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9C6DE" w14:textId="77777777" w:rsidR="00A17790" w:rsidRDefault="00055EA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Helvetica Neue" w:eastAsia="Helvetica Neue" w:hAnsi="Helvetica Neue" w:cs="Helvetica Neue"/>
          <w:b/>
          <w:color w:val="2F5496"/>
          <w:sz w:val="26"/>
          <w:szCs w:val="26"/>
        </w:rPr>
      </w:pPr>
      <w:bookmarkStart w:id="0" w:name="_heading=h.1fob9te" w:colFirst="0" w:colLast="0"/>
      <w:bookmarkEnd w:id="0"/>
      <w:r>
        <w:rPr>
          <w:rFonts w:ascii="Helvetica Neue" w:eastAsia="Helvetica Neue" w:hAnsi="Helvetica Neue" w:cs="Helvetica Neue"/>
          <w:b/>
          <w:color w:val="2F5496"/>
          <w:sz w:val="26"/>
          <w:szCs w:val="26"/>
        </w:rPr>
        <w:t>FORMATO DE ACTA DE CONSTITUCIÓN</w:t>
      </w:r>
    </w:p>
    <w:p w14:paraId="22551D22" w14:textId="77777777" w:rsidR="00A17790" w:rsidRDefault="00055EAD">
      <w:pPr>
        <w:tabs>
          <w:tab w:val="left" w:pos="1025"/>
        </w:tabs>
        <w:rPr>
          <w:rFonts w:ascii="Helvetica Neue" w:eastAsia="Helvetica Neue" w:hAnsi="Helvetica Neue" w:cs="Helvetica Neue"/>
        </w:rPr>
      </w:pPr>
      <w:bookmarkStart w:id="1" w:name="_heading=h.4hvalp4c8fo" w:colFirst="0" w:colLast="0"/>
      <w:bookmarkEnd w:id="1"/>
      <w:r>
        <w:rPr>
          <w:rFonts w:ascii="Helvetica Neue" w:eastAsia="Helvetica Neue" w:hAnsi="Helvetica Neue" w:cs="Helvetica Neue"/>
        </w:rPr>
        <w:t>El acta de constitución deberá contener los siguientes elementos:</w:t>
      </w:r>
    </w:p>
    <w:p w14:paraId="364B55CD" w14:textId="77777777" w:rsidR="00A17790" w:rsidRDefault="00055EAD">
      <w:pPr>
        <w:numPr>
          <w:ilvl w:val="0"/>
          <w:numId w:val="1"/>
        </w:numPr>
        <w:tabs>
          <w:tab w:val="left" w:pos="1025"/>
        </w:tabs>
        <w:spacing w:after="0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Problema y propósito del proyecto: la razón de ser del proyecto, es decir, lo que el proyecto pretende cumplir y el problema que debe resolver.</w:t>
      </w:r>
    </w:p>
    <w:p w14:paraId="03277903" w14:textId="77777777" w:rsidR="00A17790" w:rsidRDefault="00055EAD">
      <w:pPr>
        <w:numPr>
          <w:ilvl w:val="0"/>
          <w:numId w:val="1"/>
        </w:numPr>
        <w:tabs>
          <w:tab w:val="left" w:pos="1025"/>
        </w:tabs>
        <w:spacing w:before="0" w:after="0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Objetivos del proyecto: una breve descripción de los objetivos del proyecto y del impacto esperado.</w:t>
      </w:r>
    </w:p>
    <w:p w14:paraId="1C5A0BE8" w14:textId="77777777" w:rsidR="00A17790" w:rsidRDefault="00055EAD">
      <w:pPr>
        <w:numPr>
          <w:ilvl w:val="0"/>
          <w:numId w:val="1"/>
        </w:numPr>
        <w:tabs>
          <w:tab w:val="left" w:pos="1025"/>
        </w:tabs>
        <w:spacing w:before="0" w:after="0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Estrategia d</w:t>
      </w:r>
      <w:r>
        <w:rPr>
          <w:rFonts w:ascii="Helvetica Neue" w:eastAsia="Helvetica Neue" w:hAnsi="Helvetica Neue" w:cs="Helvetica Neue"/>
        </w:rPr>
        <w:t>el proyecto:</w:t>
      </w:r>
    </w:p>
    <w:p w14:paraId="45879661" w14:textId="77777777" w:rsidR="00A17790" w:rsidRDefault="00055EAD">
      <w:pPr>
        <w:numPr>
          <w:ilvl w:val="1"/>
          <w:numId w:val="1"/>
        </w:numPr>
        <w:tabs>
          <w:tab w:val="left" w:pos="1025"/>
        </w:tabs>
        <w:spacing w:before="0" w:after="0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breve descripción del modelo de intervención;</w:t>
      </w:r>
    </w:p>
    <w:p w14:paraId="7DA0E293" w14:textId="77777777" w:rsidR="00A17790" w:rsidRDefault="00055EAD">
      <w:pPr>
        <w:numPr>
          <w:ilvl w:val="1"/>
          <w:numId w:val="1"/>
        </w:numPr>
        <w:tabs>
          <w:tab w:val="left" w:pos="1025"/>
        </w:tabs>
        <w:spacing w:before="0" w:after="0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alcance (productos más importantes) y límites del alcance (lo que no producirá el proyecto);</w:t>
      </w:r>
    </w:p>
    <w:p w14:paraId="20210B5A" w14:textId="77777777" w:rsidR="00A17790" w:rsidRDefault="00055EAD">
      <w:pPr>
        <w:numPr>
          <w:ilvl w:val="1"/>
          <w:numId w:val="1"/>
        </w:numPr>
        <w:tabs>
          <w:tab w:val="left" w:pos="1025"/>
        </w:tabs>
        <w:spacing w:before="0" w:after="0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cronograma resumido de hitos;</w:t>
      </w:r>
    </w:p>
    <w:p w14:paraId="2EBD4F8B" w14:textId="77777777" w:rsidR="00A17790" w:rsidRDefault="00055EAD">
      <w:pPr>
        <w:numPr>
          <w:ilvl w:val="1"/>
          <w:numId w:val="1"/>
        </w:numPr>
        <w:tabs>
          <w:tab w:val="left" w:pos="1025"/>
        </w:tabs>
        <w:spacing w:before="0" w:after="0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presupuesto resumido;</w:t>
      </w:r>
    </w:p>
    <w:p w14:paraId="2FA144CA" w14:textId="77777777" w:rsidR="00A17790" w:rsidRDefault="00055EAD">
      <w:pPr>
        <w:numPr>
          <w:ilvl w:val="1"/>
          <w:numId w:val="1"/>
        </w:numPr>
        <w:tabs>
          <w:tab w:val="left" w:pos="1025"/>
        </w:tabs>
        <w:spacing w:before="0" w:after="0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riesgos, supuestos y restricciones de alto nivel.</w:t>
      </w:r>
    </w:p>
    <w:p w14:paraId="58D8C330" w14:textId="77777777" w:rsidR="00A17790" w:rsidRDefault="00055EAD">
      <w:pPr>
        <w:numPr>
          <w:ilvl w:val="0"/>
          <w:numId w:val="1"/>
        </w:numPr>
        <w:tabs>
          <w:tab w:val="left" w:pos="1025"/>
        </w:tabs>
        <w:spacing w:before="0" w:after="0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Estructura organizacional</w:t>
      </w:r>
    </w:p>
    <w:p w14:paraId="0EC4DF0F" w14:textId="77777777" w:rsidR="00A17790" w:rsidRDefault="00055EAD">
      <w:pPr>
        <w:numPr>
          <w:ilvl w:val="0"/>
          <w:numId w:val="1"/>
        </w:numPr>
        <w:tabs>
          <w:tab w:val="left" w:pos="1025"/>
        </w:tabs>
        <w:spacing w:before="0" w:after="0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Gerencia y equipo</w:t>
      </w:r>
    </w:p>
    <w:p w14:paraId="31ADF507" w14:textId="77777777" w:rsidR="00A17790" w:rsidRDefault="00055EAD">
      <w:pPr>
        <w:numPr>
          <w:ilvl w:val="0"/>
          <w:numId w:val="1"/>
        </w:numPr>
        <w:tabs>
          <w:tab w:val="left" w:pos="1025"/>
        </w:tabs>
        <w:spacing w:before="0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Mecanismo de control de cambios y monitoreo</w:t>
      </w:r>
    </w:p>
    <w:p w14:paraId="799DD851" w14:textId="77777777" w:rsidR="00A17790" w:rsidRDefault="00A17790">
      <w:pPr>
        <w:tabs>
          <w:tab w:val="left" w:pos="1025"/>
        </w:tabs>
        <w:rPr>
          <w:rFonts w:ascii="Helvetica Neue" w:eastAsia="Helvetica Neue" w:hAnsi="Helvetica Neue" w:cs="Helvetica Neue"/>
        </w:rPr>
      </w:pPr>
    </w:p>
    <w:p w14:paraId="3780A645" w14:textId="77777777" w:rsidR="00A17790" w:rsidRDefault="00A17790">
      <w:pPr>
        <w:rPr>
          <w:rFonts w:ascii="Helvetica Neue" w:eastAsia="Helvetica Neue" w:hAnsi="Helvetica Neue" w:cs="Helvetica Neue"/>
        </w:rPr>
      </w:pPr>
    </w:p>
    <w:p w14:paraId="5D776EDF" w14:textId="10367ACD" w:rsidR="00A17790" w:rsidRDefault="00A17790">
      <w:pPr>
        <w:rPr>
          <w:rFonts w:ascii="Helvetica Neue" w:eastAsia="Helvetica Neue" w:hAnsi="Helvetica Neue" w:cs="Helvetica Neue"/>
          <w:highlight w:val="green"/>
        </w:rPr>
      </w:pPr>
    </w:p>
    <w:p w14:paraId="1511BE07" w14:textId="64B3C4D1" w:rsidR="002F75F0" w:rsidRDefault="002F75F0">
      <w:pPr>
        <w:rPr>
          <w:rFonts w:ascii="Helvetica Neue" w:eastAsia="Helvetica Neue" w:hAnsi="Helvetica Neue" w:cs="Helvetica Neue"/>
          <w:highlight w:val="green"/>
        </w:rPr>
      </w:pPr>
    </w:p>
    <w:p w14:paraId="5F92818E" w14:textId="1281198D" w:rsidR="002F75F0" w:rsidRDefault="002F75F0">
      <w:pPr>
        <w:rPr>
          <w:rFonts w:ascii="Helvetica Neue" w:eastAsia="Helvetica Neue" w:hAnsi="Helvetica Neue" w:cs="Helvetica Neue"/>
          <w:highlight w:val="green"/>
        </w:rPr>
      </w:pPr>
    </w:p>
    <w:p w14:paraId="7DBDFE73" w14:textId="2739BFC1" w:rsidR="002F75F0" w:rsidRDefault="002F75F0">
      <w:pPr>
        <w:rPr>
          <w:rFonts w:ascii="Helvetica Neue" w:eastAsia="Helvetica Neue" w:hAnsi="Helvetica Neue" w:cs="Helvetica Neue"/>
          <w:highlight w:val="green"/>
        </w:rPr>
      </w:pPr>
    </w:p>
    <w:p w14:paraId="6D7E1458" w14:textId="18DF6DE1" w:rsidR="002F75F0" w:rsidRDefault="002F75F0">
      <w:pPr>
        <w:rPr>
          <w:rFonts w:ascii="Helvetica Neue" w:eastAsia="Helvetica Neue" w:hAnsi="Helvetica Neue" w:cs="Helvetica Neue"/>
          <w:highlight w:val="green"/>
        </w:rPr>
      </w:pPr>
    </w:p>
    <w:p w14:paraId="4E871898" w14:textId="2FC7607A" w:rsidR="002F75F0" w:rsidRDefault="002F75F0">
      <w:pPr>
        <w:rPr>
          <w:rFonts w:ascii="Helvetica Neue" w:eastAsia="Helvetica Neue" w:hAnsi="Helvetica Neue" w:cs="Helvetica Neue"/>
          <w:highlight w:val="green"/>
        </w:rPr>
      </w:pPr>
    </w:p>
    <w:p w14:paraId="0ECCF952" w14:textId="68857FD3" w:rsidR="002F75F0" w:rsidRDefault="002F75F0">
      <w:pPr>
        <w:rPr>
          <w:rFonts w:ascii="Helvetica Neue" w:eastAsia="Helvetica Neue" w:hAnsi="Helvetica Neue" w:cs="Helvetica Neue"/>
          <w:highlight w:val="green"/>
        </w:rPr>
      </w:pPr>
    </w:p>
    <w:p w14:paraId="6485B4F7" w14:textId="787C5679" w:rsidR="002F75F0" w:rsidRDefault="002F75F0">
      <w:pPr>
        <w:rPr>
          <w:rFonts w:ascii="Helvetica Neue" w:eastAsia="Helvetica Neue" w:hAnsi="Helvetica Neue" w:cs="Helvetica Neue"/>
          <w:highlight w:val="green"/>
        </w:rPr>
      </w:pPr>
    </w:p>
    <w:p w14:paraId="550E4BA1" w14:textId="20783A14" w:rsidR="002F75F0" w:rsidRDefault="002F75F0">
      <w:pPr>
        <w:rPr>
          <w:rFonts w:ascii="Helvetica Neue" w:eastAsia="Helvetica Neue" w:hAnsi="Helvetica Neue" w:cs="Helvetica Neue"/>
          <w:highlight w:val="green"/>
        </w:rPr>
      </w:pPr>
    </w:p>
    <w:p w14:paraId="3F58DBE5" w14:textId="4EF8B6BC" w:rsidR="002F75F0" w:rsidRDefault="002F75F0">
      <w:pPr>
        <w:rPr>
          <w:rFonts w:ascii="Helvetica Neue" w:eastAsia="Helvetica Neue" w:hAnsi="Helvetica Neue" w:cs="Helvetica Neue"/>
          <w:highlight w:val="green"/>
        </w:rPr>
      </w:pPr>
    </w:p>
    <w:p w14:paraId="36871C45" w14:textId="785451F6" w:rsidR="002F75F0" w:rsidRDefault="002F75F0">
      <w:pPr>
        <w:rPr>
          <w:rFonts w:ascii="Helvetica Neue" w:eastAsia="Helvetica Neue" w:hAnsi="Helvetica Neue" w:cs="Helvetica Neue"/>
          <w:highlight w:val="green"/>
        </w:rPr>
      </w:pPr>
    </w:p>
    <w:p w14:paraId="55D954D5" w14:textId="0D9862FF" w:rsidR="002F75F0" w:rsidRDefault="002F75F0">
      <w:pPr>
        <w:rPr>
          <w:rFonts w:ascii="Helvetica Neue" w:eastAsia="Helvetica Neue" w:hAnsi="Helvetica Neue" w:cs="Helvetica Neue"/>
          <w:highlight w:val="green"/>
        </w:rPr>
      </w:pPr>
    </w:p>
    <w:p w14:paraId="2A1A8E87" w14:textId="57DAAC3B" w:rsidR="002F75F0" w:rsidRDefault="002F75F0">
      <w:pPr>
        <w:rPr>
          <w:rFonts w:ascii="Helvetica Neue" w:eastAsia="Helvetica Neue" w:hAnsi="Helvetica Neue" w:cs="Helvetica Neue"/>
          <w:highlight w:val="green"/>
        </w:rPr>
      </w:pPr>
    </w:p>
    <w:p w14:paraId="7B0E2F71" w14:textId="6A3F0459" w:rsidR="002F75F0" w:rsidRDefault="002F75F0">
      <w:pPr>
        <w:rPr>
          <w:rFonts w:ascii="Helvetica Neue" w:eastAsia="Helvetica Neue" w:hAnsi="Helvetica Neue" w:cs="Helvetica Neue"/>
          <w:highlight w:val="green"/>
        </w:rPr>
      </w:pPr>
    </w:p>
    <w:p w14:paraId="0E96C5BE" w14:textId="492CC3B8" w:rsidR="002F75F0" w:rsidRDefault="002F75F0">
      <w:pPr>
        <w:rPr>
          <w:rFonts w:ascii="Helvetica Neue" w:eastAsia="Helvetica Neue" w:hAnsi="Helvetica Neue" w:cs="Helvetica Neue"/>
          <w:highlight w:val="green"/>
        </w:rPr>
      </w:pPr>
    </w:p>
    <w:p w14:paraId="555D3E70" w14:textId="75312B4C" w:rsidR="002F75F0" w:rsidRDefault="002F75F0">
      <w:pPr>
        <w:rPr>
          <w:rFonts w:ascii="Helvetica Neue" w:eastAsia="Helvetica Neue" w:hAnsi="Helvetica Neue" w:cs="Helvetica Neue"/>
          <w:highlight w:val="green"/>
        </w:rPr>
      </w:pPr>
    </w:p>
    <w:p w14:paraId="7A56EFED" w14:textId="743F57E6" w:rsidR="002F75F0" w:rsidRDefault="002F75F0">
      <w:pPr>
        <w:rPr>
          <w:rFonts w:ascii="Helvetica Neue" w:eastAsia="Helvetica Neue" w:hAnsi="Helvetica Neue" w:cs="Helvetica Neue"/>
          <w:highlight w:val="green"/>
        </w:rPr>
      </w:pPr>
    </w:p>
    <w:p w14:paraId="3D1BF5AF" w14:textId="74AD2066" w:rsidR="002F75F0" w:rsidRDefault="002F75F0">
      <w:pPr>
        <w:rPr>
          <w:rFonts w:ascii="Helvetica Neue" w:eastAsia="Helvetica Neue" w:hAnsi="Helvetica Neue" w:cs="Helvetica Neue"/>
          <w:highlight w:val="green"/>
        </w:rPr>
      </w:pPr>
    </w:p>
    <w:bookmarkStart w:id="2" w:name="_Hlk45015379" w:displacedByCustomXml="next"/>
    <w:bookmarkEnd w:id="2" w:displacedByCustomXml="next"/>
    <w:sdt>
      <w:sdtPr>
        <w:rPr>
          <w:rFonts w:ascii="Helvetica" w:hAnsi="Helvetica" w:cs="Helvetica"/>
          <w:color w:val="5B9BD5" w:themeColor="accent1"/>
        </w:rPr>
        <w:id w:val="-484937643"/>
        <w:docPartObj>
          <w:docPartGallery w:val="Cover Pages"/>
          <w:docPartUnique/>
        </w:docPartObj>
      </w:sdtPr>
      <w:sdtEndPr>
        <w:rPr>
          <w:b/>
          <w:color w:val="auto"/>
          <w:lang w:val="es-AR"/>
        </w:rPr>
      </w:sdtEndPr>
      <w:sdtContent>
        <w:p w14:paraId="05A0CA05" w14:textId="77777777" w:rsidR="002F75F0" w:rsidRPr="00127DD5" w:rsidRDefault="002F75F0" w:rsidP="002F75F0">
          <w:pPr>
            <w:jc w:val="center"/>
            <w:rPr>
              <w:rFonts w:ascii="Helvetica" w:hAnsi="Helvetica" w:cs="Helvetica"/>
              <w:color w:val="5B9BD5" w:themeColor="accent1"/>
            </w:rPr>
          </w:pPr>
        </w:p>
        <w:p w14:paraId="0472D9CB" w14:textId="77777777" w:rsidR="002F75F0" w:rsidRPr="00127DD5" w:rsidRDefault="002F75F0" w:rsidP="002F75F0">
          <w:pPr>
            <w:jc w:val="center"/>
            <w:rPr>
              <w:rFonts w:ascii="Helvetica" w:hAnsi="Helvetica" w:cs="Helvetica"/>
              <w:color w:val="5B9BD5" w:themeColor="accent1"/>
            </w:rPr>
          </w:pPr>
        </w:p>
        <w:p w14:paraId="4519E829" w14:textId="77777777" w:rsidR="002F75F0" w:rsidRPr="00127DD5" w:rsidRDefault="002F75F0" w:rsidP="002F75F0">
          <w:pPr>
            <w:jc w:val="center"/>
            <w:rPr>
              <w:rFonts w:ascii="Helvetica" w:hAnsi="Helvetica" w:cs="Helvetica"/>
            </w:rPr>
          </w:pPr>
        </w:p>
        <w:p w14:paraId="0DEC3534" w14:textId="77777777" w:rsidR="002F75F0" w:rsidRPr="00127DD5" w:rsidRDefault="002F75F0" w:rsidP="002F75F0">
          <w:pPr>
            <w:jc w:val="center"/>
            <w:rPr>
              <w:rFonts w:ascii="Helvetica" w:hAnsi="Helvetica" w:cs="Helvetica"/>
            </w:rPr>
          </w:pPr>
        </w:p>
        <w:p w14:paraId="39C1CA3B" w14:textId="77777777" w:rsidR="002F75F0" w:rsidRPr="00127DD5" w:rsidRDefault="002F75F0" w:rsidP="002F75F0">
          <w:pPr>
            <w:jc w:val="center"/>
            <w:rPr>
              <w:rFonts w:ascii="Helvetica" w:hAnsi="Helvetica" w:cs="Helvetica"/>
            </w:rPr>
          </w:pPr>
        </w:p>
        <w:p w14:paraId="5A781811" w14:textId="77777777" w:rsidR="002F75F0" w:rsidRPr="00127DD5" w:rsidRDefault="002F75F0" w:rsidP="002F75F0">
          <w:pPr>
            <w:jc w:val="center"/>
            <w:rPr>
              <w:rFonts w:ascii="Helvetica" w:hAnsi="Helvetica" w:cs="Helvetica"/>
            </w:rPr>
          </w:pPr>
        </w:p>
        <w:p w14:paraId="4C402DD3" w14:textId="77777777" w:rsidR="002F75F0" w:rsidRPr="00127DD5" w:rsidRDefault="002F75F0" w:rsidP="002F75F0">
          <w:pPr>
            <w:jc w:val="center"/>
            <w:rPr>
              <w:rFonts w:ascii="Helvetica" w:hAnsi="Helvetica" w:cs="Helvetica"/>
            </w:rPr>
          </w:pPr>
        </w:p>
        <w:p w14:paraId="552AD5D6" w14:textId="77777777" w:rsidR="002F75F0" w:rsidRPr="00127DD5" w:rsidRDefault="002F75F0" w:rsidP="002F75F0">
          <w:pPr>
            <w:jc w:val="center"/>
            <w:rPr>
              <w:rFonts w:ascii="Helvetica" w:hAnsi="Helvetica" w:cs="Helvetica"/>
            </w:rPr>
          </w:pPr>
          <w:r w:rsidRPr="00127DD5">
            <w:rPr>
              <w:rFonts w:ascii="Helvetica" w:hAnsi="Helvetica" w:cs="Helvetica"/>
              <w:noProof/>
              <w:lang w:val="es-BO" w:eastAsia="es-BO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2717582" wp14:editId="29BFB293">
                    <wp:simplePos x="0" y="0"/>
                    <wp:positionH relativeFrom="margin">
                      <wp:posOffset>323850</wp:posOffset>
                    </wp:positionH>
                    <wp:positionV relativeFrom="paragraph">
                      <wp:posOffset>2037080</wp:posOffset>
                    </wp:positionV>
                    <wp:extent cx="6080125" cy="1685925"/>
                    <wp:effectExtent l="0" t="0" r="0" b="0"/>
                    <wp:wrapNone/>
                    <wp:docPr id="9" name="Cuadro de texto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80125" cy="168592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9751DB" w14:textId="4CF0C103" w:rsidR="002F75F0" w:rsidRPr="00EA7995" w:rsidRDefault="002F75F0" w:rsidP="002F75F0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  <w:lang w:val="es-BO"/>
                                  </w:rPr>
                                </w:pPr>
                                <w:r>
                                  <w:rPr>
                                    <w:rFonts w:ascii="Helvetica" w:hAnsi="Helvetica"/>
                                    <w:b/>
                                    <w:color w:val="000000"/>
                                    <w:kern w:val="24"/>
                                    <w:sz w:val="96"/>
                                    <w:szCs w:val="96"/>
                                    <w:lang w:val="es-BO" w:eastAsia="es-BO"/>
                                  </w:rPr>
                                  <w:t>ACTA DE CONSTITUCIÓN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71758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7" o:spid="_x0000_s1026" type="#_x0000_t202" style="position:absolute;left:0;text-align:left;margin-left:25.5pt;margin-top:160.4pt;width:478.75pt;height:132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" stroked="f" strokeweight=".5pt">
                    <v:fill opacity="0"/>
                    <v:textbox>
                      <w:txbxContent>
                        <w:p w14:paraId="309751DB" w14:textId="4CF0C103" w:rsidR="002F75F0" w:rsidRPr="00EA7995" w:rsidRDefault="002F75F0" w:rsidP="002F75F0">
                          <w:pPr>
                            <w:jc w:val="center"/>
                            <w:rPr>
                              <w:sz w:val="22"/>
                              <w:szCs w:val="22"/>
                              <w:lang w:val="es-BO"/>
                            </w:rPr>
                          </w:pPr>
                          <w:r>
                            <w:rPr>
                              <w:rFonts w:ascii="Helvetica" w:hAnsi="Helvetica"/>
                              <w:b/>
                              <w:color w:val="000000"/>
                              <w:kern w:val="24"/>
                              <w:sz w:val="96"/>
                              <w:szCs w:val="96"/>
                              <w:lang w:val="es-BO" w:eastAsia="es-BO"/>
                            </w:rPr>
                            <w:t>ACTA DE CONSTITUCIÓN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127DD5">
            <w:rPr>
              <w:rFonts w:ascii="Helvetica" w:hAnsi="Helvetica" w:cs="Helvetica"/>
              <w:i/>
              <w:noProof/>
              <w:sz w:val="18"/>
              <w:szCs w:val="18"/>
              <w:lang w:val="es-BO" w:eastAsia="es-BO"/>
            </w:rPr>
            <w:drawing>
              <wp:inline distT="0" distB="0" distL="0" distR="0" wp14:anchorId="6A94AAD9" wp14:editId="646B31E7">
                <wp:extent cx="5124450" cy="2040287"/>
                <wp:effectExtent l="0" t="0" r="0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BDP-01.jpg"/>
                        <pic:cNvPicPr/>
                      </pic:nvPicPr>
                      <pic:blipFill rotWithShape="1">
                        <a:blip r:embed="rId8" cstate="print">
                          <a:clrChange>
                            <a:clrFrom>
                              <a:srgbClr val="FEFEFE"/>
                            </a:clrFrom>
                            <a:clrTo>
                              <a:srgbClr val="FEFEFE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032" t="22599" r="9683" b="16652"/>
                        <a:stretch/>
                      </pic:blipFill>
                      <pic:spPr bwMode="auto">
                        <a:xfrm>
                          <a:off x="0" y="0"/>
                          <a:ext cx="5252384" cy="20912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75A58F1" w14:textId="77777777" w:rsidR="002F75F0" w:rsidRPr="00127DD5" w:rsidRDefault="002F75F0" w:rsidP="002F75F0">
          <w:pPr>
            <w:jc w:val="center"/>
            <w:rPr>
              <w:rFonts w:ascii="Helvetica" w:hAnsi="Helvetica" w:cs="Helvetica"/>
            </w:rPr>
          </w:pPr>
        </w:p>
        <w:p w14:paraId="10130C77" w14:textId="77777777" w:rsidR="002F75F0" w:rsidRPr="00127DD5" w:rsidRDefault="002F75F0" w:rsidP="002F75F0">
          <w:pPr>
            <w:jc w:val="center"/>
            <w:rPr>
              <w:rFonts w:ascii="Helvetica" w:hAnsi="Helvetica" w:cs="Helvetica"/>
            </w:rPr>
          </w:pPr>
        </w:p>
        <w:p w14:paraId="45D1EED2" w14:textId="77777777" w:rsidR="002F75F0" w:rsidRPr="00127DD5" w:rsidRDefault="002F75F0" w:rsidP="002F75F0">
          <w:pPr>
            <w:jc w:val="center"/>
            <w:rPr>
              <w:rFonts w:ascii="Helvetica" w:hAnsi="Helvetica" w:cs="Helvetica"/>
            </w:rPr>
          </w:pPr>
        </w:p>
        <w:p w14:paraId="21C3D3F8" w14:textId="77777777" w:rsidR="002F75F0" w:rsidRPr="00127DD5" w:rsidRDefault="002F75F0" w:rsidP="002F75F0">
          <w:pPr>
            <w:jc w:val="center"/>
            <w:rPr>
              <w:rFonts w:ascii="Helvetica" w:hAnsi="Helvetica" w:cs="Helvetica"/>
            </w:rPr>
          </w:pPr>
        </w:p>
        <w:p w14:paraId="70A79739" w14:textId="77777777" w:rsidR="002F75F0" w:rsidRPr="00127DD5" w:rsidRDefault="002F75F0" w:rsidP="002F75F0">
          <w:pPr>
            <w:jc w:val="center"/>
            <w:rPr>
              <w:rFonts w:ascii="Helvetica" w:hAnsi="Helvetica" w:cs="Helvetica"/>
            </w:rPr>
          </w:pPr>
        </w:p>
        <w:p w14:paraId="68616682" w14:textId="77777777" w:rsidR="002F75F0" w:rsidRPr="00127DD5" w:rsidRDefault="002F75F0" w:rsidP="002F75F0">
          <w:pPr>
            <w:jc w:val="center"/>
            <w:rPr>
              <w:rFonts w:ascii="Helvetica" w:hAnsi="Helvetica" w:cs="Helvetica"/>
            </w:rPr>
          </w:pPr>
        </w:p>
        <w:p w14:paraId="7BA66C5A" w14:textId="77777777" w:rsidR="002F75F0" w:rsidRPr="00127DD5" w:rsidRDefault="002F75F0" w:rsidP="002F75F0">
          <w:pPr>
            <w:jc w:val="center"/>
            <w:rPr>
              <w:rFonts w:ascii="Helvetica" w:hAnsi="Helvetica" w:cs="Helvetica"/>
            </w:rPr>
          </w:pPr>
        </w:p>
        <w:p w14:paraId="3A97C4D0" w14:textId="77777777" w:rsidR="002F75F0" w:rsidRPr="00127DD5" w:rsidRDefault="002F75F0" w:rsidP="002F75F0">
          <w:pPr>
            <w:jc w:val="center"/>
            <w:rPr>
              <w:rFonts w:ascii="Helvetica" w:hAnsi="Helvetica" w:cs="Helvetica"/>
            </w:rPr>
          </w:pPr>
        </w:p>
        <w:p w14:paraId="6B662CD0" w14:textId="56224E79" w:rsidR="002F75F0" w:rsidRPr="00127DD5" w:rsidRDefault="002F75F0" w:rsidP="002F75F0">
          <w:pPr>
            <w:jc w:val="center"/>
            <w:rPr>
              <w:rFonts w:ascii="Helvetica" w:hAnsi="Helvetica" w:cs="Helvetica"/>
            </w:rPr>
          </w:pPr>
          <w:r w:rsidRPr="00127DD5">
            <w:rPr>
              <w:rFonts w:ascii="Helvetica" w:hAnsi="Helvetica" w:cs="Helvetica"/>
              <w:noProof/>
              <w:lang w:val="es-BO" w:eastAsia="es-BO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F665A68" wp14:editId="09398435">
                    <wp:simplePos x="0" y="0"/>
                    <wp:positionH relativeFrom="margin">
                      <wp:posOffset>402590</wp:posOffset>
                    </wp:positionH>
                    <wp:positionV relativeFrom="paragraph">
                      <wp:posOffset>182880</wp:posOffset>
                    </wp:positionV>
                    <wp:extent cx="5594985" cy="1514475"/>
                    <wp:effectExtent l="0" t="0" r="0" b="0"/>
                    <wp:wrapNone/>
                    <wp:docPr id="21" name="Cuadro de texto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594985" cy="15144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29E451" w14:textId="04468031" w:rsidR="002F75F0" w:rsidRPr="00EA7995" w:rsidRDefault="002F75F0" w:rsidP="002F75F0">
                                <w:pPr>
                                  <w:jc w:val="center"/>
                                  <w:rPr>
                                    <w:lang w:val="es-BO"/>
                                  </w:rPr>
                                </w:pPr>
                                <w:r w:rsidRPr="006F40CC">
                                  <w:rPr>
                                    <w:rFonts w:ascii="Helvetica" w:hAnsi="Helvetica"/>
                                    <w:b/>
                                    <w:sz w:val="44"/>
                                    <w:szCs w:val="44"/>
                                    <w:lang w:val="es-BO" w:eastAsia="es-BO"/>
                                  </w:rPr>
                                  <w:t xml:space="preserve">PROYECTOS </w:t>
                                </w:r>
                                <w:r>
                                  <w:rPr>
                                    <w:rFonts w:ascii="Helvetica" w:hAnsi="Helvetica"/>
                                    <w:b/>
                                    <w:sz w:val="44"/>
                                    <w:szCs w:val="44"/>
                                    <w:lang w:val="es-BO" w:eastAsia="es-BO"/>
                                  </w:rPr>
                                  <w:t>DE DESARROLLO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F665A68" id="Cuadro de texto 13" o:spid="_x0000_s1027" type="#_x0000_t202" style="position:absolute;left:0;text-align:left;margin-left:31.7pt;margin-top:14.4pt;width:440.55pt;height:11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" stroked="f" strokeweight=".5pt">
                    <v:fill opacity="0"/>
                    <v:textbox>
                      <w:txbxContent>
                        <w:p w14:paraId="0D29E451" w14:textId="04468031" w:rsidR="002F75F0" w:rsidRPr="00EA7995" w:rsidRDefault="002F75F0" w:rsidP="002F75F0">
                          <w:pPr>
                            <w:jc w:val="center"/>
                            <w:rPr>
                              <w:lang w:val="es-BO"/>
                            </w:rPr>
                          </w:pPr>
                          <w:r w:rsidRPr="006F40CC">
                            <w:rPr>
                              <w:rFonts w:ascii="Helvetica" w:hAnsi="Helvetica"/>
                              <w:b/>
                              <w:sz w:val="44"/>
                              <w:szCs w:val="44"/>
                              <w:lang w:val="es-BO" w:eastAsia="es-BO"/>
                            </w:rPr>
                            <w:t xml:space="preserve">PROYECTOS </w:t>
                          </w:r>
                          <w:r>
                            <w:rPr>
                              <w:rFonts w:ascii="Helvetica" w:hAnsi="Helvetica"/>
                              <w:b/>
                              <w:sz w:val="44"/>
                              <w:szCs w:val="44"/>
                              <w:lang w:val="es-BO" w:eastAsia="es-BO"/>
                            </w:rPr>
                            <w:t>DE DESARROLLO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49D20BD1" w14:textId="67D6FCA9" w:rsidR="002F75F0" w:rsidRPr="00127DD5" w:rsidRDefault="002F75F0" w:rsidP="002F75F0">
          <w:pPr>
            <w:jc w:val="center"/>
            <w:rPr>
              <w:rFonts w:ascii="Helvetica" w:hAnsi="Helvetica" w:cs="Helvetica"/>
            </w:rPr>
          </w:pPr>
        </w:p>
        <w:p w14:paraId="1A1C2C44" w14:textId="1CCC6812" w:rsidR="002F75F0" w:rsidRPr="00127DD5" w:rsidRDefault="002F75F0" w:rsidP="002F75F0">
          <w:pPr>
            <w:jc w:val="center"/>
            <w:rPr>
              <w:rFonts w:ascii="Helvetica" w:hAnsi="Helvetica" w:cs="Helvetica"/>
            </w:rPr>
          </w:pPr>
        </w:p>
        <w:p w14:paraId="45DAF04A" w14:textId="26423CC6" w:rsidR="002F75F0" w:rsidRPr="00127DD5" w:rsidRDefault="002F75F0" w:rsidP="002F75F0">
          <w:pPr>
            <w:spacing w:before="0" w:after="0"/>
            <w:jc w:val="left"/>
            <w:rPr>
              <w:rFonts w:ascii="Helvetica" w:hAnsi="Helvetica" w:cs="Helvetica"/>
              <w:b/>
              <w:lang w:val="es-AR"/>
            </w:rPr>
          </w:pPr>
        </w:p>
        <w:p w14:paraId="7B411A93" w14:textId="77777777" w:rsidR="002F75F0" w:rsidRPr="00127DD5" w:rsidRDefault="002F75F0" w:rsidP="002F75F0">
          <w:pPr>
            <w:spacing w:before="0" w:after="0"/>
            <w:jc w:val="left"/>
            <w:rPr>
              <w:rFonts w:ascii="Helvetica" w:hAnsi="Helvetica" w:cs="Helvetica"/>
              <w:b/>
              <w:lang w:val="es-AR"/>
            </w:rPr>
          </w:pPr>
        </w:p>
        <w:p w14:paraId="0BA5757D" w14:textId="77777777" w:rsidR="002F75F0" w:rsidRPr="00127DD5" w:rsidRDefault="002F75F0" w:rsidP="002F75F0">
          <w:pPr>
            <w:spacing w:before="0" w:after="0"/>
            <w:jc w:val="left"/>
            <w:rPr>
              <w:rFonts w:ascii="Helvetica" w:hAnsi="Helvetica" w:cs="Helvetica"/>
              <w:b/>
              <w:lang w:val="es-AR"/>
            </w:rPr>
          </w:pPr>
        </w:p>
        <w:p w14:paraId="6598E817" w14:textId="77777777" w:rsidR="002F75F0" w:rsidRPr="00127DD5" w:rsidRDefault="002F75F0" w:rsidP="002F75F0">
          <w:pPr>
            <w:spacing w:before="0" w:after="0"/>
            <w:jc w:val="left"/>
            <w:rPr>
              <w:rFonts w:ascii="Helvetica" w:hAnsi="Helvetica" w:cs="Helvetica"/>
              <w:b/>
              <w:lang w:val="es-AR"/>
            </w:rPr>
          </w:pPr>
        </w:p>
        <w:p w14:paraId="360CB696" w14:textId="77777777" w:rsidR="002F75F0" w:rsidRPr="00127DD5" w:rsidRDefault="002F75F0" w:rsidP="002F75F0">
          <w:pPr>
            <w:spacing w:before="0" w:after="0"/>
            <w:jc w:val="left"/>
            <w:rPr>
              <w:rFonts w:ascii="Helvetica" w:hAnsi="Helvetica" w:cs="Helvetica"/>
              <w:b/>
              <w:lang w:val="es-AR"/>
            </w:rPr>
          </w:pPr>
        </w:p>
        <w:p w14:paraId="20C5787A" w14:textId="77777777" w:rsidR="002F75F0" w:rsidRPr="00127DD5" w:rsidRDefault="002F75F0" w:rsidP="002F75F0">
          <w:pPr>
            <w:spacing w:before="0" w:after="0"/>
            <w:jc w:val="left"/>
            <w:rPr>
              <w:rFonts w:ascii="Helvetica" w:hAnsi="Helvetica" w:cs="Helvetica"/>
              <w:b/>
              <w:lang w:val="es-AR"/>
            </w:rPr>
          </w:pPr>
        </w:p>
        <w:p w14:paraId="52ABADF2" w14:textId="77777777" w:rsidR="002F75F0" w:rsidRPr="00127DD5" w:rsidRDefault="002F75F0" w:rsidP="002F75F0">
          <w:pPr>
            <w:spacing w:before="0" w:after="0"/>
            <w:jc w:val="left"/>
            <w:rPr>
              <w:rFonts w:ascii="Helvetica" w:hAnsi="Helvetica" w:cs="Helvetica"/>
              <w:b/>
              <w:lang w:val="es-AR"/>
            </w:rPr>
          </w:pPr>
        </w:p>
        <w:p w14:paraId="1F3CFDA6" w14:textId="77777777" w:rsidR="002F75F0" w:rsidRPr="00127DD5" w:rsidRDefault="002F75F0" w:rsidP="002F75F0">
          <w:pPr>
            <w:spacing w:before="0" w:after="0"/>
            <w:jc w:val="left"/>
            <w:rPr>
              <w:rFonts w:ascii="Helvetica" w:hAnsi="Helvetica" w:cs="Helvetica"/>
              <w:b/>
              <w:lang w:val="es-AR"/>
            </w:rPr>
          </w:pPr>
        </w:p>
        <w:p w14:paraId="01DB8FE4" w14:textId="77777777" w:rsidR="002F75F0" w:rsidRPr="00127DD5" w:rsidRDefault="002F75F0" w:rsidP="002F75F0">
          <w:pPr>
            <w:spacing w:before="0" w:after="0"/>
            <w:jc w:val="left"/>
            <w:rPr>
              <w:rFonts w:ascii="Helvetica" w:hAnsi="Helvetica" w:cs="Helvetica"/>
              <w:b/>
              <w:lang w:val="es-AR"/>
            </w:rPr>
          </w:pPr>
        </w:p>
        <w:p w14:paraId="5F2BD559" w14:textId="77777777" w:rsidR="002F75F0" w:rsidRPr="00127DD5" w:rsidRDefault="002F75F0" w:rsidP="002F75F0">
          <w:pPr>
            <w:spacing w:before="0" w:after="0"/>
            <w:jc w:val="left"/>
            <w:rPr>
              <w:rFonts w:ascii="Helvetica" w:hAnsi="Helvetica" w:cs="Helvetica"/>
              <w:b/>
              <w:lang w:val="es-AR"/>
            </w:rPr>
          </w:pPr>
        </w:p>
        <w:p w14:paraId="2FA4A807" w14:textId="77777777" w:rsidR="002F75F0" w:rsidRPr="00127DD5" w:rsidRDefault="002F75F0" w:rsidP="002F75F0">
          <w:pPr>
            <w:spacing w:before="0" w:after="0"/>
            <w:jc w:val="left"/>
            <w:rPr>
              <w:rFonts w:ascii="Helvetica" w:hAnsi="Helvetica" w:cs="Helvetica"/>
              <w:b/>
              <w:lang w:val="es-AR"/>
            </w:rPr>
          </w:pPr>
        </w:p>
      </w:sdtContent>
    </w:sdt>
    <w:p w14:paraId="5ACEE637" w14:textId="1FB07F97" w:rsidR="002F75F0" w:rsidRDefault="002F75F0" w:rsidP="002F75F0">
      <w:pPr>
        <w:rPr>
          <w:rFonts w:ascii="Helvetica" w:hAnsi="Helvetica" w:cs="Helvetica"/>
        </w:rPr>
      </w:pPr>
    </w:p>
    <w:p w14:paraId="511B88A4" w14:textId="77777777" w:rsidR="002F75F0" w:rsidRPr="00127DD5" w:rsidRDefault="002F75F0" w:rsidP="002F75F0">
      <w:pPr>
        <w:rPr>
          <w:rFonts w:ascii="Helvetica" w:hAnsi="Helvetica" w:cs="Helvetica"/>
        </w:rPr>
      </w:pPr>
    </w:p>
    <w:p w14:paraId="4E62A55F" w14:textId="77777777" w:rsidR="002F75F0" w:rsidRPr="00127DD5" w:rsidRDefault="002F75F0" w:rsidP="002F75F0">
      <w:pPr>
        <w:rPr>
          <w:rFonts w:ascii="Helvetica" w:hAnsi="Helvetica" w:cs="Helvetica"/>
          <w:lang w:val="es-AR"/>
        </w:rPr>
      </w:pPr>
    </w:p>
    <w:bookmarkStart w:id="3" w:name="_Toc384200477" w:displacedByCustomXml="next"/>
    <w:bookmarkStart w:id="4" w:name="_Toc316482536" w:displacedByCustomXml="next"/>
    <w:bookmarkStart w:id="5" w:name="_Toc316482498" w:displacedByCustomXml="next"/>
    <w:sdt>
      <w:sdtPr>
        <w:rPr>
          <w:rFonts w:ascii="Helvetica" w:hAnsi="Helvetica" w:cs="Helvetica"/>
        </w:rPr>
        <w:id w:val="2145767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6EFBBD" w14:textId="77777777" w:rsidR="002F75F0" w:rsidRPr="00B4427A" w:rsidRDefault="002F75F0" w:rsidP="002F75F0">
          <w:pPr>
            <w:jc w:val="center"/>
            <w:rPr>
              <w:rFonts w:ascii="Helvetica" w:hAnsi="Helvetica" w:cs="Helvetica"/>
              <w:b/>
            </w:rPr>
          </w:pPr>
          <w:r w:rsidRPr="00B4427A">
            <w:rPr>
              <w:rFonts w:ascii="Helvetica" w:hAnsi="Helvetica" w:cs="Helvetica"/>
              <w:b/>
            </w:rPr>
            <w:t>INDICE</w:t>
          </w:r>
        </w:p>
        <w:p w14:paraId="12EAD212" w14:textId="52641F35" w:rsidR="009F6086" w:rsidRDefault="002F75F0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B4427A">
            <w:rPr>
              <w:rFonts w:ascii="Helvetica" w:hAnsi="Helvetica" w:cs="Helvetica"/>
            </w:rPr>
            <w:fldChar w:fldCharType="begin"/>
          </w:r>
          <w:r w:rsidRPr="00B4427A">
            <w:rPr>
              <w:rFonts w:ascii="Helvetica" w:hAnsi="Helvetica" w:cs="Helvetica"/>
            </w:rPr>
            <w:instrText xml:space="preserve"> TOC \o "1-3" \h \z \u </w:instrText>
          </w:r>
          <w:r w:rsidRPr="00B4427A">
            <w:rPr>
              <w:rFonts w:ascii="Helvetica" w:hAnsi="Helvetica" w:cs="Helvetica"/>
            </w:rPr>
            <w:fldChar w:fldCharType="separate"/>
          </w:r>
          <w:hyperlink w:anchor="_Toc93050744" w:history="1">
            <w:r w:rsidR="009F6086" w:rsidRPr="006E7E45">
              <w:rPr>
                <w:rStyle w:val="Hipervnculo"/>
                <w:noProof/>
              </w:rPr>
              <w:t>1.</w:t>
            </w:r>
            <w:r w:rsidR="009F60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9F6086" w:rsidRPr="006E7E45">
              <w:rPr>
                <w:rStyle w:val="Hipervnculo"/>
                <w:noProof/>
              </w:rPr>
              <w:t>PROBLEMA Y PROPÓSITO</w:t>
            </w:r>
            <w:r w:rsidR="009F6086">
              <w:rPr>
                <w:noProof/>
                <w:webHidden/>
              </w:rPr>
              <w:tab/>
            </w:r>
            <w:r w:rsidR="009F6086">
              <w:rPr>
                <w:noProof/>
                <w:webHidden/>
              </w:rPr>
              <w:fldChar w:fldCharType="begin"/>
            </w:r>
            <w:r w:rsidR="009F6086">
              <w:rPr>
                <w:noProof/>
                <w:webHidden/>
              </w:rPr>
              <w:instrText xml:space="preserve"> PAGEREF _Toc93050744 \h </w:instrText>
            </w:r>
            <w:r w:rsidR="009F6086">
              <w:rPr>
                <w:noProof/>
                <w:webHidden/>
              </w:rPr>
            </w:r>
            <w:r w:rsidR="009F6086">
              <w:rPr>
                <w:noProof/>
                <w:webHidden/>
              </w:rPr>
              <w:fldChar w:fldCharType="separate"/>
            </w:r>
            <w:r w:rsidR="009F6086">
              <w:rPr>
                <w:noProof/>
                <w:webHidden/>
              </w:rPr>
              <w:t>0</w:t>
            </w:r>
            <w:r w:rsidR="009F6086">
              <w:rPr>
                <w:noProof/>
                <w:webHidden/>
              </w:rPr>
              <w:fldChar w:fldCharType="end"/>
            </w:r>
          </w:hyperlink>
        </w:p>
        <w:p w14:paraId="5589B5A2" w14:textId="0AB7A9CB" w:rsidR="009F6086" w:rsidRDefault="009F6086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93050745" w:history="1">
            <w:r w:rsidRPr="006E7E45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6E7E45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9F16E" w14:textId="7A9B82C1" w:rsidR="009F6086" w:rsidRDefault="009F6086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93050746" w:history="1">
            <w:r w:rsidRPr="006E7E45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6E7E45">
              <w:rPr>
                <w:rStyle w:val="Hipervnculo"/>
                <w:noProof/>
              </w:rPr>
              <w:t>ESTRATEGIA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FB9D0" w14:textId="715CB75B" w:rsidR="009F6086" w:rsidRDefault="009F6086">
          <w:pPr>
            <w:pStyle w:val="TD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93050747" w:history="1">
            <w:r w:rsidRPr="006E7E45">
              <w:rPr>
                <w:rStyle w:val="Hipervnculo"/>
                <w:rFonts w:eastAsia="Helvetica Neue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6E7E45">
              <w:rPr>
                <w:rStyle w:val="Hipervnculo"/>
                <w:rFonts w:eastAsia="Helvetica Neue"/>
                <w:noProof/>
              </w:rPr>
              <w:t>Descripción del modelo de intervención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84AE3" w14:textId="2522CD8D" w:rsidR="009F6086" w:rsidRDefault="009F6086">
          <w:pPr>
            <w:pStyle w:val="TD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93050748" w:history="1">
            <w:r w:rsidRPr="006E7E45">
              <w:rPr>
                <w:rStyle w:val="Hipervnculo"/>
                <w:rFonts w:eastAsia="Helvetica Neue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6E7E45">
              <w:rPr>
                <w:rStyle w:val="Hipervnculo"/>
                <w:rFonts w:eastAsia="Helvetica Neue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DB6A4" w14:textId="71CED7C4" w:rsidR="009F6086" w:rsidRDefault="009F6086">
          <w:pPr>
            <w:pStyle w:val="TD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93050749" w:history="1">
            <w:r w:rsidRPr="006E7E45">
              <w:rPr>
                <w:rStyle w:val="Hipervnculo"/>
                <w:rFonts w:eastAsia="Helvetica Neue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6E7E45">
              <w:rPr>
                <w:rStyle w:val="Hipervnculo"/>
                <w:rFonts w:eastAsia="Helvetica Neue"/>
                <w:noProof/>
              </w:rPr>
              <w:t>Cronograma de hitos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472B2" w14:textId="05D443ED" w:rsidR="009F6086" w:rsidRDefault="009F6086">
          <w:pPr>
            <w:pStyle w:val="TD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93050750" w:history="1">
            <w:r w:rsidRPr="006E7E45">
              <w:rPr>
                <w:rStyle w:val="Hipervnculo"/>
                <w:rFonts w:eastAsia="Helvetica Neue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6E7E45">
              <w:rPr>
                <w:rStyle w:val="Hipervnculo"/>
                <w:rFonts w:eastAsia="Helvetica Neue"/>
                <w:noProof/>
              </w:rPr>
              <w:t>Presupuesto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0C439" w14:textId="5FFB97E9" w:rsidR="009F6086" w:rsidRDefault="009F6086">
          <w:pPr>
            <w:pStyle w:val="TD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93050751" w:history="1">
            <w:r w:rsidRPr="006E7E45">
              <w:rPr>
                <w:rStyle w:val="Hipervnculo"/>
                <w:rFonts w:eastAsia="Helvetica Neue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6E7E45">
              <w:rPr>
                <w:rStyle w:val="Hipervnculo"/>
                <w:rFonts w:eastAsia="Helvetica Neue"/>
                <w:noProof/>
              </w:rPr>
              <w:t>Riesgos, supuestos y restricciones de alto nivel.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482F7" w14:textId="062A7B60" w:rsidR="009F6086" w:rsidRDefault="009F6086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93050752" w:history="1">
            <w:r w:rsidRPr="006E7E45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6E7E45">
              <w:rPr>
                <w:rStyle w:val="Hipervnculo"/>
                <w:noProof/>
              </w:rPr>
              <w:t>Estructura organizacional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129C7" w14:textId="699576D4" w:rsidR="009F6086" w:rsidRDefault="009F6086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93050753" w:history="1">
            <w:r w:rsidRPr="006E7E45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6E7E45">
              <w:rPr>
                <w:rStyle w:val="Hipervnculo"/>
                <w:noProof/>
              </w:rPr>
              <w:t>Gerencia y 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C8E70" w14:textId="491716EC" w:rsidR="009F6086" w:rsidRDefault="009F6086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93050754" w:history="1">
            <w:r w:rsidRPr="006E7E45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Pr="006E7E45">
              <w:rPr>
                <w:rStyle w:val="Hipervnculo"/>
                <w:noProof/>
              </w:rPr>
              <w:t>Mecanismo de control de cambios y monitoreo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6C9F5" w14:textId="7EA11BAD" w:rsidR="002F75F0" w:rsidRDefault="002F75F0" w:rsidP="002F75F0">
          <w:r w:rsidRPr="00B4427A">
            <w:rPr>
              <w:rFonts w:ascii="Helvetica" w:hAnsi="Helvetica" w:cs="Helvetica"/>
              <w:b/>
              <w:bCs/>
            </w:rPr>
            <w:fldChar w:fldCharType="end"/>
          </w:r>
        </w:p>
      </w:sdtContent>
    </w:sdt>
    <w:p w14:paraId="7AEE8D99" w14:textId="77777777" w:rsidR="002F75F0" w:rsidRPr="00127DD5" w:rsidRDefault="002F75F0" w:rsidP="002F75F0">
      <w:pPr>
        <w:rPr>
          <w:rFonts w:ascii="Helvetica" w:hAnsi="Helvetica" w:cs="Helvetica"/>
          <w:lang w:val="es-AR"/>
        </w:rPr>
        <w:sectPr w:rsidR="002F75F0" w:rsidRPr="00127DD5" w:rsidSect="00AE4090">
          <w:headerReference w:type="even" r:id="rId9"/>
          <w:headerReference w:type="default" r:id="rId10"/>
          <w:footerReference w:type="default" r:id="rId11"/>
          <w:headerReference w:type="first" r:id="rId12"/>
          <w:pgSz w:w="12240" w:h="15840" w:code="1"/>
          <w:pgMar w:top="1440" w:right="1080" w:bottom="1418" w:left="1080" w:header="708" w:footer="708" w:gutter="0"/>
          <w:pgNumType w:fmt="lowerRoman" w:start="0"/>
          <w:cols w:space="708"/>
          <w:titlePg/>
          <w:docGrid w:linePitch="360"/>
        </w:sectPr>
      </w:pPr>
    </w:p>
    <w:p w14:paraId="1570144E" w14:textId="2EBD1B6E" w:rsidR="002F75F0" w:rsidRPr="002F75F0" w:rsidRDefault="002F75F0" w:rsidP="002F75F0">
      <w:pPr>
        <w:pStyle w:val="Ttulo1"/>
        <w:numPr>
          <w:ilvl w:val="0"/>
          <w:numId w:val="6"/>
        </w:numPr>
      </w:pPr>
      <w:bookmarkStart w:id="6" w:name="_Toc93050744"/>
      <w:bookmarkEnd w:id="5"/>
      <w:bookmarkEnd w:id="4"/>
      <w:bookmarkEnd w:id="3"/>
      <w:r>
        <w:lastRenderedPageBreak/>
        <w:t>PROBLEMA Y PROPÓSITO</w:t>
      </w:r>
      <w:bookmarkEnd w:id="6"/>
      <w:r>
        <w:t xml:space="preserve"> </w:t>
      </w:r>
    </w:p>
    <w:p w14:paraId="01623A0E" w14:textId="4DD2E58C" w:rsidR="002F75F0" w:rsidRDefault="002F75F0" w:rsidP="002F75F0">
      <w:pPr>
        <w:pStyle w:val="Ttulo1"/>
        <w:numPr>
          <w:ilvl w:val="0"/>
          <w:numId w:val="6"/>
        </w:numPr>
      </w:pPr>
      <w:bookmarkStart w:id="7" w:name="_Toc15635690"/>
      <w:bookmarkStart w:id="8" w:name="_Toc64038685"/>
      <w:bookmarkStart w:id="9" w:name="_Toc93050745"/>
      <w:r>
        <w:t>OBJETIVOS</w:t>
      </w:r>
      <w:bookmarkEnd w:id="9"/>
      <w:r>
        <w:t xml:space="preserve"> </w:t>
      </w:r>
    </w:p>
    <w:p w14:paraId="236867AF" w14:textId="0DD859E3" w:rsidR="002F75F0" w:rsidRDefault="002F75F0" w:rsidP="002F75F0">
      <w:pPr>
        <w:pStyle w:val="Ttulo1"/>
        <w:numPr>
          <w:ilvl w:val="0"/>
          <w:numId w:val="6"/>
        </w:numPr>
      </w:pPr>
      <w:bookmarkStart w:id="10" w:name="_Toc93050746"/>
      <w:bookmarkEnd w:id="7"/>
      <w:bookmarkEnd w:id="8"/>
      <w:r>
        <w:t>ESTRATEGIA DEL PROYECTO</w:t>
      </w:r>
      <w:bookmarkEnd w:id="10"/>
    </w:p>
    <w:p w14:paraId="7D3D05C5" w14:textId="47227A6F" w:rsidR="002F75F0" w:rsidRDefault="002F75F0" w:rsidP="002F75F0">
      <w:pPr>
        <w:pStyle w:val="Ttulo2"/>
        <w:numPr>
          <w:ilvl w:val="1"/>
          <w:numId w:val="6"/>
        </w:numPr>
        <w:rPr>
          <w:rFonts w:eastAsia="Helvetica Neue"/>
        </w:rPr>
      </w:pPr>
      <w:bookmarkStart w:id="11" w:name="_Toc93050747"/>
      <w:r>
        <w:rPr>
          <w:rFonts w:eastAsia="Helvetica Neue"/>
        </w:rPr>
        <w:t>D</w:t>
      </w:r>
      <w:r>
        <w:rPr>
          <w:rFonts w:eastAsia="Helvetica Neue"/>
        </w:rPr>
        <w:t>escripción del modelo de intervención</w:t>
      </w:r>
      <w:bookmarkEnd w:id="11"/>
    </w:p>
    <w:p w14:paraId="29134264" w14:textId="5DAD0AB5" w:rsidR="002F75F0" w:rsidRDefault="002F75F0" w:rsidP="002F75F0">
      <w:pPr>
        <w:pStyle w:val="Ttulo2"/>
        <w:numPr>
          <w:ilvl w:val="1"/>
          <w:numId w:val="6"/>
        </w:numPr>
        <w:rPr>
          <w:rFonts w:eastAsia="Helvetica Neue"/>
        </w:rPr>
      </w:pPr>
      <w:bookmarkStart w:id="12" w:name="_Toc93050748"/>
      <w:r>
        <w:rPr>
          <w:rFonts w:eastAsia="Helvetica Neue"/>
        </w:rPr>
        <w:t>A</w:t>
      </w:r>
      <w:r>
        <w:rPr>
          <w:rFonts w:eastAsia="Helvetica Neue"/>
        </w:rPr>
        <w:t>lcance</w:t>
      </w:r>
      <w:bookmarkEnd w:id="12"/>
      <w:r>
        <w:rPr>
          <w:rFonts w:eastAsia="Helvetica Neue"/>
        </w:rPr>
        <w:t xml:space="preserve"> </w:t>
      </w:r>
    </w:p>
    <w:p w14:paraId="62E6B87D" w14:textId="2D786BA7" w:rsidR="002F75F0" w:rsidRDefault="002F75F0" w:rsidP="002F75F0">
      <w:pPr>
        <w:pStyle w:val="Ttulo2"/>
        <w:numPr>
          <w:ilvl w:val="1"/>
          <w:numId w:val="6"/>
        </w:numPr>
        <w:rPr>
          <w:rFonts w:eastAsia="Helvetica Neue"/>
        </w:rPr>
      </w:pPr>
      <w:bookmarkStart w:id="13" w:name="_Toc93050749"/>
      <w:r>
        <w:rPr>
          <w:rFonts w:eastAsia="Helvetica Neue"/>
        </w:rPr>
        <w:t>C</w:t>
      </w:r>
      <w:r>
        <w:rPr>
          <w:rFonts w:eastAsia="Helvetica Neue"/>
        </w:rPr>
        <w:t>ronograma de hitos</w:t>
      </w:r>
      <w:bookmarkEnd w:id="13"/>
    </w:p>
    <w:p w14:paraId="48407C29" w14:textId="11B0AEC7" w:rsidR="002F75F0" w:rsidRDefault="002F75F0" w:rsidP="002F75F0">
      <w:pPr>
        <w:pStyle w:val="Ttulo2"/>
        <w:numPr>
          <w:ilvl w:val="1"/>
          <w:numId w:val="6"/>
        </w:numPr>
        <w:rPr>
          <w:rFonts w:eastAsia="Helvetica Neue"/>
        </w:rPr>
      </w:pPr>
      <w:bookmarkStart w:id="14" w:name="_Toc93050750"/>
      <w:r>
        <w:rPr>
          <w:rFonts w:eastAsia="Helvetica Neue"/>
        </w:rPr>
        <w:t>P</w:t>
      </w:r>
      <w:r>
        <w:rPr>
          <w:rFonts w:eastAsia="Helvetica Neue"/>
        </w:rPr>
        <w:t>resupuesto</w:t>
      </w:r>
      <w:bookmarkEnd w:id="14"/>
      <w:r>
        <w:rPr>
          <w:rFonts w:eastAsia="Helvetica Neue"/>
        </w:rPr>
        <w:t xml:space="preserve"> </w:t>
      </w:r>
    </w:p>
    <w:p w14:paraId="6CE8082F" w14:textId="736339E0" w:rsidR="002F75F0" w:rsidRDefault="002F75F0" w:rsidP="002F75F0">
      <w:pPr>
        <w:pStyle w:val="Ttulo2"/>
        <w:numPr>
          <w:ilvl w:val="1"/>
          <w:numId w:val="6"/>
        </w:numPr>
        <w:rPr>
          <w:rFonts w:eastAsia="Helvetica Neue"/>
        </w:rPr>
      </w:pPr>
      <w:bookmarkStart w:id="15" w:name="_Toc93050751"/>
      <w:r>
        <w:rPr>
          <w:rFonts w:eastAsia="Helvetica Neue"/>
        </w:rPr>
        <w:t>R</w:t>
      </w:r>
      <w:r>
        <w:rPr>
          <w:rFonts w:eastAsia="Helvetica Neue"/>
        </w:rPr>
        <w:t>iesgos, supuestos y restricciones de alto nivel.</w:t>
      </w:r>
      <w:bookmarkEnd w:id="15"/>
    </w:p>
    <w:p w14:paraId="6FDF32E6" w14:textId="77777777" w:rsidR="002F75F0" w:rsidRPr="002F75F0" w:rsidRDefault="002F75F0" w:rsidP="002F75F0">
      <w:pPr>
        <w:pStyle w:val="Ttulo1"/>
        <w:numPr>
          <w:ilvl w:val="0"/>
          <w:numId w:val="6"/>
        </w:numPr>
      </w:pPr>
      <w:bookmarkStart w:id="16" w:name="_Toc14103337"/>
      <w:bookmarkStart w:id="17" w:name="_Toc64038690"/>
      <w:bookmarkStart w:id="18" w:name="_Toc93050752"/>
      <w:r w:rsidRPr="002F75F0">
        <w:t>Estructura organizacional</w:t>
      </w:r>
      <w:bookmarkEnd w:id="18"/>
    </w:p>
    <w:p w14:paraId="3C6E0F59" w14:textId="77777777" w:rsidR="002F75F0" w:rsidRPr="002F75F0" w:rsidRDefault="002F75F0" w:rsidP="002F75F0">
      <w:pPr>
        <w:pStyle w:val="Ttulo1"/>
        <w:numPr>
          <w:ilvl w:val="0"/>
          <w:numId w:val="6"/>
        </w:numPr>
      </w:pPr>
      <w:bookmarkStart w:id="19" w:name="_Toc14103338"/>
      <w:bookmarkStart w:id="20" w:name="_Toc64038691"/>
      <w:bookmarkStart w:id="21" w:name="_Toc93050753"/>
      <w:bookmarkEnd w:id="16"/>
      <w:bookmarkEnd w:id="17"/>
      <w:r w:rsidRPr="002F75F0">
        <w:t>Gerencia y equipo</w:t>
      </w:r>
      <w:bookmarkEnd w:id="21"/>
    </w:p>
    <w:p w14:paraId="57EA5B42" w14:textId="77777777" w:rsidR="002F75F0" w:rsidRPr="002F75F0" w:rsidRDefault="002F75F0" w:rsidP="002F75F0">
      <w:pPr>
        <w:pStyle w:val="Ttulo1"/>
        <w:numPr>
          <w:ilvl w:val="0"/>
          <w:numId w:val="6"/>
        </w:numPr>
      </w:pPr>
      <w:bookmarkStart w:id="22" w:name="_Toc14103342"/>
      <w:bookmarkStart w:id="23" w:name="_Toc64038695"/>
      <w:bookmarkStart w:id="24" w:name="_Toc93050754"/>
      <w:bookmarkEnd w:id="19"/>
      <w:bookmarkEnd w:id="20"/>
      <w:r w:rsidRPr="002F75F0">
        <w:t>Mecanismo de control de cambios y monitoreo</w:t>
      </w:r>
      <w:bookmarkEnd w:id="24"/>
    </w:p>
    <w:bookmarkEnd w:id="22"/>
    <w:bookmarkEnd w:id="23"/>
    <w:p w14:paraId="30C0E37D" w14:textId="77777777" w:rsidR="002F75F0" w:rsidRDefault="002F75F0">
      <w:pPr>
        <w:rPr>
          <w:rFonts w:ascii="Helvetica Neue" w:eastAsia="Helvetica Neue" w:hAnsi="Helvetica Neue" w:cs="Helvetica Neue"/>
          <w:highlight w:val="green"/>
        </w:rPr>
      </w:pPr>
    </w:p>
    <w:sectPr w:rsidR="002F75F0">
      <w:headerReference w:type="even" r:id="rId13"/>
      <w:headerReference w:type="default" r:id="rId14"/>
      <w:footerReference w:type="default" r:id="rId15"/>
      <w:headerReference w:type="first" r:id="rId16"/>
      <w:pgSz w:w="12240" w:h="15840"/>
      <w:pgMar w:top="1440" w:right="1080" w:bottom="1418" w:left="1080" w:header="708" w:footer="708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FB214" w14:textId="77777777" w:rsidR="00055EAD" w:rsidRDefault="00055EAD">
      <w:pPr>
        <w:spacing w:before="0" w:after="0"/>
      </w:pPr>
      <w:r>
        <w:separator/>
      </w:r>
    </w:p>
  </w:endnote>
  <w:endnote w:type="continuationSeparator" w:id="0">
    <w:p w14:paraId="060B8959" w14:textId="77777777" w:rsidR="00055EAD" w:rsidRDefault="00055EA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jc w:val="center"/>
      <w:tblLayout w:type="fixed"/>
      <w:tblLook w:val="04A0" w:firstRow="1" w:lastRow="0" w:firstColumn="1" w:lastColumn="0" w:noHBand="0" w:noVBand="1"/>
    </w:tblPr>
    <w:tblGrid>
      <w:gridCol w:w="9209"/>
      <w:gridCol w:w="871"/>
    </w:tblGrid>
    <w:tr w:rsidR="002F75F0" w:rsidRPr="001E3E67" w14:paraId="1D27EAA0" w14:textId="77777777" w:rsidTr="00AB6BC4">
      <w:trPr>
        <w:trHeight w:val="368"/>
        <w:jc w:val="center"/>
      </w:trPr>
      <w:tc>
        <w:tcPr>
          <w:tcW w:w="9209" w:type="dxa"/>
          <w:shd w:val="clear" w:color="auto" w:fill="auto"/>
        </w:tcPr>
        <w:p w14:paraId="77F7E9E4" w14:textId="77777777" w:rsidR="002F75F0" w:rsidRDefault="002F75F0" w:rsidP="00024834">
          <w:pPr>
            <w:spacing w:before="0" w:after="0"/>
            <w:jc w:val="center"/>
            <w:rPr>
              <w:rFonts w:ascii="Helvetica" w:hAnsi="Helvetica"/>
              <w:b/>
              <w:sz w:val="16"/>
              <w:szCs w:val="16"/>
            </w:rPr>
          </w:pPr>
        </w:p>
        <w:p w14:paraId="7CD4D74C" w14:textId="77777777" w:rsidR="002F75F0" w:rsidRPr="001E3E67" w:rsidRDefault="002F75F0" w:rsidP="00024834">
          <w:pPr>
            <w:spacing w:before="0" w:after="0"/>
            <w:jc w:val="center"/>
            <w:rPr>
              <w:rFonts w:ascii="Helvetica" w:hAnsi="Helvetica"/>
              <w:b/>
              <w:sz w:val="16"/>
              <w:szCs w:val="16"/>
            </w:rPr>
          </w:pPr>
          <w:r w:rsidRPr="009F5D66">
            <w:rPr>
              <w:rFonts w:asciiTheme="minorHAnsi" w:hAnsiTheme="minorHAnsi" w:cstheme="minorHAnsi"/>
              <w:i/>
              <w:iCs/>
              <w:color w:val="0070C0"/>
              <w:sz w:val="16"/>
              <w:szCs w:val="16"/>
            </w:rPr>
            <w:t>“Es responsabilidad de todo funcionario leer el presente documento en su integridad y los documentos relacionados al mismo, así como también su estricto cumplimiento</w:t>
          </w:r>
          <w:r>
            <w:rPr>
              <w:rFonts w:asciiTheme="minorHAnsi" w:hAnsiTheme="minorHAnsi" w:cstheme="minorHAnsi"/>
              <w:i/>
              <w:iCs/>
              <w:color w:val="0070C0"/>
              <w:sz w:val="16"/>
              <w:szCs w:val="16"/>
            </w:rPr>
            <w:t xml:space="preserve">, </w:t>
          </w:r>
          <w:r w:rsidRPr="00D30CDE">
            <w:rPr>
              <w:rFonts w:asciiTheme="minorHAnsi" w:hAnsiTheme="minorHAnsi" w:cstheme="minorHAnsi"/>
              <w:i/>
              <w:iCs/>
              <w:color w:val="0070C0"/>
              <w:sz w:val="16"/>
              <w:szCs w:val="16"/>
            </w:rPr>
            <w:t>según lo estipulado en el artículo 5</w:t>
          </w:r>
          <w:r>
            <w:rPr>
              <w:rFonts w:asciiTheme="minorHAnsi" w:hAnsiTheme="minorHAnsi" w:cstheme="minorHAnsi"/>
              <w:i/>
              <w:iCs/>
              <w:color w:val="0070C0"/>
              <w:sz w:val="16"/>
              <w:szCs w:val="16"/>
            </w:rPr>
            <w:t>8</w:t>
          </w:r>
          <w:r w:rsidRPr="00D30CDE">
            <w:rPr>
              <w:rFonts w:asciiTheme="minorHAnsi" w:hAnsiTheme="minorHAnsi" w:cstheme="minorHAnsi"/>
              <w:i/>
              <w:iCs/>
              <w:color w:val="0070C0"/>
              <w:sz w:val="16"/>
              <w:szCs w:val="16"/>
            </w:rPr>
            <w:t xml:space="preserve">, </w:t>
          </w:r>
          <w:r>
            <w:rPr>
              <w:rFonts w:asciiTheme="minorHAnsi" w:hAnsiTheme="minorHAnsi" w:cstheme="minorHAnsi"/>
              <w:i/>
              <w:iCs/>
              <w:color w:val="0070C0"/>
              <w:sz w:val="16"/>
              <w:szCs w:val="16"/>
            </w:rPr>
            <w:t>inciso d</w:t>
          </w:r>
          <w:r w:rsidRPr="00D30CDE">
            <w:rPr>
              <w:rFonts w:asciiTheme="minorHAnsi" w:hAnsiTheme="minorHAnsi" w:cstheme="minorHAnsi"/>
              <w:i/>
              <w:iCs/>
              <w:color w:val="0070C0"/>
              <w:sz w:val="16"/>
              <w:szCs w:val="16"/>
            </w:rPr>
            <w:t>, del Reglamento Interno de</w:t>
          </w:r>
          <w:r>
            <w:rPr>
              <w:rFonts w:asciiTheme="minorHAnsi" w:hAnsiTheme="minorHAnsi" w:cstheme="minorHAnsi"/>
              <w:i/>
              <w:iCs/>
              <w:color w:val="0070C0"/>
              <w:sz w:val="16"/>
              <w:szCs w:val="16"/>
            </w:rPr>
            <w:t xml:space="preserve"> Personal</w:t>
          </w:r>
          <w:r w:rsidRPr="00D30CDE">
            <w:rPr>
              <w:rFonts w:asciiTheme="minorHAnsi" w:hAnsiTheme="minorHAnsi" w:cstheme="minorHAnsi"/>
              <w:i/>
              <w:iCs/>
              <w:color w:val="0070C0"/>
              <w:sz w:val="16"/>
              <w:szCs w:val="16"/>
            </w:rPr>
            <w:t xml:space="preserve"> </w:t>
          </w:r>
          <w:r w:rsidRPr="009F5D66">
            <w:rPr>
              <w:rFonts w:asciiTheme="minorHAnsi" w:hAnsiTheme="minorHAnsi" w:cstheme="minorHAnsi"/>
              <w:i/>
              <w:iCs/>
              <w:color w:val="0070C0"/>
              <w:sz w:val="16"/>
              <w:szCs w:val="16"/>
            </w:rPr>
            <w:t>“</w:t>
          </w:r>
        </w:p>
      </w:tc>
      <w:tc>
        <w:tcPr>
          <w:tcW w:w="871" w:type="dxa"/>
          <w:shd w:val="clear" w:color="auto" w:fill="auto"/>
          <w:vAlign w:val="center"/>
        </w:tcPr>
        <w:p w14:paraId="0C546809" w14:textId="77777777" w:rsidR="002F75F0" w:rsidRPr="001E3E67" w:rsidRDefault="002F75F0" w:rsidP="00024834">
          <w:pPr>
            <w:pStyle w:val="Piedepgina"/>
            <w:spacing w:before="0"/>
            <w:jc w:val="center"/>
            <w:rPr>
              <w:rFonts w:ascii="Helvetica" w:hAnsi="Helvetica"/>
              <w:sz w:val="16"/>
              <w:szCs w:val="16"/>
            </w:rPr>
          </w:pPr>
          <w:r w:rsidRPr="001E3E67">
            <w:rPr>
              <w:rFonts w:ascii="Helvetica" w:hAnsi="Helvetica"/>
              <w:sz w:val="16"/>
              <w:szCs w:val="16"/>
            </w:rPr>
            <w:fldChar w:fldCharType="begin"/>
          </w:r>
          <w:r w:rsidRPr="001E3E67">
            <w:rPr>
              <w:rFonts w:ascii="Helvetica" w:hAnsi="Helvetica"/>
              <w:sz w:val="16"/>
              <w:szCs w:val="16"/>
            </w:rPr>
            <w:instrText>PAGE   \* MERGEFORMAT</w:instrText>
          </w:r>
          <w:r w:rsidRPr="001E3E67">
            <w:rPr>
              <w:rFonts w:ascii="Helvetica" w:hAnsi="Helvetica"/>
              <w:sz w:val="16"/>
              <w:szCs w:val="16"/>
            </w:rPr>
            <w:fldChar w:fldCharType="separate"/>
          </w:r>
          <w:r>
            <w:rPr>
              <w:rFonts w:ascii="Helvetica" w:hAnsi="Helvetica"/>
              <w:noProof/>
              <w:sz w:val="16"/>
              <w:szCs w:val="16"/>
            </w:rPr>
            <w:t>i</w:t>
          </w:r>
          <w:r w:rsidRPr="001E3E67">
            <w:rPr>
              <w:rFonts w:ascii="Helvetica" w:hAnsi="Helvetica"/>
              <w:sz w:val="16"/>
              <w:szCs w:val="16"/>
            </w:rPr>
            <w:fldChar w:fldCharType="end"/>
          </w:r>
          <w:r w:rsidRPr="001E3E67">
            <w:rPr>
              <w:rFonts w:ascii="Helvetica" w:hAnsi="Helvetica"/>
              <w:sz w:val="16"/>
              <w:szCs w:val="16"/>
            </w:rPr>
            <w:t>/</w:t>
          </w:r>
          <w:r>
            <w:rPr>
              <w:rFonts w:ascii="Helvetica" w:hAnsi="Helvetica"/>
              <w:sz w:val="16"/>
              <w:szCs w:val="16"/>
            </w:rPr>
            <w:t>i</w:t>
          </w:r>
        </w:p>
      </w:tc>
    </w:tr>
  </w:tbl>
  <w:p w14:paraId="1F60CF4C" w14:textId="77777777" w:rsidR="002F75F0" w:rsidRDefault="002F75F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93E8C" w14:textId="77777777" w:rsidR="00A17790" w:rsidRDefault="00A17790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76" w:lineRule="auto"/>
      <w:jc w:val="left"/>
      <w:rPr>
        <w:rFonts w:eastAsia="Century Gothic"/>
        <w:color w:val="000000"/>
      </w:rPr>
    </w:pPr>
  </w:p>
  <w:tbl>
    <w:tblPr>
      <w:tblStyle w:val="aff4"/>
      <w:tblW w:w="10080" w:type="dxa"/>
      <w:jc w:val="center"/>
      <w:tblInd w:w="0" w:type="dxa"/>
      <w:tblLayout w:type="fixed"/>
      <w:tblLook w:val="0400" w:firstRow="0" w:lastRow="0" w:firstColumn="0" w:lastColumn="0" w:noHBand="0" w:noVBand="1"/>
    </w:tblPr>
    <w:tblGrid>
      <w:gridCol w:w="9209"/>
      <w:gridCol w:w="871"/>
    </w:tblGrid>
    <w:tr w:rsidR="00A17790" w14:paraId="3B792FE9" w14:textId="77777777">
      <w:trPr>
        <w:trHeight w:val="368"/>
        <w:jc w:val="center"/>
      </w:trPr>
      <w:tc>
        <w:tcPr>
          <w:tcW w:w="9209" w:type="dxa"/>
          <w:shd w:val="clear" w:color="auto" w:fill="auto"/>
        </w:tcPr>
        <w:p w14:paraId="7911772B" w14:textId="77777777" w:rsidR="00A17790" w:rsidRDefault="00A17790">
          <w:pPr>
            <w:spacing w:before="0" w:after="0"/>
            <w:jc w:val="center"/>
            <w:rPr>
              <w:rFonts w:ascii="Helvetica Neue" w:eastAsia="Helvetica Neue" w:hAnsi="Helvetica Neue" w:cs="Helvetica Neue"/>
              <w:b/>
              <w:sz w:val="16"/>
              <w:szCs w:val="16"/>
            </w:rPr>
          </w:pPr>
        </w:p>
        <w:p w14:paraId="2E15A5A2" w14:textId="77777777" w:rsidR="00A17790" w:rsidRDefault="00055EAD">
          <w:pPr>
            <w:spacing w:before="0" w:after="0"/>
            <w:jc w:val="center"/>
            <w:rPr>
              <w:rFonts w:ascii="Helvetica Neue" w:eastAsia="Helvetica Neue" w:hAnsi="Helvetica Neue" w:cs="Helvetica Neue"/>
              <w:b/>
              <w:sz w:val="16"/>
              <w:szCs w:val="16"/>
            </w:rPr>
          </w:pPr>
          <w:r>
            <w:rPr>
              <w:rFonts w:ascii="Calibri" w:eastAsia="Calibri" w:hAnsi="Calibri"/>
              <w:i/>
              <w:color w:val="0070C0"/>
              <w:sz w:val="16"/>
              <w:szCs w:val="16"/>
            </w:rPr>
            <w:t>“Es responsabilidad de todo funcionario leer el presente documento en su integridad y los documentos relacionados al mismo, así como t</w:t>
          </w:r>
          <w:r>
            <w:rPr>
              <w:rFonts w:ascii="Calibri" w:eastAsia="Calibri" w:hAnsi="Calibri"/>
              <w:i/>
              <w:color w:val="0070C0"/>
              <w:sz w:val="16"/>
              <w:szCs w:val="16"/>
            </w:rPr>
            <w:t>ambién su estricto cumplimiento, según lo estipulado en el artículo 58, inciso d, del Reglamento Interno de Personal “</w:t>
          </w:r>
        </w:p>
      </w:tc>
      <w:tc>
        <w:tcPr>
          <w:tcW w:w="871" w:type="dxa"/>
          <w:shd w:val="clear" w:color="auto" w:fill="auto"/>
          <w:vAlign w:val="center"/>
        </w:tcPr>
        <w:p w14:paraId="0F7FF8D1" w14:textId="77777777" w:rsidR="00A17790" w:rsidRDefault="00055EA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before="0" w:after="0"/>
            <w:jc w:val="center"/>
            <w:rPr>
              <w:rFonts w:ascii="Helvetica Neue" w:eastAsia="Helvetica Neue" w:hAnsi="Helvetica Neue" w:cs="Helvetica Neue"/>
              <w:color w:val="000000"/>
              <w:sz w:val="16"/>
              <w:szCs w:val="16"/>
            </w:rPr>
          </w:pPr>
          <w:r>
            <w:rPr>
              <w:rFonts w:ascii="Helvetica Neue" w:eastAsia="Helvetica Neue" w:hAnsi="Helvetica Neue" w:cs="Helvetica Neue"/>
              <w:color w:val="000000"/>
              <w:sz w:val="16"/>
              <w:szCs w:val="16"/>
            </w:rPr>
            <w:fldChar w:fldCharType="begin"/>
          </w:r>
          <w:r>
            <w:rPr>
              <w:rFonts w:ascii="Helvetica Neue" w:eastAsia="Helvetica Neue" w:hAnsi="Helvetica Neue" w:cs="Helvetica Neue"/>
              <w:color w:val="000000"/>
              <w:sz w:val="16"/>
              <w:szCs w:val="16"/>
            </w:rPr>
            <w:instrText>PAGE</w:instrText>
          </w:r>
          <w:r>
            <w:rPr>
              <w:rFonts w:ascii="Helvetica Neue" w:eastAsia="Helvetica Neue" w:hAnsi="Helvetica Neue" w:cs="Helvetica Neue"/>
              <w:color w:val="000000"/>
              <w:sz w:val="16"/>
              <w:szCs w:val="16"/>
            </w:rPr>
            <w:fldChar w:fldCharType="separate"/>
          </w:r>
          <w:r w:rsidR="00986F06">
            <w:rPr>
              <w:rFonts w:ascii="Helvetica Neue" w:eastAsia="Helvetica Neue" w:hAnsi="Helvetica Neue" w:cs="Helvetica Neue"/>
              <w:noProof/>
              <w:color w:val="000000"/>
              <w:sz w:val="16"/>
              <w:szCs w:val="16"/>
            </w:rPr>
            <w:t>0</w:t>
          </w:r>
          <w:r>
            <w:rPr>
              <w:rFonts w:ascii="Helvetica Neue" w:eastAsia="Helvetica Neue" w:hAnsi="Helvetica Neue" w:cs="Helvetica Neue"/>
              <w:color w:val="000000"/>
              <w:sz w:val="16"/>
              <w:szCs w:val="16"/>
            </w:rPr>
            <w:fldChar w:fldCharType="end"/>
          </w:r>
          <w:r>
            <w:rPr>
              <w:rFonts w:ascii="Helvetica Neue" w:eastAsia="Helvetica Neue" w:hAnsi="Helvetica Neue" w:cs="Helvetica Neue"/>
              <w:color w:val="000000"/>
              <w:sz w:val="16"/>
              <w:szCs w:val="16"/>
            </w:rPr>
            <w:t>/i</w:t>
          </w:r>
        </w:p>
      </w:tc>
    </w:tr>
  </w:tbl>
  <w:p w14:paraId="332FCA26" w14:textId="77777777" w:rsidR="00A17790" w:rsidRDefault="00A1779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rPr>
        <w:rFonts w:eastAsia="Century Gothic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6AD09" w14:textId="77777777" w:rsidR="00055EAD" w:rsidRDefault="00055EAD">
      <w:pPr>
        <w:spacing w:before="0" w:after="0"/>
      </w:pPr>
      <w:r>
        <w:separator/>
      </w:r>
    </w:p>
  </w:footnote>
  <w:footnote w:type="continuationSeparator" w:id="0">
    <w:p w14:paraId="367F3982" w14:textId="77777777" w:rsidR="00055EAD" w:rsidRDefault="00055EAD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60AC2" w14:textId="77777777" w:rsidR="002F75F0" w:rsidRDefault="002F75F0">
    <w:pPr>
      <w:pStyle w:val="Encabezado"/>
    </w:pPr>
    <w:r>
      <w:rPr>
        <w:noProof/>
        <w:lang w:val="es-BO" w:eastAsia="es-BO"/>
      </w:rPr>
      <w:pict w14:anchorId="721F4DA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21963251" o:spid="_x0000_s1027" type="#_x0000_t75" style="position:absolute;left:0;text-align:left;margin-left:0;margin-top:0;width:503.85pt;height:268.3pt;z-index:-251656192;mso-position-horizontal:center;mso-position-horizontal-relative:margin;mso-position-vertical:center;mso-position-vertical-relative:margin" o:allowincell="f">
          <v:imagedata r:id="rId1" o:title="Logo_BDP-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1" w:type="dxa"/>
      <w:jc w:val="center"/>
      <w:tblLook w:val="04A0" w:firstRow="1" w:lastRow="0" w:firstColumn="1" w:lastColumn="0" w:noHBand="0" w:noVBand="1"/>
    </w:tblPr>
    <w:tblGrid>
      <w:gridCol w:w="2556"/>
      <w:gridCol w:w="2122"/>
      <w:gridCol w:w="1134"/>
      <w:gridCol w:w="2312"/>
      <w:gridCol w:w="1957"/>
    </w:tblGrid>
    <w:tr w:rsidR="002F75F0" w:rsidRPr="0055220B" w14:paraId="46078CE6" w14:textId="77777777" w:rsidTr="006F4022">
      <w:trPr>
        <w:trHeight w:val="423"/>
        <w:jc w:val="center"/>
      </w:trPr>
      <w:tc>
        <w:tcPr>
          <w:tcW w:w="2556" w:type="dxa"/>
          <w:vMerge w:val="restart"/>
          <w:shd w:val="clear" w:color="auto" w:fill="auto"/>
        </w:tcPr>
        <w:p w14:paraId="5B11F6FA" w14:textId="77777777" w:rsidR="002F75F0" w:rsidRPr="00DB29DA" w:rsidRDefault="002F75F0" w:rsidP="00024834">
          <w:pPr>
            <w:spacing w:before="0" w:after="0"/>
            <w:jc w:val="center"/>
            <w:rPr>
              <w:rFonts w:ascii="Calibri Light" w:hAnsi="Calibri Light"/>
              <w:i/>
              <w:noProof/>
              <w:sz w:val="18"/>
              <w:szCs w:val="18"/>
              <w:lang w:eastAsia="es-BO"/>
            </w:rPr>
          </w:pPr>
          <w:r>
            <w:rPr>
              <w:rFonts w:ascii="Calibri Light" w:hAnsi="Calibri Light"/>
              <w:i/>
              <w:noProof/>
              <w:sz w:val="18"/>
              <w:szCs w:val="18"/>
              <w:lang w:val="es-BO" w:eastAsia="es-BO"/>
            </w:rPr>
            <w:drawing>
              <wp:inline distT="0" distB="0" distL="0" distR="0" wp14:anchorId="48EE7E82" wp14:editId="00782C01">
                <wp:extent cx="1376385" cy="496711"/>
                <wp:effectExtent l="0" t="0" r="0" b="0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BDP-01.jp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032" t="22599" r="9683" b="22339"/>
                        <a:stretch/>
                      </pic:blipFill>
                      <pic:spPr bwMode="auto">
                        <a:xfrm>
                          <a:off x="0" y="0"/>
                          <a:ext cx="1398445" cy="50467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24" w:type="dxa"/>
          <w:gridSpan w:val="4"/>
          <w:tcBorders>
            <w:bottom w:val="single" w:sz="4" w:space="0" w:color="auto"/>
          </w:tcBorders>
          <w:shd w:val="clear" w:color="auto" w:fill="auto"/>
          <w:vAlign w:val="bottom"/>
        </w:tcPr>
        <w:p w14:paraId="5B3CC968" w14:textId="77777777" w:rsidR="002F75F0" w:rsidRPr="00643E95" w:rsidRDefault="002F75F0" w:rsidP="0018630A">
          <w:pPr>
            <w:spacing w:before="0" w:after="0"/>
            <w:jc w:val="center"/>
            <w:rPr>
              <w:rFonts w:ascii="Helvetica" w:hAnsi="Helvetica"/>
              <w:b/>
              <w:noProof/>
              <w:sz w:val="16"/>
              <w:szCs w:val="16"/>
              <w:lang w:eastAsia="es-BO"/>
            </w:rPr>
          </w:pPr>
          <w:r>
            <w:rPr>
              <w:rFonts w:ascii="Helvetica" w:hAnsi="Helvetica"/>
              <w:b/>
              <w:noProof/>
              <w:sz w:val="16"/>
              <w:szCs w:val="16"/>
              <w:lang w:eastAsia="es-BO"/>
            </w:rPr>
            <w:t>Manual de Procedimientos de Proyectos Tecnológicos</w:t>
          </w:r>
        </w:p>
      </w:tc>
    </w:tr>
    <w:tr w:rsidR="002F75F0" w:rsidRPr="0055220B" w14:paraId="23E49A1B" w14:textId="77777777" w:rsidTr="006F4022">
      <w:trPr>
        <w:trHeight w:val="96"/>
        <w:jc w:val="center"/>
      </w:trPr>
      <w:tc>
        <w:tcPr>
          <w:tcW w:w="2556" w:type="dxa"/>
          <w:vMerge/>
          <w:shd w:val="clear" w:color="auto" w:fill="auto"/>
        </w:tcPr>
        <w:p w14:paraId="2AB51F89" w14:textId="77777777" w:rsidR="002F75F0" w:rsidRPr="00DB29DA" w:rsidRDefault="002F75F0" w:rsidP="00024834">
          <w:pPr>
            <w:jc w:val="center"/>
            <w:rPr>
              <w:rFonts w:ascii="Calibri Light" w:hAnsi="Calibri Light"/>
              <w:i/>
              <w:sz w:val="18"/>
              <w:szCs w:val="18"/>
            </w:rPr>
          </w:pPr>
        </w:p>
      </w:tc>
      <w:tc>
        <w:tcPr>
          <w:tcW w:w="2122" w:type="dxa"/>
          <w:tcBorders>
            <w:top w:val="single" w:sz="4" w:space="0" w:color="auto"/>
          </w:tcBorders>
          <w:shd w:val="clear" w:color="auto" w:fill="auto"/>
        </w:tcPr>
        <w:p w14:paraId="0187854B" w14:textId="77777777" w:rsidR="002F75F0" w:rsidRPr="00643E95" w:rsidRDefault="002F75F0" w:rsidP="00B622BF">
          <w:pPr>
            <w:spacing w:before="0" w:after="0"/>
            <w:jc w:val="left"/>
            <w:rPr>
              <w:rFonts w:ascii="Helvetica" w:hAnsi="Helvetica"/>
              <w:b/>
              <w:sz w:val="16"/>
              <w:szCs w:val="16"/>
            </w:rPr>
          </w:pPr>
          <w:r w:rsidRPr="00643E95">
            <w:rPr>
              <w:rFonts w:ascii="Helvetica" w:hAnsi="Helvetica"/>
              <w:b/>
              <w:sz w:val="16"/>
              <w:szCs w:val="16"/>
            </w:rPr>
            <w:t>Código:</w:t>
          </w:r>
          <w:r>
            <w:rPr>
              <w:rFonts w:ascii="Helvetica" w:hAnsi="Helvetica"/>
              <w:sz w:val="16"/>
              <w:szCs w:val="16"/>
            </w:rPr>
            <w:t xml:space="preserve"> </w:t>
          </w:r>
          <w:r w:rsidRPr="00B622BF">
            <w:rPr>
              <w:rFonts w:ascii="Helvetica" w:hAnsi="Helvetica"/>
              <w:sz w:val="16"/>
              <w:szCs w:val="16"/>
            </w:rPr>
            <w:t>06-E01-02-023</w:t>
          </w:r>
        </w:p>
      </w:tc>
      <w:tc>
        <w:tcPr>
          <w:tcW w:w="1134" w:type="dxa"/>
          <w:tcBorders>
            <w:top w:val="single" w:sz="4" w:space="0" w:color="auto"/>
          </w:tcBorders>
          <w:shd w:val="clear" w:color="auto" w:fill="auto"/>
        </w:tcPr>
        <w:p w14:paraId="47113C67" w14:textId="77777777" w:rsidR="002F75F0" w:rsidRPr="00643E95" w:rsidRDefault="002F75F0" w:rsidP="006F4022">
          <w:pPr>
            <w:spacing w:before="0" w:after="0"/>
            <w:ind w:left="-289" w:firstLine="185"/>
            <w:jc w:val="center"/>
            <w:rPr>
              <w:rFonts w:ascii="Helvetica" w:hAnsi="Helvetica"/>
              <w:sz w:val="16"/>
              <w:szCs w:val="16"/>
            </w:rPr>
          </w:pPr>
          <w:r w:rsidRPr="00643E95">
            <w:rPr>
              <w:rFonts w:ascii="Helvetica" w:hAnsi="Helvetica"/>
              <w:b/>
              <w:sz w:val="16"/>
              <w:szCs w:val="16"/>
            </w:rPr>
            <w:t>Versión:</w:t>
          </w:r>
          <w:r>
            <w:rPr>
              <w:rFonts w:ascii="Helvetica" w:hAnsi="Helvetica"/>
              <w:sz w:val="16"/>
              <w:szCs w:val="16"/>
            </w:rPr>
            <w:t xml:space="preserve"> 5</w:t>
          </w:r>
          <w:r w:rsidRPr="00643E95">
            <w:rPr>
              <w:rFonts w:ascii="Helvetica" w:hAnsi="Helvetica"/>
              <w:sz w:val="16"/>
              <w:szCs w:val="16"/>
            </w:rPr>
            <w:t>.0</w:t>
          </w:r>
        </w:p>
      </w:tc>
      <w:tc>
        <w:tcPr>
          <w:tcW w:w="2312" w:type="dxa"/>
          <w:tcBorders>
            <w:top w:val="single" w:sz="4" w:space="0" w:color="auto"/>
          </w:tcBorders>
          <w:shd w:val="clear" w:color="auto" w:fill="auto"/>
        </w:tcPr>
        <w:p w14:paraId="7B47110F" w14:textId="77777777" w:rsidR="002F75F0" w:rsidRDefault="002F75F0" w:rsidP="003812A5">
          <w:pPr>
            <w:spacing w:before="0" w:after="0"/>
            <w:jc w:val="left"/>
            <w:rPr>
              <w:rFonts w:ascii="Helvetica" w:hAnsi="Helvetica"/>
              <w:sz w:val="16"/>
              <w:szCs w:val="16"/>
            </w:rPr>
          </w:pPr>
          <w:r>
            <w:rPr>
              <w:rFonts w:ascii="Helvetica" w:hAnsi="Helvetica"/>
              <w:b/>
              <w:sz w:val="16"/>
              <w:szCs w:val="16"/>
            </w:rPr>
            <w:t xml:space="preserve">        Publicado</w:t>
          </w:r>
          <w:r w:rsidRPr="00643E95">
            <w:rPr>
              <w:rFonts w:ascii="Helvetica" w:hAnsi="Helvetica"/>
              <w:b/>
              <w:sz w:val="16"/>
              <w:szCs w:val="16"/>
            </w:rPr>
            <w:t>:</w:t>
          </w:r>
          <w:r>
            <w:rPr>
              <w:rFonts w:ascii="Helvetica" w:hAnsi="Helvetica"/>
              <w:b/>
              <w:sz w:val="16"/>
              <w:szCs w:val="16"/>
            </w:rPr>
            <w:t xml:space="preserve"> </w:t>
          </w:r>
          <w:r>
            <w:rPr>
              <w:rFonts w:ascii="Helvetica" w:hAnsi="Helvetica"/>
              <w:sz w:val="16"/>
              <w:szCs w:val="16"/>
            </w:rPr>
            <w:t>29/10</w:t>
          </w:r>
          <w:r w:rsidRPr="00643E95">
            <w:rPr>
              <w:rFonts w:ascii="Helvetica" w:hAnsi="Helvetica"/>
              <w:sz w:val="16"/>
              <w:szCs w:val="16"/>
            </w:rPr>
            <w:t>/20</w:t>
          </w:r>
          <w:r>
            <w:rPr>
              <w:rFonts w:ascii="Helvetica" w:hAnsi="Helvetica"/>
              <w:sz w:val="16"/>
              <w:szCs w:val="16"/>
            </w:rPr>
            <w:t>21</w:t>
          </w:r>
        </w:p>
      </w:tc>
      <w:tc>
        <w:tcPr>
          <w:tcW w:w="1957" w:type="dxa"/>
          <w:tcBorders>
            <w:top w:val="single" w:sz="4" w:space="0" w:color="auto"/>
          </w:tcBorders>
          <w:shd w:val="clear" w:color="auto" w:fill="auto"/>
        </w:tcPr>
        <w:p w14:paraId="7066695A" w14:textId="77777777" w:rsidR="002F75F0" w:rsidRPr="00643E95" w:rsidRDefault="002F75F0" w:rsidP="003812A5">
          <w:pPr>
            <w:spacing w:before="0" w:after="0"/>
            <w:jc w:val="left"/>
            <w:rPr>
              <w:rFonts w:ascii="Helvetica" w:hAnsi="Helvetica"/>
              <w:sz w:val="16"/>
              <w:szCs w:val="16"/>
            </w:rPr>
          </w:pPr>
          <w:r>
            <w:rPr>
              <w:rFonts w:ascii="Helvetica" w:hAnsi="Helvetica"/>
              <w:b/>
              <w:sz w:val="16"/>
              <w:szCs w:val="16"/>
            </w:rPr>
            <w:t>Vigente</w:t>
          </w:r>
          <w:r w:rsidRPr="00643E95">
            <w:rPr>
              <w:rFonts w:ascii="Helvetica" w:hAnsi="Helvetica"/>
              <w:b/>
              <w:sz w:val="16"/>
              <w:szCs w:val="16"/>
            </w:rPr>
            <w:t>:</w:t>
          </w:r>
          <w:r>
            <w:rPr>
              <w:rFonts w:ascii="Helvetica" w:hAnsi="Helvetica"/>
              <w:b/>
              <w:sz w:val="16"/>
              <w:szCs w:val="16"/>
            </w:rPr>
            <w:t xml:space="preserve"> </w:t>
          </w:r>
          <w:r>
            <w:rPr>
              <w:rFonts w:ascii="Helvetica" w:hAnsi="Helvetica"/>
              <w:sz w:val="16"/>
              <w:szCs w:val="16"/>
            </w:rPr>
            <w:t>29/10</w:t>
          </w:r>
          <w:r w:rsidRPr="00643E95">
            <w:rPr>
              <w:rFonts w:ascii="Helvetica" w:hAnsi="Helvetica"/>
              <w:sz w:val="16"/>
              <w:szCs w:val="16"/>
            </w:rPr>
            <w:t>/20</w:t>
          </w:r>
          <w:r>
            <w:rPr>
              <w:rFonts w:ascii="Helvetica" w:hAnsi="Helvetica"/>
              <w:sz w:val="16"/>
              <w:szCs w:val="16"/>
            </w:rPr>
            <w:t>21</w:t>
          </w:r>
        </w:p>
      </w:tc>
    </w:tr>
  </w:tbl>
  <w:p w14:paraId="13F8D3C1" w14:textId="77777777" w:rsidR="002F75F0" w:rsidRPr="00622818" w:rsidRDefault="002F75F0" w:rsidP="00180F65">
    <w:pPr>
      <w:pStyle w:val="Encabezado"/>
      <w:spacing w:after="120"/>
      <w:rPr>
        <w:sz w:val="14"/>
      </w:rPr>
    </w:pPr>
    <w:r>
      <w:rPr>
        <w:noProof/>
        <w:sz w:val="14"/>
        <w:lang w:val="es-BO" w:eastAsia="es-BO"/>
      </w:rPr>
      <w:pict w14:anchorId="35F38DD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21963252" o:spid="_x0000_s1028" type="#_x0000_t75" style="position:absolute;left:0;text-align:left;margin-left:0;margin-top:0;width:503.85pt;height:268.3pt;z-index:-251655168;mso-position-horizontal:center;mso-position-horizontal-relative:margin;mso-position-vertical:center;mso-position-vertical-relative:margin" o:allowincell="f">
          <v:imagedata r:id="rId2" o:title="Logo_BDP-04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2168B" w14:textId="77777777" w:rsidR="002F75F0" w:rsidRDefault="002F75F0" w:rsidP="00B73F7E">
    <w:pPr>
      <w:spacing w:before="0" w:after="160" w:line="256" w:lineRule="auto"/>
      <w:jc w:val="center"/>
    </w:pPr>
    <w:r w:rsidRPr="00B73F7E">
      <w:rPr>
        <w:rFonts w:ascii="Helvetica" w:eastAsia="Calibri" w:hAnsi="Helvetica"/>
        <w:i/>
        <w:color w:val="0070C0"/>
        <w:sz w:val="18"/>
        <w:szCs w:val="18"/>
        <w:lang w:val="es-BO" w:eastAsia="en-US"/>
      </w:rPr>
      <w:t>Toda información contenida en el presente documento es propiedad intelectual del Banco de Desarrollo Productivo – Sociedad Anónima Mixta (BDP - S.A.M.), proporcionada a los funcionarios para uso interno; cumpliendo los parámetros de Seguridad de la Información y confidencialidad. Queda prohibida su divulgación a terceros sin el previo consentimiento expreso del Banco.</w:t>
    </w:r>
    <w:r>
      <w:rPr>
        <w:rFonts w:ascii="Helvetica" w:eastAsia="Calibri" w:hAnsi="Helvetica"/>
        <w:i/>
        <w:color w:val="0070C0"/>
        <w:sz w:val="18"/>
        <w:szCs w:val="18"/>
        <w:lang w:val="es-BO" w:eastAsia="en-US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8A409" w14:textId="77777777" w:rsidR="00A17790" w:rsidRDefault="00055EA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rPr>
        <w:rFonts w:eastAsia="Century Gothic"/>
        <w:color w:val="000000"/>
      </w:rPr>
    </w:pPr>
    <w:r>
      <w:rPr>
        <w:rFonts w:eastAsia="Century Gothic"/>
        <w:color w:val="000000"/>
      </w:rPr>
      <w:pict w14:anchorId="7E12FD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0;margin-top:0;width:503.85pt;height:268.3pt;z-index:-251658240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A8294" w14:textId="77777777" w:rsidR="00A17790" w:rsidRDefault="00A17790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76" w:lineRule="auto"/>
      <w:jc w:val="left"/>
      <w:rPr>
        <w:rFonts w:ascii="Helvetica Neue" w:eastAsia="Helvetica Neue" w:hAnsi="Helvetica Neue" w:cs="Helvetica Neue"/>
        <w:highlight w:val="green"/>
      </w:rPr>
    </w:pPr>
  </w:p>
  <w:tbl>
    <w:tblPr>
      <w:tblStyle w:val="aff3"/>
      <w:tblW w:w="10081" w:type="dxa"/>
      <w:jc w:val="center"/>
      <w:tblInd w:w="0" w:type="dxa"/>
      <w:tblLayout w:type="fixed"/>
      <w:tblLook w:val="0400" w:firstRow="0" w:lastRow="0" w:firstColumn="0" w:lastColumn="0" w:noHBand="0" w:noVBand="1"/>
    </w:tblPr>
    <w:tblGrid>
      <w:gridCol w:w="2556"/>
      <w:gridCol w:w="2122"/>
      <w:gridCol w:w="1134"/>
      <w:gridCol w:w="2312"/>
      <w:gridCol w:w="1957"/>
    </w:tblGrid>
    <w:tr w:rsidR="00A17790" w14:paraId="411DB948" w14:textId="77777777">
      <w:trPr>
        <w:trHeight w:val="423"/>
        <w:jc w:val="center"/>
      </w:trPr>
      <w:tc>
        <w:tcPr>
          <w:tcW w:w="2556" w:type="dxa"/>
          <w:vMerge w:val="restart"/>
          <w:shd w:val="clear" w:color="auto" w:fill="auto"/>
        </w:tcPr>
        <w:p w14:paraId="18F01999" w14:textId="77777777" w:rsidR="00A17790" w:rsidRDefault="00055EAD">
          <w:pPr>
            <w:spacing w:before="0" w:after="0"/>
            <w:jc w:val="center"/>
            <w:rPr>
              <w:rFonts w:ascii="Calibri" w:eastAsia="Calibri" w:hAnsi="Calibri"/>
              <w:i/>
              <w:sz w:val="18"/>
              <w:szCs w:val="18"/>
            </w:rPr>
          </w:pPr>
          <w:r>
            <w:rPr>
              <w:rFonts w:ascii="Calibri" w:eastAsia="Calibri" w:hAnsi="Calibri"/>
              <w:i/>
              <w:noProof/>
              <w:sz w:val="18"/>
              <w:szCs w:val="18"/>
            </w:rPr>
            <w:drawing>
              <wp:inline distT="0" distB="0" distL="0" distR="0" wp14:anchorId="399237DD" wp14:editId="3975E257">
                <wp:extent cx="1398445" cy="504672"/>
                <wp:effectExtent l="0" t="0" r="0" b="0"/>
                <wp:docPr id="29" name="image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1"/>
                        <a:srcRect l="9032" t="22599" r="9683" b="223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8445" cy="50467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25" w:type="dxa"/>
          <w:gridSpan w:val="4"/>
          <w:tcBorders>
            <w:bottom w:val="single" w:sz="4" w:space="0" w:color="000000"/>
          </w:tcBorders>
          <w:shd w:val="clear" w:color="auto" w:fill="auto"/>
          <w:vAlign w:val="bottom"/>
        </w:tcPr>
        <w:p w14:paraId="4E12C509" w14:textId="77777777" w:rsidR="00A17790" w:rsidRDefault="00055EAD">
          <w:pPr>
            <w:spacing w:before="0" w:after="0"/>
            <w:jc w:val="center"/>
            <w:rPr>
              <w:rFonts w:ascii="Helvetica Neue" w:eastAsia="Helvetica Neue" w:hAnsi="Helvetica Neue" w:cs="Helvetica Neue"/>
              <w:b/>
              <w:sz w:val="16"/>
              <w:szCs w:val="16"/>
            </w:rPr>
          </w:pPr>
          <w:r>
            <w:rPr>
              <w:rFonts w:ascii="Helvetica Neue" w:eastAsia="Helvetica Neue" w:hAnsi="Helvetica Neue" w:cs="Helvetica Neue"/>
              <w:b/>
              <w:sz w:val="16"/>
              <w:szCs w:val="16"/>
            </w:rPr>
            <w:t xml:space="preserve">Manual de Procedimientos </w:t>
          </w:r>
          <w:r>
            <w:rPr>
              <w:rFonts w:ascii="Helvetica Neue" w:eastAsia="Helvetica Neue" w:hAnsi="Helvetica Neue" w:cs="Helvetica Neue"/>
              <w:b/>
              <w:sz w:val="16"/>
              <w:szCs w:val="16"/>
              <w:highlight w:val="lightGray"/>
            </w:rPr>
            <w:t>…</w:t>
          </w:r>
        </w:p>
      </w:tc>
    </w:tr>
    <w:tr w:rsidR="00A17790" w14:paraId="149A9A1E" w14:textId="77777777">
      <w:trPr>
        <w:trHeight w:val="96"/>
        <w:jc w:val="center"/>
      </w:trPr>
      <w:tc>
        <w:tcPr>
          <w:tcW w:w="2556" w:type="dxa"/>
          <w:vMerge/>
          <w:shd w:val="clear" w:color="auto" w:fill="auto"/>
        </w:tcPr>
        <w:p w14:paraId="2C59DA92" w14:textId="77777777" w:rsidR="00A17790" w:rsidRDefault="00A1779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before="0" w:after="0" w:line="276" w:lineRule="auto"/>
            <w:jc w:val="left"/>
            <w:rPr>
              <w:rFonts w:ascii="Helvetica Neue" w:eastAsia="Helvetica Neue" w:hAnsi="Helvetica Neue" w:cs="Helvetica Neue"/>
              <w:b/>
              <w:sz w:val="16"/>
              <w:szCs w:val="16"/>
            </w:rPr>
          </w:pPr>
        </w:p>
      </w:tc>
      <w:tc>
        <w:tcPr>
          <w:tcW w:w="2122" w:type="dxa"/>
          <w:tcBorders>
            <w:top w:val="single" w:sz="4" w:space="0" w:color="000000"/>
          </w:tcBorders>
          <w:shd w:val="clear" w:color="auto" w:fill="auto"/>
        </w:tcPr>
        <w:p w14:paraId="0E22DD99" w14:textId="77777777" w:rsidR="00A17790" w:rsidRDefault="00055EAD">
          <w:pPr>
            <w:spacing w:before="0" w:after="0"/>
            <w:jc w:val="left"/>
            <w:rPr>
              <w:rFonts w:ascii="Helvetica Neue" w:eastAsia="Helvetica Neue" w:hAnsi="Helvetica Neue" w:cs="Helvetica Neue"/>
              <w:b/>
              <w:sz w:val="16"/>
              <w:szCs w:val="16"/>
            </w:rPr>
          </w:pPr>
          <w:r>
            <w:rPr>
              <w:rFonts w:ascii="Helvetica Neue" w:eastAsia="Helvetica Neue" w:hAnsi="Helvetica Neue" w:cs="Helvetica Neue"/>
              <w:b/>
              <w:sz w:val="16"/>
              <w:szCs w:val="16"/>
            </w:rPr>
            <w:t>Código:</w:t>
          </w:r>
          <w:r>
            <w:rPr>
              <w:rFonts w:ascii="Helvetica Neue" w:eastAsia="Helvetica Neue" w:hAnsi="Helvetica Neue" w:cs="Helvetica Neue"/>
              <w:sz w:val="16"/>
              <w:szCs w:val="16"/>
            </w:rPr>
            <w:t xml:space="preserve"> 0X-O0x-0x-00x</w:t>
          </w:r>
        </w:p>
      </w:tc>
      <w:tc>
        <w:tcPr>
          <w:tcW w:w="1134" w:type="dxa"/>
          <w:tcBorders>
            <w:top w:val="single" w:sz="4" w:space="0" w:color="000000"/>
          </w:tcBorders>
          <w:shd w:val="clear" w:color="auto" w:fill="auto"/>
        </w:tcPr>
        <w:p w14:paraId="6A9BDFCA" w14:textId="77777777" w:rsidR="00A17790" w:rsidRDefault="00055EAD">
          <w:pPr>
            <w:spacing w:before="0" w:after="0"/>
            <w:ind w:left="-289" w:firstLine="185"/>
            <w:jc w:val="center"/>
            <w:rPr>
              <w:rFonts w:ascii="Helvetica Neue" w:eastAsia="Helvetica Neue" w:hAnsi="Helvetica Neue" w:cs="Helvetica Neue"/>
              <w:sz w:val="16"/>
              <w:szCs w:val="16"/>
            </w:rPr>
          </w:pPr>
          <w:r>
            <w:rPr>
              <w:rFonts w:ascii="Helvetica Neue" w:eastAsia="Helvetica Neue" w:hAnsi="Helvetica Neue" w:cs="Helvetica Neue"/>
              <w:b/>
              <w:sz w:val="16"/>
              <w:szCs w:val="16"/>
            </w:rPr>
            <w:t>Versión:</w:t>
          </w:r>
          <w:r>
            <w:rPr>
              <w:rFonts w:ascii="Helvetica Neue" w:eastAsia="Helvetica Neue" w:hAnsi="Helvetica Neue" w:cs="Helvetica Neue"/>
              <w:sz w:val="16"/>
              <w:szCs w:val="16"/>
            </w:rPr>
            <w:t xml:space="preserve"> x.0</w:t>
          </w:r>
        </w:p>
      </w:tc>
      <w:tc>
        <w:tcPr>
          <w:tcW w:w="2312" w:type="dxa"/>
          <w:tcBorders>
            <w:top w:val="single" w:sz="4" w:space="0" w:color="000000"/>
          </w:tcBorders>
          <w:shd w:val="clear" w:color="auto" w:fill="auto"/>
        </w:tcPr>
        <w:p w14:paraId="78E544D6" w14:textId="77777777" w:rsidR="00A17790" w:rsidRDefault="00055EAD">
          <w:pPr>
            <w:spacing w:before="0" w:after="0"/>
            <w:jc w:val="left"/>
            <w:rPr>
              <w:rFonts w:ascii="Helvetica Neue" w:eastAsia="Helvetica Neue" w:hAnsi="Helvetica Neue" w:cs="Helvetica Neue"/>
              <w:sz w:val="16"/>
              <w:szCs w:val="16"/>
            </w:rPr>
          </w:pPr>
          <w:r>
            <w:rPr>
              <w:rFonts w:ascii="Helvetica Neue" w:eastAsia="Helvetica Neue" w:hAnsi="Helvetica Neue" w:cs="Helvetica Neue"/>
              <w:b/>
              <w:sz w:val="16"/>
              <w:szCs w:val="16"/>
            </w:rPr>
            <w:t xml:space="preserve">          Publicado: </w:t>
          </w:r>
          <w:proofErr w:type="spellStart"/>
          <w:r>
            <w:rPr>
              <w:rFonts w:ascii="Helvetica Neue" w:eastAsia="Helvetica Neue" w:hAnsi="Helvetica Neue" w:cs="Helvetica Neue"/>
              <w:sz w:val="16"/>
              <w:szCs w:val="16"/>
            </w:rPr>
            <w:t>xx</w:t>
          </w:r>
          <w:proofErr w:type="spellEnd"/>
          <w:r>
            <w:rPr>
              <w:rFonts w:ascii="Helvetica Neue" w:eastAsia="Helvetica Neue" w:hAnsi="Helvetica Neue" w:cs="Helvetica Neue"/>
              <w:sz w:val="16"/>
              <w:szCs w:val="16"/>
            </w:rPr>
            <w:t>/0x/2021</w:t>
          </w:r>
        </w:p>
      </w:tc>
      <w:tc>
        <w:tcPr>
          <w:tcW w:w="1957" w:type="dxa"/>
          <w:tcBorders>
            <w:top w:val="single" w:sz="4" w:space="0" w:color="000000"/>
          </w:tcBorders>
          <w:shd w:val="clear" w:color="auto" w:fill="auto"/>
        </w:tcPr>
        <w:p w14:paraId="0E8EBAA2" w14:textId="77777777" w:rsidR="00A17790" w:rsidRDefault="00055EAD">
          <w:pPr>
            <w:spacing w:before="0" w:after="0"/>
            <w:jc w:val="left"/>
            <w:rPr>
              <w:rFonts w:ascii="Helvetica Neue" w:eastAsia="Helvetica Neue" w:hAnsi="Helvetica Neue" w:cs="Helvetica Neue"/>
              <w:sz w:val="16"/>
              <w:szCs w:val="16"/>
            </w:rPr>
          </w:pPr>
          <w:r>
            <w:rPr>
              <w:rFonts w:ascii="Helvetica Neue" w:eastAsia="Helvetica Neue" w:hAnsi="Helvetica Neue" w:cs="Helvetica Neue"/>
              <w:b/>
              <w:sz w:val="16"/>
              <w:szCs w:val="16"/>
            </w:rPr>
            <w:t xml:space="preserve">Vigente: </w:t>
          </w:r>
          <w:proofErr w:type="spellStart"/>
          <w:r>
            <w:rPr>
              <w:rFonts w:ascii="Helvetica Neue" w:eastAsia="Helvetica Neue" w:hAnsi="Helvetica Neue" w:cs="Helvetica Neue"/>
              <w:sz w:val="16"/>
              <w:szCs w:val="16"/>
            </w:rPr>
            <w:t>xx</w:t>
          </w:r>
          <w:proofErr w:type="spellEnd"/>
          <w:r>
            <w:rPr>
              <w:rFonts w:ascii="Helvetica Neue" w:eastAsia="Helvetica Neue" w:hAnsi="Helvetica Neue" w:cs="Helvetica Neue"/>
              <w:sz w:val="16"/>
              <w:szCs w:val="16"/>
            </w:rPr>
            <w:t>/</w:t>
          </w:r>
          <w:proofErr w:type="spellStart"/>
          <w:r>
            <w:rPr>
              <w:rFonts w:ascii="Helvetica Neue" w:eastAsia="Helvetica Neue" w:hAnsi="Helvetica Neue" w:cs="Helvetica Neue"/>
              <w:sz w:val="16"/>
              <w:szCs w:val="16"/>
            </w:rPr>
            <w:t>xx</w:t>
          </w:r>
          <w:proofErr w:type="spellEnd"/>
          <w:r>
            <w:rPr>
              <w:rFonts w:ascii="Helvetica Neue" w:eastAsia="Helvetica Neue" w:hAnsi="Helvetica Neue" w:cs="Helvetica Neue"/>
              <w:sz w:val="16"/>
              <w:szCs w:val="16"/>
            </w:rPr>
            <w:t>/2021</w:t>
          </w:r>
        </w:p>
      </w:tc>
    </w:tr>
  </w:tbl>
  <w:p w14:paraId="0A172C65" w14:textId="77777777" w:rsidR="00A17790" w:rsidRDefault="00055EA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eastAsia="Century Gothic"/>
        <w:color w:val="000000"/>
        <w:sz w:val="14"/>
        <w:szCs w:val="14"/>
      </w:rPr>
    </w:pPr>
    <w:r>
      <w:rPr>
        <w:rFonts w:eastAsia="Century Gothic"/>
        <w:color w:val="000000"/>
        <w:sz w:val="14"/>
        <w:szCs w:val="14"/>
      </w:rPr>
      <w:pict w14:anchorId="7A7901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left:0;text-align:left;margin-left:0;margin-top:0;width:503.85pt;height:268.3pt;z-index:-251659264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9A8B2" w14:textId="77777777" w:rsidR="00A17790" w:rsidRDefault="00055EAD">
    <w:pPr>
      <w:spacing w:before="0" w:after="160" w:line="256" w:lineRule="auto"/>
      <w:jc w:val="center"/>
    </w:pPr>
    <w:r>
      <w:rPr>
        <w:rFonts w:ascii="Helvetica Neue" w:eastAsia="Helvetica Neue" w:hAnsi="Helvetica Neue" w:cs="Helvetica Neue"/>
        <w:i/>
        <w:color w:val="0070C0"/>
        <w:sz w:val="18"/>
        <w:szCs w:val="18"/>
      </w:rPr>
      <w:t>Toda información contenida en el presente documento es propiedad intelectual del Banco de Desarrollo Productivo – Sociedad Anónima Mixta (BDP - S.A.M.), proporcionada a los funcionarios para uso interno; cumpliendo los parámetros de Seguridad de la Informa</w:t>
    </w:r>
    <w:r>
      <w:rPr>
        <w:rFonts w:ascii="Helvetica Neue" w:eastAsia="Helvetica Neue" w:hAnsi="Helvetica Neue" w:cs="Helvetica Neue"/>
        <w:i/>
        <w:color w:val="0070C0"/>
        <w:sz w:val="18"/>
        <w:szCs w:val="18"/>
      </w:rPr>
      <w:t xml:space="preserve">ción y confidencialidad. Queda prohibida su divulgación a terceros sin el previo consentimiento expreso del Banco.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B587C"/>
    <w:multiLevelType w:val="multilevel"/>
    <w:tmpl w:val="928EC4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Ttulo6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Ttulo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Ttulo9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1A35ED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27B0CD8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435743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E54127D"/>
    <w:multiLevelType w:val="multilevel"/>
    <w:tmpl w:val="3B5EEDA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pStyle w:val="Sinespaciado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790"/>
    <w:rsid w:val="00055EAD"/>
    <w:rsid w:val="002F75F0"/>
    <w:rsid w:val="005C403B"/>
    <w:rsid w:val="00986F06"/>
    <w:rsid w:val="009F6086"/>
    <w:rsid w:val="00A17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C05CDE2"/>
  <w15:docId w15:val="{6D9E2F2A-F855-40EF-BED4-34B9C5725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 Gothic" w:eastAsia="Century Gothic" w:hAnsi="Century Gothic" w:cs="Century Gothic"/>
        <w:lang w:val="es-ES" w:eastAsia="es-PE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FFB"/>
    <w:rPr>
      <w:rFonts w:eastAsia="Times New Roman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6779B4"/>
    <w:pPr>
      <w:keepNext/>
      <w:keepLines/>
      <w:spacing w:before="240" w:after="240"/>
      <w:outlineLvl w:val="0"/>
    </w:pPr>
    <w:rPr>
      <w:rFonts w:ascii="Helvetica" w:hAnsi="Helvetica" w:cs="Helvetica"/>
      <w:b/>
      <w:bCs/>
      <w:caps/>
      <w:sz w:val="22"/>
      <w:szCs w:val="28"/>
      <w:lang w:val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779B4"/>
    <w:pPr>
      <w:keepNext/>
      <w:keepLines/>
      <w:spacing w:before="240"/>
      <w:outlineLvl w:val="1"/>
    </w:pPr>
    <w:rPr>
      <w:rFonts w:ascii="Helvetica" w:hAnsi="Helvetica" w:cs="Helvetica"/>
      <w:b/>
      <w:bCs/>
      <w:sz w:val="22"/>
      <w:szCs w:val="26"/>
      <w:lang w:val="es-AR"/>
    </w:rPr>
  </w:style>
  <w:style w:type="paragraph" w:styleId="Ttulo3">
    <w:name w:val="heading 3"/>
    <w:basedOn w:val="Ttulo2"/>
    <w:next w:val="Normal"/>
    <w:link w:val="Ttulo3Car"/>
    <w:uiPriority w:val="9"/>
    <w:semiHidden/>
    <w:unhideWhenUsed/>
    <w:qFormat/>
    <w:rsid w:val="006779B4"/>
    <w:pPr>
      <w:numPr>
        <w:ilvl w:val="2"/>
      </w:numPr>
      <w:ind w:left="567" w:hanging="578"/>
      <w:outlineLvl w:val="2"/>
    </w:p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779B4"/>
    <w:pPr>
      <w:ind w:left="62"/>
      <w:outlineLvl w:val="3"/>
    </w:pPr>
    <w:rPr>
      <w:rFonts w:ascii="Helvetica" w:hAnsi="Helvetica" w:cs="Helvetica"/>
      <w:color w:val="00B050"/>
      <w:sz w:val="16"/>
      <w:szCs w:val="16"/>
    </w:rPr>
  </w:style>
  <w:style w:type="paragraph" w:styleId="Ttulo5">
    <w:name w:val="heading 5"/>
    <w:aliases w:val="Anexos"/>
    <w:basedOn w:val="Normal"/>
    <w:next w:val="Normal"/>
    <w:link w:val="Ttulo5Car"/>
    <w:uiPriority w:val="9"/>
    <w:semiHidden/>
    <w:unhideWhenUsed/>
    <w:qFormat/>
    <w:rsid w:val="006779B4"/>
    <w:pPr>
      <w:tabs>
        <w:tab w:val="left" w:pos="1025"/>
      </w:tabs>
      <w:jc w:val="center"/>
      <w:outlineLvl w:val="4"/>
    </w:pPr>
    <w:rPr>
      <w:rFonts w:ascii="Helvetica" w:hAnsi="Helvetica" w:cs="Helvetica"/>
      <w:b/>
      <w:u w:val="single"/>
      <w:lang w:val="es-AR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54B19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54B19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54B19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0404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54B19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/>
      <w:iCs/>
      <w:color w:val="4040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nhideWhenUsed/>
    <w:rsid w:val="000E3A5C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E3A5C"/>
  </w:style>
  <w:style w:type="paragraph" w:styleId="Piedepgina">
    <w:name w:val="footer"/>
    <w:basedOn w:val="Normal"/>
    <w:link w:val="PiedepginaCar"/>
    <w:unhideWhenUsed/>
    <w:rsid w:val="000E3A5C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rsid w:val="000E3A5C"/>
  </w:style>
  <w:style w:type="character" w:styleId="Nmerodepgina">
    <w:name w:val="page number"/>
    <w:basedOn w:val="Fuentedeprrafopredeter"/>
    <w:rsid w:val="0070173D"/>
  </w:style>
  <w:style w:type="character" w:styleId="Hipervnculo">
    <w:name w:val="Hyperlink"/>
    <w:uiPriority w:val="99"/>
    <w:rsid w:val="0070173D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7017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link w:val="PrrafodelistaCar"/>
    <w:uiPriority w:val="34"/>
    <w:qFormat/>
    <w:rsid w:val="00687E98"/>
    <w:pPr>
      <w:ind w:left="720"/>
      <w:contextualSpacing/>
    </w:pPr>
  </w:style>
  <w:style w:type="character" w:customStyle="1" w:styleId="Ttulo1Car">
    <w:name w:val="Título 1 Car"/>
    <w:link w:val="Ttulo1"/>
    <w:uiPriority w:val="9"/>
    <w:rsid w:val="006779B4"/>
    <w:rPr>
      <w:rFonts w:ascii="Helvetica" w:eastAsia="Times New Roman" w:hAnsi="Helvetica" w:cs="Helvetica"/>
      <w:b/>
      <w:bCs/>
      <w:caps/>
      <w:sz w:val="22"/>
      <w:szCs w:val="28"/>
      <w:lang w:val="es-AR" w:eastAsia="es-ES"/>
    </w:rPr>
  </w:style>
  <w:style w:type="character" w:customStyle="1" w:styleId="Ttulo2Car">
    <w:name w:val="Título 2 Car"/>
    <w:link w:val="Ttulo2"/>
    <w:uiPriority w:val="9"/>
    <w:rsid w:val="006779B4"/>
    <w:rPr>
      <w:rFonts w:ascii="Helvetica" w:eastAsia="Times New Roman" w:hAnsi="Helvetica" w:cs="Helvetica"/>
      <w:b/>
      <w:bCs/>
      <w:sz w:val="22"/>
      <w:szCs w:val="26"/>
      <w:lang w:val="es-AR" w:eastAsia="es-ES"/>
    </w:rPr>
  </w:style>
  <w:style w:type="character" w:customStyle="1" w:styleId="Ttulo3Car">
    <w:name w:val="Título 3 Car"/>
    <w:link w:val="Ttulo3"/>
    <w:uiPriority w:val="9"/>
    <w:rsid w:val="006779B4"/>
    <w:rPr>
      <w:rFonts w:ascii="Helvetica" w:eastAsia="Times New Roman" w:hAnsi="Helvetica" w:cs="Helvetica"/>
      <w:b/>
      <w:bCs/>
      <w:sz w:val="22"/>
      <w:szCs w:val="26"/>
      <w:lang w:val="es-AR" w:eastAsia="es-ES"/>
    </w:rPr>
  </w:style>
  <w:style w:type="character" w:customStyle="1" w:styleId="Ttulo4Car">
    <w:name w:val="Título 4 Car"/>
    <w:link w:val="Ttulo4"/>
    <w:uiPriority w:val="9"/>
    <w:rsid w:val="006779B4"/>
    <w:rPr>
      <w:rFonts w:ascii="Helvetica" w:eastAsia="Times New Roman" w:hAnsi="Helvetica" w:cs="Helvetica"/>
      <w:color w:val="00B050"/>
      <w:sz w:val="16"/>
      <w:szCs w:val="16"/>
      <w:lang w:val="es-ES" w:eastAsia="es-ES"/>
    </w:rPr>
  </w:style>
  <w:style w:type="character" w:customStyle="1" w:styleId="Ttulo5Car">
    <w:name w:val="Título 5 Car"/>
    <w:aliases w:val="Anexos Car"/>
    <w:link w:val="Ttulo5"/>
    <w:uiPriority w:val="9"/>
    <w:rsid w:val="006779B4"/>
    <w:rPr>
      <w:rFonts w:ascii="Helvetica" w:eastAsia="Times New Roman" w:hAnsi="Helvetica" w:cs="Helvetica"/>
      <w:b/>
      <w:u w:val="single"/>
      <w:lang w:val="es-AR" w:eastAsia="es-ES"/>
    </w:rPr>
  </w:style>
  <w:style w:type="character" w:customStyle="1" w:styleId="Ttulo6Car">
    <w:name w:val="Título 6 Car"/>
    <w:link w:val="Ttulo6"/>
    <w:uiPriority w:val="9"/>
    <w:semiHidden/>
    <w:rsid w:val="00E54B19"/>
    <w:rPr>
      <w:rFonts w:ascii="Cambria" w:eastAsia="Times New Roman" w:hAnsi="Cambria"/>
      <w:i/>
      <w:iCs/>
      <w:color w:val="243F60"/>
      <w:lang w:val="es-ES" w:eastAsia="es-ES"/>
    </w:rPr>
  </w:style>
  <w:style w:type="character" w:customStyle="1" w:styleId="Ttulo7Car">
    <w:name w:val="Título 7 Car"/>
    <w:link w:val="Ttulo7"/>
    <w:uiPriority w:val="9"/>
    <w:semiHidden/>
    <w:rsid w:val="00E54B19"/>
    <w:rPr>
      <w:rFonts w:ascii="Cambria" w:eastAsia="Times New Roman" w:hAnsi="Cambria"/>
      <w:i/>
      <w:iCs/>
      <w:color w:val="404040"/>
      <w:lang w:val="es-ES" w:eastAsia="es-ES"/>
    </w:rPr>
  </w:style>
  <w:style w:type="character" w:customStyle="1" w:styleId="Ttulo8Car">
    <w:name w:val="Título 8 Car"/>
    <w:link w:val="Ttulo8"/>
    <w:uiPriority w:val="9"/>
    <w:semiHidden/>
    <w:rsid w:val="00E54B19"/>
    <w:rPr>
      <w:rFonts w:ascii="Cambria" w:eastAsia="Times New Roman" w:hAnsi="Cambria"/>
      <w:color w:val="404040"/>
      <w:lang w:val="es-ES" w:eastAsia="es-ES"/>
    </w:rPr>
  </w:style>
  <w:style w:type="character" w:customStyle="1" w:styleId="Ttulo9Car">
    <w:name w:val="Título 9 Car"/>
    <w:link w:val="Ttulo9"/>
    <w:uiPriority w:val="9"/>
    <w:semiHidden/>
    <w:rsid w:val="00E54B19"/>
    <w:rPr>
      <w:rFonts w:ascii="Cambria" w:eastAsia="Times New Roman" w:hAnsi="Cambria"/>
      <w:i/>
      <w:iCs/>
      <w:color w:val="404040"/>
      <w:lang w:val="es-ES" w:eastAsia="es-ES"/>
    </w:rPr>
  </w:style>
  <w:style w:type="character" w:styleId="Refdecomentario">
    <w:name w:val="annotation reference"/>
    <w:uiPriority w:val="99"/>
    <w:semiHidden/>
    <w:unhideWhenUsed/>
    <w:rsid w:val="00EB30E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EB30E0"/>
    <w:rPr>
      <w:rFonts w:ascii="Arial" w:hAnsi="Arial"/>
    </w:rPr>
  </w:style>
  <w:style w:type="character" w:customStyle="1" w:styleId="TextocomentarioCar">
    <w:name w:val="Texto comentario Car"/>
    <w:link w:val="Textocomentario"/>
    <w:uiPriority w:val="99"/>
    <w:rsid w:val="00EB30E0"/>
    <w:rPr>
      <w:rFonts w:ascii="Arial" w:eastAsia="Times New Roman" w:hAnsi="Arial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B30E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EB30E0"/>
    <w:rPr>
      <w:rFonts w:ascii="Arial" w:eastAsia="Times New Roman" w:hAnsi="Arial" w:cs="Times New Roman"/>
      <w:b/>
      <w:bCs/>
      <w:sz w:val="20"/>
      <w:szCs w:val="2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30E0"/>
    <w:pPr>
      <w:spacing w:before="0" w:after="0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EB30E0"/>
    <w:rPr>
      <w:rFonts w:ascii="Tahoma" w:eastAsia="Times New Roman" w:hAnsi="Tahoma" w:cs="Tahoma"/>
      <w:sz w:val="16"/>
      <w:szCs w:val="16"/>
      <w:lang w:val="es-ES" w:eastAsia="es-ES"/>
    </w:rPr>
  </w:style>
  <w:style w:type="paragraph" w:styleId="Revisin">
    <w:name w:val="Revision"/>
    <w:hidden/>
    <w:uiPriority w:val="99"/>
    <w:semiHidden/>
    <w:rsid w:val="007D43EA"/>
    <w:rPr>
      <w:rFonts w:ascii="Arial" w:eastAsia="Times New Roman" w:hAnsi="Arial"/>
      <w:sz w:val="22"/>
      <w:lang w:eastAsia="es-ES"/>
    </w:rPr>
  </w:style>
  <w:style w:type="character" w:styleId="Textodelmarcadordeposicin">
    <w:name w:val="Placeholder Text"/>
    <w:uiPriority w:val="99"/>
    <w:semiHidden/>
    <w:rsid w:val="004C79CA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DD1B27"/>
    <w:pPr>
      <w:tabs>
        <w:tab w:val="left" w:pos="440"/>
        <w:tab w:val="right" w:leader="dot" w:pos="10070"/>
      </w:tabs>
      <w:spacing w:after="100"/>
      <w:jc w:val="center"/>
    </w:pPr>
  </w:style>
  <w:style w:type="paragraph" w:styleId="TDC2">
    <w:name w:val="toc 2"/>
    <w:basedOn w:val="Normal"/>
    <w:next w:val="Normal"/>
    <w:autoRedefine/>
    <w:uiPriority w:val="39"/>
    <w:unhideWhenUsed/>
    <w:rsid w:val="00DD1B2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D1B27"/>
    <w:pPr>
      <w:spacing w:after="100"/>
      <w:ind w:left="440"/>
    </w:pPr>
  </w:style>
  <w:style w:type="character" w:styleId="Hipervnculovisitado">
    <w:name w:val="FollowedHyperlink"/>
    <w:uiPriority w:val="99"/>
    <w:semiHidden/>
    <w:unhideWhenUsed/>
    <w:rsid w:val="00DA077F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D128DA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es-BO" w:eastAsia="es-BO"/>
    </w:rPr>
  </w:style>
  <w:style w:type="character" w:styleId="Textoennegrita">
    <w:name w:val="Strong"/>
    <w:uiPriority w:val="22"/>
    <w:qFormat/>
    <w:rsid w:val="001929AB"/>
    <w:rPr>
      <w:b/>
      <w:bCs/>
    </w:rPr>
  </w:style>
  <w:style w:type="paragraph" w:customStyle="1" w:styleId="Nota">
    <w:name w:val="Nota"/>
    <w:basedOn w:val="Normal"/>
    <w:qFormat/>
    <w:rsid w:val="006779B4"/>
    <w:pPr>
      <w:ind w:left="62"/>
    </w:pPr>
    <w:rPr>
      <w:rFonts w:ascii="Helvetica" w:eastAsia="Calibri" w:hAnsi="Helvetica" w:cs="Helvetica"/>
      <w:color w:val="0070C0"/>
      <w:sz w:val="16"/>
      <w:szCs w:val="16"/>
      <w:lang w:val="es-BO"/>
    </w:rPr>
  </w:style>
  <w:style w:type="character" w:customStyle="1" w:styleId="PrrafodelistaCar">
    <w:name w:val="Párrafo de lista Car"/>
    <w:link w:val="Prrafodelista"/>
    <w:uiPriority w:val="34"/>
    <w:rsid w:val="00764A39"/>
    <w:rPr>
      <w:rFonts w:ascii="Century Gothic" w:eastAsia="Times New Roman" w:hAnsi="Century Gothic"/>
      <w:lang w:val="es-ES" w:eastAsia="es-ES"/>
    </w:rPr>
  </w:style>
  <w:style w:type="table" w:styleId="Tablaconcuadrcula4-nfasis3">
    <w:name w:val="Grid Table 4 Accent 3"/>
    <w:basedOn w:val="Tablanormal"/>
    <w:uiPriority w:val="49"/>
    <w:rsid w:val="00764A39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Sinespaciado">
    <w:name w:val="No Spacing"/>
    <w:aliases w:val="Control Interno"/>
    <w:basedOn w:val="Normal"/>
    <w:link w:val="SinespaciadoCar"/>
    <w:uiPriority w:val="1"/>
    <w:qFormat/>
    <w:rsid w:val="006779B4"/>
    <w:pPr>
      <w:ind w:left="62"/>
    </w:pPr>
    <w:rPr>
      <w:rFonts w:ascii="Helvetica" w:eastAsia="Calibri" w:hAnsi="Helvetica" w:cs="Helvetica"/>
      <w:b/>
      <w:color w:val="C00000"/>
      <w:sz w:val="16"/>
      <w:szCs w:val="16"/>
      <w:lang w:val="es-BO"/>
    </w:rPr>
  </w:style>
  <w:style w:type="character" w:customStyle="1" w:styleId="SinespaciadoCar">
    <w:name w:val="Sin espaciado Car"/>
    <w:aliases w:val="Control Interno Car"/>
    <w:basedOn w:val="Fuentedeprrafopredeter"/>
    <w:link w:val="Sinespaciado"/>
    <w:uiPriority w:val="1"/>
    <w:rsid w:val="006779B4"/>
    <w:rPr>
      <w:rFonts w:ascii="Helvetica" w:hAnsi="Helvetica" w:cs="Helvetica"/>
      <w:b/>
      <w:color w:val="C00000"/>
      <w:sz w:val="16"/>
      <w:szCs w:val="16"/>
      <w:lang w:eastAsia="es-ES"/>
    </w:rPr>
  </w:style>
  <w:style w:type="character" w:customStyle="1" w:styleId="highlight">
    <w:name w:val="highlight"/>
    <w:basedOn w:val="Fuentedeprrafopredeter"/>
    <w:rsid w:val="00C31441"/>
  </w:style>
  <w:style w:type="paragraph" w:styleId="TtuloTDC">
    <w:name w:val="TOC Heading"/>
    <w:basedOn w:val="Ttulo1"/>
    <w:next w:val="Normal"/>
    <w:uiPriority w:val="39"/>
    <w:unhideWhenUsed/>
    <w:qFormat/>
    <w:rsid w:val="005521D6"/>
    <w:p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val="es-BO" w:eastAsia="es-BO"/>
    </w:rPr>
  </w:style>
  <w:style w:type="paragraph" w:customStyle="1" w:styleId="TITULO21">
    <w:name w:val="TITULO 2.1"/>
    <w:basedOn w:val="Ttulo3"/>
    <w:link w:val="TITULO21Car"/>
    <w:rsid w:val="00713316"/>
    <w:pPr>
      <w:numPr>
        <w:ilvl w:val="0"/>
      </w:numPr>
      <w:tabs>
        <w:tab w:val="num" w:pos="1440"/>
      </w:tabs>
      <w:ind w:left="567" w:hanging="567"/>
    </w:pPr>
  </w:style>
  <w:style w:type="character" w:customStyle="1" w:styleId="TITULO21Car">
    <w:name w:val="TITULO 2.1 Car"/>
    <w:basedOn w:val="Ttulo2Car"/>
    <w:link w:val="TITULO21"/>
    <w:rsid w:val="00713316"/>
    <w:rPr>
      <w:rFonts w:ascii="Helvetica" w:eastAsia="Times New Roman" w:hAnsi="Helvetica" w:cs="Helvetica"/>
      <w:b/>
      <w:bCs/>
      <w:sz w:val="22"/>
      <w:szCs w:val="26"/>
      <w:lang w:val="es-AR" w:eastAsia="es-ES"/>
    </w:rPr>
  </w:style>
  <w:style w:type="paragraph" w:customStyle="1" w:styleId="Estilo1">
    <w:name w:val="Estilo1"/>
    <w:basedOn w:val="Prrafodelista"/>
    <w:link w:val="Estilo1Car"/>
    <w:qFormat/>
    <w:rsid w:val="006779B4"/>
    <w:pPr>
      <w:tabs>
        <w:tab w:val="num" w:pos="720"/>
      </w:tabs>
      <w:ind w:left="567" w:hanging="567"/>
      <w:outlineLvl w:val="0"/>
    </w:pPr>
    <w:rPr>
      <w:rFonts w:ascii="Helvetica" w:hAnsi="Helvetica" w:cs="Helvetica"/>
      <w:b/>
      <w:color w:val="2F5496" w:themeColor="accent5" w:themeShade="BF"/>
      <w:sz w:val="26"/>
      <w:szCs w:val="26"/>
    </w:rPr>
  </w:style>
  <w:style w:type="character" w:customStyle="1" w:styleId="Estilo1Car">
    <w:name w:val="Estilo1 Car"/>
    <w:basedOn w:val="PrrafodelistaCar"/>
    <w:link w:val="Estilo1"/>
    <w:rsid w:val="006779B4"/>
    <w:rPr>
      <w:rFonts w:ascii="Helvetica" w:eastAsia="Times New Roman" w:hAnsi="Helvetica" w:cs="Helvetica"/>
      <w:b/>
      <w:color w:val="2F5496" w:themeColor="accent5" w:themeShade="BF"/>
      <w:sz w:val="26"/>
      <w:szCs w:val="26"/>
      <w:lang w:val="es-ES" w:eastAsia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7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8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9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b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c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d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e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0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1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2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4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4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aBmd6IGxIQa2kNECVufYj/CcEA==">AMUW2mX92M9rn1qqir8JOH/I6xXjv0m+ND+NIR0WSyVxfNXp1iDYyv9xW+8KOf/UkMkG1IQIlWKd93BVjHh+sOO9FZQfNtCZ9wW5FNtx+lciQ4cErI9hhRWhXHDFj/LPWSkTKCTcVuvQr/d2SWWnnsrJmlJVXBBDcQ==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321</Words>
  <Characters>1766</Characters>
  <Application>Microsoft Office Word</Application>
  <DocSecurity>0</DocSecurity>
  <Lines>14</Lines>
  <Paragraphs>4</Paragraphs>
  <ScaleCrop>false</ScaleCrop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RAB</dc:creator>
  <cp:lastModifiedBy>jmgozme</cp:lastModifiedBy>
  <cp:revision>5</cp:revision>
  <dcterms:created xsi:type="dcterms:W3CDTF">2021-03-24T12:33:00Z</dcterms:created>
  <dcterms:modified xsi:type="dcterms:W3CDTF">2022-01-14T16:05:00Z</dcterms:modified>
</cp:coreProperties>
</file>