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48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PLANTEAMIENTO TÉCNICO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48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SESION DE BASE DE DATOS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48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48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48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STORED PROCEDURES (Nombre procedimiento y objetivo)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48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TRANSACTION, EXCEPTION,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b6d7a8" w:val="clear"/>
              <w:vertAlign w:val="baseline"/>
              <w:rtl w:val="0"/>
            </w:rPr>
            <w:t xml:space="preserve">insert(involucre 2 tablas)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b6d7a8" w:val="clear"/>
              <w:vertAlign w:val="baseline"/>
              <w:rtl w:val="0"/>
            </w:rPr>
            <w:t xml:space="preserve">update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b6d7a8" w:val="clear"/>
              <w:vertAlign w:val="baseline"/>
              <w:rtl w:val="0"/>
            </w:rPr>
            <w:t xml:space="preserve">delete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b6d7a8" w:val="clear"/>
              <w:vertAlign w:val="baseline"/>
              <w:rtl w:val="0"/>
            </w:rPr>
            <w:t xml:space="preserve">select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100" w:before="0" w:line="48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OUTPUT PARAMETERS (en consumable) para update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48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SESION DE APP WEB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0" w:line="48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SESION DE UI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b w:val="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PLANTEAMIENTO TÉCNICO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SESION DE BASE DE DATOS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4"/>
        </w:numPr>
        <w:ind w:left="36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TABLAS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el proyecto la propuesta que se presenta es tener una base de datos relacional con el motor SQL Server, de acuerdo a los requisitos planteados tendremos las siguientes entidades, tablas y relaciones: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Store</w:t>
      </w:r>
    </w:p>
    <w:tbl>
      <w:tblPr>
        <w:tblStyle w:val="Table1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90"/>
        <w:gridCol w:w="1155"/>
        <w:gridCol w:w="1155"/>
        <w:gridCol w:w="1155"/>
        <w:gridCol w:w="1155"/>
        <w:gridCol w:w="3075"/>
        <w:tblGridChange w:id="0">
          <w:tblGrid>
            <w:gridCol w:w="1320"/>
            <w:gridCol w:w="990"/>
            <w:gridCol w:w="115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Siempre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Store_Address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Type_User</w:t>
      </w:r>
    </w:p>
    <w:tbl>
      <w:tblPr>
        <w:tblStyle w:val="Table2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35"/>
        <w:gridCol w:w="930"/>
        <w:gridCol w:w="1155"/>
        <w:gridCol w:w="1155"/>
        <w:gridCol w:w="1155"/>
        <w:gridCol w:w="3075"/>
        <w:tblGridChange w:id="0">
          <w:tblGrid>
            <w:gridCol w:w="1500"/>
            <w:gridCol w:w="1035"/>
            <w:gridCol w:w="930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Id_Type_User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Type_User_Name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tbl>
      <w:tblPr>
        <w:tblStyle w:val="Table3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75"/>
        <w:gridCol w:w="1050"/>
        <w:gridCol w:w="1155"/>
        <w:gridCol w:w="1155"/>
        <w:gridCol w:w="1155"/>
        <w:gridCol w:w="3075"/>
        <w:tblGridChange w:id="0">
          <w:tblGrid>
            <w:gridCol w:w="1440"/>
            <w:gridCol w:w="975"/>
            <w:gridCol w:w="1050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DD/MM/AAA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Id_Type_User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highlight w:val="red"/>
        </w:rPr>
      </w:pPr>
      <w:r w:rsidDel="00000000" w:rsidR="00000000" w:rsidRPr="00000000">
        <w:rPr>
          <w:b w:val="1"/>
          <w:rtl w:val="0"/>
        </w:rPr>
        <w:t xml:space="preserve">Consumable</w:t>
      </w: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30"/>
        <w:gridCol w:w="1095"/>
        <w:gridCol w:w="1155"/>
        <w:gridCol w:w="1155"/>
        <w:gridCol w:w="1155"/>
        <w:gridCol w:w="3075"/>
        <w:tblGridChange w:id="0">
          <w:tblGrid>
            <w:gridCol w:w="1440"/>
            <w:gridCol w:w="930"/>
            <w:gridCol w:w="109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Id_Consumable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Provider</w:t>
      </w:r>
    </w:p>
    <w:tbl>
      <w:tblPr>
        <w:tblStyle w:val="Table5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30"/>
        <w:gridCol w:w="1095"/>
        <w:gridCol w:w="1155"/>
        <w:gridCol w:w="1155"/>
        <w:gridCol w:w="1155"/>
        <w:gridCol w:w="3075"/>
        <w:tblGridChange w:id="0">
          <w:tblGrid>
            <w:gridCol w:w="1440"/>
            <w:gridCol w:w="930"/>
            <w:gridCol w:w="109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Provider_Address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Siempre @</w:t>
            </w:r>
          </w:p>
        </w:tc>
      </w:tr>
    </w:tbl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Tipo Producto</w:t>
      </w:r>
    </w:p>
    <w:tbl>
      <w:tblPr>
        <w:tblStyle w:val="Table6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90"/>
        <w:gridCol w:w="1155"/>
        <w:gridCol w:w="1155"/>
        <w:gridCol w:w="1155"/>
        <w:gridCol w:w="1155"/>
        <w:gridCol w:w="3075"/>
        <w:tblGridChange w:id="0">
          <w:tblGrid>
            <w:gridCol w:w="1320"/>
            <w:gridCol w:w="990"/>
            <w:gridCol w:w="115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Id_Type_Product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Name_Type_Product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tbl>
      <w:tblPr>
        <w:tblStyle w:val="Table7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75"/>
        <w:gridCol w:w="1035"/>
        <w:gridCol w:w="1155"/>
        <w:gridCol w:w="1155"/>
        <w:gridCol w:w="1155"/>
        <w:gridCol w:w="3075"/>
        <w:tblGridChange w:id="0">
          <w:tblGrid>
            <w:gridCol w:w="1455"/>
            <w:gridCol w:w="975"/>
            <w:gridCol w:w="103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Id_Type_Product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Id_Consumable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Invoice</w:t>
      </w:r>
    </w:p>
    <w:tbl>
      <w:tblPr>
        <w:tblStyle w:val="Table8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30"/>
        <w:gridCol w:w="1095"/>
        <w:gridCol w:w="1155"/>
        <w:gridCol w:w="1155"/>
        <w:gridCol w:w="1155"/>
        <w:gridCol w:w="3075"/>
        <w:tblGridChange w:id="0">
          <w:tblGrid>
            <w:gridCol w:w="1440"/>
            <w:gridCol w:w="930"/>
            <w:gridCol w:w="109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Invoice_Details</w:t>
      </w:r>
    </w:p>
    <w:tbl>
      <w:tblPr>
        <w:tblStyle w:val="Table9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30"/>
        <w:gridCol w:w="1095"/>
        <w:gridCol w:w="1155"/>
        <w:gridCol w:w="1155"/>
        <w:gridCol w:w="1155"/>
        <w:gridCol w:w="3075"/>
        <w:tblGridChange w:id="0">
          <w:tblGrid>
            <w:gridCol w:w="1440"/>
            <w:gridCol w:w="930"/>
            <w:gridCol w:w="109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Id_Invoice_Details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Quantity_Unit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Price_Unit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</w:t>
      </w:r>
    </w:p>
    <w:tbl>
      <w:tblPr>
        <w:tblStyle w:val="Table10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30"/>
        <w:gridCol w:w="1095"/>
        <w:gridCol w:w="1155"/>
        <w:gridCol w:w="1155"/>
        <w:gridCol w:w="1155"/>
        <w:gridCol w:w="3075"/>
        <w:tblGridChange w:id="0">
          <w:tblGrid>
            <w:gridCol w:w="1440"/>
            <w:gridCol w:w="930"/>
            <w:gridCol w:w="109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Number_Invoice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Detail_Purchase</w:t>
      </w:r>
    </w:p>
    <w:tbl>
      <w:tblPr>
        <w:tblStyle w:val="Table11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930"/>
        <w:gridCol w:w="1095"/>
        <w:gridCol w:w="1155"/>
        <w:gridCol w:w="1155"/>
        <w:gridCol w:w="1155"/>
        <w:gridCol w:w="3075"/>
        <w:tblGridChange w:id="0">
          <w:tblGrid>
            <w:gridCol w:w="1440"/>
            <w:gridCol w:w="930"/>
            <w:gridCol w:w="1095"/>
            <w:gridCol w:w="1155"/>
            <w:gridCol w:w="1155"/>
            <w:gridCol w:w="115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Id_Purchase_Detail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autoincrementable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Quantity_Consumable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Price_unit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puntos, ni comas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Id_Consumable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FK-PS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numPr>
          <w:ilvl w:val="1"/>
          <w:numId w:val="4"/>
        </w:numPr>
        <w:ind w:left="36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DIAGRAMS </w:t>
      </w:r>
    </w:p>
    <w:p w:rsidR="00000000" w:rsidDel="00000000" w:rsidP="00000000" w:rsidRDefault="00000000" w:rsidRPr="00000000" w14:paraId="000001E5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43600" cy="4222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Ilustración 1. Diagram Purchase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937250" cy="449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Ilustración 2. Diagram Invoice</w:t>
      </w:r>
    </w:p>
    <w:p w:rsidR="00000000" w:rsidDel="00000000" w:rsidP="00000000" w:rsidRDefault="00000000" w:rsidRPr="00000000" w14:paraId="000001EA">
      <w:pPr>
        <w:pStyle w:val="Heading2"/>
        <w:numPr>
          <w:ilvl w:val="1"/>
          <w:numId w:val="4"/>
        </w:numPr>
        <w:ind w:left="36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STORED PROCEDURES (Nombre procedimiento y objetivo)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Proc_Insert_Invoice: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Insertar los datos de una factura de venta y que se relacione con su detalle (Lista de productos con su respectivo precio y cantidad)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Proc_Update_Consumable: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Actualizar el stock del insumo cuando se ingrese una cantidad.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Proc_Delete_Product_Detail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Eliminar un insumo que haga parte del detalle de la elaboración de un producto para la venta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Proc_Select_Consumable: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Visualizar la lista de los insumos en caso que no se envíe ningún parametro, o uno en especifico en caso que se indique su Id</w:t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4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TRANSACTION, </w:t>
      </w:r>
      <w:r w:rsidDel="00000000" w:rsidR="00000000" w:rsidRPr="00000000">
        <w:rPr>
          <w:highlight w:val="green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red"/>
          <w:rtl w:val="0"/>
        </w:rPr>
        <w:t xml:space="preserve">insert(involucre 2 tablas),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b6d7a8" w:val="clear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b6d7a8" w:val="clear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numPr>
          <w:ilvl w:val="1"/>
          <w:numId w:val="4"/>
        </w:numPr>
        <w:ind w:left="360" w:hanging="360"/>
        <w:rPr>
          <w:highlight w:val="green"/>
        </w:rPr>
      </w:pPr>
      <w:bookmarkStart w:colFirst="0" w:colLast="0" w:name="_heading=h.3dy6vkm" w:id="6"/>
      <w:bookmarkEnd w:id="6"/>
      <w:r w:rsidDel="00000000" w:rsidR="00000000" w:rsidRPr="00000000">
        <w:rPr>
          <w:highlight w:val="green"/>
          <w:rtl w:val="0"/>
        </w:rPr>
        <w:t xml:space="preserve">OUTPUT PARAMETERS</w:t>
        <w:tab/>
        <w:t xml:space="preserve">(en consumable) para update</w:t>
      </w:r>
    </w:p>
    <w:p w:rsidR="00000000" w:rsidDel="00000000" w:rsidP="00000000" w:rsidRDefault="00000000" w:rsidRPr="00000000" w14:paraId="000001F1">
      <w:pPr>
        <w:ind w:left="144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SESION DE APP WEB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Repositorio: https://github.com/ialejandra/Globant-Training-.git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directorio y cargar los proyectos de acceso a DB, incluir todos los scripts.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directorio para el proyecto web (solution/dev, prod)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1.Crear solucion en VS, y crear una carpeta para el proyecto web(net core).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Proyecto web de tipo MVC, modelo, acceso a datos, muestras el contenido de algunas tablas (usuario, productos)[views]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SESION DE UI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html, javascript, razor,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AA44A0"/>
    <w:pPr>
      <w:spacing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C55CB1"/>
    <w:pPr>
      <w:keepNext w:val="1"/>
      <w:keepLines w:val="1"/>
      <w:spacing w:after="120" w:before="400"/>
      <w:jc w:val="center"/>
      <w:outlineLvl w:val="0"/>
    </w:pPr>
    <w:rPr>
      <w:b w:val="1"/>
      <w:bCs w:val="1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AA44A0"/>
    <w:pPr>
      <w:keepNext w:val="1"/>
      <w:keepLines w:val="1"/>
      <w:spacing w:after="120" w:before="360"/>
      <w:outlineLvl w:val="1"/>
    </w:pPr>
    <w:rPr>
      <w:b w:val="1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C55CB1"/>
    <w:rPr>
      <w:rFonts w:ascii="Times New Roman" w:hAnsi="Times New Roman"/>
      <w:b w:val="1"/>
      <w:bCs w:val="1"/>
      <w:sz w:val="24"/>
      <w:szCs w:val="40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A44A0"/>
    <w:pPr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O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56C7D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4C6177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7F265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7F265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7F2651"/>
    <w:rPr>
      <w:color w:val="0000ff" w:themeColor="hyperlink"/>
      <w:u w:val="single"/>
    </w:rPr>
  </w:style>
  <w:style w:type="paragraph" w:styleId="Sinespaciado">
    <w:name w:val="No Spacing"/>
    <w:uiPriority w:val="1"/>
    <w:qFormat w:val="1"/>
    <w:rsid w:val="007F2651"/>
    <w:pPr>
      <w:spacing w:line="240" w:lineRule="auto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P1ndd6RwLVD4sF411rPrR5l73A==">AMUW2mVl9dbOpPX5fq91YKakfeDjlHbJ9ps3GVY+aY73S1stG+u0tYjvfNNtbMT01NDG2fZUNniT2PAS6/51IydTUGx2HyS/AkM9eLEKpSqmLKkxUOGF2NhdlkaXkfl7tcJ/jWnmosTwNVOXOp2ULLce2bZseZsuBYpvo9Up98yGDcbedU5MJ4LsUp1xFQUnftTxB8q+Q/fO7rRMWAIJTbM0ZnZdCEK4+Kp82te9GD3cBIPRtfUylNA=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2023-02-20T15:26:00Z</dcterms:created>
</cp:coreProperties>
</file>