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F6A" w:rsidRPr="004121E3" w:rsidRDefault="001B1F6A" w:rsidP="001B1F6A">
      <w:pPr>
        <w:pStyle w:val="Heading2"/>
        <w:numPr>
          <w:ilvl w:val="0"/>
          <w:numId w:val="3"/>
        </w:numPr>
        <w:rPr>
          <w:rFonts w:ascii="Calibri" w:hAnsi="Calibri" w:cs="Calibri"/>
          <w:lang w:val="bg-BG"/>
        </w:rPr>
      </w:pPr>
      <w:r w:rsidRPr="004121E3">
        <w:rPr>
          <w:rFonts w:ascii="Calibri" w:hAnsi="Calibri" w:cs="Calibri"/>
        </w:rPr>
        <w:t>Ages</w:t>
      </w:r>
    </w:p>
    <w:p w:rsidR="001B1F6A" w:rsidRPr="00E01BD7" w:rsidRDefault="001B1F6A" w:rsidP="001B1F6A">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Pr>
          <w:rFonts w:cs="Calibri"/>
        </w:rPr>
        <w:t>.</w:t>
      </w:r>
    </w:p>
    <w:p w:rsidR="001B1F6A" w:rsidRPr="004121E3" w:rsidRDefault="001B1F6A" w:rsidP="001B1F6A">
      <w:pPr>
        <w:pStyle w:val="Body"/>
        <w:rPr>
          <w:rFonts w:cs="Calibri"/>
          <w:lang w:val="bg-BG"/>
        </w:rPr>
      </w:pPr>
      <w:r w:rsidRPr="004121E3">
        <w:rPr>
          <w:rFonts w:cs="Calibri"/>
        </w:rPr>
        <w:t xml:space="preserve">The input comes as </w:t>
      </w:r>
      <w:r>
        <w:rPr>
          <w:rFonts w:cs="Calibri"/>
        </w:rPr>
        <w:t xml:space="preserve">a </w:t>
      </w:r>
      <w:r w:rsidRPr="004121E3">
        <w:rPr>
          <w:rStyle w:val="Strong"/>
          <w:rFonts w:cs="Calibri"/>
        </w:rPr>
        <w:t>single number parameter</w:t>
      </w:r>
      <w:r w:rsidRPr="004121E3">
        <w:rPr>
          <w:rFonts w:cs="Calibri"/>
        </w:rPr>
        <w:t>. The bounders are:</w:t>
      </w:r>
    </w:p>
    <w:p w:rsidR="001B1F6A" w:rsidRPr="004121E3" w:rsidRDefault="001B1F6A" w:rsidP="001B1F6A">
      <w:pPr>
        <w:pStyle w:val="ListParagraph"/>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Pr="004121E3">
        <w:rPr>
          <w:rFonts w:cs="Calibri"/>
          <w:b/>
          <w:bCs/>
        </w:rPr>
        <w:t>baby;</w:t>
      </w:r>
      <w:r w:rsidRPr="00E01BD7">
        <w:rPr>
          <w:rFonts w:cs="Calibri"/>
        </w:rPr>
        <w:t xml:space="preserve">  </w:t>
      </w:r>
      <w:r w:rsidRPr="004121E3">
        <w:rPr>
          <w:rFonts w:cs="Calibri"/>
          <w:b/>
          <w:bCs/>
        </w:rPr>
        <w:t xml:space="preserve"> </w:t>
      </w:r>
    </w:p>
    <w:p w:rsidR="001B1F6A" w:rsidRPr="004121E3" w:rsidRDefault="001B1F6A" w:rsidP="001B1F6A">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Pr>
          <w:rFonts w:cs="Calibri"/>
          <w:b/>
          <w:bCs/>
        </w:rPr>
        <w:t xml:space="preserve"> (age)</w:t>
      </w:r>
      <w:r w:rsidRPr="004121E3">
        <w:rPr>
          <w:rFonts w:cs="Calibri"/>
          <w:b/>
          <w:bCs/>
        </w:rPr>
        <w:t xml:space="preserve"> – </w:t>
      </w:r>
      <w:r>
        <w:rPr>
          <w:rFonts w:cs="Calibri"/>
          <w:b/>
          <w:bCs/>
        </w:rPr>
        <w:t xml:space="preserve">is a </w:t>
      </w:r>
      <w:r w:rsidRPr="004121E3">
        <w:rPr>
          <w:rFonts w:cs="Calibri"/>
          <w:b/>
          <w:bCs/>
        </w:rPr>
        <w:t xml:space="preserve">child; </w:t>
      </w:r>
    </w:p>
    <w:p w:rsidR="001B1F6A" w:rsidRPr="004121E3" w:rsidRDefault="001B1F6A" w:rsidP="001B1F6A">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Pr>
          <w:rFonts w:cs="Calibri"/>
          <w:b/>
          <w:bCs/>
        </w:rPr>
        <w:t xml:space="preserve"> (age)</w:t>
      </w:r>
      <w:r w:rsidRPr="004121E3">
        <w:rPr>
          <w:rFonts w:cs="Calibri"/>
          <w:b/>
          <w:bCs/>
        </w:rPr>
        <w:t xml:space="preserve"> – </w:t>
      </w:r>
      <w:r>
        <w:rPr>
          <w:rFonts w:cs="Calibri"/>
          <w:b/>
          <w:bCs/>
        </w:rPr>
        <w:t xml:space="preserve">is a </w:t>
      </w:r>
      <w:r w:rsidRPr="004121E3">
        <w:rPr>
          <w:rFonts w:cs="Calibri"/>
          <w:b/>
          <w:bCs/>
        </w:rPr>
        <w:t>teenager;</w:t>
      </w:r>
    </w:p>
    <w:p w:rsidR="001B1F6A" w:rsidRPr="004121E3" w:rsidRDefault="001B1F6A" w:rsidP="001B1F6A">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Pr>
          <w:rFonts w:cs="Calibri"/>
          <w:b/>
          <w:bCs/>
        </w:rPr>
        <w:t xml:space="preserve"> (age)</w:t>
      </w:r>
      <w:r w:rsidRPr="004121E3">
        <w:rPr>
          <w:rFonts w:cs="Calibri"/>
          <w:b/>
          <w:bCs/>
        </w:rPr>
        <w:t xml:space="preserve"> – </w:t>
      </w:r>
      <w:r>
        <w:rPr>
          <w:rFonts w:cs="Calibri"/>
          <w:b/>
          <w:bCs/>
        </w:rPr>
        <w:t xml:space="preserve">is an </w:t>
      </w:r>
      <w:r w:rsidRPr="004121E3">
        <w:rPr>
          <w:rFonts w:cs="Calibri"/>
          <w:b/>
          <w:bCs/>
        </w:rPr>
        <w:t>adult;</w:t>
      </w:r>
    </w:p>
    <w:p w:rsidR="001B1F6A" w:rsidRPr="004121E3" w:rsidRDefault="001B1F6A" w:rsidP="001B1F6A">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&gt;=66</w:t>
      </w:r>
      <w:r>
        <w:rPr>
          <w:rStyle w:val="Strong"/>
          <w:rFonts w:cs="Calibri"/>
        </w:rPr>
        <w:t xml:space="preserve"> (age)</w:t>
      </w:r>
      <w:r w:rsidRPr="004121E3">
        <w:rPr>
          <w:rStyle w:val="Strong"/>
          <w:rFonts w:cs="Calibri"/>
        </w:rPr>
        <w:t xml:space="preserve"> – </w:t>
      </w:r>
      <w:r>
        <w:rPr>
          <w:rStyle w:val="Strong"/>
          <w:rFonts w:cs="Calibri"/>
        </w:rPr>
        <w:t xml:space="preserve">is an </w:t>
      </w:r>
      <w:r w:rsidRPr="004121E3">
        <w:rPr>
          <w:rStyle w:val="Strong"/>
          <w:rFonts w:cs="Calibri"/>
        </w:rPr>
        <w:t xml:space="preserve">elder; </w:t>
      </w:r>
    </w:p>
    <w:p w:rsidR="001B1F6A" w:rsidRPr="00E01BD7" w:rsidRDefault="001B1F6A" w:rsidP="001B1F6A">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Pr>
          <w:rFonts w:eastAsia="Calibri" w:cs="Calibri"/>
        </w:rPr>
        <w:t>print</w:t>
      </w:r>
      <w:r>
        <w:rPr>
          <w:rStyle w:val="Strong"/>
          <w:rFonts w:cs="Calibri"/>
        </w:rPr>
        <w:t xml:space="preserve"> – </w:t>
      </w:r>
      <w:r w:rsidRPr="004121E3">
        <w:rPr>
          <w:rFonts w:cs="Calibri"/>
        </w:rPr>
        <w:t>"</w:t>
      </w:r>
      <w:r w:rsidRPr="004121E3">
        <w:rPr>
          <w:rFonts w:eastAsia="Calibri" w:cs="Calibri"/>
          <w:b/>
          <w:bCs/>
        </w:rPr>
        <w:t>out of bounds</w:t>
      </w:r>
      <w:r w:rsidRPr="004121E3">
        <w:rPr>
          <w:rFonts w:cs="Calibri"/>
        </w:rPr>
        <w:t>"</w:t>
      </w:r>
      <w:r>
        <w:rPr>
          <w:rFonts w:cs="Calibri"/>
        </w:rPr>
        <w:t>;</w:t>
      </w:r>
    </w:p>
    <w:p w:rsidR="001B1F6A" w:rsidRPr="00E01BD7" w:rsidRDefault="001B1F6A" w:rsidP="001B1F6A">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w:t>
      </w:r>
    </w:p>
    <w:p w:rsidR="001B1F6A" w:rsidRPr="004121E3" w:rsidRDefault="001B1F6A" w:rsidP="001B1F6A">
      <w:pPr>
        <w:pStyle w:val="Heading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1B1F6A" w:rsidRPr="004121E3" w:rsidTr="009928CE">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B1F6A" w:rsidRPr="003959F3" w:rsidRDefault="001B1F6A" w:rsidP="009928CE">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B1F6A" w:rsidRPr="003959F3" w:rsidRDefault="001B1F6A" w:rsidP="009928CE">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1B1F6A" w:rsidRPr="004121E3" w:rsidTr="009928CE">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4121E3" w:rsidRDefault="001B1F6A" w:rsidP="009928CE">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E01BD7" w:rsidRDefault="001B1F6A" w:rsidP="009928CE">
            <w:pPr>
              <w:pStyle w:val="Body"/>
              <w:spacing w:after="0"/>
              <w:rPr>
                <w:rFonts w:ascii="Consolas" w:hAnsi="Consolas" w:cs="Calibri"/>
                <w:noProof/>
              </w:rPr>
            </w:pPr>
            <w:r w:rsidRPr="00E01BD7">
              <w:rPr>
                <w:rFonts w:ascii="Consolas" w:eastAsia="Consolas" w:hAnsi="Consolas" w:cs="Calibri"/>
                <w:noProof/>
              </w:rPr>
              <w:t>adult</w:t>
            </w:r>
          </w:p>
        </w:tc>
      </w:tr>
      <w:tr w:rsidR="001B1F6A" w:rsidRPr="004121E3" w:rsidTr="009928CE">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4121E3" w:rsidRDefault="001B1F6A" w:rsidP="009928CE">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E01BD7" w:rsidRDefault="001B1F6A" w:rsidP="009928CE">
            <w:pPr>
              <w:pStyle w:val="Body"/>
              <w:spacing w:after="0"/>
              <w:rPr>
                <w:rFonts w:ascii="Consolas" w:hAnsi="Consolas" w:cs="Calibri"/>
                <w:noProof/>
              </w:rPr>
            </w:pPr>
            <w:r w:rsidRPr="00E01BD7">
              <w:rPr>
                <w:rFonts w:ascii="Consolas" w:eastAsia="Consolas" w:hAnsi="Consolas" w:cs="Calibri"/>
                <w:noProof/>
              </w:rPr>
              <w:t>baby</w:t>
            </w:r>
          </w:p>
        </w:tc>
      </w:tr>
      <w:tr w:rsidR="001B1F6A" w:rsidRPr="004121E3" w:rsidTr="009928CE">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4121E3" w:rsidRDefault="001B1F6A" w:rsidP="009928CE">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E01BD7" w:rsidRDefault="001B1F6A" w:rsidP="009928CE">
            <w:pPr>
              <w:pStyle w:val="Body"/>
              <w:spacing w:after="0"/>
              <w:rPr>
                <w:rFonts w:ascii="Consolas" w:hAnsi="Consolas" w:cs="Calibri"/>
                <w:noProof/>
              </w:rPr>
            </w:pPr>
            <w:r w:rsidRPr="00E01BD7">
              <w:rPr>
                <w:rFonts w:ascii="Consolas" w:eastAsia="Consolas" w:hAnsi="Consolas" w:cs="Calibri"/>
                <w:noProof/>
              </w:rPr>
              <w:t>E</w:t>
            </w:r>
            <w:r w:rsidRPr="00E01BD7">
              <w:rPr>
                <w:rFonts w:ascii="Consolas" w:eastAsia="Consolas" w:hAnsi="Consolas" w:cs="Calibri"/>
                <w:noProof/>
              </w:rPr>
              <w:t>lder</w:t>
            </w:r>
          </w:p>
        </w:tc>
      </w:tr>
      <w:tr w:rsidR="001B1F6A" w:rsidRPr="004121E3" w:rsidTr="009928CE">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4121E3" w:rsidRDefault="001B1F6A" w:rsidP="009928CE">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E01BD7" w:rsidRDefault="001B1F6A" w:rsidP="009928CE">
            <w:pPr>
              <w:pStyle w:val="Body"/>
              <w:spacing w:after="0"/>
              <w:rPr>
                <w:rFonts w:ascii="Consolas" w:eastAsia="Consolas" w:hAnsi="Consolas" w:cs="Calibri"/>
                <w:noProof/>
              </w:rPr>
            </w:pPr>
            <w:r w:rsidRPr="00E01BD7">
              <w:rPr>
                <w:rFonts w:ascii="Consolas" w:eastAsia="Calibri" w:hAnsi="Consolas" w:cs="Calibri"/>
                <w:bCs/>
              </w:rPr>
              <w:t>out of bounds</w:t>
            </w:r>
          </w:p>
        </w:tc>
      </w:tr>
    </w:tbl>
    <w:p w:rsidR="00F4487C" w:rsidRDefault="00F4487C"/>
    <w:p w:rsidR="001B1F6A" w:rsidRPr="004121E3" w:rsidRDefault="001B1F6A" w:rsidP="001B1F6A">
      <w:pPr>
        <w:pStyle w:val="Heading2"/>
        <w:numPr>
          <w:ilvl w:val="0"/>
          <w:numId w:val="0"/>
        </w:numPr>
        <w:rPr>
          <w:rFonts w:ascii="Calibri" w:hAnsi="Calibri" w:cs="Calibri"/>
          <w:lang w:val="bg-BG"/>
        </w:rPr>
      </w:pPr>
      <w:r>
        <w:rPr>
          <w:rFonts w:ascii="Calibri" w:hAnsi="Calibri" w:cs="Calibri"/>
          <w:u w:color="592707"/>
        </w:rPr>
        <w:t>2.</w:t>
      </w:r>
      <w:bookmarkStart w:id="0" w:name="_GoBack"/>
      <w:bookmarkEnd w:id="0"/>
      <w:r w:rsidRPr="004121E3">
        <w:rPr>
          <w:rFonts w:ascii="Calibri" w:hAnsi="Calibri" w:cs="Calibri"/>
          <w:u w:color="592707"/>
        </w:rPr>
        <w:t>Vacation</w:t>
      </w:r>
    </w:p>
    <w:p w:rsidR="001B1F6A" w:rsidRDefault="001B1F6A" w:rsidP="001B1F6A">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Strong"/>
          <w:rFonts w:cs="Calibri"/>
        </w:rPr>
        <w:t>group of people</w:t>
      </w:r>
      <w:r w:rsidRPr="004121E3">
        <w:rPr>
          <w:rFonts w:cs="Calibri"/>
        </w:rPr>
        <w:t xml:space="preserve">, </w:t>
      </w:r>
      <w:r>
        <w:rPr>
          <w:rFonts w:cs="Calibri"/>
        </w:rPr>
        <w:t xml:space="preserve">the </w:t>
      </w:r>
      <w:r w:rsidRPr="004121E3">
        <w:rPr>
          <w:rStyle w:val="Strong"/>
          <w:rFonts w:cs="Calibri"/>
        </w:rPr>
        <w:t>type of the group</w:t>
      </w:r>
      <w:r w:rsidRPr="004121E3">
        <w:rPr>
          <w:rFonts w:cs="Calibri"/>
        </w:rPr>
        <w:t xml:space="preserve">, and </w:t>
      </w:r>
      <w:r>
        <w:rPr>
          <w:rFonts w:cs="Calibri"/>
        </w:rPr>
        <w:t xml:space="preserve">the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xml:space="preserve">. </w:t>
      </w:r>
    </w:p>
    <w:p w:rsidR="001B1F6A" w:rsidRPr="00B02A80" w:rsidRDefault="001B1F6A" w:rsidP="001B1F6A">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Pr>
          <w:rFonts w:cs="Calibri"/>
          <w:lang w:val="bg-BG"/>
        </w:rPr>
        <w:t xml:space="preserve"> </w:t>
      </w:r>
      <w:r w:rsidRPr="00B02A80">
        <w:rPr>
          <w:rFonts w:ascii="Consolas" w:hAnsi="Consolas" w:cs="Calibri"/>
          <w:b/>
        </w:rPr>
        <w:t>`</w:t>
      </w:r>
      <w:r w:rsidRPr="00B02A80">
        <w:rPr>
          <w:rStyle w:val="Strong"/>
          <w:rFonts w:ascii="Consolas" w:hAnsi="Consolas" w:cs="Calibri"/>
        </w:rPr>
        <w:t>Total price: {price}</w:t>
      </w:r>
      <w:r w:rsidRPr="00B02A80">
        <w:rPr>
          <w:rFonts w:ascii="Consolas" w:hAnsi="Consolas" w:cs="Calibri"/>
          <w:b/>
        </w:rPr>
        <w:t>`</w:t>
      </w:r>
      <w:r>
        <w:rPr>
          <w:rFonts w:asciiTheme="minorHAnsi" w:hAnsiTheme="minorHAnsi" w:cstheme="minorHAnsi"/>
        </w:rPr>
        <w:t xml:space="preserve">. </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1B1F6A" w:rsidRPr="004121E3" w:rsidTr="009928CE">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1B1F6A" w:rsidRPr="004121E3" w:rsidRDefault="001B1F6A" w:rsidP="009928CE">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1B1F6A" w:rsidRPr="004121E3" w:rsidTr="009928CE">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1B1F6A" w:rsidRPr="004121E3" w:rsidTr="009928CE">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1B1F6A" w:rsidRPr="004121E3" w:rsidTr="009928CE">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b/>
                <w:bCs/>
              </w:rPr>
              <w:lastRenderedPageBreak/>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F6A" w:rsidRPr="004121E3" w:rsidRDefault="001B1F6A" w:rsidP="009928CE">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rsidR="001B1F6A" w:rsidRPr="004121E3" w:rsidRDefault="001B1F6A" w:rsidP="001B1F6A">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rsidR="001B1F6A" w:rsidRPr="004121E3" w:rsidRDefault="001B1F6A" w:rsidP="001B1F6A">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rsidR="001B1F6A" w:rsidRPr="004121E3" w:rsidRDefault="001B1F6A" w:rsidP="001B1F6A">
      <w:pPr>
        <w:pStyle w:val="Body"/>
        <w:numPr>
          <w:ilvl w:val="0"/>
          <w:numId w:val="8"/>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rsidR="001B1F6A" w:rsidRPr="004121E3" w:rsidRDefault="001B1F6A" w:rsidP="001B1F6A">
      <w:pPr>
        <w:pStyle w:val="Body"/>
        <w:numPr>
          <w:ilvl w:val="0"/>
          <w:numId w:val="8"/>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Pr>
          <w:rFonts w:cs="Calibri"/>
          <w:b/>
          <w:bCs/>
        </w:rPr>
        <w:t>for free</w:t>
      </w:r>
    </w:p>
    <w:p w:rsidR="001B1F6A" w:rsidRPr="004121E3" w:rsidRDefault="001B1F6A" w:rsidP="001B1F6A">
      <w:pPr>
        <w:pStyle w:val="ListParagraph"/>
        <w:numPr>
          <w:ilvl w:val="0"/>
          <w:numId w:val="8"/>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rsidR="001B1F6A" w:rsidRPr="00614A15" w:rsidRDefault="001B1F6A" w:rsidP="001B1F6A">
      <w:pPr>
        <w:pStyle w:val="Body"/>
        <w:spacing w:before="80" w:after="160"/>
        <w:ind w:left="360"/>
        <w:rPr>
          <w:rStyle w:val="Strong"/>
          <w:rFonts w:cs="Calibri"/>
        </w:rPr>
      </w:pPr>
      <w:r>
        <w:rPr>
          <w:rStyle w:val="Strong"/>
          <w:rFonts w:cs="Calibri"/>
        </w:rPr>
        <w:t xml:space="preserve">Note: </w:t>
      </w:r>
      <w:r w:rsidRPr="004121E3">
        <w:rPr>
          <w:rStyle w:val="Strong"/>
          <w:rFonts w:cs="Calibri"/>
        </w:rPr>
        <w:t xml:space="preserve">You should reduce the prices in that </w:t>
      </w:r>
      <w:r w:rsidRPr="004121E3">
        <w:rPr>
          <w:rStyle w:val="Strong"/>
          <w:rFonts w:cs="Calibri"/>
          <w:noProof/>
        </w:rPr>
        <w:t xml:space="preserve">EXACT </w:t>
      </w:r>
      <w:r w:rsidRPr="004121E3">
        <w:rPr>
          <w:rStyle w:val="Strong"/>
          <w:rFonts w:cs="Calibri"/>
        </w:rPr>
        <w:t>order</w:t>
      </w:r>
      <w:r>
        <w:rPr>
          <w:rStyle w:val="Strong"/>
          <w:rFonts w:cs="Calibri"/>
        </w:rPr>
        <w:t>.</w:t>
      </w:r>
    </w:p>
    <w:p w:rsidR="001B1F6A" w:rsidRDefault="001B1F6A"/>
    <w:p w:rsidR="001B1F6A" w:rsidRDefault="001B1F6A"/>
    <w:sectPr w:rsidR="001B1F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0C94E52"/>
    <w:multiLevelType w:val="hybridMultilevel"/>
    <w:tmpl w:val="7ED882DC"/>
    <w:numStyleLink w:val="ImportedStyle2"/>
  </w:abstractNum>
  <w:abstractNum w:abstractNumId="5" w15:restartNumberingAfterBreak="0">
    <w:nsid w:val="3AA756A5"/>
    <w:multiLevelType w:val="hybridMultilevel"/>
    <w:tmpl w:val="45F098BA"/>
    <w:numStyleLink w:val="ImportedStyle3"/>
  </w:abstractNum>
  <w:abstractNum w:abstractNumId="6"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lvlOverride w:ilvl="0">
      <w:startOverride w:val="4"/>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6A"/>
    <w:rsid w:val="001B1F6A"/>
    <w:rsid w:val="00F4487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ACEC"/>
  <w15:chartTrackingRefBased/>
  <w15:docId w15:val="{791FB5A6-51B9-4B20-9E73-9C3D7A41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F6A"/>
    <w:pPr>
      <w:spacing w:before="80" w:after="120" w:line="276" w:lineRule="auto"/>
    </w:pPr>
    <w:rPr>
      <w:lang w:val="en-US"/>
    </w:rPr>
  </w:style>
  <w:style w:type="paragraph" w:styleId="Heading2">
    <w:name w:val="heading 2"/>
    <w:basedOn w:val="Normal"/>
    <w:next w:val="Normal"/>
    <w:link w:val="Heading2Char"/>
    <w:uiPriority w:val="9"/>
    <w:qFormat/>
    <w:rsid w:val="001B1F6A"/>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B1F6A"/>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F6A"/>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1B1F6A"/>
    <w:rPr>
      <w:rFonts w:eastAsiaTheme="majorEastAsia" w:cstheme="majorBidi"/>
      <w:b/>
      <w:color w:val="8F400B"/>
      <w:sz w:val="32"/>
      <w:szCs w:val="32"/>
      <w:lang w:val="en-US"/>
    </w:rPr>
  </w:style>
  <w:style w:type="character" w:styleId="Strong">
    <w:name w:val="Strong"/>
    <w:basedOn w:val="DefaultParagraphFont"/>
    <w:qFormat/>
    <w:rsid w:val="001B1F6A"/>
    <w:rPr>
      <w:b/>
      <w:bCs/>
    </w:rPr>
  </w:style>
  <w:style w:type="paragraph" w:styleId="ListParagraph">
    <w:name w:val="List Paragraph"/>
    <w:basedOn w:val="Normal"/>
    <w:link w:val="ListParagraphChar"/>
    <w:qFormat/>
    <w:rsid w:val="001B1F6A"/>
    <w:pPr>
      <w:ind w:left="720"/>
      <w:contextualSpacing/>
    </w:pPr>
  </w:style>
  <w:style w:type="character" w:customStyle="1" w:styleId="ListParagraphChar">
    <w:name w:val="List Paragraph Char"/>
    <w:basedOn w:val="DefaultParagraphFont"/>
    <w:link w:val="ListParagraph"/>
    <w:qFormat/>
    <w:rsid w:val="001B1F6A"/>
    <w:rPr>
      <w:lang w:val="en-US"/>
    </w:rPr>
  </w:style>
  <w:style w:type="paragraph" w:customStyle="1" w:styleId="Body">
    <w:name w:val="Body"/>
    <w:rsid w:val="001B1F6A"/>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eastAsia="ja-JP"/>
      <w14:textOutline w14:w="0" w14:cap="flat" w14:cmpd="sng" w14:algn="ctr">
        <w14:noFill/>
        <w14:prstDash w14:val="solid"/>
        <w14:bevel/>
      </w14:textOutline>
    </w:rPr>
  </w:style>
  <w:style w:type="numbering" w:customStyle="1" w:styleId="ImportedStyle1">
    <w:name w:val="Imported Style 1"/>
    <w:rsid w:val="001B1F6A"/>
    <w:pPr>
      <w:numPr>
        <w:numId w:val="2"/>
      </w:numPr>
    </w:pPr>
  </w:style>
  <w:style w:type="numbering" w:customStyle="1" w:styleId="ImportedStyle2">
    <w:name w:val="Imported Style 2"/>
    <w:rsid w:val="001B1F6A"/>
    <w:pPr>
      <w:numPr>
        <w:numId w:val="4"/>
      </w:numPr>
    </w:pPr>
  </w:style>
  <w:style w:type="paragraph" w:customStyle="1" w:styleId="BodyA">
    <w:name w:val="Body A"/>
    <w:rsid w:val="001B1F6A"/>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eastAsia="ja-JP"/>
    </w:rPr>
  </w:style>
  <w:style w:type="numbering" w:customStyle="1" w:styleId="ImportedStyle3">
    <w:name w:val="Imported Style 3"/>
    <w:rsid w:val="001B1F6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PC1001</dc:creator>
  <cp:keywords/>
  <dc:description/>
  <cp:lastModifiedBy>PC1001</cp:lastModifiedBy>
  <cp:revision>1</cp:revision>
  <dcterms:created xsi:type="dcterms:W3CDTF">2025-01-16T09:46:00Z</dcterms:created>
  <dcterms:modified xsi:type="dcterms:W3CDTF">2025-01-16T09:48:00Z</dcterms:modified>
</cp:coreProperties>
</file>