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overflow: hidden;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font-family: "Courier New", Courier, monospace;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height: 100vh;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background: #000;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.stars, .twinkling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top: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left: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height: 100%;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display: block;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.stars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background: url('https://s3-us-west-2.amazonaws.com/s.cdpn.io/1231630/stars.png') repeat top center;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z-index: 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.twinkling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background: url('https://s3-us-west-2.amazonaws.com/s.cdpn.io/1231630/twinkling.png') repeat top center;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z-index: 1;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animation: move-twink-back 200s linear infinite;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@keyframes move-twink-back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from { background-position: 0 0;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to { background-position: -10000px 5000px;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.content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z-index: 2;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font-size: 2em;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