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/>
          <w:bCs/>
          <w:i w:val="0"/>
          <w:color w:val="000000"/>
          <w:spacing w:val="0"/>
          <w:kern w:val="0"/>
          <w:sz w:val="36"/>
          <w:szCs w:val="36"/>
          <w:shd w:val="clear" w:fill="FFFFFF"/>
          <w:lang w:eastAsia="zh-CN" w:bidi="ar"/>
        </w:rPr>
        <w:t>Architecture</w:t>
      </w:r>
      <w:r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eastAsia="zh-CN" w:bidi="ar"/>
        </w:rPr>
        <w:t xml:space="preserve"> description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Roboto" w:hAnsi="Roboto" w:eastAsia="SimSun" w:cs="Roboto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Model-View-Controller (MVC)</w:t>
      </w: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 is an architectural pattern that separates an application into three main logical components: the </w:t>
      </w:r>
      <w:r>
        <w:rPr>
          <w:rFonts w:hint="default" w:ascii="Roboto" w:hAnsi="Roboto" w:eastAsia="SimSun" w:cs="Roboto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model</w:t>
      </w: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the </w:t>
      </w:r>
      <w:r>
        <w:rPr>
          <w:rFonts w:hint="default" w:ascii="Roboto" w:hAnsi="Roboto" w:eastAsia="SimSun" w:cs="Roboto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view</w:t>
      </w: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, and the </w:t>
      </w:r>
      <w:r>
        <w:rPr>
          <w:rFonts w:hint="default" w:ascii="Roboto" w:hAnsi="Roboto" w:eastAsia="SimSun" w:cs="Roboto"/>
          <w:b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controller</w:t>
      </w: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. Each of these components are built to handle specific development aspects of an application. MVC is one of the most frequently used industry-standard web development framework to create scalable and extensible projects.</w:t>
      </w: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(Tutorials Point 2017)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------------------------------------------------------------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eastAsia="zh-CN" w:bidi="ar"/>
        </w:rPr>
        <w:t>Major algorithms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eastAsia="zh-CN" w:bidi="ar"/>
        </w:rPr>
        <w:t>Create Course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get the course parameters from the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create instance from the course class with the params.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 xml:space="preserve">check if the course is saved.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if the course saved redirect the user to the course page.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else redirect the user back to the new course form.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Login using social networks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get the permission from the provider.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get or create instance user with the returned info.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if user created successfully redirect to home page.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else redirect to the register page.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/>
          <w:bCs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Create Document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create instance form the document class with the given document parameters.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check if the document is saved.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if the document is saved, redirect the user to the documents page.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</w:tabs>
        <w:ind w:left="425" w:leftChars="0" w:hanging="425" w:firstLineChars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  <w:t>else redirect the user back to the new document page.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Roboto" w:hAnsi="Roboto" w:eastAsia="SimSun" w:cs="Roboto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ource Han Sans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Source Han Sans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ource Han Sans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Raleway">
    <w:panose1 w:val="020B0503030101060003"/>
    <w:charset w:val="00"/>
    <w:family w:val="auto"/>
    <w:pitch w:val="default"/>
    <w:sig w:usb0="A00002FF" w:usb1="5000205B" w:usb2="00000000" w:usb3="00000000" w:csb0="20000097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185301">
    <w:nsid w:val="5876DED5"/>
    <w:multiLevelType w:val="singleLevel"/>
    <w:tmpl w:val="5876DED5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4185281">
    <w:nsid w:val="5876DEC1"/>
    <w:multiLevelType w:val="singleLevel"/>
    <w:tmpl w:val="5876DEC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4185195">
    <w:nsid w:val="5876DE6B"/>
    <w:multiLevelType w:val="singleLevel"/>
    <w:tmpl w:val="5876DE6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4185301"/>
  </w:num>
  <w:num w:numId="2">
    <w:abstractNumId w:val="1484185281"/>
  </w:num>
  <w:num w:numId="3">
    <w:abstractNumId w:val="14841851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B7BDF"/>
    <w:rsid w:val="FDFB7B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2017-01-12T02:50:00Z</dcterms:created>
  <dc:creator>Ibrahim</dc:creator>
  <cp:lastModifiedBy>Ibrahim</cp:lastModifiedBy>
  <dcterms:modified xsi:type="dcterms:W3CDTF">2017-01-12T03:41:08Z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