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ontserrat" w:cs="Montserrat" w:eastAsia="Montserrat" w:hAnsi="Montserrat"/>
          <w:sz w:val="72"/>
          <w:szCs w:val="72"/>
          <w:highlight w:val="white"/>
          <w:rtl w:val="0"/>
        </w:rPr>
        <w:t xml:space="preserve">Assignment</w:t>
      </w:r>
      <w:r w:rsidDel="00000000" w:rsidR="00000000" w:rsidRPr="00000000">
        <w:rPr>
          <w:rFonts w:ascii="Montserrat" w:cs="Montserrat" w:eastAsia="Montserrat" w:hAnsi="Montserrat"/>
          <w:b w:val="1"/>
          <w:sz w:val="72"/>
          <w:szCs w:val="72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60"/>
          <w:szCs w:val="60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highlight w:val="white"/>
          <w:rtl w:val="0"/>
        </w:rPr>
        <w:t xml:space="preserve">Computer Science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Faculty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highlight w:val="white"/>
          <w:rtl w:val="0"/>
        </w:rPr>
        <w:t xml:space="preserve">The Main Class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-904874</wp:posOffset>
            </wp:positionH>
            <wp:positionV relativeFrom="paragraph">
              <wp:posOffset>104775</wp:posOffset>
            </wp:positionV>
            <wp:extent cx="7605713" cy="6817257"/>
            <wp:effectExtent b="0" l="0" r="0" t="0"/>
            <wp:wrapTopAndBottom distB="57150" distT="57150"/>
            <wp:docPr descr="Screenshot from 2016-11-26 20-09-08.png" id="1" name="image01.png"/>
            <a:graphic>
              <a:graphicData uri="http://schemas.openxmlformats.org/drawingml/2006/picture">
                <pic:pic>
                  <pic:nvPicPr>
                    <pic:cNvPr descr="Screenshot from 2016-11-26 20-09-08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6817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highlight w:val="white"/>
          <w:rtl w:val="0"/>
        </w:rPr>
        <w:t xml:space="preserve">The DFA Class: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public class DFA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String transitionTable[][]; // transition table as a 2D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List&lt;Character&gt; Alphabet;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State FinalStates[];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String currentState;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String token;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DFA(Character Alphabet[], String transitionTable[][],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    State startState, String token, State FinalStates[]){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this.Alphabet = Arrays.asList(Alphabet); // convert the Σ into a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this.transitionTable = transitionTable;  // set the transition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this.currentState = startState.label;    // set the state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this.FinalStates = FinalStates;          // set the final states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this.token = token;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boolean isItAccepted()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if (Alphabet.contains(token.charAt(0))) { // check if the 1st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is in the Alphabet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 xml:space="preserve">for(int index = 0;index &lt; token.length();index++)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int csAsIndex = Integer.parseInt(currentState);// copy the currentState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// as a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// if the current character is '1'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if (token.charAt(index) == Alphabet.get(0))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// check if the next state is not = current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ab/>
        <w:t xml:space="preserve">// if true set the current state = next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if (!(transitionTable[csAsIndex][1] == currentState))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currentState = transitionTable[csAsIndex][1];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// if the current character is '0'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} else if (token.charAt(index) == Alphabet.get(1))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// check if the next state is not = current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// if true set the current state = next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if (!(transitionTable[csAsIndex][2] == currentState))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ab/>
        <w:t xml:space="preserve">currentState = transitionTable[csAsIndex][2];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 xml:space="preserve">for</w:t>
        <w:tab/>
        <w:t xml:space="preserve">(int i = 0; i &lt; FinalStates.length;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//check if the current state is one of the final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if (currentState.equals(FinalStates[i].label)){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Raleway" w:cs="Raleway" w:eastAsia="Raleway" w:hAnsi="Raleway"/>
        <w:sz w:val="36"/>
        <w:szCs w:val="36"/>
        <w:rtl w:val="0"/>
      </w:rPr>
      <w:t xml:space="preserve">Ibrahim Alhamad - 201220475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Raleway" w:cs="Raleway" w:eastAsia="Raleway" w:hAnsi="Raleway"/>
        <w:sz w:val="36"/>
        <w:szCs w:val="36"/>
        <w:rtl w:val="0"/>
      </w:rPr>
      <w:t xml:space="preserve">Computer Theory - Dr.</w:t>
    </w:r>
    <w:r w:rsidDel="00000000" w:rsidR="00000000" w:rsidRPr="00000000">
      <w:rPr>
        <w:rFonts w:ascii="Raleway" w:cs="Raleway" w:eastAsia="Raleway" w:hAnsi="Raleway"/>
        <w:sz w:val="36"/>
        <w:szCs w:val="36"/>
        <w:highlight w:val="white"/>
        <w:rtl w:val="0"/>
      </w:rPr>
      <w:t xml:space="preserve">Shakir AlFarraji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