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48AA3" w14:textId="3B942399" w:rsidR="002B6F00" w:rsidRDefault="007857D3"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sz w:val="20"/>
          <w:szCs w:val="20"/>
        </w:rPr>
      </w:pPr>
      <w:r w:rsidRPr="00690C7C">
        <w:rPr>
          <w:rFonts w:ascii="Arial Bold"/>
          <w:sz w:val="20"/>
          <w:szCs w:val="20"/>
        </w:rPr>
        <w:t xml:space="preserve">Assignment </w:t>
      </w:r>
      <w:r w:rsidR="0074732C">
        <w:rPr>
          <w:rFonts w:ascii="Arial Bold"/>
          <w:sz w:val="20"/>
          <w:szCs w:val="20"/>
        </w:rPr>
        <w:t>4</w:t>
      </w:r>
      <w:r w:rsidR="00130C6A" w:rsidRPr="00690C7C">
        <w:rPr>
          <w:rFonts w:ascii="Arial Bold"/>
          <w:sz w:val="20"/>
          <w:szCs w:val="20"/>
        </w:rPr>
        <w:t xml:space="preserve"> </w:t>
      </w:r>
      <w:r w:rsidRPr="00690C7C">
        <w:rPr>
          <w:rFonts w:ascii="Arial Bold"/>
          <w:sz w:val="20"/>
          <w:szCs w:val="20"/>
        </w:rPr>
        <w:t xml:space="preserve">/ </w:t>
      </w:r>
      <w:r w:rsidR="0074732C" w:rsidRPr="0074732C">
        <w:rPr>
          <w:rFonts w:ascii="Arial Bold"/>
          <w:sz w:val="20"/>
          <w:szCs w:val="20"/>
        </w:rPr>
        <w:t>Project Specification Template required to include the Dynamic Taxonomy Interface as a class project in CS 401</w:t>
      </w:r>
      <w:r w:rsidR="0074732C">
        <w:rPr>
          <w:rFonts w:ascii="Arial Bold"/>
          <w:sz w:val="20"/>
          <w:szCs w:val="20"/>
        </w:rPr>
        <w:t xml:space="preserve"> </w:t>
      </w:r>
      <w:r w:rsidR="0074732C" w:rsidRPr="0074732C">
        <w:rPr>
          <w:rFonts w:ascii="Arial Bold"/>
          <w:sz w:val="20"/>
          <w:szCs w:val="20"/>
        </w:rPr>
        <w:t xml:space="preserve">(Computing Sciences) </w:t>
      </w:r>
    </w:p>
    <w:p w14:paraId="2BAF1585" w14:textId="0559ECA9" w:rsidR="001F020A" w:rsidRPr="00690C7C" w:rsidRDefault="001F020A"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sz w:val="20"/>
          <w:szCs w:val="20"/>
        </w:rPr>
      </w:pPr>
    </w:p>
    <w:p w14:paraId="76D95393" w14:textId="545C72F7" w:rsidR="00975777" w:rsidRDefault="00D4272D" w:rsidP="00D45765">
      <w:pPr>
        <w:pStyle w:val="Normal1"/>
        <w:rPr>
          <w:rFonts w:ascii="Times" w:hAnsi="Times" w:cs="Times"/>
        </w:rPr>
      </w:pPr>
      <w:r w:rsidRPr="00D45765">
        <w:rPr>
          <w:rFonts w:ascii="Helvetica Neue" w:hAnsi="Helvetica Neue" w:cs="Helvetica Neue"/>
          <w:b/>
          <w:bCs/>
          <w:iCs/>
          <w:sz w:val="26"/>
          <w:szCs w:val="26"/>
        </w:rPr>
        <w:t>D</w:t>
      </w:r>
      <w:r w:rsidR="0074732C" w:rsidRPr="00D45765">
        <w:rPr>
          <w:rFonts w:ascii="Helvetica Neue" w:hAnsi="Helvetica Neue" w:cs="Helvetica Neue"/>
          <w:b/>
          <w:bCs/>
          <w:iCs/>
          <w:sz w:val="26"/>
          <w:szCs w:val="26"/>
        </w:rPr>
        <w:t>TSC</w:t>
      </w:r>
      <w:r w:rsidR="0074732C">
        <w:rPr>
          <w:rFonts w:ascii="Helvetica Neue" w:hAnsi="Helvetica Neue" w:cs="Helvetica Neue"/>
          <w:b/>
          <w:bCs/>
          <w:iCs/>
          <w:sz w:val="26"/>
          <w:szCs w:val="26"/>
        </w:rPr>
        <w:t xml:space="preserve"> development</w:t>
      </w:r>
      <w:r w:rsidRPr="00D45765">
        <w:rPr>
          <w:rFonts w:ascii="Helvetica Neue" w:hAnsi="Helvetica Neue" w:cs="Helvetica Neue"/>
          <w:b/>
          <w:bCs/>
          <w:iCs/>
          <w:sz w:val="26"/>
          <w:szCs w:val="26"/>
        </w:rPr>
        <w:t xml:space="preserve">: </w:t>
      </w:r>
      <w:r w:rsidR="0074732C">
        <w:rPr>
          <w:rFonts w:ascii="Helvetica Neue" w:hAnsi="Helvetica Neue" w:cs="Helvetica Neue"/>
          <w:b/>
          <w:bCs/>
          <w:i/>
          <w:iCs/>
          <w:sz w:val="26"/>
          <w:szCs w:val="26"/>
        </w:rPr>
        <w:t>first prototype of the interface and widgets for future user testing</w:t>
      </w:r>
    </w:p>
    <w:p w14:paraId="23054A94" w14:textId="714E555C" w:rsidR="00D4272D" w:rsidRDefault="00D4272D">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hAnsi="Times New Roman" w:cs="Times New Roman"/>
          <w:iCs/>
        </w:rPr>
      </w:pPr>
    </w:p>
    <w:p w14:paraId="58B70EBA" w14:textId="2188C529" w:rsidR="003629D1" w:rsidRDefault="0074732C"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r w:rsidRPr="0074732C">
        <w:rPr>
          <w:rFonts w:hAnsi="Times New Roman" w:cs="Times New Roman"/>
          <w:iCs/>
        </w:rPr>
        <w:t xml:space="preserve">Dr. </w:t>
      </w:r>
      <w:proofErr w:type="spellStart"/>
      <w:r w:rsidRPr="0074732C">
        <w:rPr>
          <w:rFonts w:hAnsi="Times New Roman" w:cs="Times New Roman"/>
          <w:iCs/>
        </w:rPr>
        <w:t>Stroulia</w:t>
      </w:r>
      <w:proofErr w:type="spellEnd"/>
      <w:r w:rsidRPr="0074732C">
        <w:rPr>
          <w:rFonts w:hAnsi="Times New Roman" w:cs="Times New Roman"/>
          <w:iCs/>
        </w:rPr>
        <w:t xml:space="preserve"> (</w:t>
      </w:r>
      <w:r>
        <w:rPr>
          <w:rFonts w:hAnsi="Times New Roman" w:cs="Times New Roman"/>
          <w:iCs/>
        </w:rPr>
        <w:t xml:space="preserve">Head of </w:t>
      </w:r>
      <w:r w:rsidRPr="0074732C">
        <w:rPr>
          <w:rFonts w:hAnsi="Times New Roman" w:cs="Times New Roman"/>
          <w:iCs/>
        </w:rPr>
        <w:t xml:space="preserve">Computing Sciences) </w:t>
      </w:r>
      <w:r>
        <w:rPr>
          <w:rFonts w:hAnsi="Times New Roman" w:cs="Times New Roman"/>
          <w:iCs/>
        </w:rPr>
        <w:t>manifested her interest in supporting my research project by including the development of the DTSC interface as a class project for one of the senior courses in Computing Sciences at U of A (</w:t>
      </w:r>
      <w:r w:rsidR="009E06E1">
        <w:rPr>
          <w:rFonts w:hAnsi="Times New Roman" w:cs="Times New Roman"/>
          <w:iCs/>
        </w:rPr>
        <w:t>CMPUT401</w:t>
      </w:r>
      <w:r>
        <w:rPr>
          <w:rFonts w:hAnsi="Times New Roman" w:cs="Times New Roman"/>
          <w:iCs/>
        </w:rPr>
        <w:t xml:space="preserve">). As a requirement to formally offer this project as a choice for a </w:t>
      </w:r>
      <w:r w:rsidR="009E06E1">
        <w:rPr>
          <w:rFonts w:hAnsi="Times New Roman" w:cs="Times New Roman"/>
          <w:iCs/>
        </w:rPr>
        <w:t>CMPUT401</w:t>
      </w:r>
      <w:r>
        <w:rPr>
          <w:rFonts w:hAnsi="Times New Roman" w:cs="Times New Roman"/>
          <w:iCs/>
        </w:rPr>
        <w:t xml:space="preserve"> group assignment, a Project Specification Template needs to be complete</w:t>
      </w:r>
      <w:r w:rsidR="00312837">
        <w:rPr>
          <w:rFonts w:hAnsi="Times New Roman" w:cs="Times New Roman"/>
          <w:iCs/>
        </w:rPr>
        <w:t>d</w:t>
      </w:r>
      <w:r>
        <w:rPr>
          <w:rFonts w:hAnsi="Times New Roman" w:cs="Times New Roman"/>
          <w:iCs/>
        </w:rPr>
        <w:t xml:space="preserve"> with information about the project background, targeted audiences, specific components, technical aspects, and future stages in the development</w:t>
      </w:r>
      <w:r w:rsidR="00AA3978">
        <w:rPr>
          <w:rFonts w:hAnsi="Times New Roman" w:cs="Times New Roman"/>
          <w:iCs/>
        </w:rPr>
        <w:t xml:space="preserve"> (see annex</w:t>
      </w:r>
      <w:r w:rsidR="005B2C2F">
        <w:rPr>
          <w:rFonts w:hAnsi="Times New Roman" w:cs="Times New Roman"/>
          <w:iCs/>
        </w:rPr>
        <w:t xml:space="preserve"> 1</w:t>
      </w:r>
      <w:r w:rsidR="00AA3978">
        <w:rPr>
          <w:rFonts w:hAnsi="Times New Roman" w:cs="Times New Roman"/>
          <w:iCs/>
        </w:rPr>
        <w:t xml:space="preserve"> at the end of this document)</w:t>
      </w:r>
      <w:r>
        <w:rPr>
          <w:rFonts w:hAnsi="Times New Roman" w:cs="Times New Roman"/>
          <w:iCs/>
        </w:rPr>
        <w:t>.</w:t>
      </w:r>
      <w:r w:rsidR="005B2C2F">
        <w:rPr>
          <w:rFonts w:hAnsi="Times New Roman" w:cs="Times New Roman"/>
          <w:iCs/>
        </w:rPr>
        <w:t xml:space="preserve"> In order to provide further details and following up </w:t>
      </w:r>
      <w:r w:rsidR="009E06E1">
        <w:rPr>
          <w:rFonts w:hAnsi="Times New Roman" w:cs="Times New Roman"/>
          <w:iCs/>
        </w:rPr>
        <w:t>CMPUT401</w:t>
      </w:r>
      <w:r w:rsidR="005B2C2F">
        <w:rPr>
          <w:rFonts w:hAnsi="Times New Roman" w:cs="Times New Roman"/>
          <w:iCs/>
        </w:rPr>
        <w:t xml:space="preserve"> requirements, U of A system analyst from Arts Resource Centre (ARC) Omar Rodrigues-Arenas provided additional recommendations listed in a separate document (annex 2).</w:t>
      </w:r>
    </w:p>
    <w:p w14:paraId="01BCC9DE" w14:textId="77777777" w:rsidR="003629D1" w:rsidRDefault="003629D1"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p>
    <w:p w14:paraId="59EB2B71" w14:textId="77777777" w:rsidR="009D3674" w:rsidRDefault="009D3674" w:rsidP="009D3674">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r>
        <w:rPr>
          <w:rFonts w:ascii="Arial"/>
          <w:iCs/>
          <w:sz w:val="22"/>
          <w:szCs w:val="22"/>
        </w:rPr>
        <w:t>A Rich Prospect experience from the planning stages</w:t>
      </w:r>
    </w:p>
    <w:p w14:paraId="2DEE6186" w14:textId="77777777" w:rsidR="009D3674" w:rsidRDefault="009D3674" w:rsidP="009D3674">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hAnsi="Times New Roman" w:cs="Times New Roman"/>
          <w:iCs/>
        </w:rPr>
      </w:pPr>
    </w:p>
    <w:p w14:paraId="097EA0CA" w14:textId="5A39009D" w:rsidR="009D3674" w:rsidRDefault="00C501F6"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F</w:t>
      </w:r>
      <w:r w:rsidR="00235A94">
        <w:rPr>
          <w:iCs/>
        </w:rPr>
        <w:t>rom</w:t>
      </w:r>
      <w:r>
        <w:rPr>
          <w:iCs/>
        </w:rPr>
        <w:t xml:space="preserve"> the initial planning stages, the DTSC </w:t>
      </w:r>
      <w:r w:rsidR="00235A94">
        <w:rPr>
          <w:iCs/>
        </w:rPr>
        <w:t xml:space="preserve">was </w:t>
      </w:r>
      <w:r>
        <w:rPr>
          <w:iCs/>
        </w:rPr>
        <w:t xml:space="preserve">conceived </w:t>
      </w:r>
      <w:r w:rsidR="000222CF">
        <w:rPr>
          <w:iCs/>
        </w:rPr>
        <w:t xml:space="preserve">to cope </w:t>
      </w:r>
      <w:r>
        <w:rPr>
          <w:iCs/>
        </w:rPr>
        <w:t>with</w:t>
      </w:r>
      <w:r w:rsidR="00FE2B35">
        <w:rPr>
          <w:iCs/>
        </w:rPr>
        <w:t xml:space="preserve"> the rigor </w:t>
      </w:r>
      <w:r w:rsidR="00235A94">
        <w:rPr>
          <w:iCs/>
        </w:rPr>
        <w:t>that</w:t>
      </w:r>
      <w:r w:rsidR="00FE2B35">
        <w:rPr>
          <w:iCs/>
        </w:rPr>
        <w:t xml:space="preserve"> taxonomic information</w:t>
      </w:r>
      <w:r w:rsidR="00235A94">
        <w:rPr>
          <w:iCs/>
        </w:rPr>
        <w:t xml:space="preserve"> requires</w:t>
      </w:r>
      <w:r w:rsidR="00FE2B35">
        <w:rPr>
          <w:iCs/>
        </w:rPr>
        <w:t xml:space="preserve"> (de </w:t>
      </w:r>
      <w:proofErr w:type="spellStart"/>
      <w:r w:rsidR="00FE2B35">
        <w:rPr>
          <w:iCs/>
        </w:rPr>
        <w:t>Hoog</w:t>
      </w:r>
      <w:proofErr w:type="spellEnd"/>
      <w:r w:rsidR="00FE2B35">
        <w:rPr>
          <w:iCs/>
        </w:rPr>
        <w:t xml:space="preserve">, G. S., </w:t>
      </w:r>
      <w:r w:rsidR="00FE2B35" w:rsidRPr="001076BE">
        <w:rPr>
          <w:iCs/>
        </w:rPr>
        <w:t>1981</w:t>
      </w:r>
      <w:r w:rsidR="00FE2B35">
        <w:rPr>
          <w:iCs/>
        </w:rPr>
        <w:t xml:space="preserve">) </w:t>
      </w:r>
      <w:r>
        <w:rPr>
          <w:iCs/>
        </w:rPr>
        <w:t>in combination</w:t>
      </w:r>
      <w:r w:rsidR="00FE2B35">
        <w:rPr>
          <w:iCs/>
        </w:rPr>
        <w:t xml:space="preserve"> with the flexibility, interactivity and visual </w:t>
      </w:r>
      <w:r>
        <w:rPr>
          <w:iCs/>
        </w:rPr>
        <w:t>dynamism of a</w:t>
      </w:r>
      <w:r w:rsidR="00FE2B35">
        <w:rPr>
          <w:iCs/>
        </w:rPr>
        <w:t xml:space="preserve"> Rich Prospect Brows</w:t>
      </w:r>
      <w:r w:rsidR="00235A94">
        <w:rPr>
          <w:iCs/>
        </w:rPr>
        <w:t>ing interface (</w:t>
      </w:r>
      <w:proofErr w:type="spellStart"/>
      <w:r w:rsidR="00235A94">
        <w:rPr>
          <w:iCs/>
        </w:rPr>
        <w:t>Ruecker</w:t>
      </w:r>
      <w:proofErr w:type="spellEnd"/>
      <w:r w:rsidR="00235A94">
        <w:rPr>
          <w:iCs/>
        </w:rPr>
        <w:t xml:space="preserve"> et al, 2011)</w:t>
      </w:r>
      <w:r w:rsidR="00FE2B35">
        <w:rPr>
          <w:iCs/>
        </w:rPr>
        <w:t xml:space="preserve">. </w:t>
      </w:r>
      <w:r w:rsidR="00235A94">
        <w:rPr>
          <w:iCs/>
        </w:rPr>
        <w:t>As such, the DTSC</w:t>
      </w:r>
      <w:r w:rsidR="00FE2B35">
        <w:rPr>
          <w:iCs/>
        </w:rPr>
        <w:t xml:space="preserve"> display</w:t>
      </w:r>
      <w:r w:rsidR="00235A94">
        <w:rPr>
          <w:iCs/>
        </w:rPr>
        <w:t>s</w:t>
      </w:r>
      <w:r w:rsidR="00FE2B35" w:rsidRPr="00A80315">
        <w:rPr>
          <w:iCs/>
        </w:rPr>
        <w:t xml:space="preserve"> visual representation</w:t>
      </w:r>
      <w:r w:rsidR="00FE2B35">
        <w:rPr>
          <w:iCs/>
        </w:rPr>
        <w:t>s</w:t>
      </w:r>
      <w:r w:rsidR="00FE2B35" w:rsidRPr="00A80315">
        <w:rPr>
          <w:iCs/>
        </w:rPr>
        <w:t xml:space="preserve"> of item</w:t>
      </w:r>
      <w:r w:rsidR="00FE2B35">
        <w:rPr>
          <w:iCs/>
        </w:rPr>
        <w:t>s</w:t>
      </w:r>
      <w:r w:rsidR="00FE2B35" w:rsidRPr="00A80315">
        <w:rPr>
          <w:iCs/>
        </w:rPr>
        <w:t xml:space="preserve"> </w:t>
      </w:r>
      <w:r w:rsidR="00FE2B35">
        <w:rPr>
          <w:iCs/>
        </w:rPr>
        <w:t>from</w:t>
      </w:r>
      <w:r w:rsidR="00FE2B35" w:rsidRPr="00A80315">
        <w:rPr>
          <w:iCs/>
        </w:rPr>
        <w:t xml:space="preserve"> given collection</w:t>
      </w:r>
      <w:r>
        <w:rPr>
          <w:iCs/>
        </w:rPr>
        <w:t>s</w:t>
      </w:r>
      <w:r w:rsidR="00FE2B35" w:rsidRPr="00A80315">
        <w:rPr>
          <w:iCs/>
        </w:rPr>
        <w:t xml:space="preserve">, combined with </w:t>
      </w:r>
      <w:r w:rsidR="000222CF">
        <w:rPr>
          <w:iCs/>
        </w:rPr>
        <w:t xml:space="preserve">sophisticated </w:t>
      </w:r>
      <w:r w:rsidR="00FE2B35" w:rsidRPr="00A80315">
        <w:rPr>
          <w:iCs/>
        </w:rPr>
        <w:t xml:space="preserve">tools for manipulating </w:t>
      </w:r>
      <w:r w:rsidR="00FE2B35">
        <w:rPr>
          <w:iCs/>
        </w:rPr>
        <w:t>such</w:t>
      </w:r>
      <w:r w:rsidR="00FE2B35" w:rsidRPr="00A80315">
        <w:rPr>
          <w:iCs/>
        </w:rPr>
        <w:t xml:space="preserve"> </w:t>
      </w:r>
      <w:r w:rsidR="000222CF">
        <w:rPr>
          <w:iCs/>
        </w:rPr>
        <w:t>complexity</w:t>
      </w:r>
      <w:r w:rsidR="00235A94">
        <w:rPr>
          <w:iCs/>
        </w:rPr>
        <w:t>.</w:t>
      </w:r>
      <w:r w:rsidR="00FE2B35">
        <w:rPr>
          <w:iCs/>
        </w:rPr>
        <w:t xml:space="preserve"> </w:t>
      </w:r>
      <w:r>
        <w:rPr>
          <w:iCs/>
        </w:rPr>
        <w:t xml:space="preserve">My experience designing such </w:t>
      </w:r>
      <w:r w:rsidR="00235A94">
        <w:rPr>
          <w:iCs/>
        </w:rPr>
        <w:t>interfaces in the past gives me the confidence to take on the challenge of directing the development of a first DTSC prototype</w:t>
      </w:r>
      <w:r w:rsidR="000222CF">
        <w:rPr>
          <w:iCs/>
        </w:rPr>
        <w:t xml:space="preserve"> with the </w:t>
      </w:r>
      <w:proofErr w:type="spellStart"/>
      <w:proofErr w:type="gramStart"/>
      <w:r w:rsidR="000222CF">
        <w:rPr>
          <w:iCs/>
        </w:rPr>
        <w:t>advise</w:t>
      </w:r>
      <w:proofErr w:type="spellEnd"/>
      <w:proofErr w:type="gramEnd"/>
      <w:r w:rsidR="000222CF">
        <w:rPr>
          <w:iCs/>
        </w:rPr>
        <w:t xml:space="preserve"> and support of experts in the involved matters</w:t>
      </w:r>
      <w:r w:rsidR="002B7AC7">
        <w:rPr>
          <w:iCs/>
        </w:rPr>
        <w:t xml:space="preserve"> (Computing Sciences, Biology, Library and Information Studies)</w:t>
      </w:r>
      <w:r w:rsidR="00235A94">
        <w:rPr>
          <w:iCs/>
        </w:rPr>
        <w:t xml:space="preserve">. </w:t>
      </w:r>
    </w:p>
    <w:p w14:paraId="25372EF3" w14:textId="77777777" w:rsidR="00FE2B35" w:rsidRDefault="00FE2B35"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5110DC72" w14:textId="77777777" w:rsidR="00FE2B35" w:rsidRDefault="00FE2B35"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p>
    <w:p w14:paraId="42990A63" w14:textId="31ADC247" w:rsidR="003629D1" w:rsidRDefault="00F00422" w:rsidP="00EB2D6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r>
        <w:rPr>
          <w:rFonts w:ascii="Arial"/>
          <w:iCs/>
          <w:sz w:val="22"/>
          <w:szCs w:val="22"/>
        </w:rPr>
        <w:t>The importance of expert collaboration to the DTSC project</w:t>
      </w:r>
    </w:p>
    <w:p w14:paraId="32522D35" w14:textId="77777777" w:rsidR="00F00422" w:rsidRDefault="00F00422" w:rsidP="002644EE">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hAnsi="Times New Roman" w:cs="Times New Roman"/>
          <w:iCs/>
        </w:rPr>
      </w:pPr>
    </w:p>
    <w:p w14:paraId="1E321FF2" w14:textId="12D3FECE" w:rsidR="007A5AA4" w:rsidRDefault="00C64981"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Design practice and research implies interacting with other disciplines and areas of expertise outside the design </w:t>
      </w:r>
      <w:r w:rsidR="00A15031">
        <w:rPr>
          <w:iCs/>
        </w:rPr>
        <w:t>realms</w:t>
      </w:r>
      <w:r>
        <w:rPr>
          <w:iCs/>
        </w:rPr>
        <w:t xml:space="preserve">. Both for collecting information and for executing solutions, designers cannot work in isolation when solving design problems. </w:t>
      </w:r>
      <w:r w:rsidR="00312837">
        <w:rPr>
          <w:iCs/>
        </w:rPr>
        <w:t>My research involves designing a system for potential biomimetic innovation</w:t>
      </w:r>
      <w:r>
        <w:rPr>
          <w:iCs/>
        </w:rPr>
        <w:t xml:space="preserve"> and scientific exploration</w:t>
      </w:r>
      <w:r w:rsidR="00312837">
        <w:rPr>
          <w:iCs/>
        </w:rPr>
        <w:t xml:space="preserve">, which </w:t>
      </w:r>
      <w:r>
        <w:rPr>
          <w:iCs/>
        </w:rPr>
        <w:t xml:space="preserve">also </w:t>
      </w:r>
      <w:r w:rsidR="00312837">
        <w:rPr>
          <w:iCs/>
        </w:rPr>
        <w:t xml:space="preserve">implies positioning my work in the context of biomimicry: an emerging multidisciplinary field. </w:t>
      </w:r>
      <w:r w:rsidR="00A15031">
        <w:rPr>
          <w:iCs/>
        </w:rPr>
        <w:t>For these reasons, my</w:t>
      </w:r>
      <w:r>
        <w:rPr>
          <w:iCs/>
        </w:rPr>
        <w:t xml:space="preserve"> advisor</w:t>
      </w:r>
      <w:r w:rsidR="00A15031">
        <w:rPr>
          <w:iCs/>
        </w:rPr>
        <w:t>y</w:t>
      </w:r>
      <w:r>
        <w:rPr>
          <w:iCs/>
        </w:rPr>
        <w:t xml:space="preserve"> </w:t>
      </w:r>
      <w:r w:rsidR="00A15031">
        <w:rPr>
          <w:iCs/>
        </w:rPr>
        <w:t xml:space="preserve">committee consists of a mix of design and science researchers, who provide essential input to inform my work. </w:t>
      </w:r>
      <w:r w:rsidR="00050B38">
        <w:rPr>
          <w:iCs/>
        </w:rPr>
        <w:t>Additionally,</w:t>
      </w:r>
      <w:r w:rsidR="00A15031">
        <w:rPr>
          <w:iCs/>
        </w:rPr>
        <w:t xml:space="preserve"> the DTSC interface demands a high level of technical complexity at the execution level</w:t>
      </w:r>
      <w:r w:rsidR="00050B38">
        <w:rPr>
          <w:iCs/>
        </w:rPr>
        <w:t xml:space="preserve"> </w:t>
      </w:r>
      <w:r w:rsidR="00050B38">
        <w:rPr>
          <w:iCs/>
        </w:rPr>
        <w:t>–</w:t>
      </w:r>
      <w:r w:rsidR="00050B38">
        <w:rPr>
          <w:iCs/>
        </w:rPr>
        <w:t>programming, prototyping, deploying</w:t>
      </w:r>
      <w:r w:rsidR="00A15031">
        <w:rPr>
          <w:iCs/>
        </w:rPr>
        <w:t xml:space="preserve">. For this aspect, the assistance of computing science experts is essential too. Dr. Eleni </w:t>
      </w:r>
      <w:proofErr w:type="spellStart"/>
      <w:r w:rsidR="00A15031">
        <w:rPr>
          <w:iCs/>
        </w:rPr>
        <w:t>Stroulia</w:t>
      </w:r>
      <w:proofErr w:type="spellEnd"/>
      <w:r w:rsidR="00050B38">
        <w:rPr>
          <w:iCs/>
        </w:rPr>
        <w:t xml:space="preserve"> (CS, </w:t>
      </w:r>
      <w:proofErr w:type="spellStart"/>
      <w:r w:rsidR="00050B38">
        <w:rPr>
          <w:iCs/>
        </w:rPr>
        <w:t>UofA</w:t>
      </w:r>
      <w:proofErr w:type="spellEnd"/>
      <w:r w:rsidR="00050B38">
        <w:rPr>
          <w:iCs/>
        </w:rPr>
        <w:t>)</w:t>
      </w:r>
      <w:r w:rsidR="00A15031">
        <w:rPr>
          <w:iCs/>
        </w:rPr>
        <w:t xml:space="preserve"> and </w:t>
      </w:r>
      <w:r w:rsidR="00050B38">
        <w:rPr>
          <w:iCs/>
        </w:rPr>
        <w:t>system analyst</w:t>
      </w:r>
      <w:r w:rsidR="00A15031">
        <w:rPr>
          <w:iCs/>
        </w:rPr>
        <w:t xml:space="preserve"> Omar Rodriguez </w:t>
      </w:r>
      <w:r w:rsidR="00050B38">
        <w:rPr>
          <w:iCs/>
        </w:rPr>
        <w:t xml:space="preserve">(ARC, </w:t>
      </w:r>
      <w:proofErr w:type="spellStart"/>
      <w:r w:rsidR="00050B38">
        <w:rPr>
          <w:iCs/>
        </w:rPr>
        <w:t>UofA</w:t>
      </w:r>
      <w:proofErr w:type="spellEnd"/>
      <w:r w:rsidR="00050B38">
        <w:rPr>
          <w:iCs/>
        </w:rPr>
        <w:t>) provide input and</w:t>
      </w:r>
      <w:r w:rsidR="00A15031">
        <w:rPr>
          <w:iCs/>
        </w:rPr>
        <w:t xml:space="preserve"> support in this matter, </w:t>
      </w:r>
      <w:r w:rsidR="008C1628">
        <w:rPr>
          <w:iCs/>
        </w:rPr>
        <w:t>e</w:t>
      </w:r>
      <w:r w:rsidR="00A15031">
        <w:rPr>
          <w:iCs/>
        </w:rPr>
        <w:t xml:space="preserve">specially to make the right decisions in terms of the choices available for programing </w:t>
      </w:r>
      <w:r w:rsidR="00A15031">
        <w:rPr>
          <w:iCs/>
        </w:rPr>
        <w:lastRenderedPageBreak/>
        <w:t>the digital tools. Without a consistent computing science backup along this project, the possibilities</w:t>
      </w:r>
      <w:r w:rsidR="001E694B">
        <w:rPr>
          <w:iCs/>
        </w:rPr>
        <w:t xml:space="preserve"> to test and improve the DTSC idea</w:t>
      </w:r>
      <w:r w:rsidR="00A15031">
        <w:rPr>
          <w:iCs/>
        </w:rPr>
        <w:t xml:space="preserve"> may be very limited. </w:t>
      </w:r>
      <w:r w:rsidR="009E2897">
        <w:rPr>
          <w:iCs/>
        </w:rPr>
        <w:t>The experts in computing sciences may provide support in the following points:</w:t>
      </w:r>
    </w:p>
    <w:p w14:paraId="6B8ED72F" w14:textId="77777777" w:rsidR="009C487D" w:rsidRDefault="009C487D"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3C591E2A" w14:textId="195E2001" w:rsidR="009C487D" w:rsidRPr="00D45765"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b/>
          <w:iCs/>
        </w:rPr>
      </w:pPr>
      <w:r>
        <w:rPr>
          <w:b/>
          <w:iCs/>
        </w:rPr>
        <w:t>Programing t</w:t>
      </w:r>
      <w:r w:rsidR="009C487D" w:rsidRPr="00D45765">
        <w:rPr>
          <w:b/>
          <w:iCs/>
        </w:rPr>
        <w:t>he interface</w:t>
      </w:r>
    </w:p>
    <w:p w14:paraId="240BB042" w14:textId="14C6DAD6" w:rsidR="009C487D" w:rsidRDefault="001E694B"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The DTSC interface needs to be programmed as a website page, compatible with usual devices, operative systems, and browsing programs. The more compatible the environment the more effective the assessment will be for the user experience studies. This interface needs to be also compatible with additional components such as a search engine, protected log-in areas, image galleries, and other dynamic features.</w:t>
      </w:r>
    </w:p>
    <w:p w14:paraId="2FB538E2" w14:textId="77777777" w:rsidR="001E694B" w:rsidRDefault="001E694B"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6F75A0A0" w14:textId="711BDFC4" w:rsidR="009C487D" w:rsidRPr="00D45765"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b/>
          <w:iCs/>
        </w:rPr>
      </w:pPr>
      <w:r>
        <w:rPr>
          <w:b/>
          <w:iCs/>
        </w:rPr>
        <w:t>Programing t</w:t>
      </w:r>
      <w:r w:rsidR="009C487D" w:rsidRPr="00D45765">
        <w:rPr>
          <w:b/>
          <w:iCs/>
        </w:rPr>
        <w:t>he widgets</w:t>
      </w:r>
    </w:p>
    <w:p w14:paraId="41E6FB23" w14:textId="248381DA" w:rsidR="009C487D" w:rsidRDefault="001E694B"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Among the </w:t>
      </w:r>
      <w:r w:rsidR="00195EE5">
        <w:rPr>
          <w:iCs/>
        </w:rPr>
        <w:t xml:space="preserve">additional </w:t>
      </w:r>
      <w:r>
        <w:rPr>
          <w:iCs/>
        </w:rPr>
        <w:t xml:space="preserve">dynamic features, the </w:t>
      </w:r>
      <w:r w:rsidR="00195EE5">
        <w:rPr>
          <w:iCs/>
        </w:rPr>
        <w:t xml:space="preserve">five </w:t>
      </w:r>
      <w:r w:rsidR="00195EE5">
        <w:rPr>
          <w:iCs/>
        </w:rPr>
        <w:t>‘</w:t>
      </w:r>
      <w:r w:rsidR="00195EE5">
        <w:rPr>
          <w:iCs/>
        </w:rPr>
        <w:t>widgets</w:t>
      </w:r>
      <w:r w:rsidR="00195EE5">
        <w:rPr>
          <w:iCs/>
        </w:rPr>
        <w:t>’</w:t>
      </w:r>
      <w:r w:rsidR="00195EE5">
        <w:rPr>
          <w:iCs/>
        </w:rPr>
        <w:t xml:space="preserve"> or data visualizations are at the core of the DTSC: Phylogeny, Homology-Analogy, </w:t>
      </w:r>
      <w:proofErr w:type="spellStart"/>
      <w:r w:rsidR="00195EE5">
        <w:rPr>
          <w:iCs/>
        </w:rPr>
        <w:t>Evolutive</w:t>
      </w:r>
      <w:proofErr w:type="spellEnd"/>
      <w:r w:rsidR="00195EE5">
        <w:rPr>
          <w:iCs/>
        </w:rPr>
        <w:t xml:space="preserve"> Disruptions, Maps (Research, Geography, Ecosystems) and Author</w:t>
      </w:r>
      <w:r w:rsidR="00195EE5">
        <w:rPr>
          <w:iCs/>
        </w:rPr>
        <w:t>’</w:t>
      </w:r>
      <w:r w:rsidR="00195EE5">
        <w:rPr>
          <w:iCs/>
        </w:rPr>
        <w:t xml:space="preserve">s </w:t>
      </w:r>
      <w:proofErr w:type="spellStart"/>
      <w:r w:rsidR="00195EE5">
        <w:rPr>
          <w:iCs/>
        </w:rPr>
        <w:t>Wordcloud</w:t>
      </w:r>
      <w:proofErr w:type="spellEnd"/>
      <w:r w:rsidR="00195EE5">
        <w:rPr>
          <w:iCs/>
        </w:rPr>
        <w:t xml:space="preserve">. The </w:t>
      </w:r>
      <w:proofErr w:type="spellStart"/>
      <w:proofErr w:type="gramStart"/>
      <w:r w:rsidR="00195EE5">
        <w:rPr>
          <w:iCs/>
        </w:rPr>
        <w:t>advise</w:t>
      </w:r>
      <w:proofErr w:type="spellEnd"/>
      <w:proofErr w:type="gramEnd"/>
      <w:r w:rsidR="00195EE5">
        <w:rPr>
          <w:iCs/>
        </w:rPr>
        <w:t xml:space="preserve"> of computing science experts, and the support of students and developers will be essential to create these data visualizations. </w:t>
      </w:r>
      <w:r w:rsidR="00536DEC">
        <w:rPr>
          <w:iCs/>
        </w:rPr>
        <w:t>Some of these</w:t>
      </w:r>
      <w:r w:rsidR="00195EE5">
        <w:rPr>
          <w:iCs/>
        </w:rPr>
        <w:t xml:space="preserve"> will be based on open source templates such as </w:t>
      </w:r>
      <w:r w:rsidR="00536DEC">
        <w:rPr>
          <w:iCs/>
        </w:rPr>
        <w:t>D3 wiki contributions (</w:t>
      </w:r>
      <w:hyperlink r:id="rId8" w:history="1">
        <w:r w:rsidR="00536DEC" w:rsidRPr="00654A8C">
          <w:rPr>
            <w:rStyle w:val="Hyperlink"/>
            <w:iCs/>
          </w:rPr>
          <w:t>https://github.com/d3/d3/wiki/Gallery</w:t>
        </w:r>
      </w:hyperlink>
      <w:r w:rsidR="00536DEC">
        <w:rPr>
          <w:iCs/>
        </w:rPr>
        <w:t xml:space="preserve">), </w:t>
      </w:r>
      <w:r w:rsidR="00536DEC">
        <w:t xml:space="preserve">(e.g. </w:t>
      </w:r>
      <w:proofErr w:type="spellStart"/>
      <w:r w:rsidR="00536DEC">
        <w:t>wordcloud</w:t>
      </w:r>
      <w:proofErr w:type="spellEnd"/>
      <w:r w:rsidR="00536DEC">
        <w:t xml:space="preserve">, phylogeny tree, gallery of images, or </w:t>
      </w:r>
      <w:r w:rsidR="00536DEC">
        <w:t>‘</w:t>
      </w:r>
      <w:proofErr w:type="spellStart"/>
      <w:r w:rsidR="00536DEC">
        <w:t>sunword</w:t>
      </w:r>
      <w:proofErr w:type="spellEnd"/>
      <w:r w:rsidR="00536DEC">
        <w:t>’</w:t>
      </w:r>
      <w:r w:rsidR="00536DEC">
        <w:t xml:space="preserve"> idea in the Homology), </w:t>
      </w:r>
      <w:r w:rsidR="00536DEC">
        <w:rPr>
          <w:iCs/>
        </w:rPr>
        <w:t xml:space="preserve">but some other may need to be entirely programmed from scratch </w:t>
      </w:r>
      <w:r w:rsidR="00536DEC">
        <w:t>(e.g. disruptive timeline, or the hyperspectral imaging layers in the Homology).</w:t>
      </w:r>
    </w:p>
    <w:p w14:paraId="00B8BC3C" w14:textId="77777777" w:rsidR="001E694B" w:rsidRDefault="001E694B"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2B7E9DCB" w14:textId="0C0E84DC" w:rsidR="009C487D" w:rsidRPr="00D45765" w:rsidRDefault="009C487D"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b/>
          <w:iCs/>
        </w:rPr>
      </w:pPr>
      <w:r w:rsidRPr="00D45765">
        <w:rPr>
          <w:b/>
          <w:iCs/>
        </w:rPr>
        <w:t>Building the data-base</w:t>
      </w:r>
    </w:p>
    <w:p w14:paraId="33783FE6" w14:textId="661C460D" w:rsidR="009C487D" w:rsidRDefault="00536DEC"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Another key component of the DTSC is the data-base needed to collect and store the data, which will feed the results and visualizations obtained by the interface users. This data-base </w:t>
      </w:r>
      <w:r w:rsidR="009E2897">
        <w:rPr>
          <w:iCs/>
        </w:rPr>
        <w:t xml:space="preserve">is an implicit taxonomy that </w:t>
      </w:r>
      <w:r>
        <w:rPr>
          <w:iCs/>
        </w:rPr>
        <w:t xml:space="preserve">runs </w:t>
      </w:r>
      <w:r w:rsidR="009E2897">
        <w:rPr>
          <w:iCs/>
        </w:rPr>
        <w:t xml:space="preserve">at the background of the DTSC system. Administrating this data-base also requires a back-end interface, accessible only to administrators and authorized reviewers. </w:t>
      </w:r>
    </w:p>
    <w:p w14:paraId="44E94FBF" w14:textId="77777777" w:rsidR="009E2897"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334FEC14" w14:textId="162AC6C2" w:rsidR="009C487D" w:rsidRPr="00D45765"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b/>
          <w:iCs/>
        </w:rPr>
      </w:pPr>
      <w:r>
        <w:rPr>
          <w:b/>
          <w:iCs/>
        </w:rPr>
        <w:t>Designing the a</w:t>
      </w:r>
      <w:r w:rsidR="009C487D" w:rsidRPr="00D45765">
        <w:rPr>
          <w:b/>
          <w:iCs/>
        </w:rPr>
        <w:t>ccess to data</w:t>
      </w:r>
      <w:r w:rsidR="009D3674">
        <w:rPr>
          <w:b/>
          <w:iCs/>
        </w:rPr>
        <w:t xml:space="preserve"> and metadata</w:t>
      </w:r>
    </w:p>
    <w:p w14:paraId="1C208CCA" w14:textId="2FC33776" w:rsidR="009C487D"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The collection of the data to feed the data-base implies identifying and implementing tools for accessing and data-mining available digital repositories (such as digital libraries systems or the internet). </w:t>
      </w:r>
      <w:r w:rsidR="00477483">
        <w:rPr>
          <w:iCs/>
        </w:rPr>
        <w:t>The effectiveness of DTSC in the process of finding and collecting data relevant to a</w:t>
      </w:r>
      <w:r w:rsidR="00D10C6B">
        <w:rPr>
          <w:iCs/>
        </w:rPr>
        <w:t xml:space="preserve"> </w:t>
      </w:r>
      <w:r w:rsidR="00477483">
        <w:rPr>
          <w:iCs/>
        </w:rPr>
        <w:t xml:space="preserve">Structural </w:t>
      </w:r>
      <w:proofErr w:type="spellStart"/>
      <w:r w:rsidR="00477483">
        <w:rPr>
          <w:iCs/>
        </w:rPr>
        <w:t>Colour</w:t>
      </w:r>
      <w:proofErr w:type="spellEnd"/>
      <w:r w:rsidR="00477483">
        <w:rPr>
          <w:iCs/>
        </w:rPr>
        <w:t xml:space="preserve"> taxonomy depends on using the appropriate tools for the task. This may involve </w:t>
      </w:r>
      <w:r w:rsidR="00BF5D7F">
        <w:rPr>
          <w:iCs/>
        </w:rPr>
        <w:t xml:space="preserve">considering </w:t>
      </w:r>
      <w:r w:rsidR="00477483">
        <w:rPr>
          <w:iCs/>
        </w:rPr>
        <w:t>specif</w:t>
      </w:r>
      <w:r w:rsidR="00BF5D7F">
        <w:rPr>
          <w:iCs/>
        </w:rPr>
        <w:t xml:space="preserve">ic areas such as </w:t>
      </w:r>
      <w:r w:rsidR="009D3674">
        <w:rPr>
          <w:iCs/>
        </w:rPr>
        <w:t>metadata</w:t>
      </w:r>
      <w:r w:rsidR="009D3674">
        <w:rPr>
          <w:rStyle w:val="FootnoteReference"/>
          <w:iCs/>
        </w:rPr>
        <w:footnoteReference w:id="1"/>
      </w:r>
      <w:r w:rsidR="009D3674">
        <w:rPr>
          <w:iCs/>
        </w:rPr>
        <w:t xml:space="preserve"> and</w:t>
      </w:r>
      <w:r w:rsidR="00BF5D7F">
        <w:rPr>
          <w:iCs/>
        </w:rPr>
        <w:t xml:space="preserve"> granularity</w:t>
      </w:r>
      <w:r w:rsidR="00BF5D7F">
        <w:rPr>
          <w:rStyle w:val="FootnoteReference"/>
          <w:iCs/>
        </w:rPr>
        <w:footnoteReference w:id="2"/>
      </w:r>
      <w:r w:rsidR="00BF5D7F">
        <w:rPr>
          <w:iCs/>
        </w:rPr>
        <w:t xml:space="preserve"> </w:t>
      </w:r>
      <w:r>
        <w:rPr>
          <w:iCs/>
        </w:rPr>
        <w:t xml:space="preserve">For this crucial background </w:t>
      </w:r>
      <w:r>
        <w:rPr>
          <w:iCs/>
        </w:rPr>
        <w:lastRenderedPageBreak/>
        <w:t>component</w:t>
      </w:r>
      <w:r w:rsidR="005B2C2F">
        <w:rPr>
          <w:iCs/>
        </w:rPr>
        <w:t>,</w:t>
      </w:r>
      <w:r>
        <w:rPr>
          <w:iCs/>
        </w:rPr>
        <w:t xml:space="preserve"> </w:t>
      </w:r>
      <w:r w:rsidR="005B2C2F">
        <w:rPr>
          <w:iCs/>
        </w:rPr>
        <w:t>more</w:t>
      </w:r>
      <w:r w:rsidR="00BF5D7F">
        <w:rPr>
          <w:iCs/>
        </w:rPr>
        <w:t xml:space="preserve"> input from </w:t>
      </w:r>
      <w:r w:rsidR="005B2C2F">
        <w:rPr>
          <w:iCs/>
        </w:rPr>
        <w:t xml:space="preserve">experts in </w:t>
      </w:r>
      <w:r w:rsidR="00BF5D7F">
        <w:rPr>
          <w:iCs/>
        </w:rPr>
        <w:t>computing science, digital humanities, and library and information studies will be of vital importance.</w:t>
      </w:r>
    </w:p>
    <w:p w14:paraId="30E530E0" w14:textId="77777777" w:rsidR="004A5C56" w:rsidRDefault="004A5C56"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12270F3C" w14:textId="056469F3" w:rsidR="004A5C56" w:rsidRDefault="00916D4A"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b/>
          <w:iCs/>
        </w:rPr>
      </w:pPr>
      <w:r>
        <w:rPr>
          <w:rFonts w:ascii="Arial"/>
          <w:iCs/>
          <w:sz w:val="22"/>
          <w:szCs w:val="22"/>
        </w:rPr>
        <w:t>Summary of t</w:t>
      </w:r>
      <w:r w:rsidR="004A5C56">
        <w:rPr>
          <w:rFonts w:ascii="Arial"/>
          <w:iCs/>
          <w:sz w:val="22"/>
          <w:szCs w:val="22"/>
        </w:rPr>
        <w:t>he four main components of DTSC</w:t>
      </w:r>
    </w:p>
    <w:p w14:paraId="32AB0C71" w14:textId="77777777" w:rsidR="004A5C56" w:rsidRDefault="004A5C56"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3D51ED58" w14:textId="72A5AE60" w:rsidR="004A5C56" w:rsidRDefault="004A5C56"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The DTSC is a system for collecting, organizing, visualizing and sharing scientific information in interactive and reciprocal ways. For this, the complexity of the system can be understood by identifying four main components:</w:t>
      </w:r>
    </w:p>
    <w:p w14:paraId="591F9508" w14:textId="6FDD839A" w:rsidR="004A5C56" w:rsidRDefault="00916D4A" w:rsidP="00D45765">
      <w:pPr>
        <w:pStyle w:val="Normal1"/>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 </w:t>
      </w:r>
      <w:r w:rsidR="004A5C56">
        <w:rPr>
          <w:iCs/>
        </w:rPr>
        <w:t xml:space="preserve">Database: back-end structure where information is collected and organized to be </w:t>
      </w:r>
      <w:r w:rsidR="006E5A5F">
        <w:rPr>
          <w:iCs/>
        </w:rPr>
        <w:t xml:space="preserve">accessed in the </w:t>
      </w:r>
      <w:r>
        <w:rPr>
          <w:iCs/>
        </w:rPr>
        <w:t xml:space="preserve">front-end </w:t>
      </w:r>
      <w:r w:rsidR="006E5A5F">
        <w:rPr>
          <w:iCs/>
        </w:rPr>
        <w:t>interface and widgets</w:t>
      </w:r>
    </w:p>
    <w:p w14:paraId="1A03DF63" w14:textId="709421A0" w:rsidR="004A5C56" w:rsidRDefault="00916D4A" w:rsidP="00D45765">
      <w:pPr>
        <w:pStyle w:val="Normal1"/>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 </w:t>
      </w:r>
      <w:r w:rsidR="004A5C56">
        <w:rPr>
          <w:iCs/>
        </w:rPr>
        <w:t>Interface: front-end en</w:t>
      </w:r>
      <w:r w:rsidR="006E5A5F">
        <w:rPr>
          <w:iCs/>
        </w:rPr>
        <w:t>vironment where information can be searched, found and visualized</w:t>
      </w:r>
    </w:p>
    <w:p w14:paraId="2BA52CFF" w14:textId="7DDADD66" w:rsidR="004A5C56" w:rsidRDefault="00916D4A" w:rsidP="00D45765">
      <w:pPr>
        <w:pStyle w:val="Normal1"/>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 </w:t>
      </w:r>
      <w:r w:rsidR="004A5C56">
        <w:rPr>
          <w:iCs/>
        </w:rPr>
        <w:t>Widgets</w:t>
      </w:r>
      <w:r w:rsidR="006E5A5F">
        <w:rPr>
          <w:iCs/>
        </w:rPr>
        <w:t>: front-end wiki modules, complementing with additional data visualizations</w:t>
      </w:r>
    </w:p>
    <w:p w14:paraId="024CDAEC" w14:textId="30BE970D" w:rsidR="00916D4A" w:rsidRPr="00D45765" w:rsidRDefault="00916D4A" w:rsidP="00D45765">
      <w:pPr>
        <w:pStyle w:val="Normal1"/>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r>
        <w:rPr>
          <w:iCs/>
        </w:rPr>
        <w:t xml:space="preserve"> Workflow </w:t>
      </w:r>
      <w:r w:rsidR="004A5C56">
        <w:rPr>
          <w:iCs/>
        </w:rPr>
        <w:t>Admin</w:t>
      </w:r>
      <w:r w:rsidR="006E5A5F">
        <w:rPr>
          <w:iCs/>
        </w:rPr>
        <w:t xml:space="preserve">: back-end </w:t>
      </w:r>
      <w:r>
        <w:rPr>
          <w:iCs/>
        </w:rPr>
        <w:t xml:space="preserve">structure </w:t>
      </w:r>
      <w:r w:rsidRPr="00916D4A">
        <w:rPr>
          <w:iCs/>
        </w:rPr>
        <w:t>capable for admin</w:t>
      </w:r>
      <w:r>
        <w:rPr>
          <w:iCs/>
        </w:rPr>
        <w:t>istrate</w:t>
      </w:r>
      <w:r w:rsidRPr="00916D4A">
        <w:rPr>
          <w:iCs/>
        </w:rPr>
        <w:t xml:space="preserve"> contributions, accounts, </w:t>
      </w:r>
      <w:r>
        <w:rPr>
          <w:iCs/>
        </w:rPr>
        <w:t xml:space="preserve">access </w:t>
      </w:r>
      <w:r w:rsidRPr="00916D4A">
        <w:rPr>
          <w:iCs/>
        </w:rPr>
        <w:t>privileges,</w:t>
      </w:r>
      <w:r>
        <w:rPr>
          <w:iCs/>
        </w:rPr>
        <w:t xml:space="preserve"> </w:t>
      </w:r>
      <w:r w:rsidRPr="00916D4A">
        <w:rPr>
          <w:iCs/>
        </w:rPr>
        <w:t>peer-review</w:t>
      </w:r>
      <w:r>
        <w:rPr>
          <w:iCs/>
        </w:rPr>
        <w:t xml:space="preserve"> process</w:t>
      </w:r>
      <w:r w:rsidRPr="00916D4A">
        <w:rPr>
          <w:iCs/>
        </w:rPr>
        <w:t xml:space="preserve">, etc. </w:t>
      </w:r>
    </w:p>
    <w:p w14:paraId="50996A76" w14:textId="77777777" w:rsidR="009E2897" w:rsidRDefault="009E2897"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1AB5A40B" w14:textId="77777777" w:rsidR="00916D4A" w:rsidRDefault="00916D4A"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p>
    <w:p w14:paraId="2E13865E" w14:textId="50C7E8F9" w:rsidR="009C487D" w:rsidRDefault="00916D4A"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iCs/>
          <w:sz w:val="22"/>
          <w:szCs w:val="22"/>
        </w:rPr>
      </w:pPr>
      <w:r w:rsidRPr="00D45765">
        <w:rPr>
          <w:rFonts w:ascii="Arial"/>
          <w:iCs/>
          <w:sz w:val="22"/>
          <w:szCs w:val="22"/>
        </w:rPr>
        <w:t xml:space="preserve">Future of the tool </w:t>
      </w:r>
    </w:p>
    <w:p w14:paraId="0957A475" w14:textId="77777777" w:rsidR="00916D4A" w:rsidRPr="00D45765" w:rsidRDefault="00916D4A"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rPr>
      </w:pPr>
    </w:p>
    <w:p w14:paraId="6F1BA435" w14:textId="4D6ACD70" w:rsidR="009C487D" w:rsidRDefault="009D3674" w:rsidP="00D45765">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imes" w:hAnsi="Times"/>
          <w:color w:val="9BBB59" w:themeColor="accent3"/>
          <w:sz w:val="20"/>
          <w:szCs w:val="20"/>
          <w:bdr w:val="none" w:sz="0" w:space="0" w:color="auto"/>
        </w:rPr>
      </w:pPr>
      <w:r>
        <w:rPr>
          <w:iCs/>
        </w:rPr>
        <w:t>B</w:t>
      </w:r>
      <w:r w:rsidR="00A25AFE">
        <w:rPr>
          <w:iCs/>
        </w:rPr>
        <w:t xml:space="preserve">eyond the completion of a first prototype of the DTSC interface </w:t>
      </w:r>
      <w:r>
        <w:rPr>
          <w:iCs/>
        </w:rPr>
        <w:t xml:space="preserve">for user testing purposes and doctoral dissertation materials, future </w:t>
      </w:r>
      <w:r w:rsidR="00C12CB1">
        <w:rPr>
          <w:iCs/>
        </w:rPr>
        <w:t>design versions of the DTSC interface</w:t>
      </w:r>
      <w:r>
        <w:rPr>
          <w:iCs/>
        </w:rPr>
        <w:t xml:space="preserve"> </w:t>
      </w:r>
      <w:r w:rsidR="00C12CB1">
        <w:rPr>
          <w:iCs/>
        </w:rPr>
        <w:t xml:space="preserve">(beta versions and final versions </w:t>
      </w:r>
      <w:r w:rsidR="006E5A5F">
        <w:rPr>
          <w:iCs/>
        </w:rPr>
        <w:t>to be deployed for</w:t>
      </w:r>
      <w:r w:rsidR="00C12CB1">
        <w:rPr>
          <w:iCs/>
        </w:rPr>
        <w:t xml:space="preserve"> public</w:t>
      </w:r>
      <w:r w:rsidR="006E5A5F">
        <w:rPr>
          <w:iCs/>
        </w:rPr>
        <w:t xml:space="preserve"> access</w:t>
      </w:r>
      <w:r w:rsidR="00C12CB1">
        <w:rPr>
          <w:iCs/>
        </w:rPr>
        <w:t xml:space="preserve">) </w:t>
      </w:r>
      <w:r>
        <w:rPr>
          <w:iCs/>
        </w:rPr>
        <w:t xml:space="preserve">may </w:t>
      </w:r>
      <w:r w:rsidR="00A25AFE">
        <w:rPr>
          <w:iCs/>
        </w:rPr>
        <w:t>involve</w:t>
      </w:r>
      <w:r w:rsidR="000B6E59">
        <w:rPr>
          <w:iCs/>
        </w:rPr>
        <w:t xml:space="preserve"> </w:t>
      </w:r>
      <w:r w:rsidR="000B6E59">
        <w:t>issues of security, privacy and scalability and extendibility of the system, as well as dissemination and commercialization of accessing information.</w:t>
      </w:r>
      <w:r w:rsidR="00C12CB1">
        <w:t xml:space="preserve"> These issues will be considered at later stages of my research and rigorously analyzed in final materials of my dissertation. </w:t>
      </w:r>
      <w:r w:rsidR="00D0331A">
        <w:t>Yet</w:t>
      </w:r>
      <w:r w:rsidR="00C12CB1">
        <w:t>, the goal of my doctoral dissertation is to provide a template for developing this and other tools similar to DTSC, and may not include any of these versions completed.</w:t>
      </w:r>
    </w:p>
    <w:p w14:paraId="56CA84B6" w14:textId="77777777" w:rsidR="00F00422" w:rsidRDefault="00F00422" w:rsidP="007A5AA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480" w:hanging="480"/>
        <w:rPr>
          <w:rFonts w:ascii="Arial"/>
          <w:iCs/>
          <w:sz w:val="22"/>
          <w:szCs w:val="22"/>
        </w:rPr>
      </w:pPr>
    </w:p>
    <w:p w14:paraId="777FA641" w14:textId="2717CAC4" w:rsidR="00F00422" w:rsidRDefault="00F00422" w:rsidP="007A5AA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480" w:hanging="480"/>
        <w:rPr>
          <w:rFonts w:ascii="Times" w:hAnsi="Times"/>
          <w:sz w:val="20"/>
          <w:szCs w:val="20"/>
          <w:bdr w:val="none" w:sz="0" w:space="0" w:color="auto"/>
        </w:rPr>
      </w:pPr>
      <w:r>
        <w:rPr>
          <w:rFonts w:ascii="Arial"/>
          <w:iCs/>
          <w:sz w:val="22"/>
          <w:szCs w:val="22"/>
        </w:rPr>
        <w:t>References</w:t>
      </w:r>
    </w:p>
    <w:p w14:paraId="78A67033" w14:textId="77777777" w:rsidR="006F0452" w:rsidRPr="006F0452" w:rsidRDefault="006F0452" w:rsidP="006F045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480" w:hanging="480"/>
        <w:rPr>
          <w:rFonts w:ascii="Times" w:hAnsi="Times"/>
          <w:color w:val="000000" w:themeColor="text1"/>
          <w:sz w:val="20"/>
          <w:szCs w:val="20"/>
          <w:bdr w:val="none" w:sz="0" w:space="0" w:color="auto"/>
        </w:rPr>
      </w:pPr>
      <w:r w:rsidRPr="006F0452">
        <w:rPr>
          <w:rFonts w:ascii="Times" w:hAnsi="Times"/>
          <w:color w:val="000000" w:themeColor="text1"/>
          <w:sz w:val="20"/>
          <w:szCs w:val="20"/>
          <w:bdr w:val="none" w:sz="0" w:space="0" w:color="auto"/>
        </w:rPr>
        <w:t xml:space="preserve">de </w:t>
      </w:r>
      <w:proofErr w:type="spellStart"/>
      <w:r w:rsidRPr="006F0452">
        <w:rPr>
          <w:rFonts w:ascii="Times" w:hAnsi="Times"/>
          <w:color w:val="000000" w:themeColor="text1"/>
          <w:sz w:val="20"/>
          <w:szCs w:val="20"/>
          <w:bdr w:val="none" w:sz="0" w:space="0" w:color="auto"/>
        </w:rPr>
        <w:t>Hoog</w:t>
      </w:r>
      <w:proofErr w:type="spellEnd"/>
      <w:r w:rsidRPr="006F0452">
        <w:rPr>
          <w:rFonts w:ascii="Times" w:hAnsi="Times"/>
          <w:color w:val="000000" w:themeColor="text1"/>
          <w:sz w:val="20"/>
          <w:szCs w:val="20"/>
          <w:bdr w:val="none" w:sz="0" w:space="0" w:color="auto"/>
        </w:rPr>
        <w:t xml:space="preserve">, G. S. (1981). “Methodology of Taxonomy.” </w:t>
      </w:r>
      <w:r w:rsidRPr="006F0452">
        <w:rPr>
          <w:rFonts w:ascii="Times" w:hAnsi="Times"/>
          <w:i/>
          <w:iCs/>
          <w:color w:val="000000" w:themeColor="text1"/>
          <w:sz w:val="20"/>
          <w:szCs w:val="20"/>
          <w:bdr w:val="none" w:sz="0" w:space="0" w:color="auto"/>
        </w:rPr>
        <w:t>Taxon</w:t>
      </w:r>
      <w:r w:rsidRPr="006F0452">
        <w:rPr>
          <w:rFonts w:ascii="Times" w:hAnsi="Times"/>
          <w:color w:val="000000" w:themeColor="text1"/>
          <w:sz w:val="20"/>
          <w:szCs w:val="20"/>
          <w:bdr w:val="none" w:sz="0" w:space="0" w:color="auto"/>
        </w:rPr>
        <w:t xml:space="preserve"> </w:t>
      </w:r>
      <w:r w:rsidRPr="006F0452">
        <w:rPr>
          <w:rFonts w:ascii="Times" w:hAnsi="Times"/>
          <w:i/>
          <w:color w:val="000000" w:themeColor="text1"/>
          <w:sz w:val="20"/>
          <w:szCs w:val="20"/>
          <w:bdr w:val="none" w:sz="0" w:space="0" w:color="auto"/>
        </w:rPr>
        <w:t>30</w:t>
      </w:r>
      <w:r w:rsidRPr="006F0452">
        <w:rPr>
          <w:rFonts w:ascii="Times" w:hAnsi="Times"/>
          <w:color w:val="000000" w:themeColor="text1"/>
          <w:sz w:val="20"/>
          <w:szCs w:val="20"/>
          <w:bdr w:val="none" w:sz="0" w:space="0" w:color="auto"/>
        </w:rPr>
        <w:t xml:space="preserve"> (4): 779. doi:10.2307/1220079.</w:t>
      </w:r>
    </w:p>
    <w:p w14:paraId="442C52D4" w14:textId="77777777" w:rsidR="007A5AA4" w:rsidRPr="00D45765" w:rsidRDefault="007A5AA4" w:rsidP="00606D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480" w:hanging="480"/>
        <w:rPr>
          <w:rFonts w:ascii="Times" w:hAnsi="Times"/>
          <w:color w:val="000000" w:themeColor="text1"/>
          <w:sz w:val="20"/>
          <w:szCs w:val="20"/>
          <w:bdr w:val="none" w:sz="0" w:space="0" w:color="auto"/>
        </w:rPr>
      </w:pPr>
      <w:proofErr w:type="spellStart"/>
      <w:r w:rsidRPr="00D45765">
        <w:rPr>
          <w:rFonts w:ascii="Times" w:hAnsi="Times"/>
          <w:color w:val="000000" w:themeColor="text1"/>
          <w:sz w:val="20"/>
          <w:szCs w:val="20"/>
          <w:bdr w:val="none" w:sz="0" w:space="0" w:color="auto"/>
        </w:rPr>
        <w:t>Ruecker</w:t>
      </w:r>
      <w:proofErr w:type="spellEnd"/>
      <w:r w:rsidRPr="00D45765">
        <w:rPr>
          <w:rFonts w:ascii="Times" w:hAnsi="Times"/>
          <w:color w:val="000000" w:themeColor="text1"/>
          <w:sz w:val="20"/>
          <w:szCs w:val="20"/>
          <w:bdr w:val="none" w:sz="0" w:space="0" w:color="auto"/>
        </w:rPr>
        <w:t xml:space="preserve">, </w:t>
      </w:r>
      <w:proofErr w:type="spellStart"/>
      <w:r w:rsidRPr="00D45765">
        <w:rPr>
          <w:rFonts w:ascii="Times" w:hAnsi="Times"/>
          <w:color w:val="000000" w:themeColor="text1"/>
          <w:sz w:val="20"/>
          <w:szCs w:val="20"/>
          <w:bdr w:val="none" w:sz="0" w:space="0" w:color="auto"/>
        </w:rPr>
        <w:t>S.a</w:t>
      </w:r>
      <w:proofErr w:type="spellEnd"/>
      <w:r w:rsidRPr="00D45765">
        <w:rPr>
          <w:rFonts w:ascii="Times" w:hAnsi="Times"/>
          <w:color w:val="000000" w:themeColor="text1"/>
          <w:sz w:val="20"/>
          <w:szCs w:val="20"/>
          <w:bdr w:val="none" w:sz="0" w:space="0" w:color="auto"/>
        </w:rPr>
        <w:t xml:space="preserve">, </w:t>
      </w:r>
      <w:proofErr w:type="spellStart"/>
      <w:r w:rsidRPr="00D45765">
        <w:rPr>
          <w:rFonts w:ascii="Times" w:hAnsi="Times"/>
          <w:color w:val="000000" w:themeColor="text1"/>
          <w:sz w:val="20"/>
          <w:szCs w:val="20"/>
          <w:bdr w:val="none" w:sz="0" w:space="0" w:color="auto"/>
        </w:rPr>
        <w:t>M.b</w:t>
      </w:r>
      <w:proofErr w:type="spellEnd"/>
      <w:r w:rsidRPr="00D45765">
        <w:rPr>
          <w:rFonts w:ascii="Times" w:hAnsi="Times"/>
          <w:color w:val="000000" w:themeColor="text1"/>
          <w:sz w:val="20"/>
          <w:szCs w:val="20"/>
          <w:bdr w:val="none" w:sz="0" w:space="0" w:color="auto"/>
        </w:rPr>
        <w:t xml:space="preserve"> </w:t>
      </w:r>
      <w:proofErr w:type="spellStart"/>
      <w:r w:rsidRPr="00D45765">
        <w:rPr>
          <w:rFonts w:ascii="Times" w:hAnsi="Times"/>
          <w:color w:val="000000" w:themeColor="text1"/>
          <w:sz w:val="20"/>
          <w:szCs w:val="20"/>
          <w:bdr w:val="none" w:sz="0" w:space="0" w:color="auto"/>
        </w:rPr>
        <w:t>Radzikowska</w:t>
      </w:r>
      <w:proofErr w:type="spellEnd"/>
      <w:r w:rsidRPr="00D45765">
        <w:rPr>
          <w:rFonts w:ascii="Times" w:hAnsi="Times"/>
          <w:color w:val="000000" w:themeColor="text1"/>
          <w:sz w:val="20"/>
          <w:szCs w:val="20"/>
          <w:bdr w:val="none" w:sz="0" w:space="0" w:color="auto"/>
        </w:rPr>
        <w:t xml:space="preserve">, and </w:t>
      </w:r>
      <w:proofErr w:type="spellStart"/>
      <w:r w:rsidRPr="00D45765">
        <w:rPr>
          <w:rFonts w:ascii="Times" w:hAnsi="Times"/>
          <w:color w:val="000000" w:themeColor="text1"/>
          <w:sz w:val="20"/>
          <w:szCs w:val="20"/>
          <w:bdr w:val="none" w:sz="0" w:space="0" w:color="auto"/>
        </w:rPr>
        <w:t>S.c</w:t>
      </w:r>
      <w:proofErr w:type="spellEnd"/>
      <w:r w:rsidRPr="00D45765">
        <w:rPr>
          <w:rFonts w:ascii="Times" w:hAnsi="Times"/>
          <w:color w:val="000000" w:themeColor="text1"/>
          <w:sz w:val="20"/>
          <w:szCs w:val="20"/>
          <w:bdr w:val="none" w:sz="0" w:space="0" w:color="auto"/>
        </w:rPr>
        <w:t xml:space="preserve"> Sinclair. (2011). </w:t>
      </w:r>
      <w:r w:rsidRPr="00D45765">
        <w:rPr>
          <w:rFonts w:ascii="Times" w:hAnsi="Times"/>
          <w:i/>
          <w:iCs/>
          <w:color w:val="000000" w:themeColor="text1"/>
          <w:sz w:val="20"/>
          <w:szCs w:val="20"/>
          <w:bdr w:val="none" w:sz="0" w:space="0" w:color="auto"/>
        </w:rPr>
        <w:t>Visual Interface Design for Digital Cultural Heritage: A Guide to Rich-Prospect Browsing</w:t>
      </w:r>
      <w:r w:rsidRPr="00D45765">
        <w:rPr>
          <w:rFonts w:ascii="Times" w:hAnsi="Times"/>
          <w:color w:val="000000" w:themeColor="text1"/>
          <w:sz w:val="20"/>
          <w:szCs w:val="20"/>
          <w:bdr w:val="none" w:sz="0" w:space="0" w:color="auto"/>
        </w:rPr>
        <w:t xml:space="preserve">. Surrey, UK: </w:t>
      </w:r>
      <w:proofErr w:type="spellStart"/>
      <w:r w:rsidRPr="00D45765">
        <w:rPr>
          <w:rFonts w:ascii="Times" w:hAnsi="Times"/>
          <w:color w:val="000000" w:themeColor="text1"/>
          <w:sz w:val="20"/>
          <w:szCs w:val="20"/>
          <w:bdr w:val="none" w:sz="0" w:space="0" w:color="auto"/>
        </w:rPr>
        <w:t>Ashgate</w:t>
      </w:r>
      <w:proofErr w:type="spellEnd"/>
      <w:r w:rsidRPr="00D45765">
        <w:rPr>
          <w:rFonts w:ascii="Times" w:hAnsi="Times"/>
          <w:color w:val="000000" w:themeColor="text1"/>
          <w:sz w:val="20"/>
          <w:szCs w:val="20"/>
          <w:bdr w:val="none" w:sz="0" w:space="0" w:color="auto"/>
        </w:rPr>
        <w:t xml:space="preserve"> Publishing, Ltd. doi:10.1108/02640471211204150.</w:t>
      </w:r>
    </w:p>
    <w:p w14:paraId="313EF703" w14:textId="3604900F" w:rsidR="007A5AA4" w:rsidRPr="00606A93" w:rsidRDefault="007A5AA4" w:rsidP="007A5AA4">
      <w:pPr>
        <w:pStyle w:val="NormalWeb"/>
        <w:ind w:left="480" w:hanging="480"/>
        <w:rPr>
          <w:sz w:val="20"/>
          <w:szCs w:val="20"/>
        </w:rPr>
      </w:pPr>
      <w:r w:rsidRPr="00D45765">
        <w:rPr>
          <w:color w:val="000000" w:themeColor="text1"/>
          <w:sz w:val="20"/>
          <w:szCs w:val="20"/>
        </w:rPr>
        <w:fldChar w:fldCharType="begin" w:fldLock="1"/>
      </w:r>
      <w:r w:rsidRPr="00D45765">
        <w:rPr>
          <w:color w:val="000000" w:themeColor="text1"/>
          <w:sz w:val="20"/>
          <w:szCs w:val="20"/>
        </w:rPr>
        <w:instrText xml:space="preserve">ADDIN Mendeley Bibliography CSL_BIBLIOGRAPHY </w:instrText>
      </w:r>
      <w:r w:rsidRPr="00D45765">
        <w:rPr>
          <w:color w:val="000000" w:themeColor="text1"/>
          <w:sz w:val="20"/>
          <w:szCs w:val="20"/>
        </w:rPr>
        <w:fldChar w:fldCharType="end"/>
      </w:r>
      <w:proofErr w:type="spellStart"/>
      <w:r>
        <w:rPr>
          <w:sz w:val="20"/>
          <w:szCs w:val="20"/>
        </w:rPr>
        <w:t>Tufte</w:t>
      </w:r>
      <w:proofErr w:type="spellEnd"/>
      <w:r>
        <w:rPr>
          <w:sz w:val="20"/>
          <w:szCs w:val="20"/>
        </w:rPr>
        <w:t xml:space="preserve">, E. R. </w:t>
      </w:r>
      <w:r w:rsidRPr="005F55E9">
        <w:rPr>
          <w:sz w:val="20"/>
          <w:szCs w:val="20"/>
        </w:rPr>
        <w:t xml:space="preserve">(1983). </w:t>
      </w:r>
      <w:r w:rsidRPr="005F55E9">
        <w:rPr>
          <w:i/>
          <w:iCs/>
          <w:sz w:val="20"/>
          <w:szCs w:val="20"/>
        </w:rPr>
        <w:t>The visual display of quantitative information</w:t>
      </w:r>
      <w:r>
        <w:rPr>
          <w:sz w:val="20"/>
          <w:szCs w:val="20"/>
        </w:rPr>
        <w:t xml:space="preserve">. </w:t>
      </w:r>
      <w:r w:rsidRPr="005F55E9">
        <w:rPr>
          <w:sz w:val="20"/>
          <w:szCs w:val="20"/>
        </w:rPr>
        <w:t xml:space="preserve">Cheshire, CT: Graphics press. </w:t>
      </w:r>
      <w:r w:rsidRPr="00606A93">
        <w:rPr>
          <w:sz w:val="20"/>
          <w:szCs w:val="20"/>
        </w:rPr>
        <w:fldChar w:fldCharType="begin" w:fldLock="1"/>
      </w:r>
      <w:r w:rsidRPr="00606A93">
        <w:rPr>
          <w:sz w:val="20"/>
          <w:szCs w:val="20"/>
        </w:rPr>
        <w:instrText xml:space="preserve">ADDIN Mendeley Bibliography CSL_BIBLIOGRAPHY </w:instrText>
      </w:r>
      <w:r w:rsidRPr="00606A93">
        <w:rPr>
          <w:sz w:val="20"/>
          <w:szCs w:val="20"/>
        </w:rPr>
        <w:fldChar w:fldCharType="end"/>
      </w:r>
    </w:p>
    <w:p w14:paraId="229E7C37" w14:textId="77777777" w:rsidR="00D019FC" w:rsidRDefault="00D019FC" w:rsidP="007A5AA4">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after="240"/>
        <w:ind w:left="475" w:hanging="475"/>
        <w:rPr>
          <w:rFonts w:ascii="Times New Roman"/>
          <w:color w:val="9BBB59" w:themeColor="accent3"/>
          <w:sz w:val="20"/>
          <w:szCs w:val="20"/>
          <w:u w:color="000000"/>
        </w:rPr>
      </w:pPr>
    </w:p>
    <w:p w14:paraId="7E1F7F5F" w14:textId="049DBAED" w:rsidR="00AA3978" w:rsidRDefault="00AA3978" w:rsidP="00D45765">
      <w:pPr>
        <w:pStyle w:val="Title"/>
        <w:spacing w:before="0"/>
        <w:jc w:val="left"/>
      </w:pPr>
      <w:r>
        <w:lastRenderedPageBreak/>
        <w:t>Annex</w:t>
      </w:r>
      <w:r w:rsidR="00345352">
        <w:t xml:space="preserve"> 1</w:t>
      </w:r>
    </w:p>
    <w:p w14:paraId="785AEAA3" w14:textId="77777777" w:rsidR="004F0785" w:rsidRDefault="004F0785" w:rsidP="00D45765"/>
    <w:p w14:paraId="376F2B6B" w14:textId="77777777" w:rsidR="004F0785" w:rsidRDefault="004F0785" w:rsidP="008C1628">
      <w:pPr>
        <w:pStyle w:val="Title"/>
        <w:spacing w:before="0"/>
      </w:pPr>
      <w:r>
        <w:t>401 Project Specification</w:t>
      </w:r>
    </w:p>
    <w:p w14:paraId="3EE17A25" w14:textId="77777777" w:rsidR="004F0785" w:rsidRPr="00B25483" w:rsidRDefault="004F0785" w:rsidP="008C1628">
      <w:pPr>
        <w:outlineLvl w:val="0"/>
        <w:rPr>
          <w:i/>
          <w:color w:val="000000" w:themeColor="text1"/>
        </w:rPr>
      </w:pPr>
      <w:r w:rsidRPr="00B25483">
        <w:rPr>
          <w:i/>
        </w:rPr>
        <w:t xml:space="preserve">If you cannot fill in all the details for each part of the template, don’t worry.  If your project is selected </w:t>
      </w:r>
      <w:r>
        <w:rPr>
          <w:i/>
        </w:rPr>
        <w:t>your student team</w:t>
      </w:r>
      <w:r w:rsidRPr="00B25483">
        <w:rPr>
          <w:i/>
        </w:rPr>
        <w:t xml:space="preserve"> will work with you to further elaborate and specify the requirements.</w:t>
      </w:r>
      <w:r w:rsidRPr="009626F1">
        <w:rPr>
          <w:b/>
        </w:rPr>
        <w:t xml:space="preserve"> </w:t>
      </w:r>
    </w:p>
    <w:p w14:paraId="6B17A1D9" w14:textId="77777777" w:rsidR="004F0785" w:rsidRDefault="004F0785" w:rsidP="008C1628">
      <w:pPr>
        <w:pStyle w:val="Heading1"/>
      </w:pPr>
      <w:r w:rsidRPr="00307A92">
        <w:t xml:space="preserve">Project </w:t>
      </w:r>
      <w:r>
        <w:t>Background</w:t>
      </w:r>
      <w:r w:rsidRPr="00307A92">
        <w:t>:</w:t>
      </w:r>
    </w:p>
    <w:p w14:paraId="04A8FBD2" w14:textId="77777777" w:rsidR="004F0785" w:rsidRPr="00A67B64" w:rsidRDefault="004F0785" w:rsidP="008C1628">
      <w:pPr>
        <w:pStyle w:val="Comments"/>
        <w:rPr>
          <w:color w:val="A6A6A6" w:themeColor="background1" w:themeShade="A6"/>
          <w:rPrChange w:id="0" w:author="Microsoft Office User" w:date="2016-12-16T23:18:00Z">
            <w:rPr>
              <w:color w:val="BFBFBF" w:themeColor="background1" w:themeShade="BF"/>
            </w:rPr>
          </w:rPrChange>
        </w:rPr>
      </w:pPr>
      <w:r w:rsidRPr="00A67B64">
        <w:rPr>
          <w:color w:val="A6A6A6" w:themeColor="background1" w:themeShade="A6"/>
          <w:rPrChange w:id="1" w:author="Microsoft Office User" w:date="2016-12-16T23:18:00Z">
            <w:rPr>
              <w:color w:val="BFBFBF" w:themeColor="background1" w:themeShade="BF"/>
            </w:rPr>
          </w:rPrChange>
        </w:rPr>
        <w:t>In this section, please describe the motivation for this project and the general context in which the envisioned software system will be deployed. In general, we are interested in the following questions:</w:t>
      </w:r>
    </w:p>
    <w:p w14:paraId="61D14FAC" w14:textId="77777777" w:rsidR="004F0785" w:rsidRPr="00A67B64" w:rsidRDefault="004F0785" w:rsidP="00D45765">
      <w:pPr>
        <w:pStyle w:val="Comments"/>
        <w:numPr>
          <w:ilvl w:val="0"/>
          <w:numId w:val="18"/>
        </w:numPr>
        <w:rPr>
          <w:color w:val="A6A6A6" w:themeColor="background1" w:themeShade="A6"/>
          <w:rPrChange w:id="2" w:author="Microsoft Office User" w:date="2016-12-16T23:18:00Z">
            <w:rPr>
              <w:color w:val="BFBFBF" w:themeColor="background1" w:themeShade="BF"/>
            </w:rPr>
          </w:rPrChange>
        </w:rPr>
      </w:pPr>
      <w:r w:rsidRPr="00A67B64">
        <w:rPr>
          <w:color w:val="A6A6A6" w:themeColor="background1" w:themeShade="A6"/>
          <w:rPrChange w:id="3" w:author="Microsoft Office User" w:date="2016-12-16T23:18:00Z">
            <w:rPr>
              <w:color w:val="BFBFBF" w:themeColor="background1" w:themeShade="BF"/>
            </w:rPr>
          </w:rPrChange>
        </w:rPr>
        <w:t xml:space="preserve">Does the project involve the development of a new system? </w:t>
      </w:r>
    </w:p>
    <w:p w14:paraId="35EA7604" w14:textId="77777777" w:rsidR="004F0785" w:rsidRPr="00A67B64" w:rsidRDefault="004F0785" w:rsidP="00D45765">
      <w:pPr>
        <w:pStyle w:val="Comments"/>
        <w:numPr>
          <w:ilvl w:val="0"/>
          <w:numId w:val="18"/>
        </w:numPr>
        <w:rPr>
          <w:color w:val="A6A6A6" w:themeColor="background1" w:themeShade="A6"/>
          <w:rPrChange w:id="4" w:author="Microsoft Office User" w:date="2016-12-16T23:18:00Z">
            <w:rPr>
              <w:color w:val="BFBFBF" w:themeColor="background1" w:themeShade="BF"/>
            </w:rPr>
          </w:rPrChange>
        </w:rPr>
      </w:pPr>
      <w:r w:rsidRPr="00A67B64">
        <w:rPr>
          <w:color w:val="A6A6A6" w:themeColor="background1" w:themeShade="A6"/>
          <w:rPrChange w:id="5" w:author="Microsoft Office User" w:date="2016-12-16T23:18:00Z">
            <w:rPr>
              <w:color w:val="BFBFBF" w:themeColor="background1" w:themeShade="BF"/>
            </w:rPr>
          </w:rPrChange>
        </w:rPr>
        <w:t xml:space="preserve">If this is not a green-fields engineering project, how will the stability of the requirements be ensured? </w:t>
      </w:r>
    </w:p>
    <w:p w14:paraId="7EBE4CF1" w14:textId="77777777" w:rsidR="004F0785" w:rsidRPr="00A67B64" w:rsidRDefault="004F0785" w:rsidP="00D45765">
      <w:pPr>
        <w:pStyle w:val="Comments"/>
        <w:numPr>
          <w:ilvl w:val="0"/>
          <w:numId w:val="18"/>
        </w:numPr>
        <w:rPr>
          <w:color w:val="A6A6A6" w:themeColor="background1" w:themeShade="A6"/>
          <w:rPrChange w:id="6" w:author="Microsoft Office User" w:date="2016-12-16T23:18:00Z">
            <w:rPr>
              <w:color w:val="BFBFBF" w:themeColor="background1" w:themeShade="BF"/>
            </w:rPr>
          </w:rPrChange>
        </w:rPr>
      </w:pPr>
      <w:r w:rsidRPr="00A67B64">
        <w:rPr>
          <w:color w:val="A6A6A6" w:themeColor="background1" w:themeShade="A6"/>
          <w:rPrChange w:id="7" w:author="Microsoft Office User" w:date="2016-12-16T23:18:00Z">
            <w:rPr>
              <w:color w:val="BFBFBF" w:themeColor="background1" w:themeShade="BF"/>
            </w:rPr>
          </w:rPrChange>
        </w:rPr>
        <w:t xml:space="preserve">What is community envisioned to use the system to be developed? </w:t>
      </w:r>
    </w:p>
    <w:p w14:paraId="659AC36B" w14:textId="77777777" w:rsidR="004F0785" w:rsidRPr="00A67B64" w:rsidRDefault="004F0785" w:rsidP="00D45765">
      <w:pPr>
        <w:pStyle w:val="Comments"/>
        <w:numPr>
          <w:ilvl w:val="0"/>
          <w:numId w:val="18"/>
        </w:numPr>
        <w:rPr>
          <w:color w:val="A6A6A6" w:themeColor="background1" w:themeShade="A6"/>
          <w:rPrChange w:id="8" w:author="Microsoft Office User" w:date="2016-12-16T23:18:00Z">
            <w:rPr>
              <w:color w:val="BFBFBF" w:themeColor="background1" w:themeShade="BF"/>
            </w:rPr>
          </w:rPrChange>
        </w:rPr>
      </w:pPr>
      <w:r w:rsidRPr="00A67B64">
        <w:rPr>
          <w:color w:val="A6A6A6" w:themeColor="background1" w:themeShade="A6"/>
          <w:rPrChange w:id="9" w:author="Microsoft Office User" w:date="2016-12-16T23:18:00Z">
            <w:rPr>
              <w:color w:val="BFBFBF" w:themeColor="background1" w:themeShade="BF"/>
            </w:rPr>
          </w:rPrChange>
        </w:rPr>
        <w:t xml:space="preserve">What is the computer-usage experience of the envisioned users? </w:t>
      </w:r>
    </w:p>
    <w:p w14:paraId="7D47C219" w14:textId="77777777" w:rsidR="004F0785" w:rsidRPr="00A67B64" w:rsidRDefault="004F0785" w:rsidP="008C1628">
      <w:pPr>
        <w:pStyle w:val="Comments"/>
        <w:rPr>
          <w:color w:val="A6A6A6" w:themeColor="background1" w:themeShade="A6"/>
          <w:rPrChange w:id="10" w:author="Microsoft Office User" w:date="2016-12-16T23:18:00Z">
            <w:rPr>
              <w:color w:val="BFBFBF" w:themeColor="background1" w:themeShade="BF"/>
            </w:rPr>
          </w:rPrChange>
        </w:rPr>
      </w:pPr>
      <w:r w:rsidRPr="00A67B64">
        <w:rPr>
          <w:color w:val="A6A6A6" w:themeColor="background1" w:themeShade="A6"/>
          <w:rPrChange w:id="11" w:author="Microsoft Office User" w:date="2016-12-16T23:18:00Z">
            <w:rPr>
              <w:color w:val="BFBFBF" w:themeColor="background1" w:themeShade="BF"/>
            </w:rPr>
          </w:rPrChange>
        </w:rPr>
        <w:t>More generally, please outline existing background knowledge about your organization that the students should be aware of in order to complete the project</w:t>
      </w:r>
    </w:p>
    <w:p w14:paraId="44EE3E4E" w14:textId="77777777" w:rsidR="004F0785" w:rsidRDefault="004F0785" w:rsidP="008C1628">
      <w:pPr>
        <w:pStyle w:val="Comments"/>
      </w:pPr>
    </w:p>
    <w:p w14:paraId="02D90EAE" w14:textId="77777777" w:rsidR="004F0785" w:rsidRPr="002F3F0C" w:rsidRDefault="004F0785" w:rsidP="008C1628">
      <w:pPr>
        <w:pStyle w:val="Comments"/>
        <w:rPr>
          <w:b/>
          <w:bCs/>
        </w:rPr>
      </w:pPr>
      <w:r w:rsidRPr="002F3F0C">
        <w:rPr>
          <w:b/>
          <w:bCs/>
        </w:rPr>
        <w:t xml:space="preserve">A Dynamic Taxonomy Visual Interface on Structural </w:t>
      </w:r>
      <w:proofErr w:type="spellStart"/>
      <w:r w:rsidRPr="002F3F0C">
        <w:rPr>
          <w:b/>
          <w:bCs/>
        </w:rPr>
        <w:t>Colour</w:t>
      </w:r>
      <w:proofErr w:type="spellEnd"/>
      <w:r w:rsidRPr="002F3F0C">
        <w:rPr>
          <w:b/>
          <w:bCs/>
        </w:rPr>
        <w:t xml:space="preserve"> to Bridge Science and Design Innovation</w:t>
      </w:r>
    </w:p>
    <w:p w14:paraId="5C14E29B" w14:textId="77777777" w:rsidR="004F0785" w:rsidRDefault="004F0785" w:rsidP="008C1628">
      <w:pPr>
        <w:pStyle w:val="Comments"/>
      </w:pPr>
      <w:r w:rsidRPr="002F3F0C">
        <w:rPr>
          <w:u w:val="single"/>
        </w:rPr>
        <w:t xml:space="preserve">Carlos </w:t>
      </w:r>
      <w:proofErr w:type="spellStart"/>
      <w:r w:rsidRPr="002F3F0C">
        <w:rPr>
          <w:u w:val="single"/>
        </w:rPr>
        <w:t>Fiorentino</w:t>
      </w:r>
      <w:proofErr w:type="spellEnd"/>
      <w:r>
        <w:rPr>
          <w:u w:val="single"/>
        </w:rPr>
        <w:t xml:space="preserve"> (Human Ecology, Art &amp; Design)</w:t>
      </w:r>
    </w:p>
    <w:p w14:paraId="28463366" w14:textId="77777777" w:rsidR="004F0785" w:rsidRPr="002F3F0C" w:rsidRDefault="004F0785" w:rsidP="008C1628">
      <w:pPr>
        <w:pStyle w:val="Comments"/>
      </w:pPr>
      <w:r>
        <w:rPr>
          <w:u w:val="single"/>
        </w:rPr>
        <w:t>Supervised by</w:t>
      </w:r>
      <w:r w:rsidRPr="002F3F0C">
        <w:t xml:space="preserve"> </w:t>
      </w:r>
      <w:r w:rsidRPr="002F3F0C">
        <w:rPr>
          <w:u w:val="single"/>
        </w:rPr>
        <w:t xml:space="preserve">Dr. Megan </w:t>
      </w:r>
      <w:proofErr w:type="spellStart"/>
      <w:r w:rsidRPr="002F3F0C">
        <w:rPr>
          <w:u w:val="single"/>
        </w:rPr>
        <w:t>Strickfaden</w:t>
      </w:r>
      <w:proofErr w:type="spellEnd"/>
      <w:r>
        <w:rPr>
          <w:u w:val="single"/>
        </w:rPr>
        <w:t xml:space="preserve"> (Human Ecology, U of A)</w:t>
      </w:r>
      <w:r>
        <w:t xml:space="preserve"> and</w:t>
      </w:r>
      <w:r w:rsidRPr="002F3F0C">
        <w:t xml:space="preserve"> </w:t>
      </w:r>
      <w:r w:rsidRPr="002F3F0C">
        <w:rPr>
          <w:u w:val="single"/>
        </w:rPr>
        <w:t>Dr</w:t>
      </w:r>
      <w:r>
        <w:rPr>
          <w:u w:val="single"/>
        </w:rPr>
        <w:t>.</w:t>
      </w:r>
      <w:r w:rsidRPr="002F3F0C">
        <w:rPr>
          <w:u w:val="single"/>
        </w:rPr>
        <w:t xml:space="preserve"> </w:t>
      </w:r>
      <w:proofErr w:type="spellStart"/>
      <w:r w:rsidRPr="002F3F0C">
        <w:rPr>
          <w:u w:val="single"/>
        </w:rPr>
        <w:t>Tomislav</w:t>
      </w:r>
      <w:proofErr w:type="spellEnd"/>
      <w:r w:rsidRPr="002F3F0C">
        <w:rPr>
          <w:u w:val="single"/>
        </w:rPr>
        <w:t xml:space="preserve"> </w:t>
      </w:r>
      <w:proofErr w:type="spellStart"/>
      <w:r w:rsidRPr="002F3F0C">
        <w:rPr>
          <w:u w:val="single"/>
        </w:rPr>
        <w:t>Terzin</w:t>
      </w:r>
      <w:proofErr w:type="spellEnd"/>
      <w:r>
        <w:rPr>
          <w:u w:val="single"/>
        </w:rPr>
        <w:t xml:space="preserve"> (Biological Sc. U of A, </w:t>
      </w:r>
      <w:proofErr w:type="spellStart"/>
      <w:r>
        <w:rPr>
          <w:u w:val="single"/>
        </w:rPr>
        <w:t>Augustana</w:t>
      </w:r>
      <w:proofErr w:type="spellEnd"/>
      <w:r>
        <w:rPr>
          <w:u w:val="single"/>
        </w:rPr>
        <w:t>)</w:t>
      </w:r>
    </w:p>
    <w:p w14:paraId="282E876E" w14:textId="77777777" w:rsidR="004F0785" w:rsidRPr="002F3F0C" w:rsidRDefault="004F0785" w:rsidP="008C1628">
      <w:pPr>
        <w:pStyle w:val="Comments"/>
      </w:pPr>
    </w:p>
    <w:p w14:paraId="1C0E435B" w14:textId="77777777" w:rsidR="004F0785" w:rsidRDefault="004F0785" w:rsidP="008C1628">
      <w:pPr>
        <w:pStyle w:val="Comments"/>
      </w:pPr>
      <w:r w:rsidRPr="002F3F0C">
        <w:t xml:space="preserve">The emerging discipline of Biomimicry studies “nature’s best ideas” with the purpose of emulating them to address human problems by design. One of this ideas is Structural </w:t>
      </w:r>
      <w:proofErr w:type="spellStart"/>
      <w:r>
        <w:t>C</w:t>
      </w:r>
      <w:r w:rsidRPr="002F3F0C">
        <w:t>olour</w:t>
      </w:r>
      <w:proofErr w:type="spellEnd"/>
      <w:r w:rsidRPr="002F3F0C">
        <w:t xml:space="preserve"> –in physics “light interference”– which is a way of achieving </w:t>
      </w:r>
      <w:proofErr w:type="spellStart"/>
      <w:r w:rsidRPr="002F3F0C">
        <w:t>colour</w:t>
      </w:r>
      <w:proofErr w:type="spellEnd"/>
      <w:r w:rsidRPr="002F3F0C">
        <w:t xml:space="preserve"> without relying on pigmentation or chemical coloration processes, but rather by adding “information” to material surfaces at the </w:t>
      </w:r>
      <w:proofErr w:type="spellStart"/>
      <w:r w:rsidRPr="002F3F0C">
        <w:t>nano</w:t>
      </w:r>
      <w:proofErr w:type="spellEnd"/>
      <w:r w:rsidRPr="002F3F0C">
        <w:t xml:space="preserve">-scale. In nature Structural </w:t>
      </w:r>
      <w:proofErr w:type="spellStart"/>
      <w:r w:rsidRPr="002F3F0C">
        <w:t>Colour</w:t>
      </w:r>
      <w:proofErr w:type="spellEnd"/>
      <w:r w:rsidRPr="002F3F0C">
        <w:t xml:space="preserve"> is observed in an abundant number of species across animals, plants, fungi and bacteria. While Structural </w:t>
      </w:r>
      <w:proofErr w:type="spellStart"/>
      <w:r w:rsidRPr="002F3F0C">
        <w:t>Colour</w:t>
      </w:r>
      <w:proofErr w:type="spellEnd"/>
      <w:r w:rsidRPr="002F3F0C">
        <w:t xml:space="preserve"> has been initially explored and tested for application in new materials and technologies, it is still at an early stage of development, and no substantial progress has been observed in last years. Part of this </w:t>
      </w:r>
      <w:r>
        <w:t>situation</w:t>
      </w:r>
      <w:r w:rsidRPr="002F3F0C">
        <w:t xml:space="preserve"> </w:t>
      </w:r>
      <w:r>
        <w:t>is</w:t>
      </w:r>
      <w:r w:rsidRPr="002F3F0C">
        <w:t xml:space="preserve"> due to limitations in communication when crossing disciplinary boundaries. Existing information on structural </w:t>
      </w:r>
      <w:proofErr w:type="spellStart"/>
      <w:r w:rsidRPr="002F3F0C">
        <w:t>colour</w:t>
      </w:r>
      <w:proofErr w:type="spellEnd"/>
      <w:r w:rsidRPr="002F3F0C">
        <w:t xml:space="preserve"> is presented in a language rooted in hard sciences –biology and physics– and may limit access and understanding for design inspiration and implementation to </w:t>
      </w:r>
      <w:r>
        <w:t>those working outside science. </w:t>
      </w:r>
      <w:r w:rsidRPr="002F3F0C">
        <w:t xml:space="preserve">My doctoral quest is focused on addressing such limitations, and is articulated </w:t>
      </w:r>
      <w:r>
        <w:t xml:space="preserve">in one main research question: </w:t>
      </w:r>
      <w:r w:rsidRPr="00E32B4E">
        <w:rPr>
          <w:i/>
        </w:rPr>
        <w:t xml:space="preserve">How can available scientific information/ knowledge on structural </w:t>
      </w:r>
      <w:proofErr w:type="spellStart"/>
      <w:r w:rsidRPr="00E32B4E">
        <w:rPr>
          <w:i/>
        </w:rPr>
        <w:t>colour</w:t>
      </w:r>
      <w:proofErr w:type="spellEnd"/>
      <w:r w:rsidRPr="00E32B4E">
        <w:rPr>
          <w:i/>
        </w:rPr>
        <w:t xml:space="preserve"> be more accessible to biomimetic practitioners? </w:t>
      </w:r>
      <w:r w:rsidRPr="002F3F0C">
        <w:t xml:space="preserve"> As a result of my research, I </w:t>
      </w:r>
      <w:r>
        <w:t>aim to</w:t>
      </w:r>
      <w:r w:rsidRPr="002F3F0C">
        <w:t xml:space="preserve"> provide dynamic </w:t>
      </w:r>
      <w:r>
        <w:t xml:space="preserve">digital </w:t>
      </w:r>
      <w:r w:rsidRPr="002F3F0C">
        <w:t xml:space="preserve">tools to facilitate the access to available knowledge on structural </w:t>
      </w:r>
      <w:proofErr w:type="spellStart"/>
      <w:r w:rsidRPr="002F3F0C">
        <w:t>colour</w:t>
      </w:r>
      <w:proofErr w:type="spellEnd"/>
      <w:r w:rsidRPr="002F3F0C">
        <w:t xml:space="preserve"> in nature, and may fill communication gaps between scientists and designers involved in current biomimetic projects, as well as inspire new ones.  </w:t>
      </w:r>
      <w:r>
        <w:t xml:space="preserve">My proposal is called “Dynamic Taxonomy of Structural </w:t>
      </w:r>
      <w:proofErr w:type="spellStart"/>
      <w:r>
        <w:t>Colour</w:t>
      </w:r>
      <w:proofErr w:type="spellEnd"/>
      <w:r>
        <w:t xml:space="preserve"> –DTSC” (fig.1). It is an interface with the capacity of visualize and arrange scientific information based on a </w:t>
      </w:r>
      <w:r w:rsidRPr="002F3F0C">
        <w:t>Rich Prospect Browsing</w:t>
      </w:r>
      <w:r>
        <w:t xml:space="preserve"> experience, where </w:t>
      </w:r>
      <w:r>
        <w:lastRenderedPageBreak/>
        <w:t>users customize their search</w:t>
      </w:r>
      <w:r w:rsidRPr="002F3F0C">
        <w:t>.</w:t>
      </w:r>
      <w:r>
        <w:t xml:space="preserve"> In order to create such dynamic tool</w:t>
      </w:r>
      <w:r w:rsidRPr="002F3F0C">
        <w:t xml:space="preserve">, </w:t>
      </w:r>
      <w:r>
        <w:t>I need to move from mock up design versions done to</w:t>
      </w:r>
      <w:r w:rsidRPr="002F3F0C">
        <w:t xml:space="preserve"> </w:t>
      </w:r>
      <w:r>
        <w:t>first prototype</w:t>
      </w:r>
      <w:r w:rsidRPr="002F3F0C">
        <w:t xml:space="preserve"> versions for future </w:t>
      </w:r>
      <w:r>
        <w:t xml:space="preserve">user </w:t>
      </w:r>
      <w:r w:rsidRPr="002F3F0C">
        <w:t xml:space="preserve">testing. </w:t>
      </w:r>
      <w:r>
        <w:t>This</w:t>
      </w:r>
      <w:r w:rsidRPr="002F3F0C">
        <w:t xml:space="preserve"> involves choosing the appropriate </w:t>
      </w:r>
      <w:r>
        <w:t>formats, language and other technical aspects of the interface, and visualization widgets included.</w:t>
      </w:r>
      <w:r w:rsidRPr="002F3F0C">
        <w:t xml:space="preserve"> </w:t>
      </w:r>
      <w:r>
        <w:t>It also involves setting up an initial data-base capable of accessing external repositories (e.g. digital libraries systems) and to be fed by</w:t>
      </w:r>
      <w:r w:rsidRPr="002F3F0C">
        <w:t xml:space="preserve"> </w:t>
      </w:r>
      <w:r>
        <w:t>D</w:t>
      </w:r>
      <w:r w:rsidRPr="002F3F0C">
        <w:t xml:space="preserve">ata and Text analysis </w:t>
      </w:r>
      <w:r>
        <w:t xml:space="preserve">tools. The DTSC interface is also an opportunity for scientist to contribute with feedback, comments and new entries about Structural </w:t>
      </w:r>
      <w:proofErr w:type="spellStart"/>
      <w:r>
        <w:t>Colour</w:t>
      </w:r>
      <w:proofErr w:type="spellEnd"/>
      <w:r>
        <w:t>. For this, an important part of the interface is the “contribution layer” which collects contributions to be peer-reviewed.</w:t>
      </w:r>
    </w:p>
    <w:p w14:paraId="6A3ABCF8" w14:textId="77777777" w:rsidR="004F0785" w:rsidRDefault="004F0785" w:rsidP="008C1628">
      <w:pPr>
        <w:pStyle w:val="Comments"/>
      </w:pPr>
    </w:p>
    <w:p w14:paraId="6A7057CC" w14:textId="77777777" w:rsidR="004F0785" w:rsidRDefault="004F0785" w:rsidP="008C1628">
      <w:pPr>
        <w:pStyle w:val="Comments"/>
      </w:pPr>
      <w:r>
        <w:rPr>
          <w:noProof/>
        </w:rPr>
        <w:drawing>
          <wp:inline distT="0" distB="0" distL="0" distR="0" wp14:anchorId="20D5F61B" wp14:editId="4B4F23F4">
            <wp:extent cx="5943600" cy="5206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21.10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06365"/>
                    </a:xfrm>
                    <a:prstGeom prst="rect">
                      <a:avLst/>
                    </a:prstGeom>
                  </pic:spPr>
                </pic:pic>
              </a:graphicData>
            </a:graphic>
          </wp:inline>
        </w:drawing>
      </w:r>
    </w:p>
    <w:p w14:paraId="72E527EA" w14:textId="77777777" w:rsidR="004F0785" w:rsidRPr="00112AD8" w:rsidRDefault="004F0785" w:rsidP="008C1628">
      <w:pPr>
        <w:pStyle w:val="Comments"/>
        <w:rPr>
          <w:i/>
          <w:sz w:val="20"/>
          <w:szCs w:val="20"/>
        </w:rPr>
      </w:pPr>
      <w:r w:rsidRPr="00112AD8">
        <w:rPr>
          <w:i/>
          <w:sz w:val="20"/>
          <w:szCs w:val="20"/>
        </w:rPr>
        <w:t>Fig.1: mockup homepage of DTSC interface</w:t>
      </w:r>
    </w:p>
    <w:p w14:paraId="5C39310B" w14:textId="77777777" w:rsidR="004F0785" w:rsidRDefault="004F0785" w:rsidP="008C1628">
      <w:pPr>
        <w:pStyle w:val="Comments"/>
      </w:pPr>
    </w:p>
    <w:p w14:paraId="191B68B6" w14:textId="77777777" w:rsidR="004F0785" w:rsidRPr="00A67B64" w:rsidRDefault="004F0785" w:rsidP="008C1628">
      <w:pPr>
        <w:pStyle w:val="Comments"/>
        <w:rPr>
          <w:color w:val="A6A6A6" w:themeColor="background1" w:themeShade="A6"/>
          <w:rPrChange w:id="12" w:author="Microsoft Office User" w:date="2016-12-16T23:18:00Z">
            <w:rPr>
              <w:color w:val="BFBFBF" w:themeColor="background1" w:themeShade="BF"/>
            </w:rPr>
          </w:rPrChange>
        </w:rPr>
      </w:pPr>
      <w:r w:rsidRPr="00A67B64">
        <w:rPr>
          <w:color w:val="A6A6A6" w:themeColor="background1" w:themeShade="A6"/>
          <w:rPrChange w:id="13" w:author="Microsoft Office User" w:date="2016-12-16T23:18:00Z">
            <w:rPr>
              <w:color w:val="BFBFBF" w:themeColor="background1" w:themeShade="BF"/>
            </w:rPr>
          </w:rPrChange>
        </w:rPr>
        <w:t>In general, we are interested in the following questions:</w:t>
      </w:r>
    </w:p>
    <w:p w14:paraId="4B8CCF4E" w14:textId="77777777" w:rsidR="004F0785" w:rsidRPr="00CB7668" w:rsidRDefault="004F0785" w:rsidP="00D45765">
      <w:pPr>
        <w:pStyle w:val="Comments"/>
        <w:numPr>
          <w:ilvl w:val="0"/>
          <w:numId w:val="22"/>
        </w:numPr>
        <w:rPr>
          <w:color w:val="BFBFBF" w:themeColor="background1" w:themeShade="BF"/>
        </w:rPr>
      </w:pPr>
      <w:r w:rsidRPr="00A67B64">
        <w:rPr>
          <w:color w:val="A6A6A6" w:themeColor="background1" w:themeShade="A6"/>
          <w:rPrChange w:id="14" w:author="Microsoft Office User" w:date="2016-12-16T23:18:00Z">
            <w:rPr>
              <w:color w:val="BFBFBF" w:themeColor="background1" w:themeShade="BF"/>
            </w:rPr>
          </w:rPrChange>
        </w:rPr>
        <w:t xml:space="preserve">Does the project involve the development of a new system? </w:t>
      </w:r>
      <w:proofErr w:type="gramStart"/>
      <w:r>
        <w:t>YES</w:t>
      </w:r>
      <w:proofErr w:type="gramEnd"/>
      <w:r>
        <w:t xml:space="preserve"> </w:t>
      </w:r>
      <w:r w:rsidRPr="00A67B64">
        <w:rPr>
          <w:color w:val="A6A6A6" w:themeColor="background1" w:themeShade="A6"/>
          <w:rPrChange w:id="15" w:author="Microsoft Office User" w:date="2016-12-16T23:19:00Z">
            <w:rPr>
              <w:color w:val="BFBFBF" w:themeColor="background1" w:themeShade="BF"/>
            </w:rPr>
          </w:rPrChange>
        </w:rPr>
        <w:t>Is there code to be reused?</w:t>
      </w:r>
      <w:r w:rsidRPr="00CB7668">
        <w:rPr>
          <w:color w:val="BFBFBF" w:themeColor="background1" w:themeShade="BF"/>
        </w:rPr>
        <w:t xml:space="preserve"> </w:t>
      </w:r>
      <w:r>
        <w:t xml:space="preserve">POSSIBLY, THE WIDGETS MAY BE BASED ON EXISTING VIZ, FROM D3, ETC. (e.g. </w:t>
      </w:r>
      <w:proofErr w:type="spellStart"/>
      <w:r>
        <w:t>wordcloud</w:t>
      </w:r>
      <w:proofErr w:type="spellEnd"/>
      <w:r>
        <w:t>, phylogeny tree, ‘</w:t>
      </w:r>
      <w:proofErr w:type="spellStart"/>
      <w:r>
        <w:t>sunword</w:t>
      </w:r>
      <w:proofErr w:type="spellEnd"/>
      <w:r>
        <w:t xml:space="preserve">’ idea) </w:t>
      </w:r>
      <w:r w:rsidRPr="00A67B64">
        <w:rPr>
          <w:color w:val="A6A6A6" w:themeColor="background1" w:themeShade="A6"/>
          <w:rPrChange w:id="16" w:author="Microsoft Office User" w:date="2016-12-16T23:19:00Z">
            <w:rPr>
              <w:color w:val="BFBFBF" w:themeColor="background1" w:themeShade="BF"/>
            </w:rPr>
          </w:rPrChange>
        </w:rPr>
        <w:t xml:space="preserve">Is there data to be ingested in the system? </w:t>
      </w:r>
      <w:r>
        <w:t xml:space="preserve">YES, INITIALLY MANUALLY (SPREAD SHEETS), </w:t>
      </w:r>
      <w:r>
        <w:lastRenderedPageBreak/>
        <w:t>THEN IN FUTURE STAGES BY DATA-MINING, ACCESSING DIGITAL REPOSITORIES</w:t>
      </w:r>
    </w:p>
    <w:p w14:paraId="73F9BE39" w14:textId="77777777" w:rsidR="004F0785" w:rsidRPr="00A67B64" w:rsidRDefault="004F0785" w:rsidP="00D45765">
      <w:pPr>
        <w:pStyle w:val="Comments"/>
        <w:numPr>
          <w:ilvl w:val="0"/>
          <w:numId w:val="22"/>
        </w:numPr>
        <w:rPr>
          <w:color w:val="A6A6A6" w:themeColor="background1" w:themeShade="A6"/>
          <w:rPrChange w:id="17" w:author="Microsoft Office User" w:date="2016-12-16T23:19:00Z">
            <w:rPr>
              <w:color w:val="BFBFBF" w:themeColor="background1" w:themeShade="BF"/>
            </w:rPr>
          </w:rPrChange>
        </w:rPr>
      </w:pPr>
      <w:r w:rsidRPr="00A67B64">
        <w:rPr>
          <w:color w:val="A6A6A6" w:themeColor="background1" w:themeShade="A6"/>
          <w:rPrChange w:id="18" w:author="Microsoft Office User" w:date="2016-12-16T23:19:00Z">
            <w:rPr>
              <w:color w:val="BFBFBF" w:themeColor="background1" w:themeShade="BF"/>
            </w:rPr>
          </w:rPrChange>
        </w:rPr>
        <w:t xml:space="preserve">If this is not a green-fields engineering project, how will the stability of the requirements be ensured? </w:t>
      </w:r>
    </w:p>
    <w:p w14:paraId="4F037735" w14:textId="77777777" w:rsidR="004F0785" w:rsidRPr="00572D5B" w:rsidRDefault="004F0785" w:rsidP="00D45765">
      <w:pPr>
        <w:pStyle w:val="Comments"/>
        <w:numPr>
          <w:ilvl w:val="0"/>
          <w:numId w:val="22"/>
        </w:numPr>
        <w:rPr>
          <w:color w:val="BFBFBF" w:themeColor="background1" w:themeShade="BF"/>
        </w:rPr>
      </w:pPr>
      <w:r w:rsidRPr="00A67B64">
        <w:rPr>
          <w:color w:val="A6A6A6" w:themeColor="background1" w:themeShade="A6"/>
          <w:rPrChange w:id="19" w:author="Microsoft Office User" w:date="2016-12-16T23:19:00Z">
            <w:rPr>
              <w:color w:val="BFBFBF" w:themeColor="background1" w:themeShade="BF"/>
            </w:rPr>
          </w:rPrChange>
        </w:rPr>
        <w:t xml:space="preserve">What is community envisioned to use the system to be developed? </w:t>
      </w:r>
      <w:r>
        <w:t>BIOMIMETIC DESIGNERS INTERESTED IN COLOUR STUDIES, SCIENTISTS (EVOLUTIONARY BIOLOGISTS, PHYCISISTS IN BIOPHOTONICS), AND BROADER AUDIENCES INTERESTED IN STR.C FROM ACADEMIA AND INDUSTRY</w:t>
      </w:r>
    </w:p>
    <w:p w14:paraId="530118AD" w14:textId="77777777" w:rsidR="004F0785" w:rsidRPr="00572D5B" w:rsidRDefault="004F0785" w:rsidP="00D45765">
      <w:pPr>
        <w:pStyle w:val="Comments"/>
        <w:numPr>
          <w:ilvl w:val="0"/>
          <w:numId w:val="22"/>
        </w:numPr>
        <w:rPr>
          <w:color w:val="BFBFBF" w:themeColor="background1" w:themeShade="BF"/>
        </w:rPr>
      </w:pPr>
      <w:r w:rsidRPr="00A67B64">
        <w:rPr>
          <w:color w:val="A6A6A6" w:themeColor="background1" w:themeShade="A6"/>
          <w:rPrChange w:id="20" w:author="Microsoft Office User" w:date="2016-12-16T23:19:00Z">
            <w:rPr>
              <w:color w:val="BFBFBF" w:themeColor="background1" w:themeShade="BF"/>
            </w:rPr>
          </w:rPrChange>
        </w:rPr>
        <w:t>What is the computer-usage experience of the envisioned users?</w:t>
      </w:r>
      <w:r w:rsidRPr="002F3F0C">
        <w:rPr>
          <w:color w:val="BFBFBF" w:themeColor="background1" w:themeShade="BF"/>
        </w:rPr>
        <w:t xml:space="preserve"> </w:t>
      </w:r>
      <w:r>
        <w:t>BASIC TO INTERMEDIATE</w:t>
      </w:r>
    </w:p>
    <w:p w14:paraId="6C1C7851" w14:textId="77777777" w:rsidR="004F0785" w:rsidRDefault="004F0785" w:rsidP="008C1628">
      <w:pPr>
        <w:pStyle w:val="Comments"/>
      </w:pPr>
    </w:p>
    <w:p w14:paraId="1B40A29B" w14:textId="77777777" w:rsidR="004F0785" w:rsidRPr="00A67B64" w:rsidRDefault="004F0785" w:rsidP="008C1628">
      <w:pPr>
        <w:pStyle w:val="Comments"/>
        <w:rPr>
          <w:color w:val="A6A6A6" w:themeColor="background1" w:themeShade="A6"/>
          <w:rPrChange w:id="21" w:author="Microsoft Office User" w:date="2016-12-16T23:19:00Z">
            <w:rPr>
              <w:color w:val="BFBFBF" w:themeColor="background1" w:themeShade="BF"/>
            </w:rPr>
          </w:rPrChange>
        </w:rPr>
      </w:pPr>
      <w:r w:rsidRPr="00A67B64">
        <w:rPr>
          <w:color w:val="A6A6A6" w:themeColor="background1" w:themeShade="A6"/>
          <w:rPrChange w:id="22" w:author="Microsoft Office User" w:date="2016-12-16T23:19:00Z">
            <w:rPr>
              <w:color w:val="BFBFBF" w:themeColor="background1" w:themeShade="BF"/>
            </w:rPr>
          </w:rPrChange>
        </w:rPr>
        <w:t>More generally, please outline existing background knowledge about your organization that the students should be aware of in order to complete the project</w:t>
      </w:r>
    </w:p>
    <w:p w14:paraId="19AACC6F" w14:textId="77777777" w:rsidR="004F0785" w:rsidRDefault="004F0785" w:rsidP="008C1628">
      <w:pPr>
        <w:pStyle w:val="Comments"/>
      </w:pPr>
      <w:r>
        <w:t>THIS IS PART OF MY DOCTORAL RESEARCH. THE PROTOTYPE RESULTED FROM THIS EXPERIENCE WILL BE USED FOR USER TESTING (TARGET: DESIGNERS AND SCIENTISTS). THE FINDING OF THIS STUDY WILL BE USED AS PART OF MY DISSERTATION MATERIALS, PUBLICATIONS AND PRESENTATIONS IN SYMPOSIA.</w:t>
      </w:r>
    </w:p>
    <w:p w14:paraId="487173AC" w14:textId="77777777" w:rsidR="004F0785" w:rsidRDefault="004F0785" w:rsidP="008C1628">
      <w:pPr>
        <w:pStyle w:val="Comments"/>
      </w:pPr>
    </w:p>
    <w:p w14:paraId="436F73E9" w14:textId="77777777" w:rsidR="004F0785" w:rsidRDefault="004F0785" w:rsidP="008C1628">
      <w:pPr>
        <w:pStyle w:val="Comments"/>
      </w:pPr>
    </w:p>
    <w:p w14:paraId="25BE9719" w14:textId="77777777" w:rsidR="004F0785" w:rsidRDefault="004F0785" w:rsidP="008C1628">
      <w:pPr>
        <w:pStyle w:val="Heading1"/>
        <w:rPr>
          <w:color w:val="000000" w:themeColor="text1"/>
        </w:rPr>
      </w:pPr>
      <w:r w:rsidRPr="00307A92">
        <w:rPr>
          <w:color w:val="000000" w:themeColor="text1"/>
        </w:rPr>
        <w:t>Project Sponsor</w:t>
      </w:r>
      <w:r>
        <w:rPr>
          <w:color w:val="000000" w:themeColor="text1"/>
        </w:rPr>
        <w:t xml:space="preserve"> and </w:t>
      </w:r>
      <w:r w:rsidRPr="00307A92">
        <w:rPr>
          <w:color w:val="000000" w:themeColor="text1"/>
        </w:rPr>
        <w:t xml:space="preserve">Stakeholders: </w:t>
      </w:r>
    </w:p>
    <w:p w14:paraId="1BB771AD" w14:textId="77777777" w:rsidR="004F0785" w:rsidRPr="00A67B64" w:rsidRDefault="004F0785" w:rsidP="008C1628">
      <w:pPr>
        <w:pStyle w:val="Comments"/>
        <w:rPr>
          <w:color w:val="A6A6A6" w:themeColor="background1" w:themeShade="A6"/>
          <w:rPrChange w:id="23" w:author="Microsoft Office User" w:date="2016-12-16T23:19:00Z">
            <w:rPr>
              <w:color w:val="BFBFBF" w:themeColor="background1" w:themeShade="BF"/>
            </w:rPr>
          </w:rPrChange>
        </w:rPr>
      </w:pPr>
      <w:r w:rsidRPr="00A67B64">
        <w:rPr>
          <w:color w:val="A6A6A6" w:themeColor="background1" w:themeShade="A6"/>
          <w:rPrChange w:id="24" w:author="Microsoft Office User" w:date="2016-12-16T23:19:00Z">
            <w:rPr>
              <w:color w:val="BFBFBF" w:themeColor="background1" w:themeShade="BF"/>
            </w:rPr>
          </w:rPrChange>
        </w:rPr>
        <w:t>Please name the person(s) from your organization that will be involved in the project and their roles.</w:t>
      </w:r>
    </w:p>
    <w:p w14:paraId="6790BA49" w14:textId="77777777" w:rsidR="004F0785" w:rsidRDefault="004F0785" w:rsidP="00D45765">
      <w:pPr>
        <w:pStyle w:val="Comments"/>
        <w:numPr>
          <w:ilvl w:val="0"/>
          <w:numId w:val="19"/>
        </w:numPr>
      </w:pPr>
      <w:r w:rsidRPr="00A67B64">
        <w:rPr>
          <w:color w:val="A6A6A6" w:themeColor="background1" w:themeShade="A6"/>
          <w:rPrChange w:id="25" w:author="Microsoft Office User" w:date="2016-12-16T23:19:00Z">
            <w:rPr>
              <w:color w:val="BFBFBF" w:themeColor="background1" w:themeShade="BF"/>
            </w:rPr>
          </w:rPrChange>
        </w:rPr>
        <w:t xml:space="preserve">Who will sign off? </w:t>
      </w:r>
      <w:r>
        <w:t>SUPERVISOR: MEGAN STRICKFADEN; EXT.ADVISOR: TOMISLAV TERZIN</w:t>
      </w:r>
    </w:p>
    <w:p w14:paraId="36476474" w14:textId="77777777" w:rsidR="004F0785" w:rsidRPr="00A67B64" w:rsidRDefault="004F0785" w:rsidP="00D45765">
      <w:pPr>
        <w:pStyle w:val="Comments"/>
        <w:numPr>
          <w:ilvl w:val="0"/>
          <w:numId w:val="19"/>
        </w:numPr>
        <w:rPr>
          <w:color w:val="A6A6A6" w:themeColor="background1" w:themeShade="A6"/>
          <w:rPrChange w:id="26" w:author="Microsoft Office User" w:date="2016-12-16T23:19:00Z">
            <w:rPr>
              <w:color w:val="BFBFBF" w:themeColor="background1" w:themeShade="BF"/>
            </w:rPr>
          </w:rPrChange>
        </w:rPr>
      </w:pPr>
      <w:r w:rsidRPr="00A67B64">
        <w:rPr>
          <w:color w:val="A6A6A6" w:themeColor="background1" w:themeShade="A6"/>
          <w:rPrChange w:id="27" w:author="Microsoft Office User" w:date="2016-12-16T23:19:00Z">
            <w:rPr>
              <w:color w:val="BFBFBF" w:themeColor="background1" w:themeShade="BF"/>
            </w:rPr>
          </w:rPrChange>
        </w:rPr>
        <w:t xml:space="preserve">Who will be available to meet with the students? </w:t>
      </w:r>
      <w:r>
        <w:t xml:space="preserve">ME. EVENTUALLY MY ADVISORS TOO. </w:t>
      </w:r>
      <w:r w:rsidRPr="00A67B64">
        <w:rPr>
          <w:color w:val="A6A6A6" w:themeColor="background1" w:themeShade="A6"/>
          <w:rPrChange w:id="28" w:author="Microsoft Office User" w:date="2016-12-16T23:19:00Z">
            <w:rPr>
              <w:color w:val="BFBFBF" w:themeColor="background1" w:themeShade="BF"/>
            </w:rPr>
          </w:rPrChange>
        </w:rPr>
        <w:t>We anticipate that at least four meetings will take place between the development team and the client team.</w:t>
      </w:r>
    </w:p>
    <w:p w14:paraId="6BE57920" w14:textId="77777777" w:rsidR="004F0785" w:rsidRDefault="004F0785" w:rsidP="008C1628">
      <w:pPr>
        <w:pStyle w:val="Heading1"/>
        <w:rPr>
          <w:color w:val="000000" w:themeColor="text1"/>
        </w:rPr>
      </w:pPr>
      <w:r w:rsidRPr="00307A92">
        <w:rPr>
          <w:color w:val="000000" w:themeColor="text1"/>
        </w:rPr>
        <w:t>Key Functional Requirements of</w:t>
      </w:r>
      <w:r>
        <w:rPr>
          <w:color w:val="000000" w:themeColor="text1"/>
        </w:rPr>
        <w:t xml:space="preserve"> the </w:t>
      </w:r>
      <w:r w:rsidRPr="00307A92">
        <w:rPr>
          <w:color w:val="000000" w:themeColor="text1"/>
        </w:rPr>
        <w:t xml:space="preserve">System: </w:t>
      </w:r>
    </w:p>
    <w:p w14:paraId="5D64A94C" w14:textId="77777777" w:rsidR="004F0785" w:rsidRPr="00A67B64" w:rsidRDefault="004F0785" w:rsidP="008C1628">
      <w:pPr>
        <w:pStyle w:val="Comments"/>
        <w:rPr>
          <w:color w:val="A6A6A6" w:themeColor="background1" w:themeShade="A6"/>
          <w:rPrChange w:id="29" w:author="Microsoft Office User" w:date="2016-12-16T23:19:00Z">
            <w:rPr>
              <w:color w:val="BFBFBF" w:themeColor="background1" w:themeShade="BF"/>
            </w:rPr>
          </w:rPrChange>
        </w:rPr>
      </w:pPr>
      <w:r w:rsidRPr="00A67B64">
        <w:rPr>
          <w:color w:val="A6A6A6" w:themeColor="background1" w:themeShade="A6"/>
          <w:rPrChange w:id="30" w:author="Microsoft Office User" w:date="2016-12-16T23:19:00Z">
            <w:rPr>
              <w:color w:val="BFBFBF" w:themeColor="background1" w:themeShade="BF"/>
            </w:rPr>
          </w:rPrChange>
        </w:rPr>
        <w:t xml:space="preserve">Provide a list of at most ten functions that the system should have. Consider organizing these functions according to the types of users who will exercise them. </w:t>
      </w:r>
    </w:p>
    <w:p w14:paraId="79BFBF5E" w14:textId="77777777" w:rsidR="004F0785" w:rsidRDefault="004F0785" w:rsidP="008C1628">
      <w:pPr>
        <w:pStyle w:val="Comments"/>
      </w:pPr>
    </w:p>
    <w:p w14:paraId="4C1D7587" w14:textId="77777777" w:rsidR="004F0785" w:rsidRPr="000B4DD7" w:rsidRDefault="004F0785" w:rsidP="008C1628">
      <w:pPr>
        <w:pStyle w:val="Comments"/>
        <w:rPr>
          <w:u w:val="single"/>
        </w:rPr>
      </w:pPr>
      <w:r w:rsidRPr="000B4DD7">
        <w:rPr>
          <w:u w:val="single"/>
        </w:rPr>
        <w:t>DESIGNERS:</w:t>
      </w:r>
    </w:p>
    <w:p w14:paraId="2132A9F7" w14:textId="77777777" w:rsidR="004F0785" w:rsidRDefault="004F0785" w:rsidP="00D45765">
      <w:pPr>
        <w:pStyle w:val="Comments"/>
        <w:numPr>
          <w:ilvl w:val="0"/>
          <w:numId w:val="20"/>
        </w:numPr>
      </w:pPr>
      <w:r>
        <w:t>SEARCH FOR A SPECIFIC HUE (COLOR) AND FIND SPECIES ASSOCIATED TO THAT HUE (Fig.2)</w:t>
      </w:r>
    </w:p>
    <w:p w14:paraId="2FAF2E1E" w14:textId="77777777" w:rsidR="004F0785" w:rsidRDefault="004F0785" w:rsidP="00D45765">
      <w:pPr>
        <w:pStyle w:val="Comments"/>
        <w:numPr>
          <w:ilvl w:val="0"/>
          <w:numId w:val="20"/>
        </w:numPr>
      </w:pPr>
      <w:r>
        <w:t>GET RICH DESCRIPTIONS, IMAGERY AND SPECS ABOUT THOSE SPECIES (Fig.2)</w:t>
      </w:r>
    </w:p>
    <w:p w14:paraId="6E88F004" w14:textId="77777777" w:rsidR="004F0785" w:rsidRDefault="004F0785" w:rsidP="00D45765">
      <w:pPr>
        <w:pStyle w:val="Comments"/>
        <w:numPr>
          <w:ilvl w:val="0"/>
          <w:numId w:val="20"/>
        </w:numPr>
      </w:pPr>
      <w:r>
        <w:t>FIND LITERATURE ASSOCIATED (Fig.3)</w:t>
      </w:r>
    </w:p>
    <w:p w14:paraId="166CAF5C" w14:textId="77777777" w:rsidR="004F0785" w:rsidRDefault="004F0785" w:rsidP="00D45765">
      <w:pPr>
        <w:pStyle w:val="Comments"/>
        <w:numPr>
          <w:ilvl w:val="0"/>
          <w:numId w:val="20"/>
        </w:numPr>
      </w:pPr>
      <w:r>
        <w:t>FIND TOOLS TO UNDERSTAND PATTERNS, CONNECTIONS AND INTERRELATIONS WITHIN THOSE SPECIES (WIDGETS, GALLERIES) (Fig.4 and 5)</w:t>
      </w:r>
    </w:p>
    <w:p w14:paraId="62901118" w14:textId="77777777" w:rsidR="004F0785" w:rsidRDefault="004F0785" w:rsidP="00D45765">
      <w:pPr>
        <w:pStyle w:val="Comments"/>
        <w:numPr>
          <w:ilvl w:val="0"/>
          <w:numId w:val="20"/>
        </w:numPr>
      </w:pPr>
      <w:r>
        <w:t>FIND CASE-STUDIES OF IMPLEMENTATION ASSOCIATED</w:t>
      </w:r>
    </w:p>
    <w:p w14:paraId="4BECBA28" w14:textId="77777777" w:rsidR="004F0785" w:rsidRDefault="004F0785" w:rsidP="00D45765">
      <w:pPr>
        <w:pStyle w:val="Comments"/>
        <w:numPr>
          <w:ilvl w:val="0"/>
          <w:numId w:val="20"/>
        </w:numPr>
      </w:pPr>
      <w:r>
        <w:t>GENERAL DB SEARCH BY KEYWORD</w:t>
      </w:r>
    </w:p>
    <w:p w14:paraId="53AE74B6" w14:textId="77777777" w:rsidR="004F0785" w:rsidRPr="000B4DD7" w:rsidRDefault="004F0785" w:rsidP="008C1628">
      <w:pPr>
        <w:pStyle w:val="Comments"/>
        <w:rPr>
          <w:u w:val="single"/>
        </w:rPr>
      </w:pPr>
      <w:r w:rsidRPr="000B4DD7">
        <w:rPr>
          <w:u w:val="single"/>
        </w:rPr>
        <w:lastRenderedPageBreak/>
        <w:t>SCIENTISTS:</w:t>
      </w:r>
    </w:p>
    <w:p w14:paraId="66C03E56" w14:textId="77777777" w:rsidR="004F0785" w:rsidRDefault="004F0785" w:rsidP="00D45765">
      <w:pPr>
        <w:pStyle w:val="Comments"/>
        <w:numPr>
          <w:ilvl w:val="0"/>
          <w:numId w:val="21"/>
        </w:numPr>
      </w:pPr>
      <w:r>
        <w:t>FIND SPECIFIC TAXA (SPECIES, FAMILIES) AND AVAILABLE INFO ABOUT STR.C. (Fig.6 and 7)</w:t>
      </w:r>
    </w:p>
    <w:p w14:paraId="7824495F" w14:textId="77777777" w:rsidR="004F0785" w:rsidRDefault="004F0785" w:rsidP="00D45765">
      <w:pPr>
        <w:pStyle w:val="Comments"/>
        <w:numPr>
          <w:ilvl w:val="0"/>
          <w:numId w:val="21"/>
        </w:numPr>
      </w:pPr>
      <w:r>
        <w:t xml:space="preserve">FIND TOOLS TO ANALYZE PATTERNS, CONNECTIONS AND INTERRELATIONS WITHIN THOSE SPECIES THOUGH STR.C. </w:t>
      </w:r>
    </w:p>
    <w:p w14:paraId="231FC371" w14:textId="77777777" w:rsidR="004F0785" w:rsidRDefault="004F0785" w:rsidP="00D45765">
      <w:pPr>
        <w:pStyle w:val="Comments"/>
        <w:numPr>
          <w:ilvl w:val="0"/>
          <w:numId w:val="21"/>
        </w:numPr>
      </w:pPr>
      <w:r>
        <w:t>FIND LITERATURE ASSOCIATED</w:t>
      </w:r>
    </w:p>
    <w:p w14:paraId="14997855" w14:textId="77777777" w:rsidR="004F0785" w:rsidRDefault="004F0785" w:rsidP="00D45765">
      <w:pPr>
        <w:pStyle w:val="Comments"/>
        <w:numPr>
          <w:ilvl w:val="0"/>
          <w:numId w:val="21"/>
        </w:numPr>
      </w:pPr>
      <w:r>
        <w:t>CONTRIBUTE TO THE DB WITH FEEDBACK, NOTES, QUESTIONS, NEW FINDINGS, ETC. (Fig.8)</w:t>
      </w:r>
    </w:p>
    <w:p w14:paraId="5EAA03C8" w14:textId="77777777" w:rsidR="004F0785" w:rsidRDefault="004F0785" w:rsidP="00D45765">
      <w:pPr>
        <w:pStyle w:val="Comments"/>
        <w:numPr>
          <w:ilvl w:val="0"/>
          <w:numId w:val="21"/>
        </w:numPr>
      </w:pPr>
      <w:r>
        <w:t>USE DTSC AND ITS WIDGETS FOR EDUCATIONAL PURPOSES</w:t>
      </w:r>
    </w:p>
    <w:p w14:paraId="3B60049F" w14:textId="77777777" w:rsidR="004F0785" w:rsidRDefault="004F0785" w:rsidP="00D45765">
      <w:pPr>
        <w:pStyle w:val="Comments"/>
        <w:numPr>
          <w:ilvl w:val="0"/>
          <w:numId w:val="21"/>
        </w:numPr>
      </w:pPr>
      <w:r>
        <w:t>GENERAL DB SEARCH BY KEYWORD</w:t>
      </w:r>
    </w:p>
    <w:p w14:paraId="6D9E0FFD" w14:textId="77777777" w:rsidR="004F0785" w:rsidRDefault="004F0785" w:rsidP="008C1628">
      <w:pPr>
        <w:pStyle w:val="Comments"/>
      </w:pPr>
    </w:p>
    <w:p w14:paraId="63D86102" w14:textId="77777777" w:rsidR="004F0785" w:rsidRDefault="004F0785" w:rsidP="008C1628">
      <w:pPr>
        <w:pStyle w:val="Comments"/>
      </w:pPr>
      <w:r>
        <w:rPr>
          <w:noProof/>
        </w:rPr>
        <w:drawing>
          <wp:inline distT="0" distB="0" distL="0" distR="0" wp14:anchorId="36231FAF" wp14:editId="7C834075">
            <wp:extent cx="5943600" cy="4843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25.2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43145"/>
                    </a:xfrm>
                    <a:prstGeom prst="rect">
                      <a:avLst/>
                    </a:prstGeom>
                  </pic:spPr>
                </pic:pic>
              </a:graphicData>
            </a:graphic>
          </wp:inline>
        </w:drawing>
      </w:r>
    </w:p>
    <w:p w14:paraId="7F0E6C8E" w14:textId="77777777" w:rsidR="004F0785" w:rsidRDefault="004F0785" w:rsidP="008C1628">
      <w:pPr>
        <w:pStyle w:val="Comments"/>
        <w:rPr>
          <w:i/>
          <w:sz w:val="20"/>
          <w:szCs w:val="20"/>
        </w:rPr>
      </w:pPr>
      <w:r w:rsidRPr="009F59CA">
        <w:rPr>
          <w:i/>
          <w:sz w:val="20"/>
          <w:szCs w:val="20"/>
        </w:rPr>
        <w:t xml:space="preserve">Fig.2: the top of the screen shows one identified species found under ‘red’ structural </w:t>
      </w:r>
      <w:proofErr w:type="spellStart"/>
      <w:r w:rsidRPr="009F59CA">
        <w:rPr>
          <w:i/>
          <w:sz w:val="20"/>
          <w:szCs w:val="20"/>
        </w:rPr>
        <w:t>colour</w:t>
      </w:r>
      <w:proofErr w:type="spellEnd"/>
      <w:r w:rsidRPr="009F59CA">
        <w:rPr>
          <w:i/>
          <w:sz w:val="20"/>
          <w:szCs w:val="20"/>
        </w:rPr>
        <w:t>; the bottom shows the widget “Homology” activated, which gives access to scientific details of that particular species.</w:t>
      </w:r>
    </w:p>
    <w:p w14:paraId="676773D4" w14:textId="77777777" w:rsidR="004F0785" w:rsidRDefault="004F0785" w:rsidP="008C1628">
      <w:pPr>
        <w:pStyle w:val="Comments"/>
        <w:rPr>
          <w:i/>
          <w:sz w:val="20"/>
          <w:szCs w:val="20"/>
        </w:rPr>
      </w:pPr>
    </w:p>
    <w:p w14:paraId="06D369C1" w14:textId="77777777" w:rsidR="004F0785" w:rsidRDefault="004F0785" w:rsidP="008C1628">
      <w:pPr>
        <w:pStyle w:val="Comments"/>
        <w:rPr>
          <w:i/>
          <w:sz w:val="20"/>
          <w:szCs w:val="20"/>
        </w:rPr>
      </w:pPr>
      <w:r w:rsidRPr="00D45765">
        <w:rPr>
          <w:i/>
          <w:noProof/>
          <w:sz w:val="20"/>
          <w:szCs w:val="20"/>
        </w:rPr>
        <w:lastRenderedPageBreak/>
        <w:drawing>
          <wp:inline distT="0" distB="0" distL="0" distR="0" wp14:anchorId="524CB812" wp14:editId="643E7636">
            <wp:extent cx="5943600" cy="579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34.23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inline>
        </w:drawing>
      </w:r>
    </w:p>
    <w:p w14:paraId="778CCD81" w14:textId="77777777" w:rsidR="004F0785" w:rsidRDefault="004F0785" w:rsidP="008C1628">
      <w:pPr>
        <w:pStyle w:val="Comments"/>
        <w:rPr>
          <w:i/>
          <w:sz w:val="20"/>
          <w:szCs w:val="20"/>
        </w:rPr>
      </w:pPr>
    </w:p>
    <w:p w14:paraId="6FB4B723" w14:textId="77777777" w:rsidR="004F0785" w:rsidRDefault="004F0785" w:rsidP="008C1628">
      <w:pPr>
        <w:pStyle w:val="Comments"/>
        <w:rPr>
          <w:i/>
          <w:sz w:val="20"/>
          <w:szCs w:val="20"/>
        </w:rPr>
      </w:pPr>
      <w:r w:rsidRPr="009F59CA">
        <w:rPr>
          <w:i/>
          <w:sz w:val="20"/>
          <w:szCs w:val="20"/>
        </w:rPr>
        <w:t>Fig.</w:t>
      </w:r>
      <w:r>
        <w:rPr>
          <w:i/>
          <w:sz w:val="20"/>
          <w:szCs w:val="20"/>
        </w:rPr>
        <w:t>3</w:t>
      </w:r>
      <w:r w:rsidRPr="009F59CA">
        <w:rPr>
          <w:i/>
          <w:sz w:val="20"/>
          <w:szCs w:val="20"/>
        </w:rPr>
        <w:t xml:space="preserve">: </w:t>
      </w:r>
      <w:r>
        <w:rPr>
          <w:i/>
          <w:sz w:val="20"/>
          <w:szCs w:val="20"/>
        </w:rPr>
        <w:t>Left corner of</w:t>
      </w:r>
      <w:r w:rsidRPr="009F59CA">
        <w:rPr>
          <w:i/>
          <w:sz w:val="20"/>
          <w:szCs w:val="20"/>
        </w:rPr>
        <w:t xml:space="preserve"> the screen shows </w:t>
      </w:r>
      <w:r>
        <w:rPr>
          <w:i/>
          <w:sz w:val="20"/>
          <w:szCs w:val="20"/>
        </w:rPr>
        <w:t>a list of publications associated to</w:t>
      </w:r>
      <w:r w:rsidRPr="009F59CA">
        <w:rPr>
          <w:i/>
          <w:sz w:val="20"/>
          <w:szCs w:val="20"/>
        </w:rPr>
        <w:t xml:space="preserve"> </w:t>
      </w:r>
      <w:r>
        <w:rPr>
          <w:i/>
          <w:sz w:val="20"/>
          <w:szCs w:val="20"/>
        </w:rPr>
        <w:t>a</w:t>
      </w:r>
      <w:r w:rsidRPr="009F59CA">
        <w:rPr>
          <w:i/>
          <w:sz w:val="20"/>
          <w:szCs w:val="20"/>
        </w:rPr>
        <w:t xml:space="preserve"> particular species</w:t>
      </w:r>
      <w:r>
        <w:rPr>
          <w:i/>
          <w:sz w:val="20"/>
          <w:szCs w:val="20"/>
        </w:rPr>
        <w:t xml:space="preserve"> selected</w:t>
      </w:r>
      <w:r w:rsidRPr="009F59CA">
        <w:rPr>
          <w:i/>
          <w:sz w:val="20"/>
          <w:szCs w:val="20"/>
        </w:rPr>
        <w:t>.</w:t>
      </w:r>
    </w:p>
    <w:p w14:paraId="02E29B80" w14:textId="77777777" w:rsidR="004F0785" w:rsidRDefault="004F0785" w:rsidP="008C1628">
      <w:pPr>
        <w:pStyle w:val="Comments"/>
        <w:rPr>
          <w:i/>
          <w:sz w:val="20"/>
          <w:szCs w:val="20"/>
        </w:rPr>
      </w:pPr>
    </w:p>
    <w:p w14:paraId="4A7432A0" w14:textId="77777777" w:rsidR="004F0785" w:rsidRDefault="004F0785" w:rsidP="008C1628">
      <w:pPr>
        <w:pStyle w:val="Comments"/>
        <w:rPr>
          <w:i/>
          <w:sz w:val="20"/>
          <w:szCs w:val="20"/>
        </w:rPr>
      </w:pPr>
      <w:r w:rsidRPr="00D45765">
        <w:rPr>
          <w:i/>
          <w:noProof/>
          <w:sz w:val="20"/>
          <w:szCs w:val="20"/>
        </w:rPr>
        <w:lastRenderedPageBreak/>
        <w:drawing>
          <wp:inline distT="0" distB="0" distL="0" distR="0" wp14:anchorId="4B49D021" wp14:editId="69C26C02">
            <wp:extent cx="5943600" cy="329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41.53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66C6F5A6" w14:textId="77777777" w:rsidR="004F0785" w:rsidRDefault="004F0785" w:rsidP="008C1628">
      <w:pPr>
        <w:pStyle w:val="Comments"/>
        <w:rPr>
          <w:i/>
          <w:sz w:val="20"/>
          <w:szCs w:val="20"/>
        </w:rPr>
      </w:pPr>
    </w:p>
    <w:p w14:paraId="79CAC3C2" w14:textId="77777777" w:rsidR="004F0785" w:rsidRDefault="004F0785" w:rsidP="008C1628">
      <w:pPr>
        <w:pStyle w:val="Comments"/>
        <w:rPr>
          <w:i/>
          <w:sz w:val="20"/>
          <w:szCs w:val="20"/>
        </w:rPr>
      </w:pPr>
      <w:r w:rsidRPr="009F59CA">
        <w:rPr>
          <w:i/>
          <w:sz w:val="20"/>
          <w:szCs w:val="20"/>
        </w:rPr>
        <w:t>Fig.</w:t>
      </w:r>
      <w:r>
        <w:rPr>
          <w:i/>
          <w:sz w:val="20"/>
          <w:szCs w:val="20"/>
        </w:rPr>
        <w:t>4</w:t>
      </w:r>
      <w:r w:rsidRPr="009F59CA">
        <w:rPr>
          <w:i/>
          <w:sz w:val="20"/>
          <w:szCs w:val="20"/>
        </w:rPr>
        <w:t xml:space="preserve">: the </w:t>
      </w:r>
      <w:r>
        <w:rPr>
          <w:i/>
          <w:sz w:val="20"/>
          <w:szCs w:val="20"/>
        </w:rPr>
        <w:t>bottom</w:t>
      </w:r>
      <w:r w:rsidRPr="009F59CA">
        <w:rPr>
          <w:i/>
          <w:sz w:val="20"/>
          <w:szCs w:val="20"/>
        </w:rPr>
        <w:t xml:space="preserve"> of the screen shows the widget “</w:t>
      </w:r>
      <w:r>
        <w:rPr>
          <w:i/>
          <w:sz w:val="20"/>
          <w:szCs w:val="20"/>
        </w:rPr>
        <w:t>Phylogen</w:t>
      </w:r>
      <w:r w:rsidRPr="009F59CA">
        <w:rPr>
          <w:i/>
          <w:sz w:val="20"/>
          <w:szCs w:val="20"/>
        </w:rPr>
        <w:t xml:space="preserve">y” activated, which </w:t>
      </w:r>
      <w:r>
        <w:rPr>
          <w:i/>
          <w:sz w:val="20"/>
          <w:szCs w:val="20"/>
        </w:rPr>
        <w:t>provides</w:t>
      </w:r>
      <w:r w:rsidRPr="009F59CA">
        <w:rPr>
          <w:i/>
          <w:sz w:val="20"/>
          <w:szCs w:val="20"/>
        </w:rPr>
        <w:t xml:space="preserve"> </w:t>
      </w:r>
      <w:r>
        <w:rPr>
          <w:i/>
          <w:sz w:val="20"/>
          <w:szCs w:val="20"/>
        </w:rPr>
        <w:t>an evolutionary branched timeline of</w:t>
      </w:r>
      <w:r w:rsidRPr="009F59CA">
        <w:rPr>
          <w:i/>
          <w:sz w:val="20"/>
          <w:szCs w:val="20"/>
        </w:rPr>
        <w:t xml:space="preserve"> </w:t>
      </w:r>
      <w:r>
        <w:rPr>
          <w:i/>
          <w:sz w:val="20"/>
          <w:szCs w:val="20"/>
        </w:rPr>
        <w:t xml:space="preserve">a </w:t>
      </w:r>
      <w:r w:rsidRPr="009F59CA">
        <w:rPr>
          <w:i/>
          <w:sz w:val="20"/>
          <w:szCs w:val="20"/>
        </w:rPr>
        <w:t>particular species</w:t>
      </w:r>
      <w:r>
        <w:rPr>
          <w:i/>
          <w:sz w:val="20"/>
          <w:szCs w:val="20"/>
        </w:rPr>
        <w:t xml:space="preserve"> containing a particular structural </w:t>
      </w:r>
      <w:proofErr w:type="spellStart"/>
      <w:r>
        <w:rPr>
          <w:i/>
          <w:sz w:val="20"/>
          <w:szCs w:val="20"/>
        </w:rPr>
        <w:t>colour</w:t>
      </w:r>
      <w:proofErr w:type="spellEnd"/>
      <w:r w:rsidRPr="009F59CA">
        <w:rPr>
          <w:i/>
          <w:sz w:val="20"/>
          <w:szCs w:val="20"/>
        </w:rPr>
        <w:t>.</w:t>
      </w:r>
    </w:p>
    <w:p w14:paraId="72C4DD3D" w14:textId="77777777" w:rsidR="004F0785" w:rsidRDefault="004F0785" w:rsidP="008C1628">
      <w:pPr>
        <w:pStyle w:val="Comments"/>
        <w:rPr>
          <w:i/>
          <w:sz w:val="20"/>
          <w:szCs w:val="20"/>
        </w:rPr>
      </w:pPr>
    </w:p>
    <w:p w14:paraId="05685F6E" w14:textId="77777777" w:rsidR="004F0785" w:rsidRDefault="004F0785" w:rsidP="008C1628">
      <w:pPr>
        <w:pStyle w:val="Comments"/>
        <w:rPr>
          <w:i/>
          <w:sz w:val="20"/>
          <w:szCs w:val="20"/>
        </w:rPr>
      </w:pPr>
    </w:p>
    <w:p w14:paraId="1021B297" w14:textId="77777777" w:rsidR="004F0785" w:rsidRDefault="004F0785" w:rsidP="008C1628">
      <w:pPr>
        <w:pStyle w:val="Comments"/>
        <w:rPr>
          <w:i/>
          <w:sz w:val="20"/>
          <w:szCs w:val="20"/>
        </w:rPr>
      </w:pPr>
    </w:p>
    <w:p w14:paraId="77CD0419" w14:textId="77777777" w:rsidR="004F0785" w:rsidRDefault="004F0785" w:rsidP="008C1628">
      <w:pPr>
        <w:pStyle w:val="Comments"/>
        <w:rPr>
          <w:i/>
          <w:sz w:val="20"/>
          <w:szCs w:val="20"/>
        </w:rPr>
      </w:pPr>
      <w:r w:rsidRPr="00D45765">
        <w:rPr>
          <w:i/>
          <w:noProof/>
          <w:sz w:val="20"/>
          <w:szCs w:val="20"/>
        </w:rPr>
        <w:drawing>
          <wp:inline distT="0" distB="0" distL="0" distR="0" wp14:anchorId="62B689C0" wp14:editId="0FCF82B7">
            <wp:extent cx="5943600" cy="2391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42.34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0F232A99" w14:textId="77777777" w:rsidR="004F0785" w:rsidRDefault="004F0785" w:rsidP="008C1628">
      <w:pPr>
        <w:pStyle w:val="Comments"/>
        <w:rPr>
          <w:i/>
          <w:sz w:val="20"/>
          <w:szCs w:val="20"/>
        </w:rPr>
      </w:pPr>
    </w:p>
    <w:p w14:paraId="5325D844" w14:textId="77777777" w:rsidR="004F0785" w:rsidRDefault="004F0785" w:rsidP="008C1628">
      <w:pPr>
        <w:pStyle w:val="Comments"/>
        <w:rPr>
          <w:i/>
          <w:sz w:val="20"/>
          <w:szCs w:val="20"/>
        </w:rPr>
      </w:pPr>
      <w:r w:rsidRPr="009F59CA">
        <w:rPr>
          <w:i/>
          <w:sz w:val="20"/>
          <w:szCs w:val="20"/>
        </w:rPr>
        <w:t>Fig</w:t>
      </w:r>
      <w:r>
        <w:rPr>
          <w:i/>
          <w:sz w:val="20"/>
          <w:szCs w:val="20"/>
        </w:rPr>
        <w:t xml:space="preserve">.5: a different </w:t>
      </w:r>
      <w:r w:rsidRPr="009F59CA">
        <w:rPr>
          <w:i/>
          <w:sz w:val="20"/>
          <w:szCs w:val="20"/>
        </w:rPr>
        <w:t>widget “</w:t>
      </w:r>
      <w:proofErr w:type="spellStart"/>
      <w:r>
        <w:rPr>
          <w:i/>
          <w:sz w:val="20"/>
          <w:szCs w:val="20"/>
        </w:rPr>
        <w:t>Evolutive</w:t>
      </w:r>
      <w:proofErr w:type="spellEnd"/>
      <w:r>
        <w:rPr>
          <w:i/>
          <w:sz w:val="20"/>
          <w:szCs w:val="20"/>
        </w:rPr>
        <w:t xml:space="preserve"> Disruptions</w:t>
      </w:r>
      <w:r w:rsidRPr="009F59CA">
        <w:rPr>
          <w:i/>
          <w:sz w:val="20"/>
          <w:szCs w:val="20"/>
        </w:rPr>
        <w:t xml:space="preserve">” </w:t>
      </w:r>
      <w:r>
        <w:rPr>
          <w:i/>
          <w:sz w:val="20"/>
          <w:szCs w:val="20"/>
        </w:rPr>
        <w:t>shows</w:t>
      </w:r>
      <w:r w:rsidRPr="009F59CA">
        <w:rPr>
          <w:i/>
          <w:sz w:val="20"/>
          <w:szCs w:val="20"/>
        </w:rPr>
        <w:t xml:space="preserve"> </w:t>
      </w:r>
      <w:r>
        <w:rPr>
          <w:i/>
          <w:sz w:val="20"/>
          <w:szCs w:val="20"/>
        </w:rPr>
        <w:t>another, this time comparing two species and visualizing the number and intensity of disruptions associated with structural coloration change.</w:t>
      </w:r>
    </w:p>
    <w:p w14:paraId="6DE69ABE" w14:textId="77777777" w:rsidR="004F0785" w:rsidRDefault="004F0785" w:rsidP="008C1628">
      <w:pPr>
        <w:pStyle w:val="Comments"/>
        <w:rPr>
          <w:i/>
          <w:sz w:val="20"/>
          <w:szCs w:val="20"/>
        </w:rPr>
      </w:pPr>
    </w:p>
    <w:p w14:paraId="42CB5665" w14:textId="77777777" w:rsidR="004F0785" w:rsidRDefault="004F0785" w:rsidP="008C1628">
      <w:pPr>
        <w:pStyle w:val="Comments"/>
        <w:rPr>
          <w:i/>
          <w:sz w:val="20"/>
          <w:szCs w:val="20"/>
        </w:rPr>
      </w:pPr>
      <w:r w:rsidRPr="00D45765">
        <w:rPr>
          <w:i/>
          <w:noProof/>
          <w:sz w:val="20"/>
          <w:szCs w:val="20"/>
        </w:rPr>
        <w:lastRenderedPageBreak/>
        <w:drawing>
          <wp:inline distT="0" distB="0" distL="0" distR="0" wp14:anchorId="26D6528A" wp14:editId="07294A7C">
            <wp:extent cx="2755626" cy="14884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54.50 AM.png"/>
                    <pic:cNvPicPr/>
                  </pic:nvPicPr>
                  <pic:blipFill>
                    <a:blip r:embed="rId14">
                      <a:extLst>
                        <a:ext uri="{28A0092B-C50C-407E-A947-70E740481C1C}">
                          <a14:useLocalDpi xmlns:a14="http://schemas.microsoft.com/office/drawing/2010/main" val="0"/>
                        </a:ext>
                      </a:extLst>
                    </a:blip>
                    <a:stretch>
                      <a:fillRect/>
                    </a:stretch>
                  </pic:blipFill>
                  <pic:spPr>
                    <a:xfrm>
                      <a:off x="0" y="0"/>
                      <a:ext cx="2755991" cy="1488637"/>
                    </a:xfrm>
                    <a:prstGeom prst="rect">
                      <a:avLst/>
                    </a:prstGeom>
                  </pic:spPr>
                </pic:pic>
              </a:graphicData>
            </a:graphic>
          </wp:inline>
        </w:drawing>
      </w:r>
      <w:r w:rsidRPr="00D45765">
        <w:rPr>
          <w:i/>
          <w:noProof/>
          <w:sz w:val="20"/>
          <w:szCs w:val="20"/>
        </w:rPr>
        <w:drawing>
          <wp:inline distT="0" distB="0" distL="0" distR="0" wp14:anchorId="561B1C0F" wp14:editId="6910614F">
            <wp:extent cx="2680335" cy="1448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1.56.04 AM.png"/>
                    <pic:cNvPicPr/>
                  </pic:nvPicPr>
                  <pic:blipFill>
                    <a:blip r:embed="rId15">
                      <a:extLst>
                        <a:ext uri="{28A0092B-C50C-407E-A947-70E740481C1C}">
                          <a14:useLocalDpi xmlns:a14="http://schemas.microsoft.com/office/drawing/2010/main" val="0"/>
                        </a:ext>
                      </a:extLst>
                    </a:blip>
                    <a:stretch>
                      <a:fillRect/>
                    </a:stretch>
                  </pic:blipFill>
                  <pic:spPr>
                    <a:xfrm>
                      <a:off x="0" y="0"/>
                      <a:ext cx="2682439" cy="1449548"/>
                    </a:xfrm>
                    <a:prstGeom prst="rect">
                      <a:avLst/>
                    </a:prstGeom>
                  </pic:spPr>
                </pic:pic>
              </a:graphicData>
            </a:graphic>
          </wp:inline>
        </w:drawing>
      </w:r>
    </w:p>
    <w:p w14:paraId="0DBE45C6" w14:textId="77777777" w:rsidR="004F0785" w:rsidRDefault="004F0785" w:rsidP="008C1628">
      <w:pPr>
        <w:pStyle w:val="Comments"/>
        <w:rPr>
          <w:i/>
          <w:sz w:val="20"/>
          <w:szCs w:val="20"/>
        </w:rPr>
      </w:pPr>
      <w:r>
        <w:rPr>
          <w:i/>
          <w:sz w:val="20"/>
          <w:szCs w:val="20"/>
        </w:rPr>
        <w:t>Fig.6 and 7 show detail of accessing one species from the main taxonomy, and the results showing main aspects supported by photographic material</w:t>
      </w:r>
    </w:p>
    <w:p w14:paraId="578771AE" w14:textId="77777777" w:rsidR="004F0785" w:rsidRDefault="004F0785" w:rsidP="008C1628">
      <w:pPr>
        <w:pStyle w:val="Comments"/>
      </w:pPr>
    </w:p>
    <w:p w14:paraId="0220F542" w14:textId="77777777" w:rsidR="004F0785" w:rsidRDefault="004F0785" w:rsidP="008C1628">
      <w:pPr>
        <w:pStyle w:val="Comments"/>
      </w:pPr>
      <w:r>
        <w:rPr>
          <w:noProof/>
        </w:rPr>
        <w:drawing>
          <wp:inline distT="0" distB="0" distL="0" distR="0" wp14:anchorId="34720930" wp14:editId="15D74916">
            <wp:extent cx="5943600" cy="4744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12.00.08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56D9EAC" w14:textId="77777777" w:rsidR="004F0785" w:rsidRDefault="004F0785" w:rsidP="008C1628">
      <w:pPr>
        <w:pStyle w:val="Comments"/>
        <w:rPr>
          <w:i/>
          <w:sz w:val="20"/>
          <w:szCs w:val="20"/>
        </w:rPr>
      </w:pPr>
      <w:r w:rsidRPr="009F59CA">
        <w:rPr>
          <w:i/>
          <w:sz w:val="20"/>
          <w:szCs w:val="20"/>
        </w:rPr>
        <w:t>Fig</w:t>
      </w:r>
      <w:r>
        <w:rPr>
          <w:i/>
          <w:sz w:val="20"/>
          <w:szCs w:val="20"/>
        </w:rPr>
        <w:t xml:space="preserve">.8: </w:t>
      </w:r>
      <w:proofErr w:type="gramStart"/>
      <w:r>
        <w:rPr>
          <w:i/>
          <w:sz w:val="20"/>
          <w:szCs w:val="20"/>
        </w:rPr>
        <w:t>the</w:t>
      </w:r>
      <w:proofErr w:type="gramEnd"/>
      <w:r>
        <w:rPr>
          <w:i/>
          <w:sz w:val="20"/>
          <w:szCs w:val="20"/>
        </w:rPr>
        <w:t xml:space="preserve"> Edit / Contributions ‘layer’ of the interface, would allow registered users to submit comments, suggest changes to the information, propose new entries, etc. for peer-reviewing and eventually update the DTSC data-base.</w:t>
      </w:r>
    </w:p>
    <w:p w14:paraId="196D0115" w14:textId="77777777" w:rsidR="004F0785" w:rsidRDefault="004F0785" w:rsidP="008C1628">
      <w:pPr>
        <w:pStyle w:val="Comments"/>
        <w:rPr>
          <w:i/>
          <w:sz w:val="20"/>
          <w:szCs w:val="20"/>
        </w:rPr>
      </w:pPr>
    </w:p>
    <w:p w14:paraId="05CF4FE2" w14:textId="77777777" w:rsidR="004F0785" w:rsidRDefault="004F0785" w:rsidP="008C1628">
      <w:pPr>
        <w:pStyle w:val="Comments"/>
      </w:pPr>
    </w:p>
    <w:p w14:paraId="7D384EFD" w14:textId="77777777" w:rsidR="004F0785" w:rsidRPr="00A67B64" w:rsidRDefault="004F0785" w:rsidP="008C1628">
      <w:pPr>
        <w:pStyle w:val="Comments"/>
        <w:rPr>
          <w:color w:val="A6A6A6" w:themeColor="background1" w:themeShade="A6"/>
          <w:rPrChange w:id="31" w:author="Microsoft Office User" w:date="2016-12-16T23:20:00Z">
            <w:rPr>
              <w:color w:val="BFBFBF" w:themeColor="background1" w:themeShade="BF"/>
            </w:rPr>
          </w:rPrChange>
        </w:rPr>
      </w:pPr>
      <w:r w:rsidRPr="00A67B64">
        <w:rPr>
          <w:color w:val="A6A6A6" w:themeColor="background1" w:themeShade="A6"/>
          <w:rPrChange w:id="32" w:author="Microsoft Office User" w:date="2016-12-16T23:20:00Z">
            <w:rPr>
              <w:color w:val="BFBFBF" w:themeColor="background1" w:themeShade="BF"/>
            </w:rPr>
          </w:rPrChange>
        </w:rPr>
        <w:t>The development team will elaborate upon these functional requirements as part of their project.</w:t>
      </w:r>
    </w:p>
    <w:p w14:paraId="743B4175" w14:textId="77777777" w:rsidR="004F0785" w:rsidRPr="00A67B64" w:rsidRDefault="004F0785" w:rsidP="008C1628">
      <w:pPr>
        <w:pStyle w:val="Comments"/>
        <w:rPr>
          <w:color w:val="A6A6A6" w:themeColor="background1" w:themeShade="A6"/>
          <w:rPrChange w:id="33" w:author="Microsoft Office User" w:date="2016-12-16T23:20:00Z">
            <w:rPr>
              <w:color w:val="BFBFBF" w:themeColor="background1" w:themeShade="BF"/>
            </w:rPr>
          </w:rPrChange>
        </w:rPr>
      </w:pPr>
      <w:r w:rsidRPr="00A67B64">
        <w:rPr>
          <w:color w:val="A6A6A6" w:themeColor="background1" w:themeShade="A6"/>
          <w:rPrChange w:id="34" w:author="Microsoft Office User" w:date="2016-12-16T23:20:00Z">
            <w:rPr>
              <w:color w:val="BFBFBF" w:themeColor="background1" w:themeShade="BF"/>
            </w:rPr>
          </w:rPrChange>
        </w:rPr>
        <w:t>Attach (or point to) any other documents that already exist that may be relevant: (a) procedure manuals, (b) competitor/related products, …</w:t>
      </w:r>
    </w:p>
    <w:p w14:paraId="204B27F5" w14:textId="77777777" w:rsidR="004F0785" w:rsidRDefault="004F0785" w:rsidP="008C1628">
      <w:pPr>
        <w:pStyle w:val="Comments"/>
      </w:pPr>
    </w:p>
    <w:p w14:paraId="7E489E9E" w14:textId="77777777" w:rsidR="004F0785" w:rsidRPr="000B4DD7" w:rsidRDefault="004F0785" w:rsidP="008C1628">
      <w:pPr>
        <w:pStyle w:val="Comments"/>
        <w:rPr>
          <w:rFonts w:ascii="Times" w:hAnsi="Times"/>
        </w:rPr>
      </w:pPr>
      <w:r w:rsidRPr="000B4DD7">
        <w:rPr>
          <w:rFonts w:ascii="Times" w:hAnsi="Times"/>
        </w:rPr>
        <w:t xml:space="preserve">MOCKUP VERSION: </w:t>
      </w:r>
      <w:hyperlink r:id="rId17" w:history="1">
        <w:r w:rsidRPr="009D5AB7">
          <w:rPr>
            <w:rStyle w:val="Hyperlink"/>
            <w:rFonts w:ascii="Times" w:hAnsi="Times"/>
          </w:rPr>
          <w:t>https://xd.adobe.com/view/db3f8da5-fc16-4a54-b75a-68ff8eba2f9e/</w:t>
        </w:r>
      </w:hyperlink>
    </w:p>
    <w:p w14:paraId="42FA1194" w14:textId="77777777" w:rsidR="004F0785" w:rsidRDefault="004F0785" w:rsidP="008C1628">
      <w:pPr>
        <w:pStyle w:val="Comments"/>
      </w:pPr>
    </w:p>
    <w:p w14:paraId="0E81301D" w14:textId="77777777" w:rsidR="004F0785" w:rsidRDefault="004F0785" w:rsidP="008C1628">
      <w:pPr>
        <w:pStyle w:val="Comments"/>
      </w:pPr>
      <w:r>
        <w:t>FLOWCHART OF THE PROJECT:</w:t>
      </w:r>
    </w:p>
    <w:p w14:paraId="0D1F77BE" w14:textId="77777777" w:rsidR="004F0785" w:rsidRDefault="00EE5E82" w:rsidP="008C1628">
      <w:pPr>
        <w:pStyle w:val="Comments"/>
      </w:pPr>
      <w:hyperlink r:id="rId18" w:history="1">
        <w:r w:rsidR="004F0785" w:rsidRPr="00654A8C">
          <w:rPr>
            <w:rStyle w:val="Hyperlink"/>
          </w:rPr>
          <w:t>https://carlosfiorentino.files.wordpress.com/2016/11/flow-diagram-copy.jpg</w:t>
        </w:r>
      </w:hyperlink>
    </w:p>
    <w:p w14:paraId="0B417823" w14:textId="77777777" w:rsidR="004F0785" w:rsidRDefault="004F0785" w:rsidP="008C1628">
      <w:pPr>
        <w:pStyle w:val="Comments"/>
      </w:pPr>
      <w:r>
        <w:t xml:space="preserve">(password protected: </w:t>
      </w:r>
      <w:proofErr w:type="spellStart"/>
      <w:r>
        <w:t>carlos</w:t>
      </w:r>
      <w:proofErr w:type="spellEnd"/>
      <w:r>
        <w:t>)</w:t>
      </w:r>
    </w:p>
    <w:p w14:paraId="69AA8E76" w14:textId="77777777" w:rsidR="004F0785" w:rsidRDefault="004F0785" w:rsidP="008C1628">
      <w:pPr>
        <w:pStyle w:val="Comments"/>
      </w:pPr>
    </w:p>
    <w:p w14:paraId="4F28241A" w14:textId="77777777" w:rsidR="004F0785" w:rsidRDefault="004F0785" w:rsidP="008C1628">
      <w:pPr>
        <w:pStyle w:val="Comments"/>
      </w:pPr>
      <w:r>
        <w:t xml:space="preserve">FLOWCHART OF DTSC INTERFACE CONTENT: </w:t>
      </w:r>
      <w:hyperlink r:id="rId19" w:history="1">
        <w:r w:rsidRPr="00654A8C">
          <w:rPr>
            <w:rStyle w:val="Hyperlink"/>
          </w:rPr>
          <w:t>https://carlosfiorentino.files.wordpress.com/2016/11/dtsc_flowchart.pdf</w:t>
        </w:r>
      </w:hyperlink>
    </w:p>
    <w:p w14:paraId="51FDCE1D" w14:textId="77777777" w:rsidR="004F0785" w:rsidRPr="00FE2C3D" w:rsidRDefault="004F0785" w:rsidP="008C1628">
      <w:pPr>
        <w:pStyle w:val="Comments"/>
      </w:pPr>
      <w:r>
        <w:t xml:space="preserve">(password protected: </w:t>
      </w:r>
      <w:proofErr w:type="spellStart"/>
      <w:r>
        <w:t>carlos</w:t>
      </w:r>
      <w:proofErr w:type="spellEnd"/>
      <w:r>
        <w:t>)</w:t>
      </w:r>
    </w:p>
    <w:p w14:paraId="10D9121E" w14:textId="77777777" w:rsidR="004F0785" w:rsidRDefault="004F0785" w:rsidP="008C1628">
      <w:pPr>
        <w:pStyle w:val="Heading1"/>
        <w:rPr>
          <w:color w:val="000000" w:themeColor="text1"/>
        </w:rPr>
      </w:pPr>
      <w:r w:rsidRPr="00307A92">
        <w:rPr>
          <w:color w:val="000000" w:themeColor="text1"/>
        </w:rPr>
        <w:t xml:space="preserve">Technical Requirements: </w:t>
      </w:r>
    </w:p>
    <w:p w14:paraId="7298CBBB" w14:textId="77777777" w:rsidR="004F0785" w:rsidRDefault="004F0785" w:rsidP="008C1628">
      <w:pPr>
        <w:pStyle w:val="Comments"/>
      </w:pPr>
      <w:r w:rsidRPr="00A67B64">
        <w:rPr>
          <w:color w:val="A6A6A6" w:themeColor="background1" w:themeShade="A6"/>
          <w:rPrChange w:id="35" w:author="Microsoft Office User" w:date="2016-12-16T23:20:00Z">
            <w:rPr>
              <w:color w:val="BFBFBF" w:themeColor="background1" w:themeShade="BF"/>
            </w:rPr>
          </w:rPrChange>
        </w:rPr>
        <w:t xml:space="preserve">What programming language and/or development tools must be used? </w:t>
      </w:r>
      <w:r>
        <w:t>SUGGESTED (TO BE DISCUSSED):</w:t>
      </w:r>
    </w:p>
    <w:p w14:paraId="6ACCC608" w14:textId="77777777" w:rsidR="004F0785" w:rsidRDefault="004F0785" w:rsidP="008C1628">
      <w:pPr>
        <w:pStyle w:val="Comments"/>
      </w:pPr>
    </w:p>
    <w:p w14:paraId="4CD61FE9" w14:textId="17006C4C" w:rsidR="004F0785" w:rsidRDefault="004F0785" w:rsidP="008C1628">
      <w:pPr>
        <w:ind w:left="720"/>
      </w:pPr>
      <w:r w:rsidRPr="002C1560">
        <w:rPr>
          <w:b/>
        </w:rPr>
        <w:t>Backend:</w:t>
      </w:r>
      <w:r>
        <w:t xml:space="preserve"> Linux or whatever works for </w:t>
      </w:r>
      <w:r w:rsidR="009E06E1">
        <w:t>CMPUT401</w:t>
      </w:r>
      <w:r>
        <w:t xml:space="preserve"> students</w:t>
      </w:r>
    </w:p>
    <w:p w14:paraId="4D9302FD" w14:textId="77777777" w:rsidR="004F0785" w:rsidRDefault="004F0785" w:rsidP="008C1628">
      <w:pPr>
        <w:ind w:left="720"/>
      </w:pPr>
    </w:p>
    <w:p w14:paraId="1BE6797B" w14:textId="77777777" w:rsidR="004F0785" w:rsidRDefault="004F0785" w:rsidP="008C1628">
      <w:pPr>
        <w:ind w:left="720"/>
      </w:pPr>
      <w:r w:rsidRPr="002C1560">
        <w:rPr>
          <w:b/>
        </w:rPr>
        <w:t>Data-base:</w:t>
      </w:r>
      <w:r>
        <w:t xml:space="preserve"> Mongo DB or any other that supports changes in the scheme, including search modes based on geographic location, tagging, etc.</w:t>
      </w:r>
    </w:p>
    <w:p w14:paraId="73CF27CA" w14:textId="77777777" w:rsidR="004F0785" w:rsidRDefault="004F0785" w:rsidP="008C1628">
      <w:pPr>
        <w:ind w:left="720"/>
      </w:pPr>
    </w:p>
    <w:p w14:paraId="6D3674DB" w14:textId="77777777" w:rsidR="004F0785" w:rsidRDefault="004F0785" w:rsidP="008C1628">
      <w:pPr>
        <w:ind w:left="720"/>
      </w:pPr>
      <w:r w:rsidRPr="002C1560">
        <w:rPr>
          <w:b/>
        </w:rPr>
        <w:t>Language:</w:t>
      </w:r>
      <w:r>
        <w:t xml:space="preserve"> RUBY or PYTON </w:t>
      </w:r>
    </w:p>
    <w:p w14:paraId="5D2DD4CA" w14:textId="77777777" w:rsidR="004F0785" w:rsidRDefault="004F0785" w:rsidP="008C1628">
      <w:pPr>
        <w:ind w:left="720"/>
        <w:rPr>
          <w:b/>
        </w:rPr>
      </w:pPr>
    </w:p>
    <w:p w14:paraId="4249447D" w14:textId="77777777" w:rsidR="004F0785" w:rsidRDefault="004F0785" w:rsidP="008C1628">
      <w:pPr>
        <w:ind w:left="720"/>
      </w:pPr>
      <w:r w:rsidRPr="000F4BC0">
        <w:rPr>
          <w:b/>
        </w:rPr>
        <w:t>Framework</w:t>
      </w:r>
      <w:r>
        <w:rPr>
          <w:b/>
        </w:rPr>
        <w:t>:</w:t>
      </w:r>
      <w:r w:rsidRPr="000F4BC0">
        <w:rPr>
          <w:b/>
        </w:rPr>
        <w:t xml:space="preserve"> </w:t>
      </w:r>
      <w:r>
        <w:t>RAILS (if Ruby)</w:t>
      </w:r>
    </w:p>
    <w:p w14:paraId="0FD559F6" w14:textId="77777777" w:rsidR="004F0785" w:rsidRDefault="004F0785" w:rsidP="008C1628">
      <w:pPr>
        <w:ind w:left="720"/>
      </w:pPr>
    </w:p>
    <w:p w14:paraId="06E8F116" w14:textId="77777777" w:rsidR="004F0785" w:rsidRDefault="004F0785" w:rsidP="008C1628">
      <w:pPr>
        <w:ind w:left="720"/>
      </w:pPr>
      <w:r w:rsidRPr="002C1560">
        <w:rPr>
          <w:b/>
        </w:rPr>
        <w:t>Format of Data:</w:t>
      </w:r>
      <w:r>
        <w:t xml:space="preserve"> JSON or XML</w:t>
      </w:r>
    </w:p>
    <w:p w14:paraId="31758DBE" w14:textId="77777777" w:rsidR="004F0785" w:rsidRDefault="004F0785" w:rsidP="008C1628">
      <w:pPr>
        <w:ind w:left="720"/>
      </w:pPr>
    </w:p>
    <w:p w14:paraId="05CB8712" w14:textId="77777777" w:rsidR="004F0785" w:rsidRDefault="004F0785" w:rsidP="008C1628">
      <w:pPr>
        <w:ind w:left="720"/>
      </w:pPr>
      <w:r w:rsidRPr="002C1560">
        <w:rPr>
          <w:b/>
        </w:rPr>
        <w:t>Front-end (interface) and widgets:</w:t>
      </w:r>
      <w:r>
        <w:t xml:space="preserve"> JAVA Script (D3 wikis use Java)</w:t>
      </w:r>
    </w:p>
    <w:p w14:paraId="6C09773B" w14:textId="77777777" w:rsidR="004F0785" w:rsidRDefault="004F0785" w:rsidP="008C1628">
      <w:pPr>
        <w:ind w:left="720"/>
      </w:pPr>
    </w:p>
    <w:p w14:paraId="42300D64" w14:textId="77777777" w:rsidR="004F0785" w:rsidRDefault="004F0785" w:rsidP="008C1628">
      <w:pPr>
        <w:ind w:left="720"/>
      </w:pPr>
      <w:r w:rsidRPr="002C1560">
        <w:rPr>
          <w:b/>
        </w:rPr>
        <w:t>Workflow:</w:t>
      </w:r>
      <w:r>
        <w:t xml:space="preserve"> System capable for admin, contributions, sign up, accounts, peer-review, privileges, etc. </w:t>
      </w:r>
    </w:p>
    <w:p w14:paraId="487E9204" w14:textId="77777777" w:rsidR="004F0785" w:rsidRDefault="004F0785" w:rsidP="008C1628">
      <w:pPr>
        <w:pStyle w:val="Comments"/>
      </w:pPr>
    </w:p>
    <w:p w14:paraId="3AB47161" w14:textId="77777777" w:rsidR="004F0785" w:rsidRPr="00A67B64" w:rsidRDefault="004F0785" w:rsidP="008C1628">
      <w:pPr>
        <w:pStyle w:val="Comments"/>
        <w:rPr>
          <w:color w:val="A6A6A6" w:themeColor="background1" w:themeShade="A6"/>
          <w:rPrChange w:id="36" w:author="Microsoft Office User" w:date="2016-12-16T23:20:00Z">
            <w:rPr/>
          </w:rPrChange>
        </w:rPr>
      </w:pPr>
      <w:r w:rsidRPr="00A67B64">
        <w:rPr>
          <w:color w:val="A6A6A6" w:themeColor="background1" w:themeShade="A6"/>
          <w:rPrChange w:id="37" w:author="Microsoft Office User" w:date="2016-12-16T23:20:00Z">
            <w:rPr>
              <w:color w:val="BFBFBF" w:themeColor="background1" w:themeShade="BF"/>
            </w:rPr>
          </w:rPrChange>
        </w:rPr>
        <w:t xml:space="preserve">What type of operating systems does it need to run on? </w:t>
      </w:r>
    </w:p>
    <w:p w14:paraId="376E6C7B" w14:textId="77777777" w:rsidR="004F0785" w:rsidRDefault="004F0785" w:rsidP="008C1628">
      <w:pPr>
        <w:pStyle w:val="Comments"/>
      </w:pPr>
      <w:r>
        <w:t>ANY. IT NEEDS TO BE A VERY COMPATIBLE TOOL RUNNING IN ANY DEVICE, OS AND BROWSER</w:t>
      </w:r>
    </w:p>
    <w:p w14:paraId="22448726" w14:textId="77777777" w:rsidR="004F0785" w:rsidRDefault="004F0785" w:rsidP="008C1628">
      <w:pPr>
        <w:pStyle w:val="Comments"/>
      </w:pPr>
      <w:r w:rsidRPr="00A67B64">
        <w:rPr>
          <w:color w:val="A6A6A6" w:themeColor="background1" w:themeShade="A6"/>
          <w:rPrChange w:id="38" w:author="Microsoft Office User" w:date="2016-12-16T23:20:00Z">
            <w:rPr>
              <w:color w:val="BFBFBF" w:themeColor="background1" w:themeShade="BF"/>
            </w:rPr>
          </w:rPrChange>
        </w:rPr>
        <w:t xml:space="preserve">Is the system to be web-enabled (i.e., all interactions will be through a web browser)? </w:t>
      </w:r>
      <w:r>
        <w:t>YES. It should work in any updated browser</w:t>
      </w:r>
    </w:p>
    <w:p w14:paraId="3A0175D3" w14:textId="77777777" w:rsidR="004F0785" w:rsidRPr="00A67B64" w:rsidRDefault="004F0785" w:rsidP="008C1628">
      <w:pPr>
        <w:pStyle w:val="Comments"/>
        <w:rPr>
          <w:color w:val="A6A6A6" w:themeColor="background1" w:themeShade="A6"/>
          <w:rPrChange w:id="39" w:author="Microsoft Office User" w:date="2016-12-16T23:20:00Z">
            <w:rPr/>
          </w:rPrChange>
        </w:rPr>
      </w:pPr>
      <w:r w:rsidRPr="00A67B64">
        <w:rPr>
          <w:color w:val="A6A6A6" w:themeColor="background1" w:themeShade="A6"/>
          <w:rPrChange w:id="40" w:author="Microsoft Office User" w:date="2016-12-16T23:20:00Z">
            <w:rPr>
              <w:color w:val="BFBFBF" w:themeColor="background1" w:themeShade="BF"/>
            </w:rPr>
          </w:rPrChange>
        </w:rPr>
        <w:t xml:space="preserve">Will your organization be providing the development platform? </w:t>
      </w:r>
    </w:p>
    <w:p w14:paraId="65120242" w14:textId="77777777" w:rsidR="004F0785" w:rsidRDefault="004F0785" w:rsidP="008C1628">
      <w:pPr>
        <w:pStyle w:val="Comments"/>
      </w:pPr>
      <w:r>
        <w:t xml:space="preserve">STILL NOT SURE. Possibly, </w:t>
      </w:r>
      <w:r w:rsidRPr="000F4BC0">
        <w:t>first prototype could be hosted on campus by ARC or IST</w:t>
      </w:r>
      <w:r>
        <w:t xml:space="preserve"> as a </w:t>
      </w:r>
      <w:r w:rsidRPr="000F4BC0">
        <w:t>virtual server</w:t>
      </w:r>
      <w:r>
        <w:t xml:space="preserve">. </w:t>
      </w:r>
    </w:p>
    <w:p w14:paraId="7EED7950" w14:textId="77777777" w:rsidR="004F0785" w:rsidRPr="00A67B64" w:rsidRDefault="004F0785" w:rsidP="008C1628">
      <w:pPr>
        <w:pStyle w:val="Comments"/>
        <w:rPr>
          <w:color w:val="A6A6A6" w:themeColor="background1" w:themeShade="A6"/>
          <w:rPrChange w:id="41" w:author="Microsoft Office User" w:date="2016-12-16T23:20:00Z">
            <w:rPr/>
          </w:rPrChange>
        </w:rPr>
      </w:pPr>
      <w:r w:rsidRPr="00A67B64">
        <w:rPr>
          <w:color w:val="A6A6A6" w:themeColor="background1" w:themeShade="A6"/>
          <w:rPrChange w:id="42" w:author="Microsoft Office User" w:date="2016-12-16T23:20:00Z">
            <w:rPr>
              <w:color w:val="BFBFBF" w:themeColor="background1" w:themeShade="BF"/>
            </w:rPr>
          </w:rPrChange>
        </w:rPr>
        <w:t xml:space="preserve">Will your organization be providing the deployment platform? </w:t>
      </w:r>
    </w:p>
    <w:p w14:paraId="7753DC02" w14:textId="77777777" w:rsidR="004F0785" w:rsidRDefault="004F0785" w:rsidP="008C1628">
      <w:pPr>
        <w:pStyle w:val="Comments"/>
      </w:pPr>
      <w:r>
        <w:t xml:space="preserve">TBC. OPTIONS SUGGESTED: </w:t>
      </w:r>
      <w:proofErr w:type="spellStart"/>
      <w:r w:rsidRPr="000F4BC0">
        <w:t>West</w:t>
      </w:r>
      <w:r>
        <w:t>G</w:t>
      </w:r>
      <w:r w:rsidRPr="000F4BC0">
        <w:t>rid</w:t>
      </w:r>
      <w:proofErr w:type="spellEnd"/>
      <w:r w:rsidRPr="000F4BC0">
        <w:t xml:space="preserve"> </w:t>
      </w:r>
      <w:r>
        <w:t>(</w:t>
      </w:r>
      <w:r w:rsidRPr="000F4BC0">
        <w:t>Compute Canada</w:t>
      </w:r>
      <w:r>
        <w:t>)</w:t>
      </w:r>
      <w:r w:rsidRPr="000F4BC0">
        <w:t>, ARC, IST or Docker</w:t>
      </w:r>
    </w:p>
    <w:p w14:paraId="672C32EF" w14:textId="77777777" w:rsidR="004F0785" w:rsidRDefault="004F0785" w:rsidP="008C1628">
      <w:pPr>
        <w:pStyle w:val="Comments"/>
      </w:pPr>
      <w:r w:rsidRPr="00244A0E">
        <w:t>Maintenance: ARC</w:t>
      </w:r>
      <w:r>
        <w:t xml:space="preserve"> or IST</w:t>
      </w:r>
    </w:p>
    <w:p w14:paraId="25AADE8E" w14:textId="77777777" w:rsidR="004F0785" w:rsidRDefault="004F0785" w:rsidP="008C1628">
      <w:pPr>
        <w:pStyle w:val="Comments"/>
      </w:pPr>
    </w:p>
    <w:p w14:paraId="2728BE5C" w14:textId="77777777" w:rsidR="004F0785" w:rsidRPr="00244A0E" w:rsidRDefault="004F0785" w:rsidP="008C1628">
      <w:pPr>
        <w:pStyle w:val="Comments"/>
      </w:pPr>
      <w:r w:rsidRPr="00244A0E">
        <w:rPr>
          <w:b/>
        </w:rPr>
        <w:t>Required deliverable from CS 401:</w:t>
      </w:r>
      <w:r w:rsidRPr="00244A0E">
        <w:t xml:space="preserve"> </w:t>
      </w:r>
    </w:p>
    <w:p w14:paraId="611BA1EB" w14:textId="77777777" w:rsidR="004F0785" w:rsidRPr="00244A0E" w:rsidRDefault="004F0785" w:rsidP="00D45765">
      <w:pPr>
        <w:pStyle w:val="Comments"/>
        <w:numPr>
          <w:ilvl w:val="0"/>
          <w:numId w:val="23"/>
        </w:numPr>
      </w:pPr>
      <w:r w:rsidRPr="00244A0E">
        <w:t xml:space="preserve">Prototype running on line for testing purposes, </w:t>
      </w:r>
    </w:p>
    <w:p w14:paraId="7C1F8DAF" w14:textId="77777777" w:rsidR="004F0785" w:rsidRPr="00244A0E" w:rsidRDefault="004F0785" w:rsidP="00D45765">
      <w:pPr>
        <w:pStyle w:val="Comments"/>
        <w:numPr>
          <w:ilvl w:val="0"/>
          <w:numId w:val="23"/>
        </w:numPr>
      </w:pPr>
      <w:r w:rsidRPr="00244A0E">
        <w:lastRenderedPageBreak/>
        <w:t xml:space="preserve">Users’ info/access, </w:t>
      </w:r>
    </w:p>
    <w:p w14:paraId="618B6031" w14:textId="77777777" w:rsidR="004F0785" w:rsidRPr="00244A0E" w:rsidRDefault="004F0785" w:rsidP="00D45765">
      <w:pPr>
        <w:pStyle w:val="Comments"/>
        <w:numPr>
          <w:ilvl w:val="0"/>
          <w:numId w:val="23"/>
        </w:numPr>
      </w:pPr>
      <w:r w:rsidRPr="00244A0E">
        <w:t xml:space="preserve">Documentation, </w:t>
      </w:r>
    </w:p>
    <w:p w14:paraId="3AF62E1D" w14:textId="77777777" w:rsidR="004F0785" w:rsidRPr="00244A0E" w:rsidRDefault="004F0785" w:rsidP="00D45765">
      <w:pPr>
        <w:pStyle w:val="Comments"/>
        <w:numPr>
          <w:ilvl w:val="0"/>
          <w:numId w:val="23"/>
        </w:numPr>
      </w:pPr>
      <w:r w:rsidRPr="00244A0E">
        <w:t xml:space="preserve">Source Code, </w:t>
      </w:r>
    </w:p>
    <w:p w14:paraId="1153E11C" w14:textId="77777777" w:rsidR="004F0785" w:rsidRPr="000F4BC0" w:rsidRDefault="004F0785" w:rsidP="00D45765">
      <w:pPr>
        <w:pStyle w:val="Comments"/>
        <w:numPr>
          <w:ilvl w:val="0"/>
          <w:numId w:val="23"/>
        </w:numPr>
      </w:pPr>
      <w:r w:rsidRPr="00244A0E">
        <w:t>Copies and Backups</w:t>
      </w:r>
    </w:p>
    <w:p w14:paraId="59EFA917" w14:textId="77777777" w:rsidR="004F0785" w:rsidRPr="00FE2C3D" w:rsidRDefault="004F0785" w:rsidP="008C1628">
      <w:pPr>
        <w:pStyle w:val="Comments"/>
      </w:pPr>
    </w:p>
    <w:p w14:paraId="5A36C0DA" w14:textId="77777777" w:rsidR="004F0785" w:rsidRDefault="004F0785" w:rsidP="008C1628">
      <w:pPr>
        <w:pStyle w:val="Heading1"/>
        <w:rPr>
          <w:color w:val="000000" w:themeColor="text1"/>
        </w:rPr>
      </w:pPr>
      <w:r w:rsidRPr="00307A92">
        <w:rPr>
          <w:i w:val="0"/>
          <w:color w:val="000000" w:themeColor="text1"/>
        </w:rPr>
        <w:t>Quality Requirements:</w:t>
      </w:r>
      <w:r w:rsidRPr="00307A92">
        <w:rPr>
          <w:color w:val="000000" w:themeColor="text1"/>
        </w:rPr>
        <w:t xml:space="preserve"> </w:t>
      </w:r>
    </w:p>
    <w:p w14:paraId="019161D0" w14:textId="77777777" w:rsidR="004F0785" w:rsidRPr="00A67B64" w:rsidRDefault="004F0785" w:rsidP="008C1628">
      <w:pPr>
        <w:pStyle w:val="Comments"/>
        <w:rPr>
          <w:color w:val="A6A6A6" w:themeColor="background1" w:themeShade="A6"/>
          <w:rPrChange w:id="43" w:author="Microsoft Office User" w:date="2016-12-16T23:20:00Z">
            <w:rPr>
              <w:color w:val="BFBFBF" w:themeColor="background1" w:themeShade="BF"/>
            </w:rPr>
          </w:rPrChange>
        </w:rPr>
      </w:pPr>
      <w:bookmarkStart w:id="44" w:name="_GoBack"/>
      <w:r w:rsidRPr="00A67B64">
        <w:rPr>
          <w:color w:val="A6A6A6" w:themeColor="background1" w:themeShade="A6"/>
          <w:rPrChange w:id="45" w:author="Microsoft Office User" w:date="2016-12-16T23:20:00Z">
            <w:rPr>
              <w:color w:val="BFBFBF" w:themeColor="background1" w:themeShade="BF"/>
            </w:rPr>
          </w:rPrChange>
        </w:rPr>
        <w:t>List the three most important quality requirements (i.e., user-response time, throughput, usability, security, privacy, extendibility) for the envisioned system.</w:t>
      </w:r>
    </w:p>
    <w:bookmarkEnd w:id="44"/>
    <w:p w14:paraId="41620A48" w14:textId="77777777" w:rsidR="004F0785" w:rsidRDefault="004F0785" w:rsidP="008C1628">
      <w:pPr>
        <w:pStyle w:val="Comments"/>
      </w:pPr>
    </w:p>
    <w:p w14:paraId="69313BF4" w14:textId="77777777" w:rsidR="004F0785" w:rsidRPr="00B25483" w:rsidRDefault="004F0785" w:rsidP="008C1628">
      <w:pPr>
        <w:pStyle w:val="Comments"/>
      </w:pPr>
      <w:r>
        <w:t>THIS IS A PROTOTYPE TO BE DEVELOPED FOR TESTING THE INTERFACE WITHIN A SMALL AUDIENCE OF DESIGNERS AND SCIENTIST, WITHIN THE DOCTORAL STUDIES’ PURPOSE ONLY. THE PROTOTYPE SHOULD SIMULATE REAL TIME INTERFACE USE. A FUTURE PUBLIC VERSION DEVELOPED WILL CONSIDER ISSUES OF SECURITY, PRIVACY AND EXTENDIBILITY.</w:t>
      </w:r>
    </w:p>
    <w:p w14:paraId="52E85E1C" w14:textId="77777777" w:rsidR="004F0785" w:rsidRDefault="004F0785" w:rsidP="00D45765"/>
    <w:p w14:paraId="7F1B91E0" w14:textId="77777777" w:rsidR="004F0785" w:rsidRDefault="004F0785" w:rsidP="00D45765"/>
    <w:p w14:paraId="5FB84A1D" w14:textId="77777777" w:rsidR="004F0785" w:rsidRDefault="004F0785" w:rsidP="00D45765"/>
    <w:p w14:paraId="3C003199" w14:textId="77777777" w:rsidR="004F0785" w:rsidRDefault="004F0785" w:rsidP="00D45765"/>
    <w:p w14:paraId="6E7B861B" w14:textId="77777777" w:rsidR="004F0785" w:rsidRDefault="004F0785" w:rsidP="00D45765"/>
    <w:p w14:paraId="13D4BD9C" w14:textId="77777777" w:rsidR="004F0785" w:rsidRDefault="004F0785" w:rsidP="00D45765"/>
    <w:p w14:paraId="637AD0A1" w14:textId="77777777" w:rsidR="004F0785" w:rsidRDefault="004F0785" w:rsidP="00D45765"/>
    <w:p w14:paraId="79A28AD9" w14:textId="77777777" w:rsidR="004F0785" w:rsidRDefault="004F0785" w:rsidP="00D45765"/>
    <w:p w14:paraId="6BB5A948" w14:textId="77777777" w:rsidR="004F0785" w:rsidRDefault="004F0785" w:rsidP="00D45765"/>
    <w:p w14:paraId="332C1223" w14:textId="77777777" w:rsidR="004F0785" w:rsidRDefault="004F0785" w:rsidP="00D45765"/>
    <w:p w14:paraId="3CC0A09B" w14:textId="77777777" w:rsidR="004F0785" w:rsidRDefault="004F0785" w:rsidP="00D45765"/>
    <w:p w14:paraId="44DE369F" w14:textId="77777777" w:rsidR="004F0785" w:rsidRDefault="004F0785" w:rsidP="00D45765"/>
    <w:p w14:paraId="1BE24336" w14:textId="77777777" w:rsidR="004F0785" w:rsidRDefault="004F0785" w:rsidP="00D45765"/>
    <w:p w14:paraId="5239331A" w14:textId="77777777" w:rsidR="004F0785" w:rsidRDefault="004F0785" w:rsidP="00D45765"/>
    <w:p w14:paraId="776A4708" w14:textId="77777777" w:rsidR="004F0785" w:rsidRDefault="004F0785" w:rsidP="00D45765"/>
    <w:p w14:paraId="4333EEE6" w14:textId="77777777" w:rsidR="004F0785" w:rsidRDefault="004F0785" w:rsidP="00D45765"/>
    <w:p w14:paraId="3A60C419" w14:textId="77777777" w:rsidR="004F0785" w:rsidRDefault="004F0785" w:rsidP="00D45765"/>
    <w:p w14:paraId="2D4FC50E" w14:textId="77777777" w:rsidR="004F0785" w:rsidRDefault="004F0785" w:rsidP="00D45765"/>
    <w:p w14:paraId="684778FC" w14:textId="77777777" w:rsidR="004F0785" w:rsidRDefault="004F0785" w:rsidP="00D45765"/>
    <w:p w14:paraId="18F93FA7" w14:textId="77777777" w:rsidR="004F0785" w:rsidRDefault="004F0785" w:rsidP="00D45765"/>
    <w:p w14:paraId="2D0BB6EC" w14:textId="77777777" w:rsidR="004F0785" w:rsidRDefault="004F0785" w:rsidP="00D45765"/>
    <w:p w14:paraId="357539A0" w14:textId="77777777" w:rsidR="004F0785" w:rsidRDefault="004F0785" w:rsidP="00D45765"/>
    <w:p w14:paraId="6D308A4F" w14:textId="77777777" w:rsidR="004F0785" w:rsidRDefault="004F0785" w:rsidP="00D45765"/>
    <w:p w14:paraId="7A36FB12" w14:textId="77777777" w:rsidR="004F0785" w:rsidRDefault="004F0785" w:rsidP="00D45765"/>
    <w:p w14:paraId="2A4AE3D7" w14:textId="77777777" w:rsidR="004F0785" w:rsidRDefault="004F0785" w:rsidP="00D45765"/>
    <w:p w14:paraId="16138427" w14:textId="77777777" w:rsidR="004F0785" w:rsidRDefault="004F0785" w:rsidP="00D45765"/>
    <w:p w14:paraId="05C185DE" w14:textId="77777777" w:rsidR="004F0785" w:rsidRDefault="004F0785" w:rsidP="00D45765"/>
    <w:p w14:paraId="6C3943E0" w14:textId="77777777" w:rsidR="004F0785" w:rsidRDefault="004F0785" w:rsidP="00D45765"/>
    <w:p w14:paraId="6BEDEB59" w14:textId="77777777" w:rsidR="004F0785" w:rsidRPr="00D45765" w:rsidRDefault="004F0785" w:rsidP="00D45765"/>
    <w:p w14:paraId="1966621D" w14:textId="77777777" w:rsidR="00AA3978" w:rsidRDefault="00AA3978" w:rsidP="00312837">
      <w:pPr>
        <w:pStyle w:val="Title"/>
        <w:spacing w:before="0"/>
      </w:pPr>
    </w:p>
    <w:p w14:paraId="7B944D7C" w14:textId="1A4DBDB9" w:rsidR="00345352" w:rsidRDefault="00345352" w:rsidP="00345352">
      <w:pPr>
        <w:pStyle w:val="Title"/>
        <w:spacing w:before="0"/>
        <w:jc w:val="left"/>
      </w:pPr>
      <w:r>
        <w:lastRenderedPageBreak/>
        <w:t>Annex 2</w:t>
      </w:r>
    </w:p>
    <w:p w14:paraId="43FA7CD8" w14:textId="77777777" w:rsidR="00345352" w:rsidRDefault="00345352" w:rsidP="005C1CBA">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after="240"/>
        <w:rPr>
          <w:sz w:val="20"/>
          <w:szCs w:val="20"/>
        </w:rPr>
      </w:pPr>
    </w:p>
    <w:p w14:paraId="7455642A" w14:textId="77777777" w:rsidR="00345352" w:rsidRDefault="00345352" w:rsidP="00050B38">
      <w:pPr>
        <w:pStyle w:val="Title"/>
        <w:spacing w:before="0"/>
      </w:pPr>
      <w:r>
        <w:t>Additional input on technical specifications for DTSC</w:t>
      </w:r>
    </w:p>
    <w:p w14:paraId="0AF08DB5" w14:textId="77777777" w:rsidR="00345352" w:rsidRDefault="00345352" w:rsidP="00050B38"/>
    <w:p w14:paraId="49790257" w14:textId="77777777" w:rsidR="00345352" w:rsidRPr="00340AE3" w:rsidRDefault="00345352" w:rsidP="00050B38">
      <w:pPr>
        <w:rPr>
          <w:bCs/>
          <w:i/>
        </w:rPr>
      </w:pPr>
      <w:r w:rsidRPr="00340AE3">
        <w:rPr>
          <w:bCs/>
          <w:i/>
        </w:rPr>
        <w:t xml:space="preserve">Consultant: Omar Rodriguez-Arenas, Systems Analyst, Arts Resource Centre, </w:t>
      </w:r>
    </w:p>
    <w:p w14:paraId="425B962D" w14:textId="77777777" w:rsidR="00345352" w:rsidRPr="00340AE3" w:rsidRDefault="00345352" w:rsidP="00050B38">
      <w:pPr>
        <w:rPr>
          <w:bCs/>
          <w:i/>
        </w:rPr>
      </w:pPr>
      <w:r w:rsidRPr="00340AE3">
        <w:rPr>
          <w:bCs/>
          <w:i/>
        </w:rPr>
        <w:t>Uni</w:t>
      </w:r>
      <w:r>
        <w:rPr>
          <w:bCs/>
          <w:i/>
        </w:rPr>
        <w:t>versity</w:t>
      </w:r>
      <w:r w:rsidRPr="00340AE3">
        <w:rPr>
          <w:bCs/>
          <w:i/>
        </w:rPr>
        <w:t xml:space="preserve"> of Alberta</w:t>
      </w:r>
    </w:p>
    <w:p w14:paraId="4E9D1CA1" w14:textId="77777777" w:rsidR="00345352" w:rsidRDefault="00345352" w:rsidP="00050B38"/>
    <w:p w14:paraId="7C6035FC" w14:textId="77777777" w:rsidR="00345352" w:rsidRPr="009049B4" w:rsidRDefault="00345352" w:rsidP="00050B38">
      <w:r>
        <w:t>Recommendations for DTSC interface development:</w:t>
      </w:r>
    </w:p>
    <w:p w14:paraId="1203FB29" w14:textId="77777777" w:rsidR="00345352" w:rsidRDefault="00345352"/>
    <w:p w14:paraId="3DC71C0D" w14:textId="77777777" w:rsidR="00345352" w:rsidRDefault="00345352">
      <w:r w:rsidRPr="002C1560">
        <w:rPr>
          <w:b/>
        </w:rPr>
        <w:t>OS:</w:t>
      </w:r>
      <w:r>
        <w:t xml:space="preserve"> any</w:t>
      </w:r>
    </w:p>
    <w:p w14:paraId="1A8BF57E" w14:textId="77777777" w:rsidR="00345352" w:rsidRDefault="00345352">
      <w:r>
        <w:t xml:space="preserve"> </w:t>
      </w:r>
    </w:p>
    <w:p w14:paraId="0655A34A" w14:textId="06474E25" w:rsidR="00345352" w:rsidRDefault="00345352">
      <w:r w:rsidRPr="002C1560">
        <w:rPr>
          <w:b/>
        </w:rPr>
        <w:t>Backend:</w:t>
      </w:r>
      <w:r>
        <w:t xml:space="preserve"> Linux or whatever works for </w:t>
      </w:r>
      <w:r w:rsidR="009E06E1">
        <w:t>CMPUT401</w:t>
      </w:r>
      <w:r>
        <w:t xml:space="preserve"> students</w:t>
      </w:r>
    </w:p>
    <w:p w14:paraId="1E66106C" w14:textId="77777777" w:rsidR="00345352" w:rsidRDefault="00345352"/>
    <w:p w14:paraId="4C90BE19" w14:textId="77777777" w:rsidR="00345352" w:rsidRDefault="00345352">
      <w:r w:rsidRPr="002C1560">
        <w:rPr>
          <w:b/>
        </w:rPr>
        <w:t>Web:</w:t>
      </w:r>
      <w:r>
        <w:t xml:space="preserve"> any updated browser</w:t>
      </w:r>
    </w:p>
    <w:p w14:paraId="67D9AE21" w14:textId="77777777" w:rsidR="00345352" w:rsidRDefault="00345352"/>
    <w:p w14:paraId="24FA1B28" w14:textId="77777777" w:rsidR="00345352" w:rsidRDefault="00345352">
      <w:r w:rsidRPr="002C1560">
        <w:rPr>
          <w:b/>
        </w:rPr>
        <w:t>Data-base:</w:t>
      </w:r>
      <w:r>
        <w:t xml:space="preserve"> Mongo DB or any other that supports changes in the scheme, including search modes based on geographic location, etc.</w:t>
      </w:r>
    </w:p>
    <w:p w14:paraId="29F087FA" w14:textId="77777777" w:rsidR="00345352" w:rsidRDefault="00345352"/>
    <w:p w14:paraId="0B9D4F60" w14:textId="77777777" w:rsidR="00345352" w:rsidRDefault="00345352">
      <w:r w:rsidRPr="002C1560">
        <w:rPr>
          <w:b/>
        </w:rPr>
        <w:t>Language:</w:t>
      </w:r>
      <w:r>
        <w:t xml:space="preserve"> RUBY or PYTON; Framework RAILS or …</w:t>
      </w:r>
    </w:p>
    <w:p w14:paraId="2CFAC947" w14:textId="77777777" w:rsidR="00345352" w:rsidRDefault="00345352"/>
    <w:p w14:paraId="2C08737F" w14:textId="77777777" w:rsidR="00345352" w:rsidRDefault="00345352">
      <w:r w:rsidRPr="002C1560">
        <w:rPr>
          <w:b/>
        </w:rPr>
        <w:t>Format of Data:</w:t>
      </w:r>
      <w:r>
        <w:t xml:space="preserve"> JSON or XML</w:t>
      </w:r>
    </w:p>
    <w:p w14:paraId="5B43ACA5" w14:textId="77777777" w:rsidR="00345352" w:rsidRDefault="00345352"/>
    <w:p w14:paraId="4E432A28" w14:textId="77777777" w:rsidR="00345352" w:rsidRDefault="00345352" w:rsidP="00050B38">
      <w:r w:rsidRPr="002C1560">
        <w:rPr>
          <w:b/>
        </w:rPr>
        <w:t>Front-end (interface) and widgets:</w:t>
      </w:r>
      <w:r>
        <w:t xml:space="preserve"> JAVA Script (D3 wikis use Java)</w:t>
      </w:r>
    </w:p>
    <w:p w14:paraId="01B50FCF" w14:textId="77777777" w:rsidR="00345352" w:rsidRDefault="00345352"/>
    <w:p w14:paraId="1A2C326C" w14:textId="77777777" w:rsidR="00345352" w:rsidRDefault="00345352">
      <w:r w:rsidRPr="002C1560">
        <w:rPr>
          <w:b/>
        </w:rPr>
        <w:t>Workflow:</w:t>
      </w:r>
      <w:r>
        <w:t xml:space="preserve"> System capable for admin, contributions, sign up, accounts, peer-review, privileges, etc. </w:t>
      </w:r>
    </w:p>
    <w:p w14:paraId="2C9711E2" w14:textId="77777777" w:rsidR="00345352" w:rsidRDefault="00345352"/>
    <w:p w14:paraId="3A95E1DF" w14:textId="0766AB88" w:rsidR="00345352" w:rsidRDefault="00345352">
      <w:r w:rsidRPr="002C1560">
        <w:rPr>
          <w:b/>
        </w:rPr>
        <w:t>Temporary host</w:t>
      </w:r>
      <w:r>
        <w:rPr>
          <w:b/>
        </w:rPr>
        <w:t xml:space="preserve"> for </w:t>
      </w:r>
      <w:r w:rsidRPr="002C1560">
        <w:rPr>
          <w:b/>
        </w:rPr>
        <w:t>prototype:</w:t>
      </w:r>
      <w:r>
        <w:t xml:space="preserve"> A</w:t>
      </w:r>
      <w:r w:rsidR="00530401">
        <w:t>RC</w:t>
      </w:r>
      <w:r>
        <w:t xml:space="preserve"> or IST, virtual server</w:t>
      </w:r>
    </w:p>
    <w:p w14:paraId="2306E887" w14:textId="77777777" w:rsidR="00345352" w:rsidRDefault="00345352"/>
    <w:p w14:paraId="5B134594" w14:textId="1A8BCD5C" w:rsidR="00345352" w:rsidRDefault="00345352">
      <w:r>
        <w:rPr>
          <w:b/>
        </w:rPr>
        <w:t>Permanent host, d</w:t>
      </w:r>
      <w:r w:rsidRPr="002C1560">
        <w:rPr>
          <w:b/>
        </w:rPr>
        <w:t>eployment</w:t>
      </w:r>
      <w:r>
        <w:rPr>
          <w:b/>
        </w:rPr>
        <w:t xml:space="preserve"> options</w:t>
      </w:r>
      <w:r w:rsidRPr="002C1560">
        <w:rPr>
          <w:b/>
        </w:rPr>
        <w:t>:</w:t>
      </w:r>
      <w:r>
        <w:t xml:space="preserve"> </w:t>
      </w:r>
      <w:proofErr w:type="spellStart"/>
      <w:r>
        <w:t>Westgrid</w:t>
      </w:r>
      <w:proofErr w:type="spellEnd"/>
      <w:r>
        <w:t xml:space="preserve"> by Compute Canada, A</w:t>
      </w:r>
      <w:r w:rsidR="00530401">
        <w:t>RC</w:t>
      </w:r>
      <w:r>
        <w:t>, IST or Docker</w:t>
      </w:r>
    </w:p>
    <w:p w14:paraId="0D6123FF" w14:textId="77777777" w:rsidR="00345352" w:rsidRDefault="00345352"/>
    <w:p w14:paraId="62AEB052" w14:textId="0E290C3F" w:rsidR="00345352" w:rsidRDefault="00345352">
      <w:r w:rsidRPr="002C1560">
        <w:rPr>
          <w:b/>
        </w:rPr>
        <w:t>Maintenance:</w:t>
      </w:r>
      <w:r>
        <w:t xml:space="preserve"> A</w:t>
      </w:r>
      <w:r w:rsidR="00530401">
        <w:t>RC</w:t>
      </w:r>
      <w:r>
        <w:t xml:space="preserve"> or IST</w:t>
      </w:r>
    </w:p>
    <w:p w14:paraId="62AF2CF4" w14:textId="77777777" w:rsidR="00345352" w:rsidRDefault="00345352"/>
    <w:p w14:paraId="755C6D72" w14:textId="77777777" w:rsidR="00345352" w:rsidRDefault="00345352">
      <w:r w:rsidRPr="002C1560">
        <w:rPr>
          <w:b/>
        </w:rPr>
        <w:t>Required deliverable from CS 401:</w:t>
      </w:r>
      <w:r>
        <w:t xml:space="preserve"> </w:t>
      </w:r>
    </w:p>
    <w:p w14:paraId="75DFA253" w14:textId="77777777" w:rsidR="00345352" w:rsidRDefault="00345352" w:rsidP="00D45765">
      <w:pPr>
        <w:pStyle w:val="ListParagraph"/>
        <w:numPr>
          <w:ilvl w:val="0"/>
          <w:numId w:val="23"/>
        </w:numPr>
      </w:pPr>
      <w:r>
        <w:t xml:space="preserve">Prototype running on line for testing purposes, </w:t>
      </w:r>
    </w:p>
    <w:p w14:paraId="1F634A5B" w14:textId="77777777" w:rsidR="00345352" w:rsidRDefault="00345352" w:rsidP="00D45765">
      <w:pPr>
        <w:pStyle w:val="ListParagraph"/>
        <w:numPr>
          <w:ilvl w:val="0"/>
          <w:numId w:val="23"/>
        </w:numPr>
      </w:pPr>
      <w:r>
        <w:t xml:space="preserve">Users’ info/access, </w:t>
      </w:r>
    </w:p>
    <w:p w14:paraId="3F2856CE" w14:textId="77777777" w:rsidR="00345352" w:rsidRDefault="00345352" w:rsidP="00D45765">
      <w:pPr>
        <w:pStyle w:val="ListParagraph"/>
        <w:numPr>
          <w:ilvl w:val="0"/>
          <w:numId w:val="23"/>
        </w:numPr>
      </w:pPr>
      <w:r>
        <w:t xml:space="preserve">Documentation, </w:t>
      </w:r>
    </w:p>
    <w:p w14:paraId="0996FD33" w14:textId="77777777" w:rsidR="00345352" w:rsidRDefault="00345352" w:rsidP="00D45765">
      <w:pPr>
        <w:pStyle w:val="ListParagraph"/>
        <w:numPr>
          <w:ilvl w:val="0"/>
          <w:numId w:val="23"/>
        </w:numPr>
      </w:pPr>
      <w:r>
        <w:t xml:space="preserve">Source Code, </w:t>
      </w:r>
    </w:p>
    <w:p w14:paraId="007C3146" w14:textId="77777777" w:rsidR="00345352" w:rsidRDefault="00345352" w:rsidP="00D45765">
      <w:pPr>
        <w:pStyle w:val="ListParagraph"/>
        <w:numPr>
          <w:ilvl w:val="0"/>
          <w:numId w:val="23"/>
        </w:numPr>
      </w:pPr>
      <w:r>
        <w:t>Copies and Backups</w:t>
      </w:r>
    </w:p>
    <w:p w14:paraId="377AF032" w14:textId="77777777" w:rsidR="00345352" w:rsidRDefault="00345352"/>
    <w:p w14:paraId="337434C7" w14:textId="77777777" w:rsidR="00345352" w:rsidRPr="009064A0" w:rsidRDefault="00345352" w:rsidP="005C1CBA">
      <w:pPr>
        <w:pStyle w:val="Default"/>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after="240"/>
        <w:rPr>
          <w:sz w:val="20"/>
          <w:szCs w:val="20"/>
        </w:rPr>
      </w:pPr>
    </w:p>
    <w:sectPr w:rsidR="00345352" w:rsidRPr="009064A0" w:rsidSect="001537EF">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78D43" w14:textId="77777777" w:rsidR="00EE5E82" w:rsidRDefault="00EE5E82">
      <w:r>
        <w:separator/>
      </w:r>
    </w:p>
  </w:endnote>
  <w:endnote w:type="continuationSeparator" w:id="0">
    <w:p w14:paraId="58BFD8BB" w14:textId="77777777" w:rsidR="00EE5E82" w:rsidRDefault="00EE5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Bold">
    <w:charset w:val="00"/>
    <w:family w:val="auto"/>
    <w:pitch w:val="variable"/>
    <w:sig w:usb0="E0002AFF" w:usb1="C0007843" w:usb2="00000009" w:usb3="00000000" w:csb0="000001F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CE2F1" w14:textId="77777777" w:rsidR="008C1628" w:rsidRDefault="008C1628">
    <w:pPr>
      <w:pStyle w:val="Normal1"/>
      <w:tabs>
        <w:tab w:val="center" w:pos="4320"/>
        <w:tab w:val="right" w:pos="8640"/>
      </w:tabs>
    </w:pPr>
    <w:r>
      <w:fldChar w:fldCharType="begin"/>
    </w:r>
    <w:r>
      <w:instrText xml:space="preserve"> PAGE </w:instrText>
    </w:r>
    <w:r>
      <w:fldChar w:fldCharType="separate"/>
    </w:r>
    <w:r w:rsidR="00A67B64">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778EB" w14:textId="77777777" w:rsidR="00EE5E82" w:rsidRDefault="00EE5E82">
      <w:r>
        <w:separator/>
      </w:r>
    </w:p>
  </w:footnote>
  <w:footnote w:type="continuationSeparator" w:id="0">
    <w:p w14:paraId="3542CADB" w14:textId="77777777" w:rsidR="00EE5E82" w:rsidRDefault="00EE5E82">
      <w:r>
        <w:continuationSeparator/>
      </w:r>
    </w:p>
  </w:footnote>
  <w:footnote w:id="1">
    <w:p w14:paraId="129EB8EF" w14:textId="77777777" w:rsidR="008C1628" w:rsidRPr="007A3129" w:rsidRDefault="008C1628" w:rsidP="002A4F26">
      <w:pPr>
        <w:pStyle w:val="Norm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iCs/>
          <w:color w:val="FF0000"/>
          <w:sz w:val="20"/>
          <w:szCs w:val="20"/>
        </w:rPr>
      </w:pPr>
      <w:r>
        <w:rPr>
          <w:rStyle w:val="FootnoteReference"/>
        </w:rPr>
        <w:footnoteRef/>
      </w:r>
      <w:r>
        <w:t xml:space="preserve"> </w:t>
      </w:r>
      <w:r w:rsidRPr="00D45765">
        <w:rPr>
          <w:b/>
          <w:iCs/>
          <w:color w:val="auto"/>
          <w:sz w:val="20"/>
          <w:szCs w:val="20"/>
        </w:rPr>
        <w:t>Metadata:</w:t>
      </w:r>
      <w:r w:rsidRPr="00D45765">
        <w:rPr>
          <w:iCs/>
          <w:color w:val="auto"/>
          <w:sz w:val="20"/>
          <w:szCs w:val="20"/>
        </w:rPr>
        <w:t xml:space="preserve"> data that describes other data, summarizes basic information about data, which can make finding and working with particular instances of data easier.</w:t>
      </w:r>
    </w:p>
    <w:p w14:paraId="260BD3DD" w14:textId="529937D5" w:rsidR="008C1628" w:rsidRDefault="008C1628">
      <w:pPr>
        <w:pStyle w:val="FootnoteText"/>
      </w:pPr>
    </w:p>
  </w:footnote>
  <w:footnote w:id="2">
    <w:p w14:paraId="285EE719" w14:textId="3A26C96C" w:rsidR="008C1628" w:rsidRDefault="008C1628">
      <w:pPr>
        <w:pStyle w:val="FootnoteText"/>
      </w:pPr>
      <w:r>
        <w:rPr>
          <w:rStyle w:val="FootnoteReference"/>
        </w:rPr>
        <w:footnoteRef/>
      </w:r>
      <w:r>
        <w:t xml:space="preserve"> </w:t>
      </w:r>
      <w:r>
        <w:rPr>
          <w:b/>
          <w:iCs/>
          <w:sz w:val="20"/>
          <w:szCs w:val="20"/>
        </w:rPr>
        <w:t>Granularity</w:t>
      </w:r>
      <w:r w:rsidRPr="007A3129">
        <w:rPr>
          <w:b/>
          <w:iCs/>
          <w:sz w:val="20"/>
          <w:szCs w:val="20"/>
        </w:rPr>
        <w:t>:</w:t>
      </w:r>
      <w:r w:rsidRPr="007A3129">
        <w:rPr>
          <w:iCs/>
          <w:sz w:val="20"/>
          <w:szCs w:val="20"/>
        </w:rPr>
        <w:t xml:space="preserve"> </w:t>
      </w:r>
      <w:r w:rsidRPr="0028473E">
        <w:rPr>
          <w:iCs/>
          <w:sz w:val="20"/>
          <w:szCs w:val="20"/>
        </w:rPr>
        <w:t xml:space="preserve">The </w:t>
      </w:r>
      <w:r w:rsidRPr="0028473E">
        <w:rPr>
          <w:i/>
          <w:iCs/>
          <w:sz w:val="20"/>
          <w:szCs w:val="20"/>
        </w:rPr>
        <w:t>granularity</w:t>
      </w:r>
      <w:r w:rsidRPr="0028473E">
        <w:rPr>
          <w:iCs/>
          <w:sz w:val="20"/>
          <w:szCs w:val="20"/>
        </w:rPr>
        <w:t xml:space="preserve"> of data refers to the size in which data fields are sub-divided. For example, </w:t>
      </w:r>
      <w:r w:rsidRPr="0028473E">
        <w:rPr>
          <w:i/>
          <w:iCs/>
          <w:sz w:val="20"/>
          <w:szCs w:val="20"/>
        </w:rPr>
        <w:t xml:space="preserve">coarse granularity </w:t>
      </w:r>
      <w:r w:rsidRPr="00D45765">
        <w:rPr>
          <w:iCs/>
          <w:sz w:val="20"/>
          <w:szCs w:val="20"/>
        </w:rPr>
        <w:t>as a single field</w:t>
      </w:r>
      <w:r w:rsidRPr="0028473E">
        <w:rPr>
          <w:iCs/>
          <w:sz w:val="20"/>
          <w:szCs w:val="20"/>
        </w:rPr>
        <w:t>,</w:t>
      </w:r>
      <w:r>
        <w:rPr>
          <w:iCs/>
          <w:sz w:val="20"/>
          <w:szCs w:val="20"/>
        </w:rPr>
        <w:t xml:space="preserve"> </w:t>
      </w:r>
      <w:r w:rsidRPr="0028473E">
        <w:rPr>
          <w:i/>
          <w:iCs/>
          <w:sz w:val="20"/>
          <w:szCs w:val="20"/>
        </w:rPr>
        <w:t>fine granularity</w:t>
      </w:r>
      <w:r w:rsidRPr="0028473E">
        <w:rPr>
          <w:iCs/>
          <w:sz w:val="20"/>
          <w:szCs w:val="20"/>
        </w:rPr>
        <w:t xml:space="preserve"> as multiple fields</w:t>
      </w:r>
      <w:r>
        <w:rPr>
          <w:iCs/>
          <w:sz w:val="20"/>
          <w:szCs w:val="20"/>
        </w:rPr>
        <w:t xml:space="preserve">, or </w:t>
      </w:r>
      <w:r w:rsidRPr="0028473E">
        <w:rPr>
          <w:iCs/>
          <w:sz w:val="20"/>
          <w:szCs w:val="20"/>
        </w:rPr>
        <w:t xml:space="preserve">even </w:t>
      </w:r>
      <w:r w:rsidRPr="00D45765">
        <w:rPr>
          <w:i/>
          <w:iCs/>
          <w:sz w:val="20"/>
          <w:szCs w:val="20"/>
        </w:rPr>
        <w:t>finer granularity</w:t>
      </w:r>
      <w:r>
        <w:rPr>
          <w:i/>
          <w:iCs/>
          <w:sz w:val="20"/>
          <w:szCs w:val="20"/>
        </w:rPr>
        <w:t xml:space="preserve"> </w:t>
      </w:r>
      <w:r>
        <w:rPr>
          <w:iCs/>
          <w:sz w:val="20"/>
          <w:szCs w:val="20"/>
        </w:rPr>
        <w:t xml:space="preserve">at the level of details. </w:t>
      </w:r>
      <w:r w:rsidRPr="0028473E">
        <w:rPr>
          <w:iCs/>
          <w:sz w:val="20"/>
          <w:szCs w:val="20"/>
        </w:rPr>
        <w:t xml:space="preserve">Finer granularity has </w:t>
      </w:r>
      <w:r w:rsidRPr="00D45765">
        <w:t>overheads</w:t>
      </w:r>
      <w:r w:rsidRPr="0028473E">
        <w:rPr>
          <w:iCs/>
          <w:sz w:val="20"/>
          <w:szCs w:val="20"/>
        </w:rPr>
        <w:t xml:space="preserve"> for data input and storage. This manifests itself in a higher number of </w:t>
      </w:r>
      <w:r w:rsidRPr="00D45765">
        <w:t>objects</w:t>
      </w:r>
      <w:r w:rsidRPr="0028473E">
        <w:rPr>
          <w:iCs/>
          <w:sz w:val="20"/>
          <w:szCs w:val="20"/>
        </w:rPr>
        <w:t xml:space="preserve"> and </w:t>
      </w:r>
      <w:r w:rsidRPr="00D45765">
        <w:t>methods</w:t>
      </w:r>
      <w:r w:rsidRPr="0028473E">
        <w:rPr>
          <w:iCs/>
          <w:sz w:val="20"/>
          <w:szCs w:val="20"/>
        </w:rPr>
        <w:t xml:space="preserve"> in the </w:t>
      </w:r>
      <w:r w:rsidRPr="00D45765">
        <w:t>object-oriented programming</w:t>
      </w:r>
      <w:r w:rsidRPr="0028473E">
        <w:rPr>
          <w:iCs/>
          <w:sz w:val="20"/>
          <w:szCs w:val="20"/>
        </w:rPr>
        <w:t xml:space="preserve"> paradigm or more </w:t>
      </w:r>
      <w:r w:rsidRPr="00D45765">
        <w:t>subroutine</w:t>
      </w:r>
      <w:r w:rsidRPr="0028473E">
        <w:rPr>
          <w:iCs/>
          <w:sz w:val="20"/>
          <w:szCs w:val="20"/>
        </w:rPr>
        <w:t xml:space="preserve"> calls for </w:t>
      </w:r>
      <w:r w:rsidRPr="00D45765">
        <w:t>procedural programming</w:t>
      </w:r>
      <w:r w:rsidRPr="0028473E">
        <w:rPr>
          <w:iCs/>
          <w:sz w:val="20"/>
          <w:szCs w:val="20"/>
        </w:rPr>
        <w:t xml:space="preserve"> and </w:t>
      </w:r>
      <w:r w:rsidRPr="00D45765">
        <w:t>parallel computing</w:t>
      </w:r>
      <w:r w:rsidRPr="0028473E">
        <w:rPr>
          <w:iCs/>
          <w:sz w:val="20"/>
          <w:szCs w:val="20"/>
        </w:rPr>
        <w:t xml:space="preserve"> environments. It does however offer benefits in flexibility of data processing in treating each data field in isolation if required. A performance problem caused by excessive granularity may not reveal itself until </w:t>
      </w:r>
      <w:r w:rsidRPr="00D45765">
        <w:t>scalability</w:t>
      </w:r>
      <w:r w:rsidRPr="0028473E">
        <w:rPr>
          <w:iCs/>
          <w:sz w:val="20"/>
          <w:szCs w:val="20"/>
        </w:rPr>
        <w:t xml:space="preserve"> becomes an issue.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F7E7F" w14:textId="6B70FC11" w:rsidR="008C1628" w:rsidRDefault="008C1628">
    <w:pPr>
      <w:pStyle w:val="Normal1"/>
      <w:tabs>
        <w:tab w:val="center" w:pos="4320"/>
        <w:tab w:val="right" w:pos="8640"/>
      </w:tabs>
      <w:rPr>
        <w:sz w:val="20"/>
        <w:szCs w:val="20"/>
      </w:rPr>
    </w:pPr>
    <w:proofErr w:type="spellStart"/>
    <w:r>
      <w:rPr>
        <w:sz w:val="20"/>
        <w:szCs w:val="20"/>
      </w:rPr>
      <w:t>Hecol</w:t>
    </w:r>
    <w:proofErr w:type="spellEnd"/>
    <w:r>
      <w:rPr>
        <w:sz w:val="20"/>
        <w:szCs w:val="20"/>
      </w:rPr>
      <w:t xml:space="preserve"> 501</w:t>
    </w:r>
    <w:r>
      <w:rPr>
        <w:sz w:val="20"/>
        <w:szCs w:val="20"/>
      </w:rPr>
      <w:tab/>
      <w:t>11/25/2016</w:t>
    </w:r>
    <w:r>
      <w:rPr>
        <w:sz w:val="20"/>
        <w:szCs w:val="20"/>
      </w:rPr>
      <w:tab/>
      <w:t xml:space="preserve">Carlos </w:t>
    </w:r>
    <w:proofErr w:type="spellStart"/>
    <w:r>
      <w:rPr>
        <w:sz w:val="20"/>
        <w:szCs w:val="20"/>
      </w:rPr>
      <w:t>Fiorentino</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87788F"/>
    <w:multiLevelType w:val="hybridMultilevel"/>
    <w:tmpl w:val="CCD8F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0702D"/>
    <w:multiLevelType w:val="hybridMultilevel"/>
    <w:tmpl w:val="D6C86EF4"/>
    <w:lvl w:ilvl="0" w:tplc="0E5ACF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E4CB1"/>
    <w:multiLevelType w:val="hybridMultilevel"/>
    <w:tmpl w:val="AB2E7718"/>
    <w:lvl w:ilvl="0" w:tplc="53B24418">
      <w:start w:val="2"/>
      <w:numFmt w:val="bullet"/>
      <w:lvlText w:val=""/>
      <w:lvlJc w:val="left"/>
      <w:pPr>
        <w:ind w:left="720" w:hanging="360"/>
      </w:pPr>
      <w:rPr>
        <w:rFonts w:ascii="Wingdings" w:eastAsia="Arial Unicode MS"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A5576CB"/>
    <w:multiLevelType w:val="hybridMultilevel"/>
    <w:tmpl w:val="6FB290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B3F92"/>
    <w:multiLevelType w:val="hybridMultilevel"/>
    <w:tmpl w:val="B91ABBC6"/>
    <w:lvl w:ilvl="0" w:tplc="DD165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796EDD"/>
    <w:multiLevelType w:val="hybridMultilevel"/>
    <w:tmpl w:val="24CE7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585996"/>
    <w:multiLevelType w:val="hybridMultilevel"/>
    <w:tmpl w:val="EB04A52A"/>
    <w:lvl w:ilvl="0" w:tplc="255A2F4C">
      <w:start w:val="3"/>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052AD7"/>
    <w:multiLevelType w:val="hybridMultilevel"/>
    <w:tmpl w:val="11FC3116"/>
    <w:lvl w:ilvl="0" w:tplc="73EEE91A">
      <w:start w:val="1"/>
      <w:numFmt w:val="decimal"/>
      <w:lvlText w:val="%1)"/>
      <w:lvlJc w:val="left"/>
      <w:pPr>
        <w:ind w:left="1080" w:hanging="360"/>
      </w:pPr>
      <w:rPr>
        <w:rFonts w:hint="default"/>
        <w:color w:val="A6A6A6" w:themeColor="background1" w:themeShade="A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89F619B"/>
    <w:multiLevelType w:val="hybridMultilevel"/>
    <w:tmpl w:val="B71A04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C358C9"/>
    <w:multiLevelType w:val="hybridMultilevel"/>
    <w:tmpl w:val="EC285C22"/>
    <w:lvl w:ilvl="0" w:tplc="9CFAC1E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152B8E"/>
    <w:multiLevelType w:val="hybridMultilevel"/>
    <w:tmpl w:val="9B6870B2"/>
    <w:lvl w:ilvl="0" w:tplc="EC54DD6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574B0"/>
    <w:multiLevelType w:val="hybridMultilevel"/>
    <w:tmpl w:val="EC5C13D2"/>
    <w:lvl w:ilvl="0" w:tplc="EC4015F0">
      <w:start w:val="4"/>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E0719"/>
    <w:multiLevelType w:val="hybridMultilevel"/>
    <w:tmpl w:val="62468AD8"/>
    <w:lvl w:ilvl="0" w:tplc="B98015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12375C4"/>
    <w:multiLevelType w:val="hybridMultilevel"/>
    <w:tmpl w:val="BEC4079E"/>
    <w:lvl w:ilvl="0" w:tplc="F99A3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313556"/>
    <w:multiLevelType w:val="hybridMultilevel"/>
    <w:tmpl w:val="7930B622"/>
    <w:lvl w:ilvl="0" w:tplc="CAA00F1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326431"/>
    <w:multiLevelType w:val="hybridMultilevel"/>
    <w:tmpl w:val="8AB8556C"/>
    <w:lvl w:ilvl="0" w:tplc="FE2EC75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A221660"/>
    <w:multiLevelType w:val="hybridMultilevel"/>
    <w:tmpl w:val="24BC95F2"/>
    <w:lvl w:ilvl="0" w:tplc="185272CA">
      <w:start w:val="2"/>
      <w:numFmt w:val="lowerLetter"/>
      <w:lvlText w:val="%1h"/>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871222"/>
    <w:multiLevelType w:val="hybridMultilevel"/>
    <w:tmpl w:val="EA8A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BF4875"/>
    <w:multiLevelType w:val="hybridMultilevel"/>
    <w:tmpl w:val="0EB216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D50690"/>
    <w:multiLevelType w:val="hybridMultilevel"/>
    <w:tmpl w:val="C6BCA7A2"/>
    <w:lvl w:ilvl="0" w:tplc="FE2EC754">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8A9587B"/>
    <w:multiLevelType w:val="hybridMultilevel"/>
    <w:tmpl w:val="C0F2B63C"/>
    <w:lvl w:ilvl="0" w:tplc="B2DC12B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3">
    <w:nsid w:val="6F1253A2"/>
    <w:multiLevelType w:val="hybridMultilevel"/>
    <w:tmpl w:val="98E6501A"/>
    <w:lvl w:ilvl="0" w:tplc="486A8A0C">
      <w:start w:val="3"/>
      <w:numFmt w:val="bullet"/>
      <w:lvlText w:val="–"/>
      <w:lvlJc w:val="left"/>
      <w:pPr>
        <w:ind w:left="720" w:hanging="360"/>
      </w:pPr>
      <w:rPr>
        <w:rFonts w:ascii="Arial Unicode MS" w:eastAsia="Arial Unicode MS" w:hAnsi="Arial Unicode MS" w:cs="Arial Unicode MS" w:hint="eastAsia"/>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407C5E"/>
    <w:multiLevelType w:val="hybridMultilevel"/>
    <w:tmpl w:val="F84E64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3"/>
  </w:num>
  <w:num w:numId="4">
    <w:abstractNumId w:val="15"/>
  </w:num>
  <w:num w:numId="5">
    <w:abstractNumId w:val="8"/>
  </w:num>
  <w:num w:numId="6">
    <w:abstractNumId w:val="22"/>
  </w:num>
  <w:num w:numId="7">
    <w:abstractNumId w:val="4"/>
  </w:num>
  <w:num w:numId="8">
    <w:abstractNumId w:val="7"/>
  </w:num>
  <w:num w:numId="9">
    <w:abstractNumId w:val="19"/>
  </w:num>
  <w:num w:numId="10">
    <w:abstractNumId w:val="20"/>
  </w:num>
  <w:num w:numId="11">
    <w:abstractNumId w:val="3"/>
  </w:num>
  <w:num w:numId="12">
    <w:abstractNumId w:val="16"/>
  </w:num>
  <w:num w:numId="13">
    <w:abstractNumId w:val="5"/>
  </w:num>
  <w:num w:numId="14">
    <w:abstractNumId w:val="18"/>
  </w:num>
  <w:num w:numId="15">
    <w:abstractNumId w:val="12"/>
  </w:num>
  <w:num w:numId="16">
    <w:abstractNumId w:val="2"/>
  </w:num>
  <w:num w:numId="17">
    <w:abstractNumId w:val="10"/>
  </w:num>
  <w:num w:numId="18">
    <w:abstractNumId w:val="6"/>
  </w:num>
  <w:num w:numId="19">
    <w:abstractNumId w:val="9"/>
  </w:num>
  <w:num w:numId="20">
    <w:abstractNumId w:val="17"/>
  </w:num>
  <w:num w:numId="21">
    <w:abstractNumId w:val="21"/>
  </w:num>
  <w:num w:numId="22">
    <w:abstractNumId w:val="14"/>
  </w:num>
  <w:num w:numId="23">
    <w:abstractNumId w:val="11"/>
  </w:num>
  <w:num w:numId="24">
    <w:abstractNumId w:val="13"/>
  </w:num>
  <w:num w:numId="25">
    <w:abstractNumId w:val="2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20A"/>
    <w:rsid w:val="00000145"/>
    <w:rsid w:val="00007A36"/>
    <w:rsid w:val="000222CF"/>
    <w:rsid w:val="00022B8A"/>
    <w:rsid w:val="00050B38"/>
    <w:rsid w:val="0006222A"/>
    <w:rsid w:val="000655CC"/>
    <w:rsid w:val="00065A35"/>
    <w:rsid w:val="00073362"/>
    <w:rsid w:val="00073427"/>
    <w:rsid w:val="00075D24"/>
    <w:rsid w:val="00076506"/>
    <w:rsid w:val="00084886"/>
    <w:rsid w:val="000901DA"/>
    <w:rsid w:val="000905CB"/>
    <w:rsid w:val="0009145B"/>
    <w:rsid w:val="000916A6"/>
    <w:rsid w:val="00093344"/>
    <w:rsid w:val="00095FF2"/>
    <w:rsid w:val="00096E66"/>
    <w:rsid w:val="00097F9C"/>
    <w:rsid w:val="000A0B37"/>
    <w:rsid w:val="000A1BA9"/>
    <w:rsid w:val="000A1DA6"/>
    <w:rsid w:val="000A284D"/>
    <w:rsid w:val="000A3C7E"/>
    <w:rsid w:val="000A783D"/>
    <w:rsid w:val="000B2B8E"/>
    <w:rsid w:val="000B6E59"/>
    <w:rsid w:val="000D5FEC"/>
    <w:rsid w:val="000D7E3B"/>
    <w:rsid w:val="000E3A22"/>
    <w:rsid w:val="000F2B74"/>
    <w:rsid w:val="000F2DCA"/>
    <w:rsid w:val="000F6871"/>
    <w:rsid w:val="00102391"/>
    <w:rsid w:val="00105ED4"/>
    <w:rsid w:val="001076BE"/>
    <w:rsid w:val="00110CB7"/>
    <w:rsid w:val="001121EE"/>
    <w:rsid w:val="00123EC6"/>
    <w:rsid w:val="00124808"/>
    <w:rsid w:val="00130C6A"/>
    <w:rsid w:val="00144A7E"/>
    <w:rsid w:val="00145472"/>
    <w:rsid w:val="00150209"/>
    <w:rsid w:val="001537EF"/>
    <w:rsid w:val="00166503"/>
    <w:rsid w:val="00171926"/>
    <w:rsid w:val="00174193"/>
    <w:rsid w:val="0017675D"/>
    <w:rsid w:val="00180D7F"/>
    <w:rsid w:val="00186E70"/>
    <w:rsid w:val="00191763"/>
    <w:rsid w:val="00192F2E"/>
    <w:rsid w:val="00193036"/>
    <w:rsid w:val="0019370B"/>
    <w:rsid w:val="00195EE5"/>
    <w:rsid w:val="001A6D1D"/>
    <w:rsid w:val="001B48A2"/>
    <w:rsid w:val="001B589B"/>
    <w:rsid w:val="001C454A"/>
    <w:rsid w:val="001E3B2A"/>
    <w:rsid w:val="001E5020"/>
    <w:rsid w:val="001E694B"/>
    <w:rsid w:val="001F020A"/>
    <w:rsid w:val="001F0A0C"/>
    <w:rsid w:val="001F3B96"/>
    <w:rsid w:val="0020307B"/>
    <w:rsid w:val="00213CE6"/>
    <w:rsid w:val="00215751"/>
    <w:rsid w:val="002268FC"/>
    <w:rsid w:val="002305DD"/>
    <w:rsid w:val="00230DFD"/>
    <w:rsid w:val="00233059"/>
    <w:rsid w:val="00235A94"/>
    <w:rsid w:val="00241246"/>
    <w:rsid w:val="00241E8D"/>
    <w:rsid w:val="002459F2"/>
    <w:rsid w:val="00250537"/>
    <w:rsid w:val="0025335B"/>
    <w:rsid w:val="002619D0"/>
    <w:rsid w:val="002644EE"/>
    <w:rsid w:val="00266747"/>
    <w:rsid w:val="0026766B"/>
    <w:rsid w:val="00273FFC"/>
    <w:rsid w:val="00274566"/>
    <w:rsid w:val="00282961"/>
    <w:rsid w:val="0028473E"/>
    <w:rsid w:val="00286C64"/>
    <w:rsid w:val="00290EC7"/>
    <w:rsid w:val="00291260"/>
    <w:rsid w:val="002926BC"/>
    <w:rsid w:val="00294AD0"/>
    <w:rsid w:val="002A48F7"/>
    <w:rsid w:val="002A4DDE"/>
    <w:rsid w:val="002A4F26"/>
    <w:rsid w:val="002A55A8"/>
    <w:rsid w:val="002B265E"/>
    <w:rsid w:val="002B6F00"/>
    <w:rsid w:val="002B7AC7"/>
    <w:rsid w:val="002B7FBA"/>
    <w:rsid w:val="002C78B5"/>
    <w:rsid w:val="002D5EB4"/>
    <w:rsid w:val="00300635"/>
    <w:rsid w:val="003029B4"/>
    <w:rsid w:val="00310CC7"/>
    <w:rsid w:val="00312837"/>
    <w:rsid w:val="00312890"/>
    <w:rsid w:val="003137D7"/>
    <w:rsid w:val="00316901"/>
    <w:rsid w:val="00316A9F"/>
    <w:rsid w:val="00316CC1"/>
    <w:rsid w:val="003245DF"/>
    <w:rsid w:val="00331263"/>
    <w:rsid w:val="003336C6"/>
    <w:rsid w:val="00335300"/>
    <w:rsid w:val="003376D5"/>
    <w:rsid w:val="00345352"/>
    <w:rsid w:val="00346609"/>
    <w:rsid w:val="003629D1"/>
    <w:rsid w:val="00363274"/>
    <w:rsid w:val="00366C89"/>
    <w:rsid w:val="00372D6E"/>
    <w:rsid w:val="00376BA7"/>
    <w:rsid w:val="00391982"/>
    <w:rsid w:val="003B4D29"/>
    <w:rsid w:val="003C2DE4"/>
    <w:rsid w:val="003C3AF4"/>
    <w:rsid w:val="003C56B7"/>
    <w:rsid w:val="003D0E5F"/>
    <w:rsid w:val="003D2B42"/>
    <w:rsid w:val="003F1CDB"/>
    <w:rsid w:val="003F1EE6"/>
    <w:rsid w:val="003F4714"/>
    <w:rsid w:val="003F7A69"/>
    <w:rsid w:val="004001AE"/>
    <w:rsid w:val="00400672"/>
    <w:rsid w:val="00403469"/>
    <w:rsid w:val="00417CC9"/>
    <w:rsid w:val="00427CD4"/>
    <w:rsid w:val="00433D80"/>
    <w:rsid w:val="00440D89"/>
    <w:rsid w:val="00441CF0"/>
    <w:rsid w:val="004436ED"/>
    <w:rsid w:val="00443FAE"/>
    <w:rsid w:val="004469DF"/>
    <w:rsid w:val="00447E44"/>
    <w:rsid w:val="00451CD8"/>
    <w:rsid w:val="00462AB3"/>
    <w:rsid w:val="0046472F"/>
    <w:rsid w:val="00472306"/>
    <w:rsid w:val="00475CB2"/>
    <w:rsid w:val="00477483"/>
    <w:rsid w:val="00480942"/>
    <w:rsid w:val="00485662"/>
    <w:rsid w:val="00485939"/>
    <w:rsid w:val="00487ABA"/>
    <w:rsid w:val="004A0ECD"/>
    <w:rsid w:val="004A5C56"/>
    <w:rsid w:val="004B5749"/>
    <w:rsid w:val="004C01E6"/>
    <w:rsid w:val="004C176D"/>
    <w:rsid w:val="004C2B98"/>
    <w:rsid w:val="004C3ED2"/>
    <w:rsid w:val="004D7081"/>
    <w:rsid w:val="004F0785"/>
    <w:rsid w:val="004F348A"/>
    <w:rsid w:val="004F7500"/>
    <w:rsid w:val="005006AF"/>
    <w:rsid w:val="00502062"/>
    <w:rsid w:val="00511B74"/>
    <w:rsid w:val="00515E5E"/>
    <w:rsid w:val="00520557"/>
    <w:rsid w:val="00520895"/>
    <w:rsid w:val="00523B9E"/>
    <w:rsid w:val="00525B17"/>
    <w:rsid w:val="00530401"/>
    <w:rsid w:val="00530925"/>
    <w:rsid w:val="0053310B"/>
    <w:rsid w:val="00536DEC"/>
    <w:rsid w:val="00545C7C"/>
    <w:rsid w:val="005508F5"/>
    <w:rsid w:val="00553C1C"/>
    <w:rsid w:val="00553F62"/>
    <w:rsid w:val="005551EC"/>
    <w:rsid w:val="0056080D"/>
    <w:rsid w:val="00561812"/>
    <w:rsid w:val="0056590D"/>
    <w:rsid w:val="005706E8"/>
    <w:rsid w:val="00571D31"/>
    <w:rsid w:val="00582471"/>
    <w:rsid w:val="005915C8"/>
    <w:rsid w:val="005934E9"/>
    <w:rsid w:val="00597B7A"/>
    <w:rsid w:val="005A08C9"/>
    <w:rsid w:val="005A427C"/>
    <w:rsid w:val="005A56F1"/>
    <w:rsid w:val="005B01DF"/>
    <w:rsid w:val="005B2C2F"/>
    <w:rsid w:val="005B5307"/>
    <w:rsid w:val="005C1CBA"/>
    <w:rsid w:val="005C56BE"/>
    <w:rsid w:val="005C5C73"/>
    <w:rsid w:val="005D1C28"/>
    <w:rsid w:val="005D3781"/>
    <w:rsid w:val="005E058F"/>
    <w:rsid w:val="005E4250"/>
    <w:rsid w:val="005F20C7"/>
    <w:rsid w:val="005F7599"/>
    <w:rsid w:val="006057DB"/>
    <w:rsid w:val="00606D11"/>
    <w:rsid w:val="00612674"/>
    <w:rsid w:val="00614EC8"/>
    <w:rsid w:val="006160BE"/>
    <w:rsid w:val="006241D6"/>
    <w:rsid w:val="00625E02"/>
    <w:rsid w:val="0063763D"/>
    <w:rsid w:val="006442D0"/>
    <w:rsid w:val="00655AB8"/>
    <w:rsid w:val="00661ABB"/>
    <w:rsid w:val="0066415B"/>
    <w:rsid w:val="006651D6"/>
    <w:rsid w:val="006663DF"/>
    <w:rsid w:val="006741D5"/>
    <w:rsid w:val="00690AE4"/>
    <w:rsid w:val="00690C7C"/>
    <w:rsid w:val="006C1E3D"/>
    <w:rsid w:val="006C346D"/>
    <w:rsid w:val="006C762D"/>
    <w:rsid w:val="006C79F7"/>
    <w:rsid w:val="006D23AE"/>
    <w:rsid w:val="006D533B"/>
    <w:rsid w:val="006D7502"/>
    <w:rsid w:val="006D7A67"/>
    <w:rsid w:val="006E4179"/>
    <w:rsid w:val="006E5A5F"/>
    <w:rsid w:val="006E7342"/>
    <w:rsid w:val="006F0452"/>
    <w:rsid w:val="00705085"/>
    <w:rsid w:val="007067CC"/>
    <w:rsid w:val="00707FA7"/>
    <w:rsid w:val="00725A7E"/>
    <w:rsid w:val="00732261"/>
    <w:rsid w:val="007323C0"/>
    <w:rsid w:val="00742A15"/>
    <w:rsid w:val="00742D45"/>
    <w:rsid w:val="00744B93"/>
    <w:rsid w:val="00746D94"/>
    <w:rsid w:val="0074732C"/>
    <w:rsid w:val="00752CB3"/>
    <w:rsid w:val="00764D28"/>
    <w:rsid w:val="00766005"/>
    <w:rsid w:val="00774A2F"/>
    <w:rsid w:val="007808C4"/>
    <w:rsid w:val="0078153F"/>
    <w:rsid w:val="00781802"/>
    <w:rsid w:val="00783004"/>
    <w:rsid w:val="007857D3"/>
    <w:rsid w:val="00787272"/>
    <w:rsid w:val="0079011B"/>
    <w:rsid w:val="00797416"/>
    <w:rsid w:val="007A3BFE"/>
    <w:rsid w:val="007A5231"/>
    <w:rsid w:val="007A5AA4"/>
    <w:rsid w:val="007B77C0"/>
    <w:rsid w:val="007D2497"/>
    <w:rsid w:val="007E25B8"/>
    <w:rsid w:val="007E45F3"/>
    <w:rsid w:val="007E67D6"/>
    <w:rsid w:val="007F35F7"/>
    <w:rsid w:val="008022CC"/>
    <w:rsid w:val="008063F4"/>
    <w:rsid w:val="0080747C"/>
    <w:rsid w:val="00820700"/>
    <w:rsid w:val="008301C0"/>
    <w:rsid w:val="00832FF9"/>
    <w:rsid w:val="00833643"/>
    <w:rsid w:val="00833EE9"/>
    <w:rsid w:val="00834030"/>
    <w:rsid w:val="00842A44"/>
    <w:rsid w:val="00843FF0"/>
    <w:rsid w:val="00861EBD"/>
    <w:rsid w:val="00863C35"/>
    <w:rsid w:val="00866F29"/>
    <w:rsid w:val="00872546"/>
    <w:rsid w:val="0087710B"/>
    <w:rsid w:val="00883124"/>
    <w:rsid w:val="008864A4"/>
    <w:rsid w:val="008939E5"/>
    <w:rsid w:val="008B188F"/>
    <w:rsid w:val="008B3DBE"/>
    <w:rsid w:val="008C1628"/>
    <w:rsid w:val="008C6F30"/>
    <w:rsid w:val="008C761A"/>
    <w:rsid w:val="008C7DD2"/>
    <w:rsid w:val="008E2D2A"/>
    <w:rsid w:val="008E5D9F"/>
    <w:rsid w:val="008F302A"/>
    <w:rsid w:val="008F39E3"/>
    <w:rsid w:val="0090014E"/>
    <w:rsid w:val="00901D5E"/>
    <w:rsid w:val="00904197"/>
    <w:rsid w:val="009057AF"/>
    <w:rsid w:val="009064A0"/>
    <w:rsid w:val="00911E80"/>
    <w:rsid w:val="00916D4A"/>
    <w:rsid w:val="00921E11"/>
    <w:rsid w:val="00922B91"/>
    <w:rsid w:val="00922FF8"/>
    <w:rsid w:val="00923BAD"/>
    <w:rsid w:val="00932D13"/>
    <w:rsid w:val="0094334A"/>
    <w:rsid w:val="00944803"/>
    <w:rsid w:val="00945E11"/>
    <w:rsid w:val="00951F0B"/>
    <w:rsid w:val="00952DD6"/>
    <w:rsid w:val="00957B8B"/>
    <w:rsid w:val="00957D0A"/>
    <w:rsid w:val="009619E0"/>
    <w:rsid w:val="00965C74"/>
    <w:rsid w:val="00967CE8"/>
    <w:rsid w:val="00975777"/>
    <w:rsid w:val="00975964"/>
    <w:rsid w:val="009805C5"/>
    <w:rsid w:val="009912D7"/>
    <w:rsid w:val="00994F68"/>
    <w:rsid w:val="00995EAD"/>
    <w:rsid w:val="009A035F"/>
    <w:rsid w:val="009A0449"/>
    <w:rsid w:val="009A0FB6"/>
    <w:rsid w:val="009A4400"/>
    <w:rsid w:val="009B3B87"/>
    <w:rsid w:val="009B7478"/>
    <w:rsid w:val="009C487D"/>
    <w:rsid w:val="009C6EFD"/>
    <w:rsid w:val="009D3674"/>
    <w:rsid w:val="009E06E1"/>
    <w:rsid w:val="009E2897"/>
    <w:rsid w:val="009F06AF"/>
    <w:rsid w:val="009F47A3"/>
    <w:rsid w:val="009F5343"/>
    <w:rsid w:val="00A02E82"/>
    <w:rsid w:val="00A05628"/>
    <w:rsid w:val="00A14C82"/>
    <w:rsid w:val="00A15031"/>
    <w:rsid w:val="00A16126"/>
    <w:rsid w:val="00A1704F"/>
    <w:rsid w:val="00A21132"/>
    <w:rsid w:val="00A21BF7"/>
    <w:rsid w:val="00A232E7"/>
    <w:rsid w:val="00A25AFE"/>
    <w:rsid w:val="00A30766"/>
    <w:rsid w:val="00A54FA9"/>
    <w:rsid w:val="00A67B64"/>
    <w:rsid w:val="00A80315"/>
    <w:rsid w:val="00A81C11"/>
    <w:rsid w:val="00A86FCB"/>
    <w:rsid w:val="00A932DC"/>
    <w:rsid w:val="00A96A3C"/>
    <w:rsid w:val="00A973DB"/>
    <w:rsid w:val="00AA3978"/>
    <w:rsid w:val="00AA481A"/>
    <w:rsid w:val="00AB03E3"/>
    <w:rsid w:val="00AB64BA"/>
    <w:rsid w:val="00AB7AD5"/>
    <w:rsid w:val="00AC041A"/>
    <w:rsid w:val="00AC08D6"/>
    <w:rsid w:val="00AC0FE2"/>
    <w:rsid w:val="00AC60B6"/>
    <w:rsid w:val="00AD1F1B"/>
    <w:rsid w:val="00AD530B"/>
    <w:rsid w:val="00AD7D1A"/>
    <w:rsid w:val="00AE0555"/>
    <w:rsid w:val="00AE286D"/>
    <w:rsid w:val="00AE35FA"/>
    <w:rsid w:val="00AE3EE1"/>
    <w:rsid w:val="00AE643F"/>
    <w:rsid w:val="00AF41CA"/>
    <w:rsid w:val="00AF72FB"/>
    <w:rsid w:val="00B002F0"/>
    <w:rsid w:val="00B00D2F"/>
    <w:rsid w:val="00B015C6"/>
    <w:rsid w:val="00B053D5"/>
    <w:rsid w:val="00B0558D"/>
    <w:rsid w:val="00B06CA7"/>
    <w:rsid w:val="00B16FBE"/>
    <w:rsid w:val="00B17E39"/>
    <w:rsid w:val="00B242D8"/>
    <w:rsid w:val="00B2787C"/>
    <w:rsid w:val="00B32C7F"/>
    <w:rsid w:val="00B35086"/>
    <w:rsid w:val="00B42DCC"/>
    <w:rsid w:val="00B4587B"/>
    <w:rsid w:val="00B46886"/>
    <w:rsid w:val="00B473C5"/>
    <w:rsid w:val="00B5235E"/>
    <w:rsid w:val="00B5466A"/>
    <w:rsid w:val="00B549C4"/>
    <w:rsid w:val="00B55492"/>
    <w:rsid w:val="00B6442D"/>
    <w:rsid w:val="00B67793"/>
    <w:rsid w:val="00B71FA5"/>
    <w:rsid w:val="00B85278"/>
    <w:rsid w:val="00B93203"/>
    <w:rsid w:val="00BA0170"/>
    <w:rsid w:val="00BA7791"/>
    <w:rsid w:val="00BB488F"/>
    <w:rsid w:val="00BB4ABC"/>
    <w:rsid w:val="00BB5BA4"/>
    <w:rsid w:val="00BB72D8"/>
    <w:rsid w:val="00BC109B"/>
    <w:rsid w:val="00BC1244"/>
    <w:rsid w:val="00BC6F00"/>
    <w:rsid w:val="00BD12D0"/>
    <w:rsid w:val="00BD1E15"/>
    <w:rsid w:val="00BD7B28"/>
    <w:rsid w:val="00BE53E8"/>
    <w:rsid w:val="00BE7E54"/>
    <w:rsid w:val="00BF5D7F"/>
    <w:rsid w:val="00C0796A"/>
    <w:rsid w:val="00C12CB1"/>
    <w:rsid w:val="00C24829"/>
    <w:rsid w:val="00C30DA1"/>
    <w:rsid w:val="00C36A4B"/>
    <w:rsid w:val="00C36BF8"/>
    <w:rsid w:val="00C373EB"/>
    <w:rsid w:val="00C501F6"/>
    <w:rsid w:val="00C60888"/>
    <w:rsid w:val="00C64981"/>
    <w:rsid w:val="00C71F89"/>
    <w:rsid w:val="00C71FF6"/>
    <w:rsid w:val="00C7407E"/>
    <w:rsid w:val="00C768F5"/>
    <w:rsid w:val="00C81ECF"/>
    <w:rsid w:val="00C8397D"/>
    <w:rsid w:val="00C86221"/>
    <w:rsid w:val="00C87276"/>
    <w:rsid w:val="00C91C3A"/>
    <w:rsid w:val="00CA38BA"/>
    <w:rsid w:val="00CB4B10"/>
    <w:rsid w:val="00CD30BD"/>
    <w:rsid w:val="00CD4991"/>
    <w:rsid w:val="00CD75EC"/>
    <w:rsid w:val="00CD7DF1"/>
    <w:rsid w:val="00CE258E"/>
    <w:rsid w:val="00CE4D48"/>
    <w:rsid w:val="00CE68CC"/>
    <w:rsid w:val="00CE7733"/>
    <w:rsid w:val="00D0118A"/>
    <w:rsid w:val="00D019FC"/>
    <w:rsid w:val="00D0331A"/>
    <w:rsid w:val="00D07A3D"/>
    <w:rsid w:val="00D10C6B"/>
    <w:rsid w:val="00D11CD2"/>
    <w:rsid w:val="00D23F6E"/>
    <w:rsid w:val="00D269E4"/>
    <w:rsid w:val="00D36E98"/>
    <w:rsid w:val="00D40D05"/>
    <w:rsid w:val="00D41D27"/>
    <w:rsid w:val="00D4272D"/>
    <w:rsid w:val="00D45765"/>
    <w:rsid w:val="00D61F06"/>
    <w:rsid w:val="00D62267"/>
    <w:rsid w:val="00D623A3"/>
    <w:rsid w:val="00D701D3"/>
    <w:rsid w:val="00D71D82"/>
    <w:rsid w:val="00D75F72"/>
    <w:rsid w:val="00D83D20"/>
    <w:rsid w:val="00D92CD7"/>
    <w:rsid w:val="00D96AC0"/>
    <w:rsid w:val="00DB2D53"/>
    <w:rsid w:val="00DB3336"/>
    <w:rsid w:val="00DC359A"/>
    <w:rsid w:val="00DD0CD0"/>
    <w:rsid w:val="00DE01D2"/>
    <w:rsid w:val="00DE295C"/>
    <w:rsid w:val="00DE5E3A"/>
    <w:rsid w:val="00DE762A"/>
    <w:rsid w:val="00E04AC2"/>
    <w:rsid w:val="00E11268"/>
    <w:rsid w:val="00E12236"/>
    <w:rsid w:val="00E200A6"/>
    <w:rsid w:val="00E25E8E"/>
    <w:rsid w:val="00E31EEA"/>
    <w:rsid w:val="00E4124D"/>
    <w:rsid w:val="00E456D1"/>
    <w:rsid w:val="00E504D7"/>
    <w:rsid w:val="00E54705"/>
    <w:rsid w:val="00E60D78"/>
    <w:rsid w:val="00E712AA"/>
    <w:rsid w:val="00E7467C"/>
    <w:rsid w:val="00E81966"/>
    <w:rsid w:val="00E824D7"/>
    <w:rsid w:val="00E86A2F"/>
    <w:rsid w:val="00E905D4"/>
    <w:rsid w:val="00E91C72"/>
    <w:rsid w:val="00E9309F"/>
    <w:rsid w:val="00E936BB"/>
    <w:rsid w:val="00EA5E5B"/>
    <w:rsid w:val="00EB03D6"/>
    <w:rsid w:val="00EB0BA7"/>
    <w:rsid w:val="00EB2D6E"/>
    <w:rsid w:val="00EB5882"/>
    <w:rsid w:val="00EB6F06"/>
    <w:rsid w:val="00EC2DB0"/>
    <w:rsid w:val="00EC72D0"/>
    <w:rsid w:val="00ED6890"/>
    <w:rsid w:val="00ED6C18"/>
    <w:rsid w:val="00EE2659"/>
    <w:rsid w:val="00EE5E82"/>
    <w:rsid w:val="00EF3083"/>
    <w:rsid w:val="00EF7515"/>
    <w:rsid w:val="00EF79D5"/>
    <w:rsid w:val="00F00422"/>
    <w:rsid w:val="00F00582"/>
    <w:rsid w:val="00F027E1"/>
    <w:rsid w:val="00F11646"/>
    <w:rsid w:val="00F25A26"/>
    <w:rsid w:val="00F31A7B"/>
    <w:rsid w:val="00F36535"/>
    <w:rsid w:val="00F43100"/>
    <w:rsid w:val="00F45B43"/>
    <w:rsid w:val="00F52414"/>
    <w:rsid w:val="00F6635D"/>
    <w:rsid w:val="00F713ED"/>
    <w:rsid w:val="00F81CD2"/>
    <w:rsid w:val="00F84613"/>
    <w:rsid w:val="00F85D80"/>
    <w:rsid w:val="00F93106"/>
    <w:rsid w:val="00F938C5"/>
    <w:rsid w:val="00FA5192"/>
    <w:rsid w:val="00FA65FF"/>
    <w:rsid w:val="00FB2A2E"/>
    <w:rsid w:val="00FC4911"/>
    <w:rsid w:val="00FC674F"/>
    <w:rsid w:val="00FC69DC"/>
    <w:rsid w:val="00FE09CD"/>
    <w:rsid w:val="00FE2B35"/>
    <w:rsid w:val="00FF75E1"/>
    <w:rsid w:val="00FF773F"/>
    <w:rsid w:val="00FF79E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CEA8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978"/>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0"/>
    </w:pPr>
    <w:rPr>
      <w:rFonts w:ascii="Calibri" w:eastAsia="Times New Roman" w:hAnsi="Calibri"/>
      <w:bCs/>
      <w:i/>
      <w:kern w:val="32"/>
      <w:szCs w:val="32"/>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hAnsi="Arial Unicode MS" w:cs="Arial Unicode MS"/>
      <w:color w:val="000000"/>
      <w:u w:color="000000"/>
    </w:rPr>
  </w:style>
  <w:style w:type="character" w:styleId="Hyperlink">
    <w:name w:val="Hyperlink"/>
    <w:uiPriority w:val="99"/>
    <w:rPr>
      <w:u w:val="single"/>
    </w:rPr>
  </w:style>
  <w:style w:type="paragraph" w:customStyle="1" w:styleId="Body">
    <w:name w:val="Body"/>
    <w:pPr>
      <w:widowControl w:val="0"/>
      <w:spacing w:after="240" w:line="360" w:lineRule="auto"/>
      <w:ind w:right="720"/>
    </w:pPr>
    <w:rPr>
      <w:rFonts w:hAnsi="Arial Unicode MS" w:cs="Arial Unicode MS"/>
      <w:color w:val="000000"/>
      <w:sz w:val="22"/>
      <w:szCs w:val="22"/>
      <w:u w:color="000000"/>
    </w:rPr>
  </w:style>
  <w:style w:type="paragraph" w:customStyle="1" w:styleId="BodyA">
    <w:name w:val="Body A"/>
    <w:rPr>
      <w:rFonts w:ascii="Cambria" w:eastAsia="Cambria" w:hAnsi="Cambria" w:cs="Cambria"/>
      <w:color w:val="000000"/>
      <w:u w:color="000000"/>
    </w:rPr>
  </w:style>
  <w:style w:type="paragraph" w:customStyle="1" w:styleId="Default">
    <w:name w:val="Default"/>
    <w:rPr>
      <w:rFonts w:ascii="Helvetica" w:hAnsi="Arial Unicode MS" w:cs="Arial Unicode MS"/>
      <w:color w:val="000000"/>
      <w:sz w:val="22"/>
      <w:szCs w:val="22"/>
    </w:rPr>
  </w:style>
  <w:style w:type="paragraph" w:styleId="Header">
    <w:name w:val="header"/>
    <w:basedOn w:val="Normal"/>
    <w:link w:val="HeaderChar"/>
    <w:uiPriority w:val="99"/>
    <w:unhideWhenUsed/>
    <w:rsid w:val="007857D3"/>
    <w:pPr>
      <w:tabs>
        <w:tab w:val="center" w:pos="4320"/>
        <w:tab w:val="right" w:pos="8640"/>
      </w:tabs>
    </w:pPr>
  </w:style>
  <w:style w:type="character" w:customStyle="1" w:styleId="HeaderChar">
    <w:name w:val="Header Char"/>
    <w:basedOn w:val="DefaultParagraphFont"/>
    <w:link w:val="Header"/>
    <w:uiPriority w:val="99"/>
    <w:rsid w:val="007857D3"/>
  </w:style>
  <w:style w:type="paragraph" w:styleId="Footer">
    <w:name w:val="footer"/>
    <w:basedOn w:val="Normal"/>
    <w:link w:val="FooterChar"/>
    <w:uiPriority w:val="99"/>
    <w:unhideWhenUsed/>
    <w:rsid w:val="007857D3"/>
    <w:pPr>
      <w:tabs>
        <w:tab w:val="center" w:pos="4320"/>
        <w:tab w:val="right" w:pos="8640"/>
      </w:tabs>
    </w:pPr>
  </w:style>
  <w:style w:type="character" w:customStyle="1" w:styleId="FooterChar">
    <w:name w:val="Footer Char"/>
    <w:basedOn w:val="DefaultParagraphFont"/>
    <w:link w:val="Footer"/>
    <w:uiPriority w:val="99"/>
    <w:rsid w:val="007857D3"/>
  </w:style>
  <w:style w:type="paragraph" w:styleId="BalloonText">
    <w:name w:val="Balloon Text"/>
    <w:basedOn w:val="Normal"/>
    <w:link w:val="BalloonTextChar"/>
    <w:uiPriority w:val="99"/>
    <w:semiHidden/>
    <w:unhideWhenUsed/>
    <w:rsid w:val="00EB2D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2D6E"/>
    <w:rPr>
      <w:rFonts w:ascii="Lucida Grande" w:hAnsi="Lucida Grande" w:cs="Lucida Grande"/>
      <w:sz w:val="18"/>
      <w:szCs w:val="18"/>
    </w:rPr>
  </w:style>
  <w:style w:type="paragraph" w:styleId="FootnoteText">
    <w:name w:val="footnote text"/>
    <w:basedOn w:val="Normal"/>
    <w:link w:val="FootnoteTextChar"/>
    <w:uiPriority w:val="99"/>
    <w:unhideWhenUsed/>
    <w:rsid w:val="006D7A67"/>
  </w:style>
  <w:style w:type="character" w:customStyle="1" w:styleId="FootnoteTextChar">
    <w:name w:val="Footnote Text Char"/>
    <w:basedOn w:val="DefaultParagraphFont"/>
    <w:link w:val="FootnoteText"/>
    <w:uiPriority w:val="99"/>
    <w:rsid w:val="006D7A67"/>
    <w:rPr>
      <w:sz w:val="24"/>
      <w:szCs w:val="24"/>
    </w:rPr>
  </w:style>
  <w:style w:type="character" w:styleId="FootnoteReference">
    <w:name w:val="footnote reference"/>
    <w:basedOn w:val="DefaultParagraphFont"/>
    <w:uiPriority w:val="99"/>
    <w:unhideWhenUsed/>
    <w:rsid w:val="006D7A67"/>
    <w:rPr>
      <w:vertAlign w:val="superscript"/>
    </w:rPr>
  </w:style>
  <w:style w:type="paragraph" w:styleId="NormalWeb">
    <w:name w:val="Normal (Web)"/>
    <w:basedOn w:val="Normal"/>
    <w:uiPriority w:val="99"/>
    <w:unhideWhenUsed/>
    <w:rsid w:val="00ED6C1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eastAsiaTheme="minorEastAsia" w:hAnsi="Times"/>
      <w:bdr w:val="none" w:sz="0" w:space="0" w:color="auto"/>
    </w:rPr>
  </w:style>
  <w:style w:type="character" w:styleId="FollowedHyperlink">
    <w:name w:val="FollowedHyperlink"/>
    <w:basedOn w:val="DefaultParagraphFont"/>
    <w:uiPriority w:val="99"/>
    <w:semiHidden/>
    <w:unhideWhenUsed/>
    <w:rsid w:val="005C1CBA"/>
    <w:rPr>
      <w:color w:val="800080" w:themeColor="followedHyperlink"/>
      <w:u w:val="single"/>
    </w:rPr>
  </w:style>
  <w:style w:type="paragraph" w:styleId="Caption">
    <w:name w:val="caption"/>
    <w:basedOn w:val="Normal"/>
    <w:next w:val="Normal"/>
    <w:uiPriority w:val="35"/>
    <w:unhideWhenUsed/>
    <w:qFormat/>
    <w:rsid w:val="005508F5"/>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282961"/>
    <w:rPr>
      <w:sz w:val="16"/>
      <w:szCs w:val="16"/>
    </w:rPr>
  </w:style>
  <w:style w:type="paragraph" w:styleId="CommentText">
    <w:name w:val="annotation text"/>
    <w:basedOn w:val="Normal"/>
    <w:link w:val="CommentTextChar"/>
    <w:uiPriority w:val="99"/>
    <w:semiHidden/>
    <w:unhideWhenUsed/>
    <w:rsid w:val="00282961"/>
    <w:rPr>
      <w:sz w:val="20"/>
      <w:szCs w:val="20"/>
    </w:rPr>
  </w:style>
  <w:style w:type="character" w:customStyle="1" w:styleId="CommentTextChar">
    <w:name w:val="Comment Text Char"/>
    <w:basedOn w:val="DefaultParagraphFont"/>
    <w:link w:val="CommentText"/>
    <w:uiPriority w:val="99"/>
    <w:semiHidden/>
    <w:rsid w:val="00282961"/>
    <w:rPr>
      <w:sz w:val="20"/>
      <w:szCs w:val="20"/>
    </w:rPr>
  </w:style>
  <w:style w:type="paragraph" w:styleId="CommentSubject">
    <w:name w:val="annotation subject"/>
    <w:basedOn w:val="CommentText"/>
    <w:next w:val="CommentText"/>
    <w:link w:val="CommentSubjectChar"/>
    <w:uiPriority w:val="99"/>
    <w:semiHidden/>
    <w:unhideWhenUsed/>
    <w:rsid w:val="00282961"/>
    <w:rPr>
      <w:b/>
      <w:bCs/>
    </w:rPr>
  </w:style>
  <w:style w:type="character" w:customStyle="1" w:styleId="CommentSubjectChar">
    <w:name w:val="Comment Subject Char"/>
    <w:basedOn w:val="CommentTextChar"/>
    <w:link w:val="CommentSubject"/>
    <w:uiPriority w:val="99"/>
    <w:semiHidden/>
    <w:rsid w:val="00282961"/>
    <w:rPr>
      <w:b/>
      <w:bCs/>
      <w:sz w:val="20"/>
      <w:szCs w:val="20"/>
    </w:rPr>
  </w:style>
  <w:style w:type="character" w:customStyle="1" w:styleId="Heading1Char">
    <w:name w:val="Heading 1 Char"/>
    <w:basedOn w:val="DefaultParagraphFont"/>
    <w:link w:val="Heading1"/>
    <w:uiPriority w:val="9"/>
    <w:rsid w:val="00AA3978"/>
    <w:rPr>
      <w:rFonts w:ascii="Calibri" w:eastAsia="Times New Roman" w:hAnsi="Calibri"/>
      <w:bCs/>
      <w:i/>
      <w:kern w:val="32"/>
      <w:szCs w:val="32"/>
      <w:bdr w:val="none" w:sz="0" w:space="0" w:color="auto"/>
    </w:rPr>
  </w:style>
  <w:style w:type="paragraph" w:customStyle="1" w:styleId="Comments">
    <w:name w:val="Comments"/>
    <w:basedOn w:val="Normal"/>
    <w:rsid w:val="00AA3978"/>
    <w:pPr>
      <w:pBdr>
        <w:top w:val="none" w:sz="0" w:space="0" w:color="auto"/>
        <w:left w:val="none" w:sz="0" w:space="0" w:color="auto"/>
        <w:bottom w:val="none" w:sz="0" w:space="0" w:color="auto"/>
        <w:right w:val="none" w:sz="0" w:space="0" w:color="auto"/>
        <w:between w:val="none" w:sz="0" w:space="0" w:color="auto"/>
        <w:bar w:val="none" w:sz="0" w:color="auto"/>
      </w:pBdr>
      <w:ind w:left="720"/>
    </w:pPr>
    <w:rPr>
      <w:rFonts w:eastAsia="Times New Roman"/>
      <w:bdr w:val="none" w:sz="0" w:space="0" w:color="auto"/>
    </w:rPr>
  </w:style>
  <w:style w:type="paragraph" w:styleId="Title">
    <w:name w:val="Title"/>
    <w:basedOn w:val="Normal"/>
    <w:next w:val="Normal"/>
    <w:link w:val="TitleChar"/>
    <w:uiPriority w:val="10"/>
    <w:qFormat/>
    <w:rsid w:val="00AA3978"/>
    <w:pPr>
      <w:pBdr>
        <w:top w:val="none" w:sz="0" w:space="0" w:color="auto"/>
        <w:left w:val="none" w:sz="0" w:space="0" w:color="auto"/>
        <w:bottom w:val="none" w:sz="0" w:space="0" w:color="auto"/>
        <w:right w:val="none" w:sz="0" w:space="0" w:color="auto"/>
        <w:between w:val="none" w:sz="0" w:space="0" w:color="auto"/>
        <w:bar w:val="none" w:sz="0" w:color="auto"/>
      </w:pBdr>
      <w:spacing w:before="240" w:after="60"/>
      <w:jc w:val="center"/>
      <w:outlineLvl w:val="0"/>
    </w:pPr>
    <w:rPr>
      <w:rFonts w:asciiTheme="majorHAnsi" w:eastAsiaTheme="majorEastAsia" w:hAnsiTheme="majorHAnsi" w:cstheme="majorBidi"/>
      <w:b/>
      <w:bCs/>
      <w:kern w:val="28"/>
      <w:sz w:val="32"/>
      <w:szCs w:val="32"/>
      <w:bdr w:val="none" w:sz="0" w:space="0" w:color="auto"/>
    </w:rPr>
  </w:style>
  <w:style w:type="character" w:customStyle="1" w:styleId="TitleChar">
    <w:name w:val="Title Char"/>
    <w:basedOn w:val="DefaultParagraphFont"/>
    <w:link w:val="Title"/>
    <w:uiPriority w:val="10"/>
    <w:rsid w:val="00AA3978"/>
    <w:rPr>
      <w:rFonts w:asciiTheme="majorHAnsi" w:eastAsiaTheme="majorEastAsia" w:hAnsiTheme="majorHAnsi" w:cstheme="majorBidi"/>
      <w:b/>
      <w:bCs/>
      <w:kern w:val="28"/>
      <w:sz w:val="32"/>
      <w:szCs w:val="32"/>
      <w:bdr w:val="none" w:sz="0" w:space="0" w:color="auto"/>
    </w:rPr>
  </w:style>
  <w:style w:type="paragraph" w:styleId="ListParagraph">
    <w:name w:val="List Paragraph"/>
    <w:basedOn w:val="Normal"/>
    <w:uiPriority w:val="34"/>
    <w:qFormat/>
    <w:rsid w:val="00345352"/>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75">
      <w:bodyDiv w:val="1"/>
      <w:marLeft w:val="0"/>
      <w:marRight w:val="0"/>
      <w:marTop w:val="0"/>
      <w:marBottom w:val="0"/>
      <w:divBdr>
        <w:top w:val="none" w:sz="0" w:space="0" w:color="auto"/>
        <w:left w:val="none" w:sz="0" w:space="0" w:color="auto"/>
        <w:bottom w:val="none" w:sz="0" w:space="0" w:color="auto"/>
        <w:right w:val="none" w:sz="0" w:space="0" w:color="auto"/>
      </w:divBdr>
    </w:div>
    <w:div w:id="28989811">
      <w:bodyDiv w:val="1"/>
      <w:marLeft w:val="0"/>
      <w:marRight w:val="0"/>
      <w:marTop w:val="0"/>
      <w:marBottom w:val="0"/>
      <w:divBdr>
        <w:top w:val="none" w:sz="0" w:space="0" w:color="auto"/>
        <w:left w:val="none" w:sz="0" w:space="0" w:color="auto"/>
        <w:bottom w:val="none" w:sz="0" w:space="0" w:color="auto"/>
        <w:right w:val="none" w:sz="0" w:space="0" w:color="auto"/>
      </w:divBdr>
    </w:div>
    <w:div w:id="28995089">
      <w:bodyDiv w:val="1"/>
      <w:marLeft w:val="0"/>
      <w:marRight w:val="0"/>
      <w:marTop w:val="0"/>
      <w:marBottom w:val="0"/>
      <w:divBdr>
        <w:top w:val="none" w:sz="0" w:space="0" w:color="auto"/>
        <w:left w:val="none" w:sz="0" w:space="0" w:color="auto"/>
        <w:bottom w:val="none" w:sz="0" w:space="0" w:color="auto"/>
        <w:right w:val="none" w:sz="0" w:space="0" w:color="auto"/>
      </w:divBdr>
    </w:div>
    <w:div w:id="83308246">
      <w:bodyDiv w:val="1"/>
      <w:marLeft w:val="0"/>
      <w:marRight w:val="0"/>
      <w:marTop w:val="0"/>
      <w:marBottom w:val="0"/>
      <w:divBdr>
        <w:top w:val="none" w:sz="0" w:space="0" w:color="auto"/>
        <w:left w:val="none" w:sz="0" w:space="0" w:color="auto"/>
        <w:bottom w:val="none" w:sz="0" w:space="0" w:color="auto"/>
        <w:right w:val="none" w:sz="0" w:space="0" w:color="auto"/>
      </w:divBdr>
    </w:div>
    <w:div w:id="106703115">
      <w:bodyDiv w:val="1"/>
      <w:marLeft w:val="0"/>
      <w:marRight w:val="0"/>
      <w:marTop w:val="0"/>
      <w:marBottom w:val="0"/>
      <w:divBdr>
        <w:top w:val="none" w:sz="0" w:space="0" w:color="auto"/>
        <w:left w:val="none" w:sz="0" w:space="0" w:color="auto"/>
        <w:bottom w:val="none" w:sz="0" w:space="0" w:color="auto"/>
        <w:right w:val="none" w:sz="0" w:space="0" w:color="auto"/>
      </w:divBdr>
    </w:div>
    <w:div w:id="146435283">
      <w:bodyDiv w:val="1"/>
      <w:marLeft w:val="0"/>
      <w:marRight w:val="0"/>
      <w:marTop w:val="0"/>
      <w:marBottom w:val="0"/>
      <w:divBdr>
        <w:top w:val="none" w:sz="0" w:space="0" w:color="auto"/>
        <w:left w:val="none" w:sz="0" w:space="0" w:color="auto"/>
        <w:bottom w:val="none" w:sz="0" w:space="0" w:color="auto"/>
        <w:right w:val="none" w:sz="0" w:space="0" w:color="auto"/>
      </w:divBdr>
    </w:div>
    <w:div w:id="183249952">
      <w:bodyDiv w:val="1"/>
      <w:marLeft w:val="0"/>
      <w:marRight w:val="0"/>
      <w:marTop w:val="0"/>
      <w:marBottom w:val="0"/>
      <w:divBdr>
        <w:top w:val="none" w:sz="0" w:space="0" w:color="auto"/>
        <w:left w:val="none" w:sz="0" w:space="0" w:color="auto"/>
        <w:bottom w:val="none" w:sz="0" w:space="0" w:color="auto"/>
        <w:right w:val="none" w:sz="0" w:space="0" w:color="auto"/>
      </w:divBdr>
    </w:div>
    <w:div w:id="202209273">
      <w:bodyDiv w:val="1"/>
      <w:marLeft w:val="0"/>
      <w:marRight w:val="0"/>
      <w:marTop w:val="0"/>
      <w:marBottom w:val="0"/>
      <w:divBdr>
        <w:top w:val="none" w:sz="0" w:space="0" w:color="auto"/>
        <w:left w:val="none" w:sz="0" w:space="0" w:color="auto"/>
        <w:bottom w:val="none" w:sz="0" w:space="0" w:color="auto"/>
        <w:right w:val="none" w:sz="0" w:space="0" w:color="auto"/>
      </w:divBdr>
    </w:div>
    <w:div w:id="320042369">
      <w:bodyDiv w:val="1"/>
      <w:marLeft w:val="0"/>
      <w:marRight w:val="0"/>
      <w:marTop w:val="0"/>
      <w:marBottom w:val="0"/>
      <w:divBdr>
        <w:top w:val="none" w:sz="0" w:space="0" w:color="auto"/>
        <w:left w:val="none" w:sz="0" w:space="0" w:color="auto"/>
        <w:bottom w:val="none" w:sz="0" w:space="0" w:color="auto"/>
        <w:right w:val="none" w:sz="0" w:space="0" w:color="auto"/>
      </w:divBdr>
    </w:div>
    <w:div w:id="351495915">
      <w:bodyDiv w:val="1"/>
      <w:marLeft w:val="0"/>
      <w:marRight w:val="0"/>
      <w:marTop w:val="0"/>
      <w:marBottom w:val="0"/>
      <w:divBdr>
        <w:top w:val="none" w:sz="0" w:space="0" w:color="auto"/>
        <w:left w:val="none" w:sz="0" w:space="0" w:color="auto"/>
        <w:bottom w:val="none" w:sz="0" w:space="0" w:color="auto"/>
        <w:right w:val="none" w:sz="0" w:space="0" w:color="auto"/>
      </w:divBdr>
    </w:div>
    <w:div w:id="423841291">
      <w:bodyDiv w:val="1"/>
      <w:marLeft w:val="0"/>
      <w:marRight w:val="0"/>
      <w:marTop w:val="0"/>
      <w:marBottom w:val="0"/>
      <w:divBdr>
        <w:top w:val="none" w:sz="0" w:space="0" w:color="auto"/>
        <w:left w:val="none" w:sz="0" w:space="0" w:color="auto"/>
        <w:bottom w:val="none" w:sz="0" w:space="0" w:color="auto"/>
        <w:right w:val="none" w:sz="0" w:space="0" w:color="auto"/>
      </w:divBdr>
    </w:div>
    <w:div w:id="470250753">
      <w:bodyDiv w:val="1"/>
      <w:marLeft w:val="0"/>
      <w:marRight w:val="0"/>
      <w:marTop w:val="0"/>
      <w:marBottom w:val="0"/>
      <w:divBdr>
        <w:top w:val="none" w:sz="0" w:space="0" w:color="auto"/>
        <w:left w:val="none" w:sz="0" w:space="0" w:color="auto"/>
        <w:bottom w:val="none" w:sz="0" w:space="0" w:color="auto"/>
        <w:right w:val="none" w:sz="0" w:space="0" w:color="auto"/>
      </w:divBdr>
    </w:div>
    <w:div w:id="594754705">
      <w:bodyDiv w:val="1"/>
      <w:marLeft w:val="0"/>
      <w:marRight w:val="0"/>
      <w:marTop w:val="0"/>
      <w:marBottom w:val="0"/>
      <w:divBdr>
        <w:top w:val="none" w:sz="0" w:space="0" w:color="auto"/>
        <w:left w:val="none" w:sz="0" w:space="0" w:color="auto"/>
        <w:bottom w:val="none" w:sz="0" w:space="0" w:color="auto"/>
        <w:right w:val="none" w:sz="0" w:space="0" w:color="auto"/>
      </w:divBdr>
    </w:div>
    <w:div w:id="731276578">
      <w:bodyDiv w:val="1"/>
      <w:marLeft w:val="0"/>
      <w:marRight w:val="0"/>
      <w:marTop w:val="0"/>
      <w:marBottom w:val="0"/>
      <w:divBdr>
        <w:top w:val="none" w:sz="0" w:space="0" w:color="auto"/>
        <w:left w:val="none" w:sz="0" w:space="0" w:color="auto"/>
        <w:bottom w:val="none" w:sz="0" w:space="0" w:color="auto"/>
        <w:right w:val="none" w:sz="0" w:space="0" w:color="auto"/>
      </w:divBdr>
    </w:div>
    <w:div w:id="774904328">
      <w:bodyDiv w:val="1"/>
      <w:marLeft w:val="0"/>
      <w:marRight w:val="0"/>
      <w:marTop w:val="0"/>
      <w:marBottom w:val="0"/>
      <w:divBdr>
        <w:top w:val="none" w:sz="0" w:space="0" w:color="auto"/>
        <w:left w:val="none" w:sz="0" w:space="0" w:color="auto"/>
        <w:bottom w:val="none" w:sz="0" w:space="0" w:color="auto"/>
        <w:right w:val="none" w:sz="0" w:space="0" w:color="auto"/>
      </w:divBdr>
    </w:div>
    <w:div w:id="777453955">
      <w:bodyDiv w:val="1"/>
      <w:marLeft w:val="0"/>
      <w:marRight w:val="0"/>
      <w:marTop w:val="0"/>
      <w:marBottom w:val="0"/>
      <w:divBdr>
        <w:top w:val="none" w:sz="0" w:space="0" w:color="auto"/>
        <w:left w:val="none" w:sz="0" w:space="0" w:color="auto"/>
        <w:bottom w:val="none" w:sz="0" w:space="0" w:color="auto"/>
        <w:right w:val="none" w:sz="0" w:space="0" w:color="auto"/>
      </w:divBdr>
    </w:div>
    <w:div w:id="842013644">
      <w:bodyDiv w:val="1"/>
      <w:marLeft w:val="0"/>
      <w:marRight w:val="0"/>
      <w:marTop w:val="0"/>
      <w:marBottom w:val="0"/>
      <w:divBdr>
        <w:top w:val="none" w:sz="0" w:space="0" w:color="auto"/>
        <w:left w:val="none" w:sz="0" w:space="0" w:color="auto"/>
        <w:bottom w:val="none" w:sz="0" w:space="0" w:color="auto"/>
        <w:right w:val="none" w:sz="0" w:space="0" w:color="auto"/>
      </w:divBdr>
    </w:div>
    <w:div w:id="1075012122">
      <w:bodyDiv w:val="1"/>
      <w:marLeft w:val="0"/>
      <w:marRight w:val="0"/>
      <w:marTop w:val="0"/>
      <w:marBottom w:val="0"/>
      <w:divBdr>
        <w:top w:val="none" w:sz="0" w:space="0" w:color="auto"/>
        <w:left w:val="none" w:sz="0" w:space="0" w:color="auto"/>
        <w:bottom w:val="none" w:sz="0" w:space="0" w:color="auto"/>
        <w:right w:val="none" w:sz="0" w:space="0" w:color="auto"/>
      </w:divBdr>
    </w:div>
    <w:div w:id="1080174778">
      <w:bodyDiv w:val="1"/>
      <w:marLeft w:val="0"/>
      <w:marRight w:val="0"/>
      <w:marTop w:val="0"/>
      <w:marBottom w:val="0"/>
      <w:divBdr>
        <w:top w:val="none" w:sz="0" w:space="0" w:color="auto"/>
        <w:left w:val="none" w:sz="0" w:space="0" w:color="auto"/>
        <w:bottom w:val="none" w:sz="0" w:space="0" w:color="auto"/>
        <w:right w:val="none" w:sz="0" w:space="0" w:color="auto"/>
      </w:divBdr>
    </w:div>
    <w:div w:id="1106776715">
      <w:bodyDiv w:val="1"/>
      <w:marLeft w:val="0"/>
      <w:marRight w:val="0"/>
      <w:marTop w:val="0"/>
      <w:marBottom w:val="0"/>
      <w:divBdr>
        <w:top w:val="none" w:sz="0" w:space="0" w:color="auto"/>
        <w:left w:val="none" w:sz="0" w:space="0" w:color="auto"/>
        <w:bottom w:val="none" w:sz="0" w:space="0" w:color="auto"/>
        <w:right w:val="none" w:sz="0" w:space="0" w:color="auto"/>
      </w:divBdr>
    </w:div>
    <w:div w:id="1131050250">
      <w:bodyDiv w:val="1"/>
      <w:marLeft w:val="0"/>
      <w:marRight w:val="0"/>
      <w:marTop w:val="0"/>
      <w:marBottom w:val="0"/>
      <w:divBdr>
        <w:top w:val="none" w:sz="0" w:space="0" w:color="auto"/>
        <w:left w:val="none" w:sz="0" w:space="0" w:color="auto"/>
        <w:bottom w:val="none" w:sz="0" w:space="0" w:color="auto"/>
        <w:right w:val="none" w:sz="0" w:space="0" w:color="auto"/>
      </w:divBdr>
    </w:div>
    <w:div w:id="1250849045">
      <w:bodyDiv w:val="1"/>
      <w:marLeft w:val="0"/>
      <w:marRight w:val="0"/>
      <w:marTop w:val="0"/>
      <w:marBottom w:val="0"/>
      <w:divBdr>
        <w:top w:val="none" w:sz="0" w:space="0" w:color="auto"/>
        <w:left w:val="none" w:sz="0" w:space="0" w:color="auto"/>
        <w:bottom w:val="none" w:sz="0" w:space="0" w:color="auto"/>
        <w:right w:val="none" w:sz="0" w:space="0" w:color="auto"/>
      </w:divBdr>
    </w:div>
    <w:div w:id="1375081228">
      <w:bodyDiv w:val="1"/>
      <w:marLeft w:val="0"/>
      <w:marRight w:val="0"/>
      <w:marTop w:val="0"/>
      <w:marBottom w:val="0"/>
      <w:divBdr>
        <w:top w:val="none" w:sz="0" w:space="0" w:color="auto"/>
        <w:left w:val="none" w:sz="0" w:space="0" w:color="auto"/>
        <w:bottom w:val="none" w:sz="0" w:space="0" w:color="auto"/>
        <w:right w:val="none" w:sz="0" w:space="0" w:color="auto"/>
      </w:divBdr>
    </w:div>
    <w:div w:id="1388920303">
      <w:bodyDiv w:val="1"/>
      <w:marLeft w:val="0"/>
      <w:marRight w:val="0"/>
      <w:marTop w:val="0"/>
      <w:marBottom w:val="0"/>
      <w:divBdr>
        <w:top w:val="none" w:sz="0" w:space="0" w:color="auto"/>
        <w:left w:val="none" w:sz="0" w:space="0" w:color="auto"/>
        <w:bottom w:val="none" w:sz="0" w:space="0" w:color="auto"/>
        <w:right w:val="none" w:sz="0" w:space="0" w:color="auto"/>
      </w:divBdr>
    </w:div>
    <w:div w:id="1409687207">
      <w:bodyDiv w:val="1"/>
      <w:marLeft w:val="0"/>
      <w:marRight w:val="0"/>
      <w:marTop w:val="0"/>
      <w:marBottom w:val="0"/>
      <w:divBdr>
        <w:top w:val="none" w:sz="0" w:space="0" w:color="auto"/>
        <w:left w:val="none" w:sz="0" w:space="0" w:color="auto"/>
        <w:bottom w:val="none" w:sz="0" w:space="0" w:color="auto"/>
        <w:right w:val="none" w:sz="0" w:space="0" w:color="auto"/>
      </w:divBdr>
    </w:div>
    <w:div w:id="1430269494">
      <w:bodyDiv w:val="1"/>
      <w:marLeft w:val="0"/>
      <w:marRight w:val="0"/>
      <w:marTop w:val="0"/>
      <w:marBottom w:val="0"/>
      <w:divBdr>
        <w:top w:val="none" w:sz="0" w:space="0" w:color="auto"/>
        <w:left w:val="none" w:sz="0" w:space="0" w:color="auto"/>
        <w:bottom w:val="none" w:sz="0" w:space="0" w:color="auto"/>
        <w:right w:val="none" w:sz="0" w:space="0" w:color="auto"/>
      </w:divBdr>
    </w:div>
    <w:div w:id="1443956881">
      <w:bodyDiv w:val="1"/>
      <w:marLeft w:val="0"/>
      <w:marRight w:val="0"/>
      <w:marTop w:val="0"/>
      <w:marBottom w:val="0"/>
      <w:divBdr>
        <w:top w:val="none" w:sz="0" w:space="0" w:color="auto"/>
        <w:left w:val="none" w:sz="0" w:space="0" w:color="auto"/>
        <w:bottom w:val="none" w:sz="0" w:space="0" w:color="auto"/>
        <w:right w:val="none" w:sz="0" w:space="0" w:color="auto"/>
      </w:divBdr>
    </w:div>
    <w:div w:id="1482771327">
      <w:bodyDiv w:val="1"/>
      <w:marLeft w:val="0"/>
      <w:marRight w:val="0"/>
      <w:marTop w:val="0"/>
      <w:marBottom w:val="0"/>
      <w:divBdr>
        <w:top w:val="none" w:sz="0" w:space="0" w:color="auto"/>
        <w:left w:val="none" w:sz="0" w:space="0" w:color="auto"/>
        <w:bottom w:val="none" w:sz="0" w:space="0" w:color="auto"/>
        <w:right w:val="none" w:sz="0" w:space="0" w:color="auto"/>
      </w:divBdr>
    </w:div>
    <w:div w:id="1552225754">
      <w:bodyDiv w:val="1"/>
      <w:marLeft w:val="0"/>
      <w:marRight w:val="0"/>
      <w:marTop w:val="0"/>
      <w:marBottom w:val="0"/>
      <w:divBdr>
        <w:top w:val="none" w:sz="0" w:space="0" w:color="auto"/>
        <w:left w:val="none" w:sz="0" w:space="0" w:color="auto"/>
        <w:bottom w:val="none" w:sz="0" w:space="0" w:color="auto"/>
        <w:right w:val="none" w:sz="0" w:space="0" w:color="auto"/>
      </w:divBdr>
    </w:div>
    <w:div w:id="1570310584">
      <w:bodyDiv w:val="1"/>
      <w:marLeft w:val="0"/>
      <w:marRight w:val="0"/>
      <w:marTop w:val="0"/>
      <w:marBottom w:val="0"/>
      <w:divBdr>
        <w:top w:val="none" w:sz="0" w:space="0" w:color="auto"/>
        <w:left w:val="none" w:sz="0" w:space="0" w:color="auto"/>
        <w:bottom w:val="none" w:sz="0" w:space="0" w:color="auto"/>
        <w:right w:val="none" w:sz="0" w:space="0" w:color="auto"/>
      </w:divBdr>
    </w:div>
    <w:div w:id="1677032251">
      <w:bodyDiv w:val="1"/>
      <w:marLeft w:val="0"/>
      <w:marRight w:val="0"/>
      <w:marTop w:val="0"/>
      <w:marBottom w:val="0"/>
      <w:divBdr>
        <w:top w:val="none" w:sz="0" w:space="0" w:color="auto"/>
        <w:left w:val="none" w:sz="0" w:space="0" w:color="auto"/>
        <w:bottom w:val="none" w:sz="0" w:space="0" w:color="auto"/>
        <w:right w:val="none" w:sz="0" w:space="0" w:color="auto"/>
      </w:divBdr>
    </w:div>
    <w:div w:id="1697803646">
      <w:bodyDiv w:val="1"/>
      <w:marLeft w:val="0"/>
      <w:marRight w:val="0"/>
      <w:marTop w:val="0"/>
      <w:marBottom w:val="0"/>
      <w:divBdr>
        <w:top w:val="none" w:sz="0" w:space="0" w:color="auto"/>
        <w:left w:val="none" w:sz="0" w:space="0" w:color="auto"/>
        <w:bottom w:val="none" w:sz="0" w:space="0" w:color="auto"/>
        <w:right w:val="none" w:sz="0" w:space="0" w:color="auto"/>
      </w:divBdr>
    </w:div>
    <w:div w:id="1711806182">
      <w:bodyDiv w:val="1"/>
      <w:marLeft w:val="0"/>
      <w:marRight w:val="0"/>
      <w:marTop w:val="0"/>
      <w:marBottom w:val="0"/>
      <w:divBdr>
        <w:top w:val="none" w:sz="0" w:space="0" w:color="auto"/>
        <w:left w:val="none" w:sz="0" w:space="0" w:color="auto"/>
        <w:bottom w:val="none" w:sz="0" w:space="0" w:color="auto"/>
        <w:right w:val="none" w:sz="0" w:space="0" w:color="auto"/>
      </w:divBdr>
    </w:div>
    <w:div w:id="1733776232">
      <w:bodyDiv w:val="1"/>
      <w:marLeft w:val="0"/>
      <w:marRight w:val="0"/>
      <w:marTop w:val="0"/>
      <w:marBottom w:val="0"/>
      <w:divBdr>
        <w:top w:val="none" w:sz="0" w:space="0" w:color="auto"/>
        <w:left w:val="none" w:sz="0" w:space="0" w:color="auto"/>
        <w:bottom w:val="none" w:sz="0" w:space="0" w:color="auto"/>
        <w:right w:val="none" w:sz="0" w:space="0" w:color="auto"/>
      </w:divBdr>
    </w:div>
    <w:div w:id="1798183032">
      <w:bodyDiv w:val="1"/>
      <w:marLeft w:val="0"/>
      <w:marRight w:val="0"/>
      <w:marTop w:val="0"/>
      <w:marBottom w:val="0"/>
      <w:divBdr>
        <w:top w:val="none" w:sz="0" w:space="0" w:color="auto"/>
        <w:left w:val="none" w:sz="0" w:space="0" w:color="auto"/>
        <w:bottom w:val="none" w:sz="0" w:space="0" w:color="auto"/>
        <w:right w:val="none" w:sz="0" w:space="0" w:color="auto"/>
      </w:divBdr>
    </w:div>
    <w:div w:id="1827866364">
      <w:bodyDiv w:val="1"/>
      <w:marLeft w:val="0"/>
      <w:marRight w:val="0"/>
      <w:marTop w:val="0"/>
      <w:marBottom w:val="0"/>
      <w:divBdr>
        <w:top w:val="none" w:sz="0" w:space="0" w:color="auto"/>
        <w:left w:val="none" w:sz="0" w:space="0" w:color="auto"/>
        <w:bottom w:val="none" w:sz="0" w:space="0" w:color="auto"/>
        <w:right w:val="none" w:sz="0" w:space="0" w:color="auto"/>
      </w:divBdr>
    </w:div>
    <w:div w:id="1846748493">
      <w:bodyDiv w:val="1"/>
      <w:marLeft w:val="0"/>
      <w:marRight w:val="0"/>
      <w:marTop w:val="0"/>
      <w:marBottom w:val="0"/>
      <w:divBdr>
        <w:top w:val="none" w:sz="0" w:space="0" w:color="auto"/>
        <w:left w:val="none" w:sz="0" w:space="0" w:color="auto"/>
        <w:bottom w:val="none" w:sz="0" w:space="0" w:color="auto"/>
        <w:right w:val="none" w:sz="0" w:space="0" w:color="auto"/>
      </w:divBdr>
    </w:div>
    <w:div w:id="2013682407">
      <w:bodyDiv w:val="1"/>
      <w:marLeft w:val="0"/>
      <w:marRight w:val="0"/>
      <w:marTop w:val="0"/>
      <w:marBottom w:val="0"/>
      <w:divBdr>
        <w:top w:val="none" w:sz="0" w:space="0" w:color="auto"/>
        <w:left w:val="none" w:sz="0" w:space="0" w:color="auto"/>
        <w:bottom w:val="none" w:sz="0" w:space="0" w:color="auto"/>
        <w:right w:val="none" w:sz="0" w:space="0" w:color="auto"/>
      </w:divBdr>
    </w:div>
    <w:div w:id="2093121301">
      <w:bodyDiv w:val="1"/>
      <w:marLeft w:val="0"/>
      <w:marRight w:val="0"/>
      <w:marTop w:val="0"/>
      <w:marBottom w:val="0"/>
      <w:divBdr>
        <w:top w:val="none" w:sz="0" w:space="0" w:color="auto"/>
        <w:left w:val="none" w:sz="0" w:space="0" w:color="auto"/>
        <w:bottom w:val="none" w:sz="0" w:space="0" w:color="auto"/>
        <w:right w:val="none" w:sz="0" w:space="0" w:color="auto"/>
      </w:divBdr>
    </w:div>
    <w:div w:id="21199888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xd.adobe.com/view/db3f8da5-fc16-4a54-b75a-68ff8eba2f9e/" TargetMode="External"/><Relationship Id="rId18" Type="http://schemas.openxmlformats.org/officeDocument/2006/relationships/hyperlink" Target="https://carlosfiorentino.files.wordpress.com/2016/11/flow-diagram-copy.jpg" TargetMode="External"/><Relationship Id="rId19" Type="http://schemas.openxmlformats.org/officeDocument/2006/relationships/hyperlink" Target="https://carlosfiorentino.files.wordpress.com/2016/11/dtsc_flowchart.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d3/d3/wiki/Gall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9F804-DD2E-D443-96BF-6F1E00AD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2775</Words>
  <Characters>15819</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Fiorentino</dc:creator>
  <cp:lastModifiedBy>Microsoft Office User</cp:lastModifiedBy>
  <cp:revision>32</cp:revision>
  <cp:lastPrinted>2016-10-10T15:08:00Z</cp:lastPrinted>
  <dcterms:created xsi:type="dcterms:W3CDTF">2016-11-19T19:06:00Z</dcterms:created>
  <dcterms:modified xsi:type="dcterms:W3CDTF">2016-12-17T06:21:00Z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carlosf@ualberta.ca@www.mendeley.com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