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41AB" w:rsidRPr="002F3F0C" w:rsidRDefault="00281B76" w:rsidP="00D141AB">
      <w:pPr>
        <w:pStyle w:val="Comments"/>
        <w:rPr>
          <w:b/>
          <w:bCs/>
        </w:rPr>
      </w:pPr>
      <w:r>
        <w:rPr>
          <w:b/>
          <w:bCs/>
        </w:rPr>
        <w:t>DTSC</w:t>
      </w:r>
      <w:r>
        <w:rPr>
          <w:b/>
          <w:bCs/>
        </w:rPr>
        <w:t xml:space="preserve"> –</w:t>
      </w:r>
      <w:r w:rsidR="00D141AB" w:rsidRPr="002F3F0C">
        <w:rPr>
          <w:b/>
          <w:bCs/>
        </w:rPr>
        <w:t xml:space="preserve">Dynamic Taxonomy </w:t>
      </w:r>
      <w:r w:rsidRPr="002F3F0C">
        <w:rPr>
          <w:b/>
          <w:bCs/>
        </w:rPr>
        <w:t xml:space="preserve">on Structural </w:t>
      </w:r>
      <w:proofErr w:type="spellStart"/>
      <w:r w:rsidRPr="002F3F0C">
        <w:rPr>
          <w:b/>
          <w:bCs/>
        </w:rPr>
        <w:t>Colour</w:t>
      </w:r>
      <w:proofErr w:type="spellEnd"/>
      <w:r>
        <w:rPr>
          <w:b/>
          <w:bCs/>
        </w:rPr>
        <w:t>: A</w:t>
      </w:r>
      <w:r w:rsidRPr="002F3F0C">
        <w:rPr>
          <w:b/>
          <w:bCs/>
        </w:rPr>
        <w:t xml:space="preserve"> </w:t>
      </w:r>
      <w:r w:rsidR="00D141AB" w:rsidRPr="002F3F0C">
        <w:rPr>
          <w:b/>
          <w:bCs/>
        </w:rPr>
        <w:t>Visual Interface to Bridge Science and Design Innovation</w:t>
      </w:r>
    </w:p>
    <w:p w:rsidR="00D141AB" w:rsidRDefault="00D141AB" w:rsidP="00D141AB">
      <w:pPr>
        <w:pStyle w:val="Comments"/>
      </w:pPr>
      <w:r w:rsidRPr="002F3F0C">
        <w:rPr>
          <w:u w:val="single"/>
        </w:rPr>
        <w:t xml:space="preserve">Carlos </w:t>
      </w:r>
      <w:proofErr w:type="spellStart"/>
      <w:r w:rsidRPr="002F3F0C">
        <w:rPr>
          <w:u w:val="single"/>
        </w:rPr>
        <w:t>Fiorentino</w:t>
      </w:r>
      <w:proofErr w:type="spellEnd"/>
      <w:r>
        <w:rPr>
          <w:u w:val="single"/>
        </w:rPr>
        <w:t xml:space="preserve"> (</w:t>
      </w:r>
      <w:r w:rsidR="00770CFE">
        <w:rPr>
          <w:u w:val="single"/>
        </w:rPr>
        <w:t xml:space="preserve">PhD </w:t>
      </w:r>
      <w:r>
        <w:rPr>
          <w:u w:val="single"/>
        </w:rPr>
        <w:t xml:space="preserve">Human Ecology, </w:t>
      </w:r>
      <w:proofErr w:type="spellStart"/>
      <w:r w:rsidR="00770CFE">
        <w:rPr>
          <w:u w:val="single"/>
        </w:rPr>
        <w:t>MDes</w:t>
      </w:r>
      <w:proofErr w:type="spellEnd"/>
      <w:r w:rsidR="00770CFE">
        <w:rPr>
          <w:u w:val="single"/>
        </w:rPr>
        <w:t xml:space="preserve"> </w:t>
      </w:r>
      <w:r>
        <w:rPr>
          <w:u w:val="single"/>
        </w:rPr>
        <w:t>Art &amp; Design)</w:t>
      </w:r>
    </w:p>
    <w:p w:rsidR="00D141AB" w:rsidRDefault="00D141AB" w:rsidP="00D141AB">
      <w:pPr>
        <w:pStyle w:val="Comments"/>
        <w:rPr>
          <w:u w:val="single"/>
        </w:rPr>
      </w:pPr>
      <w:r>
        <w:rPr>
          <w:u w:val="single"/>
        </w:rPr>
        <w:t>Supervis</w:t>
      </w:r>
      <w:r w:rsidR="00770CFE">
        <w:rPr>
          <w:u w:val="single"/>
        </w:rPr>
        <w:t>ion:</w:t>
      </w:r>
      <w:r w:rsidRPr="002F3F0C">
        <w:t xml:space="preserve"> </w:t>
      </w:r>
      <w:r w:rsidRPr="002F3F0C">
        <w:rPr>
          <w:u w:val="single"/>
        </w:rPr>
        <w:t xml:space="preserve">Dr. Megan </w:t>
      </w:r>
      <w:proofErr w:type="spellStart"/>
      <w:r w:rsidRPr="002F3F0C">
        <w:rPr>
          <w:u w:val="single"/>
        </w:rPr>
        <w:t>Strickfaden</w:t>
      </w:r>
      <w:proofErr w:type="spellEnd"/>
      <w:r w:rsidR="00770CFE">
        <w:rPr>
          <w:u w:val="single"/>
        </w:rPr>
        <w:t xml:space="preserve">, Dr. Anne </w:t>
      </w:r>
      <w:proofErr w:type="spellStart"/>
      <w:r w:rsidR="00770CFE">
        <w:rPr>
          <w:u w:val="single"/>
        </w:rPr>
        <w:t>Bissonnette</w:t>
      </w:r>
      <w:proofErr w:type="spellEnd"/>
      <w:r>
        <w:rPr>
          <w:u w:val="single"/>
        </w:rPr>
        <w:t xml:space="preserve"> (Human Ecology, U of A)</w:t>
      </w:r>
      <w:r>
        <w:t xml:space="preserve"> </w:t>
      </w:r>
      <w:r w:rsidR="00770CFE">
        <w:t>Scientific Advisor:</w:t>
      </w:r>
      <w:r w:rsidRPr="002F3F0C">
        <w:t xml:space="preserve"> </w:t>
      </w:r>
      <w:r w:rsidRPr="002F3F0C">
        <w:rPr>
          <w:u w:val="single"/>
        </w:rPr>
        <w:t>Dr</w:t>
      </w:r>
      <w:r>
        <w:rPr>
          <w:u w:val="single"/>
        </w:rPr>
        <w:t>.</w:t>
      </w:r>
      <w:r w:rsidRPr="002F3F0C">
        <w:rPr>
          <w:u w:val="single"/>
        </w:rPr>
        <w:t xml:space="preserve"> </w:t>
      </w:r>
      <w:proofErr w:type="spellStart"/>
      <w:r w:rsidRPr="002F3F0C">
        <w:rPr>
          <w:u w:val="single"/>
        </w:rPr>
        <w:t>Tomislav</w:t>
      </w:r>
      <w:proofErr w:type="spellEnd"/>
      <w:r w:rsidRPr="002F3F0C">
        <w:rPr>
          <w:u w:val="single"/>
        </w:rPr>
        <w:t xml:space="preserve"> </w:t>
      </w:r>
      <w:proofErr w:type="spellStart"/>
      <w:r w:rsidRPr="002F3F0C">
        <w:rPr>
          <w:u w:val="single"/>
        </w:rPr>
        <w:t>Terzin</w:t>
      </w:r>
      <w:proofErr w:type="spellEnd"/>
      <w:r>
        <w:rPr>
          <w:u w:val="single"/>
        </w:rPr>
        <w:t xml:space="preserve"> (Biological Sc. U of A, </w:t>
      </w:r>
      <w:proofErr w:type="spellStart"/>
      <w:r>
        <w:rPr>
          <w:u w:val="single"/>
        </w:rPr>
        <w:t>Augustana</w:t>
      </w:r>
      <w:proofErr w:type="spellEnd"/>
      <w:r>
        <w:rPr>
          <w:u w:val="single"/>
        </w:rPr>
        <w:t>)</w:t>
      </w:r>
    </w:p>
    <w:p w:rsidR="00D141AB" w:rsidRDefault="00D141AB" w:rsidP="00D141AB">
      <w:pPr>
        <w:pStyle w:val="Comments"/>
        <w:rPr>
          <w:u w:val="single"/>
        </w:rPr>
      </w:pPr>
    </w:p>
    <w:p w:rsidR="006E45F5" w:rsidRDefault="00D141AB" w:rsidP="00D141AB">
      <w:pPr>
        <w:pStyle w:val="Comments"/>
      </w:pPr>
      <w:r>
        <w:t xml:space="preserve">The </w:t>
      </w:r>
      <w:r>
        <w:t>Dynamic Taxo</w:t>
      </w:r>
      <w:r>
        <w:t xml:space="preserve">nomy </w:t>
      </w:r>
      <w:r w:rsidR="006E45F5">
        <w:t>on</w:t>
      </w:r>
      <w:r>
        <w:t xml:space="preserve"> Structural </w:t>
      </w:r>
      <w:proofErr w:type="spellStart"/>
      <w:r>
        <w:t>Colour</w:t>
      </w:r>
      <w:proofErr w:type="spellEnd"/>
      <w:r>
        <w:t xml:space="preserve"> –DTSC</w:t>
      </w:r>
      <w:r>
        <w:t xml:space="preserve"> </w:t>
      </w:r>
      <w:r>
        <w:t>is a browsing</w:t>
      </w:r>
      <w:r>
        <w:t xml:space="preserve"> interface</w:t>
      </w:r>
      <w:r>
        <w:t>, conceptually similar to any webpage browser,</w:t>
      </w:r>
      <w:r>
        <w:t xml:space="preserve"> with the capacity </w:t>
      </w:r>
      <w:r>
        <w:t xml:space="preserve">to </w:t>
      </w:r>
      <w:r w:rsidR="00CB5218">
        <w:t xml:space="preserve">find, </w:t>
      </w:r>
      <w:r>
        <w:t xml:space="preserve">arrange </w:t>
      </w:r>
      <w:r>
        <w:t xml:space="preserve">and </w:t>
      </w:r>
      <w:r>
        <w:t>visualize scientific information</w:t>
      </w:r>
      <w:r w:rsidR="002E1DE9">
        <w:t xml:space="preserve"> (metadata)</w:t>
      </w:r>
      <w:r>
        <w:t xml:space="preserve"> </w:t>
      </w:r>
      <w:r>
        <w:t>about species (animals, plants, etc.) showing structural coloration.</w:t>
      </w:r>
      <w:r>
        <w:rPr>
          <w:rStyle w:val="FootnoteReference"/>
        </w:rPr>
        <w:footnoteReference w:id="1"/>
      </w:r>
      <w:r>
        <w:t xml:space="preserve"> B</w:t>
      </w:r>
      <w:r>
        <w:t xml:space="preserve">ased on a </w:t>
      </w:r>
      <w:r w:rsidRPr="002F3F0C">
        <w:t>Rich Prospect Browsing</w:t>
      </w:r>
      <w:r>
        <w:t xml:space="preserve"> experience,</w:t>
      </w:r>
      <w:r w:rsidR="006E45F5">
        <w:rPr>
          <w:rStyle w:val="FootnoteReference"/>
        </w:rPr>
        <w:footnoteReference w:id="2"/>
      </w:r>
      <w:r>
        <w:t xml:space="preserve"> users</w:t>
      </w:r>
      <w:r>
        <w:t xml:space="preserve"> –designers and scientists–</w:t>
      </w:r>
      <w:r>
        <w:t xml:space="preserve"> </w:t>
      </w:r>
      <w:r>
        <w:t xml:space="preserve">should be able to find, select, </w:t>
      </w:r>
      <w:r w:rsidR="006E45F5">
        <w:t xml:space="preserve">and </w:t>
      </w:r>
      <w:r>
        <w:t>customize their search</w:t>
      </w:r>
      <w:r>
        <w:t xml:space="preserve"> results</w:t>
      </w:r>
      <w:r w:rsidR="00CB5218">
        <w:t>, inviting to more exploration and eventual contributions</w:t>
      </w:r>
      <w:r w:rsidRPr="002F3F0C">
        <w:t>.</w:t>
      </w:r>
      <w:r>
        <w:t xml:space="preserve"> </w:t>
      </w:r>
      <w:r>
        <w:t>The initial dataset for s</w:t>
      </w:r>
      <w:r>
        <w:t xml:space="preserve">uch </w:t>
      </w:r>
      <w:r>
        <w:t xml:space="preserve">a </w:t>
      </w:r>
      <w:r>
        <w:t>dynamic tool</w:t>
      </w:r>
      <w:r w:rsidRPr="002F3F0C">
        <w:t xml:space="preserve">, </w:t>
      </w:r>
      <w:r w:rsidR="006E45F5">
        <w:t xml:space="preserve">will be provided in a spreadsheet, which includes images and data about a selection of species to populate a database. This information is organized </w:t>
      </w:r>
      <w:r w:rsidR="00CB5218">
        <w:t>in a scientific taxonomical manner, with main categories, sub categories, facets, details, etc. The main tool for initiate any query is a “</w:t>
      </w:r>
      <w:proofErr w:type="spellStart"/>
      <w:r w:rsidR="00CB5218">
        <w:t>colo</w:t>
      </w:r>
      <w:r w:rsidR="002B4068">
        <w:t>u</w:t>
      </w:r>
      <w:r w:rsidR="00CB5218">
        <w:t>r</w:t>
      </w:r>
      <w:proofErr w:type="spellEnd"/>
      <w:r w:rsidR="00CB5218">
        <w:t xml:space="preserve"> picker” available on the home page, however the user should be able to also navigate the database by clicking on categories, individual species, or typing keywords on a </w:t>
      </w:r>
      <w:r w:rsidR="00D10A23">
        <w:t xml:space="preserve">search engine. </w:t>
      </w:r>
      <w:r w:rsidR="00CB5218">
        <w:t>The way a CMPUT 401 team could contribute to this project is by developing a working prototype of the DTSC interface for testing purposes.</w:t>
      </w:r>
    </w:p>
    <w:p w:rsidR="006E45F5" w:rsidRDefault="006E45F5" w:rsidP="00D141AB">
      <w:pPr>
        <w:pStyle w:val="Comments"/>
      </w:pPr>
    </w:p>
    <w:p w:rsidR="006E45F5" w:rsidRDefault="00CB5218" w:rsidP="00D141AB">
      <w:pPr>
        <w:pStyle w:val="Comments"/>
      </w:pPr>
      <w:r>
        <w:t>An example of how t</w:t>
      </w:r>
      <w:r w:rsidR="006E45F5">
        <w:t xml:space="preserve">he user of the DTSC interface </w:t>
      </w:r>
      <w:r>
        <w:t xml:space="preserve">may find </w:t>
      </w:r>
      <w:r w:rsidR="00D10A23">
        <w:t xml:space="preserve">basic </w:t>
      </w:r>
      <w:r>
        <w:t>information can be described as follows:</w:t>
      </w:r>
    </w:p>
    <w:p w:rsidR="00CB5218" w:rsidRDefault="00CB5218" w:rsidP="00CB5218">
      <w:pPr>
        <w:pStyle w:val="Comments"/>
        <w:numPr>
          <w:ilvl w:val="0"/>
          <w:numId w:val="1"/>
        </w:numPr>
      </w:pPr>
      <w:r>
        <w:t>The user opens the interface home page and a main modular menu shows a taxonomic arrangement of options (fig.1</w:t>
      </w:r>
      <w:r w:rsidR="00D10A23">
        <w:t>a</w:t>
      </w:r>
      <w:r>
        <w:t>)</w:t>
      </w:r>
      <w:r w:rsidR="00D10A23">
        <w:t xml:space="preserve">, </w:t>
      </w:r>
      <w:r>
        <w:t xml:space="preserve">a </w:t>
      </w:r>
      <w:proofErr w:type="spellStart"/>
      <w:r>
        <w:t>colo</w:t>
      </w:r>
      <w:r w:rsidR="002B4068">
        <w:t>u</w:t>
      </w:r>
      <w:r>
        <w:t>r</w:t>
      </w:r>
      <w:proofErr w:type="spellEnd"/>
      <w:r>
        <w:t xml:space="preserve"> picking tool</w:t>
      </w:r>
      <w:r w:rsidR="00D10A23">
        <w:t xml:space="preserve"> (fig.1b), and a search engine field (fig.1c)</w:t>
      </w:r>
      <w:r>
        <w:t>.</w:t>
      </w:r>
    </w:p>
    <w:p w:rsidR="00CB5218" w:rsidRDefault="00CB5218" w:rsidP="00CB5218">
      <w:pPr>
        <w:pStyle w:val="Comments"/>
        <w:numPr>
          <w:ilvl w:val="0"/>
          <w:numId w:val="1"/>
        </w:numPr>
      </w:pPr>
      <w:r>
        <w:t>The user picks</w:t>
      </w:r>
      <w:r w:rsidR="00D10A23">
        <w:t xml:space="preserve"> a </w:t>
      </w:r>
      <w:proofErr w:type="spellStart"/>
      <w:r w:rsidR="00D10A23">
        <w:t>colo</w:t>
      </w:r>
      <w:r w:rsidR="002B4068">
        <w:t>u</w:t>
      </w:r>
      <w:r w:rsidR="00D10A23">
        <w:t>r</w:t>
      </w:r>
      <w:proofErr w:type="spellEnd"/>
      <w:r w:rsidR="00D10A23">
        <w:t xml:space="preserve"> hue from the color picker and the interface prompts a collection of images related to that hue, collected from the available database (fig.</w:t>
      </w:r>
      <w:r w:rsidR="002632AB">
        <w:t>2</w:t>
      </w:r>
      <w:r w:rsidR="00D10A23">
        <w:t>).</w:t>
      </w:r>
    </w:p>
    <w:p w:rsidR="00D10A23" w:rsidRDefault="00D10A23" w:rsidP="00CB5218">
      <w:pPr>
        <w:pStyle w:val="Comments"/>
        <w:numPr>
          <w:ilvl w:val="0"/>
          <w:numId w:val="1"/>
        </w:numPr>
      </w:pPr>
      <w:r>
        <w:t>The user picks one image (one species) and the interface prompts a “page profile” of this particular species with all the scientific data available about it (fig.</w:t>
      </w:r>
      <w:r w:rsidR="002632AB">
        <w:t>3</w:t>
      </w:r>
      <w:r>
        <w:t>).</w:t>
      </w:r>
    </w:p>
    <w:p w:rsidR="00D10A23" w:rsidRDefault="00D10A23" w:rsidP="00CB5218">
      <w:pPr>
        <w:pStyle w:val="Comments"/>
        <w:numPr>
          <w:ilvl w:val="0"/>
          <w:numId w:val="1"/>
        </w:numPr>
      </w:pPr>
      <w:r>
        <w:t>There is a number of possibilities from this point of the process that may be offered to the user in the future (access to more data</w:t>
      </w:r>
      <w:r w:rsidR="002B4068">
        <w:t xml:space="preserve"> in scientific repositories</w:t>
      </w:r>
      <w:r>
        <w:t xml:space="preserve">, </w:t>
      </w:r>
      <w:r w:rsidR="002B4068">
        <w:t>access to developed</w:t>
      </w:r>
      <w:r>
        <w:t xml:space="preserve"> visualizations and widgets, </w:t>
      </w:r>
      <w:r w:rsidR="00277B48">
        <w:t xml:space="preserve">review and contribution tools, </w:t>
      </w:r>
      <w:r>
        <w:t>etc.)</w:t>
      </w:r>
      <w:r w:rsidR="002B4068">
        <w:t>;</w:t>
      </w:r>
      <w:r>
        <w:t xml:space="preserve"> for </w:t>
      </w:r>
      <w:proofErr w:type="gramStart"/>
      <w:r>
        <w:t>now</w:t>
      </w:r>
      <w:proofErr w:type="gramEnd"/>
      <w:r>
        <w:t xml:space="preserve"> achieving </w:t>
      </w:r>
      <w:r w:rsidR="00277B48">
        <w:t>a basic</w:t>
      </w:r>
      <w:r>
        <w:t xml:space="preserve"> navigational experience</w:t>
      </w:r>
      <w:r w:rsidR="002B4068">
        <w:t xml:space="preserve"> in a first prototype</w:t>
      </w:r>
      <w:r>
        <w:t xml:space="preserve"> is aim</w:t>
      </w:r>
      <w:r w:rsidR="002B4068">
        <w:t>ed</w:t>
      </w:r>
      <w:r>
        <w:t xml:space="preserve"> for </w:t>
      </w:r>
      <w:r>
        <w:t>CMPUT 401</w:t>
      </w:r>
      <w:r>
        <w:t>.</w:t>
      </w:r>
    </w:p>
    <w:p w:rsidR="006E45F5" w:rsidRDefault="006E45F5" w:rsidP="00D141AB">
      <w:pPr>
        <w:pStyle w:val="Comments"/>
      </w:pPr>
    </w:p>
    <w:p w:rsidR="00D141AB" w:rsidRDefault="002B4068" w:rsidP="00D141AB">
      <w:pPr>
        <w:pStyle w:val="Comments"/>
      </w:pPr>
      <w:r>
        <w:t xml:space="preserve">Structural </w:t>
      </w:r>
      <w:proofErr w:type="spellStart"/>
      <w:r>
        <w:t>colour</w:t>
      </w:r>
      <w:proofErr w:type="spellEnd"/>
      <w:r>
        <w:t xml:space="preserve"> is an exciting emerging area within biomimetic design (biomimicry</w:t>
      </w:r>
      <w:r w:rsidR="008B2245">
        <w:rPr>
          <w:rStyle w:val="FootnoteReference"/>
        </w:rPr>
        <w:footnoteReference w:id="3"/>
      </w:r>
      <w:r>
        <w:t xml:space="preserve">) and scientific innovation. Scientists and designers alike are embarked in research projects </w:t>
      </w:r>
      <w:r>
        <w:lastRenderedPageBreak/>
        <w:t>that may provide important advancements on materials, new products and communication technology</w:t>
      </w:r>
      <w:r w:rsidR="008B2245">
        <w:t xml:space="preserve"> based on structural </w:t>
      </w:r>
      <w:proofErr w:type="spellStart"/>
      <w:r w:rsidR="008B2245">
        <w:t>colour</w:t>
      </w:r>
      <w:proofErr w:type="spellEnd"/>
      <w:r w:rsidR="008B2245">
        <w:t xml:space="preserve"> observed in nature</w:t>
      </w:r>
      <w:r>
        <w:t xml:space="preserve">. DTSC may contribute </w:t>
      </w:r>
      <w:r w:rsidR="008B2245">
        <w:t>and</w:t>
      </w:r>
      <w:r>
        <w:t xml:space="preserve"> facilitate </w:t>
      </w:r>
      <w:r w:rsidR="008B2245">
        <w:t>the</w:t>
      </w:r>
      <w:r w:rsidR="008B2245" w:rsidRPr="002F3F0C">
        <w:t xml:space="preserve"> communication between scientists and designers involved in current biomimetic projects, as well as inspire new ones.</w:t>
      </w:r>
    </w:p>
    <w:p w:rsidR="00BF55B6" w:rsidRDefault="00BF55B6" w:rsidP="00D141AB">
      <w:pPr>
        <w:pStyle w:val="Comments"/>
      </w:pPr>
    </w:p>
    <w:p w:rsidR="00BF55B6" w:rsidRDefault="00BF55B6" w:rsidP="00D141AB">
      <w:pPr>
        <w:pStyle w:val="Comments"/>
      </w:pPr>
    </w:p>
    <w:p w:rsidR="00BF55B6" w:rsidRDefault="00A7693A" w:rsidP="00D141AB">
      <w:pPr>
        <w:pStyle w:val="Comments"/>
      </w:pPr>
      <w:r>
        <w:rPr>
          <w:noProof/>
          <w:color w:val="1A1A1A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6D41772" wp14:editId="4A303A33">
                <wp:simplePos x="0" y="0"/>
                <wp:positionH relativeFrom="column">
                  <wp:posOffset>5730875</wp:posOffset>
                </wp:positionH>
                <wp:positionV relativeFrom="paragraph">
                  <wp:posOffset>6350</wp:posOffset>
                </wp:positionV>
                <wp:extent cx="215265" cy="271780"/>
                <wp:effectExtent l="0" t="0" r="0" b="7620"/>
                <wp:wrapSquare wrapText="bothSides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" cy="271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93A" w:rsidRPr="00A7693A" w:rsidRDefault="00A7693A" w:rsidP="00A7693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D41772" id="_x0000_t202" coordsize="21600,21600" o:spt="202" path="m0,0l0,21600,21600,21600,21600,0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451.25pt;margin-top:.5pt;width:16.95pt;height:21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" filled="f" stroked="f">
                <v:textbox>
                  <w:txbxContent>
                    <w:p w:rsidR="00A7693A" w:rsidRPr="00A7693A" w:rsidRDefault="00A7693A" w:rsidP="00A7693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BF55B6" w:rsidRDefault="00A7693A" w:rsidP="00D141AB">
      <w:pPr>
        <w:pStyle w:val="Comments"/>
      </w:pPr>
      <w:r w:rsidRPr="00BD5AAF">
        <w:rPr>
          <w:noProof/>
          <w:color w:val="1A1A1A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590728" wp14:editId="11148406">
                <wp:simplePos x="0" y="0"/>
                <wp:positionH relativeFrom="column">
                  <wp:posOffset>6401885</wp:posOffset>
                </wp:positionH>
                <wp:positionV relativeFrom="paragraph">
                  <wp:posOffset>192755</wp:posOffset>
                </wp:positionV>
                <wp:extent cx="0" cy="194400"/>
                <wp:effectExtent l="0" t="0" r="25400" b="3429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4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E7E22F" id="Straight Connector 14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4.1pt,15.2pt" to="504.1pt,30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" strokecolor="red" strokeweight=".5pt">
                <v:stroke joinstyle="miter"/>
              </v:line>
            </w:pict>
          </mc:Fallback>
        </mc:AlternateContent>
      </w:r>
    </w:p>
    <w:p w:rsidR="00BF55B6" w:rsidRPr="002F3F0C" w:rsidRDefault="00A7693A" w:rsidP="00D141AB">
      <w:pPr>
        <w:pStyle w:val="Comments"/>
      </w:pPr>
      <w:r>
        <w:rPr>
          <w:noProof/>
          <w:color w:val="1A1A1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13131DB" wp14:editId="51736F3B">
                <wp:simplePos x="0" y="0"/>
                <wp:positionH relativeFrom="column">
                  <wp:posOffset>-353060</wp:posOffset>
                </wp:positionH>
                <wp:positionV relativeFrom="paragraph">
                  <wp:posOffset>2367915</wp:posOffset>
                </wp:positionV>
                <wp:extent cx="215265" cy="257810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" cy="257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93A" w:rsidRPr="00A7693A" w:rsidRDefault="00A7693A" w:rsidP="00A7693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28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131DB" id="Text Box 18" o:spid="_x0000_s1027" type="#_x0000_t202" style="position:absolute;left:0;text-align:left;margin-left:-27.8pt;margin-top:186.45pt;width:16.95pt;height:20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" filled="f" stroked="f">
                <v:textbox>
                  <w:txbxContent>
                    <w:p w:rsidR="00A7693A" w:rsidRPr="00A7693A" w:rsidRDefault="00A7693A" w:rsidP="00A7693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>
                        <w:rPr>
                          <w:color w:val="FF0000"/>
                          <w:sz w:val="28"/>
                          <w:szCs w:val="28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color w:val="1A1A1A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A0C7C52" wp14:editId="04E6F09B">
                <wp:simplePos x="0" y="0"/>
                <wp:positionH relativeFrom="column">
                  <wp:posOffset>-360045</wp:posOffset>
                </wp:positionH>
                <wp:positionV relativeFrom="paragraph">
                  <wp:posOffset>880110</wp:posOffset>
                </wp:positionV>
                <wp:extent cx="215265" cy="257810"/>
                <wp:effectExtent l="0" t="0" r="0" b="0"/>
                <wp:wrapSquare wrapText="bothSides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" cy="2578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693A" w:rsidRPr="00A7693A" w:rsidRDefault="00A7693A">
                            <w:pPr>
                              <w:rPr>
                                <w:color w:val="FF0000"/>
                                <w:sz w:val="28"/>
                                <w:szCs w:val="28"/>
                              </w:rPr>
                            </w:pPr>
                            <w:r w:rsidRPr="00A7693A">
                              <w:rPr>
                                <w:color w:val="FF0000"/>
                                <w:sz w:val="28"/>
                                <w:szCs w:val="28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0C7C52" id="Text Box 17" o:spid="_x0000_s1028" type="#_x0000_t202" style="position:absolute;left:0;text-align:left;margin-left:-28.35pt;margin-top:69.3pt;width:16.95pt;height:20.3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" filled="f" stroked="f">
                <v:textbox>
                  <w:txbxContent>
                    <w:p w:rsidR="00A7693A" w:rsidRPr="00A7693A" w:rsidRDefault="00A7693A">
                      <w:pPr>
                        <w:rPr>
                          <w:color w:val="FF0000"/>
                          <w:sz w:val="28"/>
                          <w:szCs w:val="28"/>
                        </w:rPr>
                      </w:pPr>
                      <w:r w:rsidRPr="00A7693A">
                        <w:rPr>
                          <w:color w:val="FF0000"/>
                          <w:sz w:val="28"/>
                          <w:szCs w:val="28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D5AAF">
        <w:rPr>
          <w:noProof/>
          <w:color w:val="1A1A1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886A91" wp14:editId="0A6A6156">
                <wp:simplePos x="0" y="0"/>
                <wp:positionH relativeFrom="column">
                  <wp:posOffset>5280775</wp:posOffset>
                </wp:positionH>
                <wp:positionV relativeFrom="paragraph">
                  <wp:posOffset>23520</wp:posOffset>
                </wp:positionV>
                <wp:extent cx="0" cy="194400"/>
                <wp:effectExtent l="0" t="0" r="25400" b="3429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44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381FF9" id="Straight Connector 12" o:spid="_x0000_s1026" style="position:absolute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8pt,1.85pt" to="415.8pt,17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4BDCC8EF" wp14:editId="355B4EDC">
            <wp:extent cx="5943600" cy="4655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MPUT401-2017-screenshots.pdf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5AAF">
        <w:rPr>
          <w:noProof/>
          <w:color w:val="1A1A1A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687D3CB" wp14:editId="443DCC45">
                <wp:simplePos x="0" y="0"/>
                <wp:positionH relativeFrom="column">
                  <wp:posOffset>5277600</wp:posOffset>
                </wp:positionH>
                <wp:positionV relativeFrom="paragraph">
                  <wp:posOffset>1920</wp:posOffset>
                </wp:positionV>
                <wp:extent cx="1130400" cy="7200"/>
                <wp:effectExtent l="0" t="0" r="38100" b="4381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30400" cy="72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74EDB8" id="Straight Connector 11" o:spid="_x0000_s1026" style="position:absolute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15.55pt,.15pt" to="504.55pt,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" strokecolor="red" strokeweight=".5pt">
                <v:stroke joinstyle="miter"/>
              </v:line>
            </w:pict>
          </mc:Fallback>
        </mc:AlternateContent>
      </w:r>
      <w:r w:rsidRPr="00BD5AAF">
        <w:rPr>
          <w:noProof/>
          <w:color w:val="1A1A1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75B9366" wp14:editId="5BF2601D">
                <wp:simplePos x="0" y="0"/>
                <wp:positionH relativeFrom="column">
                  <wp:posOffset>15240</wp:posOffset>
                </wp:positionH>
                <wp:positionV relativeFrom="paragraph">
                  <wp:posOffset>3174365</wp:posOffset>
                </wp:positionV>
                <wp:extent cx="414020" cy="0"/>
                <wp:effectExtent l="0" t="0" r="17780" b="254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0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25BAB80" id="Straight Connector 10" o:spid="_x0000_s1026" style="position:absolute;flip:y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2pt,249.95pt" to="33.8pt,249.9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" strokecolor="red" strokeweight=".5pt">
                <v:stroke joinstyle="miter"/>
              </v:line>
            </w:pict>
          </mc:Fallback>
        </mc:AlternateContent>
      </w:r>
      <w:r w:rsidRPr="00BD5AAF">
        <w:rPr>
          <w:noProof/>
          <w:color w:val="1A1A1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D1B7F45" wp14:editId="74903947">
                <wp:simplePos x="0" y="0"/>
                <wp:positionH relativeFrom="column">
                  <wp:posOffset>13970</wp:posOffset>
                </wp:positionH>
                <wp:positionV relativeFrom="paragraph">
                  <wp:posOffset>1812925</wp:posOffset>
                </wp:positionV>
                <wp:extent cx="3175" cy="1367790"/>
                <wp:effectExtent l="0" t="0" r="47625" b="2921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75" cy="136779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157DD7" id="Straight Connector 9" o:spid="_x0000_s1026" style="position:absolute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pt,142.75pt" to="1.35pt,250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" strokecolor="red" strokeweight=".5pt">
                <v:stroke joinstyle="miter"/>
              </v:line>
            </w:pict>
          </mc:Fallback>
        </mc:AlternateContent>
      </w:r>
      <w:r w:rsidRPr="00BD5AAF">
        <w:rPr>
          <w:noProof/>
          <w:color w:val="1A1A1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CEB0E1" wp14:editId="1EDBE295">
                <wp:simplePos x="0" y="0"/>
                <wp:positionH relativeFrom="column">
                  <wp:posOffset>6985</wp:posOffset>
                </wp:positionH>
                <wp:positionV relativeFrom="paragraph">
                  <wp:posOffset>1810620</wp:posOffset>
                </wp:positionV>
                <wp:extent cx="414020" cy="0"/>
                <wp:effectExtent l="0" t="0" r="17780" b="254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0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1F50F64" id="Straight Connector 8" o:spid="_x0000_s1026" style="position:absolute;flip:y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55pt,142.55pt" to="33.15pt,142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" strokecolor="red" strokeweight=".5pt">
                <v:stroke joinstyle="miter"/>
              </v:line>
            </w:pict>
          </mc:Fallback>
        </mc:AlternateContent>
      </w:r>
      <w:r w:rsidRPr="00BD5AAF">
        <w:rPr>
          <w:noProof/>
          <w:color w:val="1A1A1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E763DF" wp14:editId="4AF7A88D">
                <wp:simplePos x="0" y="0"/>
                <wp:positionH relativeFrom="column">
                  <wp:posOffset>15385</wp:posOffset>
                </wp:positionH>
                <wp:positionV relativeFrom="paragraph">
                  <wp:posOffset>1709345</wp:posOffset>
                </wp:positionV>
                <wp:extent cx="414362" cy="0"/>
                <wp:effectExtent l="0" t="0" r="17780" b="254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36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D81DC3" id="Straight Connector 7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.2pt,134.6pt" to="33.85pt,134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" strokecolor="red" strokeweight=".5pt">
                <v:stroke joinstyle="miter"/>
              </v:line>
            </w:pict>
          </mc:Fallback>
        </mc:AlternateContent>
      </w:r>
      <w:r w:rsidRPr="00BD5AAF">
        <w:rPr>
          <w:noProof/>
          <w:color w:val="1A1A1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84B352" wp14:editId="5C500680">
                <wp:simplePos x="0" y="0"/>
                <wp:positionH relativeFrom="column">
                  <wp:posOffset>14400</wp:posOffset>
                </wp:positionH>
                <wp:positionV relativeFrom="paragraph">
                  <wp:posOffset>347519</wp:posOffset>
                </wp:positionV>
                <wp:extent cx="3250" cy="1368000"/>
                <wp:effectExtent l="0" t="0" r="47625" b="2921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50" cy="1368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1B8D1A" id="Straight Connector 6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15pt,27.35pt" to="1.4pt,135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" strokecolor="red" strokeweight=".5pt">
                <v:stroke joinstyle="miter"/>
              </v:line>
            </w:pict>
          </mc:Fallback>
        </mc:AlternateContent>
      </w:r>
      <w:r w:rsidRPr="00BD5AAF">
        <w:rPr>
          <w:noProof/>
          <w:color w:val="1A1A1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3192F2B" wp14:editId="4FE6AD2D">
                <wp:simplePos x="0" y="0"/>
                <wp:positionH relativeFrom="column">
                  <wp:posOffset>7200</wp:posOffset>
                </wp:positionH>
                <wp:positionV relativeFrom="paragraph">
                  <wp:posOffset>344845</wp:posOffset>
                </wp:positionV>
                <wp:extent cx="414362" cy="0"/>
                <wp:effectExtent l="0" t="0" r="17780" b="25400"/>
                <wp:wrapNone/>
                <wp:docPr id="28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436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EC6B124" id="Straight Connector 28" o:spid="_x0000_s1026" style="position:absolute;flip:y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.55pt,27.15pt" to="33.2pt,27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" strokecolor="red" strokeweight=".5pt">
                <v:stroke joinstyle="miter"/>
              </v:line>
            </w:pict>
          </mc:Fallback>
        </mc:AlternateContent>
      </w:r>
    </w:p>
    <w:p w:rsidR="00D141AB" w:rsidRDefault="00D141AB" w:rsidP="00D141AB">
      <w:pPr>
        <w:pStyle w:val="Comments"/>
      </w:pPr>
    </w:p>
    <w:p w:rsidR="00A20A47" w:rsidRPr="00A20A47" w:rsidRDefault="00A20A47" w:rsidP="00A7693A">
      <w:pPr>
        <w:pStyle w:val="Comments"/>
        <w:rPr>
          <w:i/>
          <w:sz w:val="20"/>
          <w:szCs w:val="20"/>
        </w:rPr>
      </w:pPr>
      <w:r w:rsidRPr="009F59CA">
        <w:rPr>
          <w:i/>
          <w:sz w:val="20"/>
          <w:szCs w:val="20"/>
        </w:rPr>
        <w:t>Fig.</w:t>
      </w:r>
      <w:r>
        <w:rPr>
          <w:i/>
          <w:sz w:val="20"/>
          <w:szCs w:val="20"/>
        </w:rPr>
        <w:t>1</w:t>
      </w:r>
      <w:r w:rsidRPr="009F59CA">
        <w:rPr>
          <w:i/>
          <w:sz w:val="20"/>
          <w:szCs w:val="20"/>
        </w:rPr>
        <w:t xml:space="preserve">: </w:t>
      </w:r>
      <w:r>
        <w:rPr>
          <w:i/>
          <w:sz w:val="20"/>
          <w:szCs w:val="20"/>
        </w:rPr>
        <w:t xml:space="preserve">DTSC home page shows </w:t>
      </w:r>
      <w:r w:rsidRPr="00A20A47">
        <w:rPr>
          <w:i/>
          <w:sz w:val="20"/>
          <w:szCs w:val="20"/>
        </w:rPr>
        <w:t xml:space="preserve">a main modular menu </w:t>
      </w:r>
      <w:r>
        <w:rPr>
          <w:i/>
          <w:sz w:val="20"/>
          <w:szCs w:val="20"/>
        </w:rPr>
        <w:t>organized as</w:t>
      </w:r>
      <w:r w:rsidRPr="00A20A47">
        <w:rPr>
          <w:i/>
          <w:sz w:val="20"/>
          <w:szCs w:val="20"/>
        </w:rPr>
        <w:t xml:space="preserve"> a</w:t>
      </w:r>
      <w:r>
        <w:rPr>
          <w:i/>
          <w:sz w:val="20"/>
          <w:szCs w:val="20"/>
        </w:rPr>
        <w:t xml:space="preserve"> biological</w:t>
      </w:r>
      <w:r w:rsidRPr="00A20A47">
        <w:rPr>
          <w:i/>
          <w:sz w:val="20"/>
          <w:szCs w:val="20"/>
        </w:rPr>
        <w:t xml:space="preserve"> taxonom</w:t>
      </w:r>
      <w:r>
        <w:rPr>
          <w:i/>
          <w:sz w:val="20"/>
          <w:szCs w:val="20"/>
        </w:rPr>
        <w:t>y: kingdoms, phylum, c</w:t>
      </w:r>
      <w:r w:rsidR="00A7693A">
        <w:rPr>
          <w:i/>
          <w:sz w:val="20"/>
          <w:szCs w:val="20"/>
        </w:rPr>
        <w:t>lass, order, family and species</w:t>
      </w:r>
      <w:r w:rsidRPr="00A20A47">
        <w:rPr>
          <w:i/>
          <w:sz w:val="20"/>
          <w:szCs w:val="20"/>
        </w:rPr>
        <w:t xml:space="preserve"> </w:t>
      </w:r>
      <w:r>
        <w:rPr>
          <w:i/>
          <w:sz w:val="20"/>
          <w:szCs w:val="20"/>
        </w:rPr>
        <w:t>(</w:t>
      </w:r>
      <w:r w:rsidRPr="00A20A47">
        <w:rPr>
          <w:i/>
          <w:sz w:val="20"/>
          <w:szCs w:val="20"/>
        </w:rPr>
        <w:t>a)</w:t>
      </w:r>
      <w:r w:rsidR="00A7693A">
        <w:rPr>
          <w:i/>
          <w:sz w:val="20"/>
          <w:szCs w:val="20"/>
        </w:rPr>
        <w:t xml:space="preserve">, </w:t>
      </w:r>
      <w:proofErr w:type="spellStart"/>
      <w:r w:rsidR="00A7693A">
        <w:rPr>
          <w:i/>
          <w:sz w:val="20"/>
          <w:szCs w:val="20"/>
        </w:rPr>
        <w:t>a</w:t>
      </w:r>
      <w:proofErr w:type="spellEnd"/>
      <w:r>
        <w:rPr>
          <w:i/>
          <w:sz w:val="20"/>
          <w:szCs w:val="20"/>
        </w:rPr>
        <w:t xml:space="preserve"> </w:t>
      </w:r>
      <w:proofErr w:type="spellStart"/>
      <w:r w:rsidRPr="00A20A47">
        <w:rPr>
          <w:i/>
          <w:sz w:val="20"/>
          <w:szCs w:val="20"/>
        </w:rPr>
        <w:t>colour</w:t>
      </w:r>
      <w:proofErr w:type="spellEnd"/>
      <w:r w:rsidRPr="00A20A47">
        <w:rPr>
          <w:i/>
          <w:sz w:val="20"/>
          <w:szCs w:val="20"/>
        </w:rPr>
        <w:t xml:space="preserve"> picking tool</w:t>
      </w:r>
      <w:r>
        <w:rPr>
          <w:i/>
          <w:sz w:val="20"/>
          <w:szCs w:val="20"/>
        </w:rPr>
        <w:t xml:space="preserve"> to select a hue</w:t>
      </w:r>
      <w:r w:rsidRPr="00A20A47">
        <w:rPr>
          <w:i/>
          <w:sz w:val="20"/>
          <w:szCs w:val="20"/>
        </w:rPr>
        <w:t xml:space="preserve"> (b), </w:t>
      </w:r>
      <w:r w:rsidR="00A7693A">
        <w:rPr>
          <w:i/>
          <w:sz w:val="20"/>
          <w:szCs w:val="20"/>
        </w:rPr>
        <w:t xml:space="preserve">and a </w:t>
      </w:r>
      <w:r w:rsidRPr="00A20A47">
        <w:rPr>
          <w:i/>
          <w:sz w:val="20"/>
          <w:szCs w:val="20"/>
        </w:rPr>
        <w:t>search engine field</w:t>
      </w:r>
      <w:r w:rsidR="00A7693A">
        <w:rPr>
          <w:i/>
          <w:sz w:val="20"/>
          <w:szCs w:val="20"/>
        </w:rPr>
        <w:t xml:space="preserve"> (</w:t>
      </w:r>
      <w:r w:rsidRPr="00A20A47">
        <w:rPr>
          <w:i/>
          <w:sz w:val="20"/>
          <w:szCs w:val="20"/>
        </w:rPr>
        <w:t>c).</w:t>
      </w:r>
    </w:p>
    <w:p w:rsidR="00A20A47" w:rsidRDefault="00A20A47" w:rsidP="00A20A47">
      <w:pPr>
        <w:pStyle w:val="Comments"/>
        <w:rPr>
          <w:i/>
          <w:sz w:val="20"/>
          <w:szCs w:val="20"/>
        </w:rPr>
      </w:pPr>
    </w:p>
    <w:p w:rsidR="00BF55B6" w:rsidRDefault="00A20A47" w:rsidP="00BF55B6">
      <w:pPr>
        <w:pStyle w:val="Comments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88B227B" wp14:editId="7D26B7E6">
            <wp:extent cx="5943600" cy="4806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7-08-17 at 3.26.0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5B6" w:rsidRDefault="002632AB" w:rsidP="00BF55B6">
      <w:pPr>
        <w:pStyle w:val="Comments"/>
        <w:rPr>
          <w:rFonts w:ascii="Times" w:hAnsi="Times"/>
        </w:rPr>
      </w:pPr>
      <w:r w:rsidRPr="009F59CA">
        <w:rPr>
          <w:i/>
          <w:sz w:val="20"/>
          <w:szCs w:val="20"/>
        </w:rPr>
        <w:t>Fig.</w:t>
      </w:r>
      <w:proofErr w:type="gramStart"/>
      <w:r>
        <w:rPr>
          <w:i/>
          <w:sz w:val="20"/>
          <w:szCs w:val="20"/>
        </w:rPr>
        <w:t>2</w:t>
      </w:r>
      <w:r w:rsidRPr="009F59CA">
        <w:rPr>
          <w:i/>
          <w:sz w:val="20"/>
          <w:szCs w:val="20"/>
        </w:rPr>
        <w:t>:</w:t>
      </w:r>
      <w:r>
        <w:rPr>
          <w:i/>
          <w:sz w:val="20"/>
          <w:szCs w:val="20"/>
        </w:rPr>
        <w:t>After</w:t>
      </w:r>
      <w:proofErr w:type="gramEnd"/>
      <w:r>
        <w:rPr>
          <w:i/>
          <w:sz w:val="20"/>
          <w:szCs w:val="20"/>
        </w:rPr>
        <w:t xml:space="preserve"> picking a </w:t>
      </w:r>
      <w:proofErr w:type="spellStart"/>
      <w:r>
        <w:rPr>
          <w:i/>
          <w:sz w:val="20"/>
          <w:szCs w:val="20"/>
        </w:rPr>
        <w:t>colour</w:t>
      </w:r>
      <w:proofErr w:type="spellEnd"/>
      <w:r>
        <w:rPr>
          <w:i/>
          <w:sz w:val="20"/>
          <w:szCs w:val="20"/>
        </w:rPr>
        <w:t xml:space="preserve"> hue,</w:t>
      </w:r>
      <w:r w:rsidRPr="009F59CA">
        <w:rPr>
          <w:i/>
          <w:sz w:val="20"/>
          <w:szCs w:val="20"/>
        </w:rPr>
        <w:t xml:space="preserve"> </w:t>
      </w:r>
      <w:r w:rsidRPr="002632AB">
        <w:rPr>
          <w:i/>
          <w:sz w:val="20"/>
          <w:szCs w:val="20"/>
        </w:rPr>
        <w:t>the interface</w:t>
      </w:r>
      <w:r>
        <w:rPr>
          <w:i/>
          <w:sz w:val="20"/>
          <w:szCs w:val="20"/>
        </w:rPr>
        <w:t xml:space="preserve"> is able to prompt</w:t>
      </w:r>
      <w:r w:rsidRPr="002632AB">
        <w:rPr>
          <w:i/>
          <w:sz w:val="20"/>
          <w:szCs w:val="20"/>
        </w:rPr>
        <w:t xml:space="preserve"> a collection of images related to that hue, collected from the available </w:t>
      </w:r>
      <w:r>
        <w:rPr>
          <w:i/>
          <w:sz w:val="20"/>
          <w:szCs w:val="20"/>
        </w:rPr>
        <w:t>metadata.</w:t>
      </w:r>
    </w:p>
    <w:p w:rsidR="00BF55B6" w:rsidRDefault="00A20A47" w:rsidP="00BF55B6">
      <w:pPr>
        <w:pStyle w:val="Comments"/>
        <w:rPr>
          <w:rFonts w:ascii="Times" w:hAnsi="Times"/>
        </w:rPr>
      </w:pPr>
      <w:r>
        <w:rPr>
          <w:rFonts w:ascii="Times" w:hAnsi="Times"/>
          <w:noProof/>
        </w:rPr>
        <w:drawing>
          <wp:inline distT="0" distB="0" distL="0" distR="0" wp14:anchorId="02A3A529" wp14:editId="230C8CF7">
            <wp:extent cx="5943600" cy="4662170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7-08-17 at 3.26.2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2AB" w:rsidRDefault="002632AB" w:rsidP="002632AB">
      <w:pPr>
        <w:pStyle w:val="Comments"/>
        <w:rPr>
          <w:rFonts w:ascii="Times" w:hAnsi="Times"/>
        </w:rPr>
      </w:pPr>
      <w:r w:rsidRPr="009F59CA">
        <w:rPr>
          <w:i/>
          <w:sz w:val="20"/>
          <w:szCs w:val="20"/>
        </w:rPr>
        <w:t>Fig.</w:t>
      </w:r>
      <w:r>
        <w:rPr>
          <w:i/>
          <w:sz w:val="20"/>
          <w:szCs w:val="20"/>
        </w:rPr>
        <w:t>3</w:t>
      </w:r>
      <w:r w:rsidRPr="009F59CA">
        <w:rPr>
          <w:i/>
          <w:sz w:val="20"/>
          <w:szCs w:val="20"/>
        </w:rPr>
        <w:t>:</w:t>
      </w:r>
      <w:r w:rsidRPr="002632AB">
        <w:rPr>
          <w:rFonts w:asciiTheme="minorHAnsi" w:eastAsiaTheme="minorHAnsi" w:hAnsiTheme="minorHAnsi" w:cstheme="minorBidi"/>
        </w:rPr>
        <w:t xml:space="preserve"> </w:t>
      </w:r>
      <w:r>
        <w:rPr>
          <w:i/>
          <w:sz w:val="20"/>
          <w:szCs w:val="20"/>
        </w:rPr>
        <w:t>When t</w:t>
      </w:r>
      <w:r w:rsidRPr="002632AB">
        <w:rPr>
          <w:i/>
          <w:sz w:val="20"/>
          <w:szCs w:val="20"/>
        </w:rPr>
        <w:t xml:space="preserve">he user picks one </w:t>
      </w:r>
      <w:r>
        <w:rPr>
          <w:i/>
          <w:sz w:val="20"/>
          <w:szCs w:val="20"/>
        </w:rPr>
        <w:t xml:space="preserve">species, </w:t>
      </w:r>
      <w:r w:rsidRPr="002632AB">
        <w:rPr>
          <w:i/>
          <w:sz w:val="20"/>
          <w:szCs w:val="20"/>
        </w:rPr>
        <w:t>the interface prompts a “</w:t>
      </w:r>
      <w:r>
        <w:rPr>
          <w:i/>
          <w:sz w:val="20"/>
          <w:szCs w:val="20"/>
        </w:rPr>
        <w:t xml:space="preserve">species </w:t>
      </w:r>
      <w:r w:rsidRPr="002632AB">
        <w:rPr>
          <w:i/>
          <w:sz w:val="20"/>
          <w:szCs w:val="20"/>
        </w:rPr>
        <w:t xml:space="preserve">page profile” with all the scientific data available about </w:t>
      </w:r>
      <w:proofErr w:type="spellStart"/>
      <w:proofErr w:type="gramStart"/>
      <w:r w:rsidRPr="002632AB">
        <w:rPr>
          <w:i/>
          <w:sz w:val="20"/>
          <w:szCs w:val="20"/>
        </w:rPr>
        <w:t>it</w:t>
      </w:r>
      <w:r>
        <w:rPr>
          <w:i/>
          <w:sz w:val="20"/>
          <w:szCs w:val="20"/>
        </w:rPr>
        <w:t>:structural</w:t>
      </w:r>
      <w:proofErr w:type="spellEnd"/>
      <w:proofErr w:type="gramEnd"/>
      <w:r>
        <w:rPr>
          <w:i/>
          <w:sz w:val="20"/>
          <w:szCs w:val="20"/>
        </w:rPr>
        <w:t xml:space="preserve"> </w:t>
      </w:r>
      <w:proofErr w:type="spellStart"/>
      <w:r>
        <w:rPr>
          <w:i/>
          <w:sz w:val="20"/>
          <w:szCs w:val="20"/>
        </w:rPr>
        <w:t>colour</w:t>
      </w:r>
      <w:proofErr w:type="spellEnd"/>
      <w:r>
        <w:rPr>
          <w:i/>
          <w:sz w:val="20"/>
          <w:szCs w:val="20"/>
        </w:rPr>
        <w:t xml:space="preserve"> mechanisms, visible hues, iridescence, UV, IR, functions, location and bibliography available, as well as other options to be developed in the future (e.g. phylogeny, homology, timeline and maps visualizations).</w:t>
      </w:r>
    </w:p>
    <w:p w:rsidR="002632AB" w:rsidRDefault="002632AB" w:rsidP="00BF55B6">
      <w:pPr>
        <w:pStyle w:val="Comments"/>
        <w:rPr>
          <w:rFonts w:ascii="Times" w:hAnsi="Times"/>
        </w:rPr>
      </w:pPr>
    </w:p>
    <w:p w:rsidR="002632AB" w:rsidRDefault="002632AB" w:rsidP="00BF55B6">
      <w:pPr>
        <w:pStyle w:val="Comments"/>
        <w:rPr>
          <w:rFonts w:ascii="Times" w:hAnsi="Times"/>
        </w:rPr>
      </w:pPr>
    </w:p>
    <w:p w:rsidR="002632AB" w:rsidRDefault="002632AB" w:rsidP="00BF55B6">
      <w:pPr>
        <w:pStyle w:val="Comments"/>
        <w:rPr>
          <w:rFonts w:ascii="Times" w:hAnsi="Times"/>
        </w:rPr>
      </w:pPr>
    </w:p>
    <w:p w:rsidR="00BF55B6" w:rsidRPr="000B4DD7" w:rsidRDefault="00BF55B6" w:rsidP="00BF55B6">
      <w:pPr>
        <w:pStyle w:val="Comments"/>
        <w:rPr>
          <w:rFonts w:ascii="Times" w:hAnsi="Times"/>
        </w:rPr>
      </w:pPr>
      <w:r w:rsidRPr="000B4DD7">
        <w:rPr>
          <w:rFonts w:ascii="Times" w:hAnsi="Times"/>
        </w:rPr>
        <w:t xml:space="preserve">MOCKUP VERSION: </w:t>
      </w:r>
      <w:hyperlink r:id="rId10" w:history="1">
        <w:r w:rsidRPr="009D5AB7">
          <w:rPr>
            <w:rStyle w:val="Hyperlink"/>
            <w:rFonts w:ascii="Times" w:hAnsi="Times"/>
          </w:rPr>
          <w:t>https://xd.adobe.com/view/db3f8da5-fc16-4a54-b75a-68ff8eba2f9e/</w:t>
        </w:r>
      </w:hyperlink>
    </w:p>
    <w:p w:rsidR="00BF55B6" w:rsidRDefault="00BF55B6" w:rsidP="00BF55B6">
      <w:pPr>
        <w:pStyle w:val="Comments"/>
      </w:pPr>
    </w:p>
    <w:p w:rsidR="00BF55B6" w:rsidRDefault="00BF55B6" w:rsidP="00BF55B6">
      <w:pPr>
        <w:pStyle w:val="Comments"/>
      </w:pPr>
      <w:r>
        <w:t>FLOWCHART OF THE PROJECT:</w:t>
      </w:r>
    </w:p>
    <w:p w:rsidR="00BF55B6" w:rsidRDefault="00BF55B6" w:rsidP="00BF55B6">
      <w:pPr>
        <w:pStyle w:val="Comments"/>
      </w:pPr>
      <w:hyperlink r:id="rId11" w:history="1">
        <w:r w:rsidRPr="00654A8C">
          <w:rPr>
            <w:rStyle w:val="Hyperlink"/>
          </w:rPr>
          <w:t>https://carlosfiorentino.files.wordpress.com/2016/11/flow-diagram-copy.jpg</w:t>
        </w:r>
      </w:hyperlink>
    </w:p>
    <w:p w:rsidR="00BF55B6" w:rsidRDefault="00BF55B6" w:rsidP="00BF55B6">
      <w:pPr>
        <w:pStyle w:val="Comments"/>
      </w:pPr>
      <w:r>
        <w:t xml:space="preserve">(password protected: </w:t>
      </w:r>
      <w:proofErr w:type="spellStart"/>
      <w:r>
        <w:t>carlos</w:t>
      </w:r>
      <w:proofErr w:type="spellEnd"/>
      <w:r>
        <w:t>)</w:t>
      </w:r>
    </w:p>
    <w:p w:rsidR="00BF55B6" w:rsidRDefault="00BF55B6" w:rsidP="00BF55B6">
      <w:pPr>
        <w:pStyle w:val="Comments"/>
      </w:pPr>
    </w:p>
    <w:p w:rsidR="00BF55B6" w:rsidRDefault="00BF55B6" w:rsidP="00BF55B6">
      <w:pPr>
        <w:pStyle w:val="Comments"/>
      </w:pPr>
      <w:r>
        <w:t xml:space="preserve">FLOWCHART OF DTSC INTERFACE CONTENT: </w:t>
      </w:r>
      <w:hyperlink r:id="rId12" w:history="1">
        <w:r w:rsidRPr="00654A8C">
          <w:rPr>
            <w:rStyle w:val="Hyperlink"/>
          </w:rPr>
          <w:t>https://carlosfiorentino.files.wordpress.com/2016/11/dtsc_flowchart.pdf</w:t>
        </w:r>
      </w:hyperlink>
    </w:p>
    <w:p w:rsidR="00BF55B6" w:rsidRPr="00FE2C3D" w:rsidRDefault="00BF55B6" w:rsidP="00BF55B6">
      <w:pPr>
        <w:pStyle w:val="Comments"/>
      </w:pPr>
      <w:r>
        <w:t xml:space="preserve">(password protected: </w:t>
      </w:r>
      <w:proofErr w:type="spellStart"/>
      <w:r>
        <w:t>carlos</w:t>
      </w:r>
      <w:proofErr w:type="spellEnd"/>
      <w:r>
        <w:t>)</w:t>
      </w:r>
    </w:p>
    <w:p w:rsidR="00BE3C6B" w:rsidRDefault="00BE3C6B"/>
    <w:sectPr w:rsidR="00BE3C6B" w:rsidSect="0013792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2393" w:rsidRDefault="00342393" w:rsidP="00D141AB">
      <w:r>
        <w:separator/>
      </w:r>
    </w:p>
  </w:endnote>
  <w:endnote w:type="continuationSeparator" w:id="0">
    <w:p w:rsidR="00342393" w:rsidRDefault="00342393" w:rsidP="00D141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2393" w:rsidRDefault="00342393" w:rsidP="00D141AB">
      <w:r>
        <w:separator/>
      </w:r>
    </w:p>
  </w:footnote>
  <w:footnote w:type="continuationSeparator" w:id="0">
    <w:p w:rsidR="00342393" w:rsidRDefault="00342393" w:rsidP="00D141AB">
      <w:r>
        <w:continuationSeparator/>
      </w:r>
    </w:p>
  </w:footnote>
  <w:footnote w:id="1">
    <w:p w:rsidR="00D141AB" w:rsidRDefault="00D141A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="008B2245" w:rsidRPr="008B2245">
        <w:rPr>
          <w:sz w:val="20"/>
          <w:szCs w:val="20"/>
        </w:rPr>
        <w:t xml:space="preserve">Structural </w:t>
      </w:r>
      <w:proofErr w:type="spellStart"/>
      <w:r w:rsidR="008B2245" w:rsidRPr="008B2245">
        <w:rPr>
          <w:sz w:val="20"/>
          <w:szCs w:val="20"/>
        </w:rPr>
        <w:t>Colour</w:t>
      </w:r>
      <w:proofErr w:type="spellEnd"/>
      <w:r w:rsidR="008B2245" w:rsidRPr="008B2245">
        <w:rPr>
          <w:sz w:val="20"/>
          <w:szCs w:val="20"/>
        </w:rPr>
        <w:t xml:space="preserve"> –in physics “light interference”– which is a way of achieving </w:t>
      </w:r>
      <w:proofErr w:type="spellStart"/>
      <w:r w:rsidR="008B2245" w:rsidRPr="008B2245">
        <w:rPr>
          <w:sz w:val="20"/>
          <w:szCs w:val="20"/>
        </w:rPr>
        <w:t>colour</w:t>
      </w:r>
      <w:proofErr w:type="spellEnd"/>
      <w:r w:rsidR="008B2245" w:rsidRPr="008B2245">
        <w:rPr>
          <w:sz w:val="20"/>
          <w:szCs w:val="20"/>
        </w:rPr>
        <w:t xml:space="preserve"> without relying on pigmentation or chemical coloration processes, but rather by adding “information” to material surfaces at the </w:t>
      </w:r>
      <w:proofErr w:type="spellStart"/>
      <w:r w:rsidR="008B2245" w:rsidRPr="008B2245">
        <w:rPr>
          <w:sz w:val="20"/>
          <w:szCs w:val="20"/>
        </w:rPr>
        <w:t>nano</w:t>
      </w:r>
      <w:proofErr w:type="spellEnd"/>
      <w:r w:rsidR="008B2245" w:rsidRPr="008B2245">
        <w:rPr>
          <w:sz w:val="20"/>
          <w:szCs w:val="20"/>
        </w:rPr>
        <w:t xml:space="preserve">-scale. In nature Structural </w:t>
      </w:r>
      <w:proofErr w:type="spellStart"/>
      <w:r w:rsidR="008B2245" w:rsidRPr="008B2245">
        <w:rPr>
          <w:sz w:val="20"/>
          <w:szCs w:val="20"/>
        </w:rPr>
        <w:t>Colour</w:t>
      </w:r>
      <w:proofErr w:type="spellEnd"/>
      <w:r w:rsidR="008B2245" w:rsidRPr="008B2245">
        <w:rPr>
          <w:sz w:val="20"/>
          <w:szCs w:val="20"/>
        </w:rPr>
        <w:t xml:space="preserve"> is observed in an abundant number of species across animals, plants, fungi and bacteria.</w:t>
      </w:r>
    </w:p>
  </w:footnote>
  <w:footnote w:id="2">
    <w:p w:rsidR="006E45F5" w:rsidRPr="008B2245" w:rsidRDefault="006E45F5" w:rsidP="006E45F5">
      <w:pPr>
        <w:pStyle w:val="FootnoteText"/>
        <w:rPr>
          <w:iCs/>
        </w:rPr>
      </w:pPr>
      <w:r>
        <w:rPr>
          <w:rStyle w:val="FootnoteReference"/>
        </w:rPr>
        <w:footnoteRef/>
      </w:r>
      <w:r>
        <w:t xml:space="preserve"> </w:t>
      </w:r>
      <w:r w:rsidR="008B2245" w:rsidRPr="008B2245">
        <w:rPr>
          <w:sz w:val="20"/>
          <w:szCs w:val="20"/>
        </w:rPr>
        <w:t xml:space="preserve">A </w:t>
      </w:r>
      <w:r w:rsidR="008B2245" w:rsidRPr="008B2245">
        <w:rPr>
          <w:iCs/>
          <w:sz w:val="20"/>
          <w:szCs w:val="20"/>
        </w:rPr>
        <w:t>Rich Prospect Browser is an experimental interface, in which the home page displays a visual representation of every item in a given collection, combined with tools for manipulating the display.</w:t>
      </w:r>
    </w:p>
  </w:footnote>
  <w:footnote w:id="3">
    <w:p w:rsidR="008B2245" w:rsidRPr="008B2245" w:rsidRDefault="008B2245" w:rsidP="008B2245">
      <w:pPr>
        <w:pStyle w:val="FootnoteText"/>
        <w:rPr>
          <w:b/>
          <w:iCs/>
          <w:sz w:val="20"/>
          <w:szCs w:val="20"/>
        </w:rPr>
      </w:pPr>
      <w:r>
        <w:rPr>
          <w:rStyle w:val="FootnoteReference"/>
        </w:rPr>
        <w:footnoteRef/>
      </w:r>
      <w:r>
        <w:t xml:space="preserve"> </w:t>
      </w:r>
      <w:r w:rsidRPr="008B2245">
        <w:rPr>
          <w:sz w:val="20"/>
          <w:szCs w:val="20"/>
        </w:rPr>
        <w:t xml:space="preserve">Biomimicry </w:t>
      </w:r>
      <w:r>
        <w:rPr>
          <w:sz w:val="20"/>
          <w:szCs w:val="20"/>
        </w:rPr>
        <w:t xml:space="preserve">is an emerging design discipline that </w:t>
      </w:r>
      <w:r w:rsidRPr="008B2245">
        <w:rPr>
          <w:sz w:val="20"/>
          <w:szCs w:val="20"/>
        </w:rPr>
        <w:t>studies “nature’s best ideas” with the purpose of emulating them to address human problems by design.</w:t>
      </w:r>
      <w:r>
        <w:rPr>
          <w:sz w:val="20"/>
          <w:szCs w:val="20"/>
        </w:rPr>
        <w:t xml:space="preserve"> </w:t>
      </w:r>
      <w:r w:rsidRPr="008B2245">
        <w:rPr>
          <w:iCs/>
          <w:sz w:val="20"/>
          <w:szCs w:val="20"/>
        </w:rPr>
        <w:t>Biomimicry</w:t>
      </w:r>
      <w:r>
        <w:rPr>
          <w:b/>
          <w:iCs/>
          <w:sz w:val="20"/>
          <w:szCs w:val="20"/>
        </w:rPr>
        <w:t xml:space="preserve"> </w:t>
      </w:r>
      <w:r w:rsidRPr="008B2245">
        <w:rPr>
          <w:iCs/>
          <w:sz w:val="20"/>
          <w:szCs w:val="20"/>
        </w:rPr>
        <w:t>is “an approach to innovation that seeks sustainable solutions to human challenges by emulating nature’s time-tested patterns and strategies” (Biomimicry Institute, 2017</w:t>
      </w:r>
      <w:r w:rsidR="00277B48">
        <w:rPr>
          <w:iCs/>
          <w:sz w:val="20"/>
          <w:szCs w:val="20"/>
        </w:rPr>
        <w:t>.</w:t>
      </w:r>
    </w:p>
    <w:p w:rsidR="008B2245" w:rsidRDefault="008B2245">
      <w:pPr>
        <w:pStyle w:val="FootnoteText"/>
      </w:pP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B856CF"/>
    <w:multiLevelType w:val="hybridMultilevel"/>
    <w:tmpl w:val="1738FFEE"/>
    <w:lvl w:ilvl="0" w:tplc="2EEA4C3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7"/>
  <w:displayBackgroundShape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1AB"/>
    <w:rsid w:val="00137927"/>
    <w:rsid w:val="002632AB"/>
    <w:rsid w:val="00277B48"/>
    <w:rsid w:val="00281B76"/>
    <w:rsid w:val="002B4068"/>
    <w:rsid w:val="002E1DE9"/>
    <w:rsid w:val="00342393"/>
    <w:rsid w:val="00646DB7"/>
    <w:rsid w:val="006E45F5"/>
    <w:rsid w:val="00770CFE"/>
    <w:rsid w:val="008B2245"/>
    <w:rsid w:val="00A20A47"/>
    <w:rsid w:val="00A7693A"/>
    <w:rsid w:val="00BE3C6B"/>
    <w:rsid w:val="00BF55B6"/>
    <w:rsid w:val="00CB5218"/>
    <w:rsid w:val="00D10A23"/>
    <w:rsid w:val="00D14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4E43E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mments">
    <w:name w:val="Comments"/>
    <w:basedOn w:val="Normal"/>
    <w:rsid w:val="00D141AB"/>
    <w:pPr>
      <w:ind w:left="720"/>
    </w:pPr>
    <w:rPr>
      <w:rFonts w:ascii="Times New Roman" w:eastAsia="Times New Roman" w:hAnsi="Times New Roman" w:cs="Times New Roman"/>
    </w:rPr>
  </w:style>
  <w:style w:type="paragraph" w:styleId="FootnoteText">
    <w:name w:val="footnote text"/>
    <w:basedOn w:val="Normal"/>
    <w:link w:val="FootnoteTextChar"/>
    <w:uiPriority w:val="99"/>
    <w:unhideWhenUsed/>
    <w:rsid w:val="00D141AB"/>
  </w:style>
  <w:style w:type="character" w:customStyle="1" w:styleId="FootnoteTextChar">
    <w:name w:val="Footnote Text Char"/>
    <w:basedOn w:val="DefaultParagraphFont"/>
    <w:link w:val="FootnoteText"/>
    <w:uiPriority w:val="99"/>
    <w:rsid w:val="00D141AB"/>
  </w:style>
  <w:style w:type="character" w:styleId="FootnoteReference">
    <w:name w:val="footnote reference"/>
    <w:basedOn w:val="DefaultParagraphFont"/>
    <w:uiPriority w:val="99"/>
    <w:unhideWhenUsed/>
    <w:rsid w:val="00D141AB"/>
    <w:rPr>
      <w:vertAlign w:val="superscript"/>
    </w:rPr>
  </w:style>
  <w:style w:type="character" w:styleId="Hyperlink">
    <w:name w:val="Hyperlink"/>
    <w:uiPriority w:val="99"/>
    <w:rsid w:val="00BF55B6"/>
    <w:rPr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carlosfiorentino.files.wordpress.com/2016/11/flow-diagram-copy.jpg" TargetMode="External"/><Relationship Id="rId12" Type="http://schemas.openxmlformats.org/officeDocument/2006/relationships/hyperlink" Target="https://carlosfiorentino.files.wordpress.com/2016/11/dtsc_flowchart.pdf" TargetMode="Externa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jpe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hyperlink" Target="https://xd.adobe.com/view/db3f8da5-fc16-4a54-b75a-68ff8eba2f9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2</Pages>
  <Words>636</Words>
  <Characters>3630</Characters>
  <Application>Microsoft Macintosh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4258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Fiorentino</dc:creator>
  <cp:keywords/>
  <dc:description/>
  <cp:lastModifiedBy>Carlos Fiorentino</cp:lastModifiedBy>
  <cp:revision>8</cp:revision>
  <dcterms:created xsi:type="dcterms:W3CDTF">2017-08-17T20:13:00Z</dcterms:created>
  <dcterms:modified xsi:type="dcterms:W3CDTF">2017-08-17T21:54:00Z</dcterms:modified>
</cp:coreProperties>
</file>