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BC233E" w14:textId="4B8192A6" w:rsidR="0008724B" w:rsidRDefault="00914676" w:rsidP="009E369F">
      <w:pPr>
        <w:rPr>
          <w:lang w:val="en-GB"/>
        </w:rPr>
      </w:pPr>
      <w:r w:rsidRPr="006E0FF7">
        <w:rPr>
          <w:lang w:val="en-GB"/>
        </w:rPr>
        <w:t xml:space="preserve">Dom 21 </w:t>
      </w:r>
      <w:proofErr w:type="spellStart"/>
      <w:r w:rsidRPr="006E0FF7">
        <w:rPr>
          <w:lang w:val="en-GB"/>
        </w:rPr>
        <w:t>giug</w:t>
      </w:r>
      <w:proofErr w:type="spellEnd"/>
    </w:p>
    <w:p w14:paraId="6E15156A" w14:textId="77777777" w:rsidR="00E037E3" w:rsidRDefault="00E037E3" w:rsidP="009E369F">
      <w:pPr>
        <w:rPr>
          <w:lang w:val="en-GB"/>
        </w:rPr>
      </w:pPr>
    </w:p>
    <w:p w14:paraId="64D6D62D" w14:textId="06621A06" w:rsidR="00E037E3" w:rsidRDefault="00E037E3" w:rsidP="009E369F">
      <w:pPr>
        <w:rPr>
          <w:lang w:val="en-GB"/>
        </w:rPr>
      </w:pPr>
      <w:r>
        <w:rPr>
          <w:lang w:val="en-GB"/>
        </w:rPr>
        <w:t xml:space="preserve">Idea: </w:t>
      </w:r>
    </w:p>
    <w:p w14:paraId="48F10A1E" w14:textId="32519474" w:rsidR="00E037E3" w:rsidRDefault="00E037E3" w:rsidP="009E369F">
      <w:pPr>
        <w:rPr>
          <w:lang w:val="en-GB"/>
        </w:rPr>
      </w:pPr>
      <w:r>
        <w:rPr>
          <w:lang w:val="en-GB"/>
        </w:rPr>
        <w:t xml:space="preserve">Slide 1: data handling / </w:t>
      </w:r>
      <w:proofErr w:type="spellStart"/>
      <w:r>
        <w:rPr>
          <w:lang w:val="en-GB"/>
        </w:rPr>
        <w:t>sanitazion</w:t>
      </w:r>
      <w:proofErr w:type="spellEnd"/>
      <w:r>
        <w:rPr>
          <w:lang w:val="en-GB"/>
        </w:rPr>
        <w:t>/ missing values (task A)</w:t>
      </w:r>
    </w:p>
    <w:p w14:paraId="118A81B7" w14:textId="77777777" w:rsidR="00E037E3" w:rsidRDefault="00E037E3" w:rsidP="009E369F">
      <w:pPr>
        <w:rPr>
          <w:lang w:val="en-GB"/>
        </w:rPr>
      </w:pPr>
    </w:p>
    <w:p w14:paraId="363AF392" w14:textId="29A9226A" w:rsidR="00E037E3" w:rsidRDefault="00E037E3" w:rsidP="009E369F">
      <w:pPr>
        <w:rPr>
          <w:lang w:val="en-GB"/>
        </w:rPr>
      </w:pPr>
      <w:r>
        <w:rPr>
          <w:lang w:val="en-GB"/>
        </w:rPr>
        <w:t xml:space="preserve">Slide 2: </w:t>
      </w:r>
      <w:proofErr w:type="gramStart"/>
      <w:r>
        <w:rPr>
          <w:lang w:val="en-GB"/>
        </w:rPr>
        <w:t>optional :</w:t>
      </w:r>
      <w:proofErr w:type="gramEnd"/>
      <w:r>
        <w:rPr>
          <w:lang w:val="en-GB"/>
        </w:rPr>
        <w:t xml:space="preserve"> who are our customers – just statistics about average age, income / purchase </w:t>
      </w:r>
      <w:proofErr w:type="gramStart"/>
      <w:r>
        <w:rPr>
          <w:lang w:val="en-GB"/>
        </w:rPr>
        <w:t>channels  (</w:t>
      </w:r>
      <w:proofErr w:type="gramEnd"/>
      <w:r>
        <w:rPr>
          <w:lang w:val="en-GB"/>
        </w:rPr>
        <w:t xml:space="preserve">task B) </w:t>
      </w:r>
      <w:r w:rsidRPr="00E037E3">
        <w:rPr>
          <w:lang w:val="en-GB"/>
        </w:rPr>
        <w:sym w:font="Wingdings" w:char="F0E0"/>
      </w:r>
      <w:r>
        <w:rPr>
          <w:lang w:val="en-GB"/>
        </w:rPr>
        <w:t xml:space="preserve"> </w:t>
      </w:r>
      <w:proofErr w:type="spellStart"/>
      <w:r>
        <w:rPr>
          <w:lang w:val="en-GB"/>
        </w:rPr>
        <w:t>eda</w:t>
      </w:r>
      <w:proofErr w:type="spellEnd"/>
    </w:p>
    <w:p w14:paraId="7A6B18A5" w14:textId="77777777" w:rsidR="00E037E3" w:rsidRDefault="00E037E3" w:rsidP="009E369F">
      <w:pPr>
        <w:rPr>
          <w:lang w:val="en-GB"/>
        </w:rPr>
      </w:pPr>
    </w:p>
    <w:p w14:paraId="26ACB893" w14:textId="77777777" w:rsidR="00E037E3" w:rsidRDefault="00E037E3" w:rsidP="009E369F">
      <w:pPr>
        <w:rPr>
          <w:lang w:val="en-GB"/>
        </w:rPr>
      </w:pPr>
    </w:p>
    <w:p w14:paraId="4AB0F2D2" w14:textId="77777777" w:rsidR="00E037E3" w:rsidRDefault="00E037E3" w:rsidP="009E369F">
      <w:pPr>
        <w:rPr>
          <w:lang w:val="en-GB"/>
        </w:rPr>
      </w:pPr>
    </w:p>
    <w:p w14:paraId="30EC6512" w14:textId="17E5A5D3" w:rsidR="00E037E3" w:rsidRPr="00E037E3" w:rsidRDefault="00E037E3" w:rsidP="00E037E3">
      <w:pPr>
        <w:rPr>
          <w:lang w:val="en-GB"/>
        </w:rPr>
      </w:pPr>
      <w:r>
        <w:rPr>
          <w:lang w:val="en-GB"/>
        </w:rPr>
        <w:t xml:space="preserve">Slide 3: </w:t>
      </w:r>
      <w:proofErr w:type="spellStart"/>
      <w:r>
        <w:rPr>
          <w:rFonts w:ascii="Helvetica" w:eastAsiaTheme="minorHAnsi" w:hAnsi="Helvetica" w:cs="Helvetica"/>
          <w:color w:val="000000"/>
          <w:sz w:val="22"/>
          <w:szCs w:val="22"/>
          <w:lang w:eastAsia="en-US"/>
          <w14:ligatures w14:val="standardContextual"/>
        </w:rPr>
        <w:t>Based</w:t>
      </w:r>
      <w:proofErr w:type="spellEnd"/>
      <w:r>
        <w:rPr>
          <w:rFonts w:ascii="Helvetica" w:eastAsiaTheme="minorHAnsi" w:hAnsi="Helvetica" w:cs="Helvetica"/>
          <w:color w:val="000000"/>
          <w:sz w:val="22"/>
          <w:szCs w:val="22"/>
          <w:lang w:eastAsia="en-US"/>
          <w14:ligatures w14:val="standardContextual"/>
        </w:rPr>
        <w:t xml:space="preserve"> on </w:t>
      </w:r>
      <w:proofErr w:type="spellStart"/>
      <w:r>
        <w:rPr>
          <w:rFonts w:ascii="Helvetica" w:eastAsiaTheme="minorHAnsi" w:hAnsi="Helvetica" w:cs="Helvetica"/>
          <w:color w:val="000000"/>
          <w:sz w:val="22"/>
          <w:szCs w:val="22"/>
          <w:lang w:eastAsia="en-US"/>
          <w14:ligatures w14:val="standardContextual"/>
        </w:rPr>
        <w:t>your</w:t>
      </w:r>
      <w:proofErr w:type="spellEnd"/>
      <w:r>
        <w:rPr>
          <w:rFonts w:ascii="Helvetica" w:eastAsiaTheme="minorHAnsi" w:hAnsi="Helvetica" w:cs="Helvetica"/>
          <w:color w:val="000000"/>
          <w:sz w:val="22"/>
          <w:szCs w:val="22"/>
          <w:lang w:eastAsia="en-US"/>
          <w14:ligatures w14:val="standardContextual"/>
        </w:rPr>
        <w:t xml:space="preserve"> </w:t>
      </w:r>
      <w:proofErr w:type="spellStart"/>
      <w:r>
        <w:rPr>
          <w:rFonts w:ascii="Helvetica" w:eastAsiaTheme="minorHAnsi" w:hAnsi="Helvetica" w:cs="Helvetica"/>
          <w:color w:val="000000"/>
          <w:sz w:val="22"/>
          <w:szCs w:val="22"/>
          <w:lang w:eastAsia="en-US"/>
          <w14:ligatures w14:val="standardContextual"/>
        </w:rPr>
        <w:t>findings</w:t>
      </w:r>
      <w:proofErr w:type="spellEnd"/>
      <w:r>
        <w:rPr>
          <w:rFonts w:ascii="Helvetica" w:eastAsiaTheme="minorHAnsi" w:hAnsi="Helvetica" w:cs="Helvetica"/>
          <w:color w:val="000000"/>
          <w:sz w:val="22"/>
          <w:szCs w:val="22"/>
          <w:lang w:eastAsia="en-US"/>
          <w14:ligatures w14:val="standardContextual"/>
        </w:rPr>
        <w:t xml:space="preserve">, </w:t>
      </w:r>
      <w:proofErr w:type="spellStart"/>
      <w:r>
        <w:rPr>
          <w:rFonts w:ascii="Helvetica" w:eastAsiaTheme="minorHAnsi" w:hAnsi="Helvetica" w:cs="Helvetica"/>
          <w:color w:val="000000"/>
          <w:sz w:val="22"/>
          <w:szCs w:val="22"/>
          <w:lang w:eastAsia="en-US"/>
          <w14:ligatures w14:val="standardContextual"/>
        </w:rPr>
        <w:t>suggest</w:t>
      </w:r>
      <w:proofErr w:type="spellEnd"/>
      <w:r>
        <w:rPr>
          <w:rFonts w:ascii="Helvetica" w:eastAsiaTheme="minorHAnsi" w:hAnsi="Helvetica" w:cs="Helvetica"/>
          <w:color w:val="000000"/>
          <w:sz w:val="22"/>
          <w:szCs w:val="22"/>
          <w:lang w:eastAsia="en-US"/>
          <w14:ligatures w14:val="standardContextual"/>
        </w:rPr>
        <w:t xml:space="preserve"> a </w:t>
      </w:r>
      <w:proofErr w:type="spellStart"/>
      <w:r>
        <w:rPr>
          <w:rFonts w:ascii="Helvetica" w:eastAsiaTheme="minorHAnsi" w:hAnsi="Helvetica" w:cs="Helvetica"/>
          <w:color w:val="000000"/>
          <w:sz w:val="22"/>
          <w:szCs w:val="22"/>
          <w:lang w:eastAsia="en-US"/>
          <w14:ligatures w14:val="standardContextual"/>
        </w:rPr>
        <w:t>specific</w:t>
      </w:r>
      <w:proofErr w:type="spellEnd"/>
      <w:r>
        <w:rPr>
          <w:rFonts w:ascii="Helvetica" w:eastAsiaTheme="minorHAnsi" w:hAnsi="Helvetica" w:cs="Helvetica"/>
          <w:color w:val="000000"/>
          <w:sz w:val="22"/>
          <w:szCs w:val="22"/>
          <w:lang w:eastAsia="en-US"/>
          <w14:ligatures w14:val="standardContextual"/>
        </w:rPr>
        <w:t xml:space="preserve"> </w:t>
      </w:r>
      <w:proofErr w:type="spellStart"/>
      <w:r>
        <w:rPr>
          <w:rFonts w:ascii="Helvetica" w:eastAsiaTheme="minorHAnsi" w:hAnsi="Helvetica" w:cs="Helvetica"/>
          <w:color w:val="000000"/>
          <w:sz w:val="22"/>
          <w:szCs w:val="22"/>
          <w:lang w:eastAsia="en-US"/>
          <w14:ligatures w14:val="standardContextual"/>
        </w:rPr>
        <w:t>Communication</w:t>
      </w:r>
      <w:proofErr w:type="spellEnd"/>
      <w:r>
        <w:rPr>
          <w:rFonts w:ascii="Helvetica" w:eastAsiaTheme="minorHAnsi" w:hAnsi="Helvetica" w:cs="Helvetica"/>
          <w:color w:val="000000"/>
          <w:sz w:val="22"/>
          <w:szCs w:val="22"/>
          <w:lang w:eastAsia="en-US"/>
          <w14:ligatures w14:val="standardContextual"/>
        </w:rPr>
        <w:t xml:space="preserve"> Channel and Message Tone for </w:t>
      </w:r>
      <w:proofErr w:type="spellStart"/>
      <w:r>
        <w:rPr>
          <w:rFonts w:ascii="Helvetica" w:eastAsiaTheme="minorHAnsi" w:hAnsi="Helvetica" w:cs="Helvetica"/>
          <w:color w:val="000000"/>
          <w:sz w:val="22"/>
          <w:szCs w:val="22"/>
          <w:lang w:eastAsia="en-US"/>
          <w14:ligatures w14:val="standardContextual"/>
        </w:rPr>
        <w:t>your</w:t>
      </w:r>
      <w:proofErr w:type="spellEnd"/>
    </w:p>
    <w:p w14:paraId="7CF3337C" w14:textId="77EE2C71" w:rsidR="00E037E3" w:rsidRDefault="00E037E3" w:rsidP="00E037E3">
      <w:pPr>
        <w:rPr>
          <w:rFonts w:ascii="Helvetica" w:eastAsiaTheme="minorHAnsi" w:hAnsi="Helvetica" w:cs="Helvetica"/>
          <w:color w:val="000000"/>
          <w:sz w:val="22"/>
          <w:szCs w:val="22"/>
          <w:lang w:eastAsia="en-US"/>
          <w14:ligatures w14:val="standardContextual"/>
        </w:rPr>
      </w:pPr>
      <w:proofErr w:type="spellStart"/>
      <w:r>
        <w:rPr>
          <w:rFonts w:ascii="Helvetica" w:eastAsiaTheme="minorHAnsi" w:hAnsi="Helvetica" w:cs="Helvetica"/>
          <w:color w:val="000000"/>
          <w:sz w:val="22"/>
          <w:szCs w:val="22"/>
          <w:lang w:eastAsia="en-US"/>
          <w14:ligatures w14:val="standardContextual"/>
        </w:rPr>
        <w:t>identified</w:t>
      </w:r>
      <w:proofErr w:type="spellEnd"/>
      <w:r>
        <w:rPr>
          <w:rFonts w:ascii="Helvetica" w:eastAsiaTheme="minorHAnsi" w:hAnsi="Helvetica" w:cs="Helvetica"/>
          <w:color w:val="000000"/>
          <w:sz w:val="22"/>
          <w:szCs w:val="22"/>
          <w:lang w:eastAsia="en-US"/>
          <w14:ligatures w14:val="standardContextual"/>
        </w:rPr>
        <w:t xml:space="preserve"> </w:t>
      </w:r>
      <w:proofErr w:type="spellStart"/>
      <w:r>
        <w:rPr>
          <w:rFonts w:ascii="Helvetica" w:eastAsiaTheme="minorHAnsi" w:hAnsi="Helvetica" w:cs="Helvetica"/>
          <w:color w:val="000000"/>
          <w:sz w:val="22"/>
          <w:szCs w:val="22"/>
          <w:lang w:eastAsia="en-US"/>
          <w14:ligatures w14:val="standardContextual"/>
        </w:rPr>
        <w:t>segments</w:t>
      </w:r>
      <w:proofErr w:type="spellEnd"/>
    </w:p>
    <w:p w14:paraId="10A3FDD9" w14:textId="77777777" w:rsidR="00E037E3" w:rsidRDefault="00E037E3" w:rsidP="00E037E3">
      <w:pPr>
        <w:rPr>
          <w:lang w:val="en-GB"/>
        </w:rPr>
      </w:pPr>
    </w:p>
    <w:p w14:paraId="054B64B4" w14:textId="77777777" w:rsidR="00E037E3" w:rsidRDefault="00E037E3" w:rsidP="00E037E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Helvetica" w:eastAsiaTheme="minorHAnsi" w:hAnsi="Helvetica" w:cs="Helvetica"/>
          <w:color w:val="000000"/>
          <w:sz w:val="22"/>
          <w:szCs w:val="22"/>
          <w:lang w:eastAsia="en-US"/>
          <w14:ligatures w14:val="standardContextual"/>
        </w:rPr>
      </w:pPr>
      <w:proofErr w:type="spellStart"/>
      <w:r>
        <w:rPr>
          <w:rFonts w:ascii="Helvetica" w:eastAsiaTheme="minorHAnsi" w:hAnsi="Helvetica" w:cs="Helvetica"/>
          <w:color w:val="000000"/>
          <w:sz w:val="22"/>
          <w:szCs w:val="22"/>
          <w:lang w:eastAsia="en-US"/>
          <w14:ligatures w14:val="standardContextual"/>
        </w:rPr>
        <w:t>Summarizing</w:t>
      </w:r>
      <w:proofErr w:type="spellEnd"/>
      <w:r>
        <w:rPr>
          <w:rFonts w:ascii="Helvetica" w:eastAsiaTheme="minorHAnsi" w:hAnsi="Helvetica" w:cs="Helvetica"/>
          <w:color w:val="000000"/>
          <w:sz w:val="22"/>
          <w:szCs w:val="22"/>
          <w:lang w:eastAsia="en-US"/>
          <w14:ligatures w14:val="standardContextual"/>
        </w:rPr>
        <w:t xml:space="preserve"> key </w:t>
      </w:r>
      <w:proofErr w:type="spellStart"/>
      <w:r>
        <w:rPr>
          <w:rFonts w:ascii="Helvetica" w:eastAsiaTheme="minorHAnsi" w:hAnsi="Helvetica" w:cs="Helvetica"/>
          <w:color w:val="000000"/>
          <w:sz w:val="22"/>
          <w:szCs w:val="22"/>
          <w:lang w:eastAsia="en-US"/>
          <w14:ligatures w14:val="standardContextual"/>
        </w:rPr>
        <w:t>findings</w:t>
      </w:r>
      <w:proofErr w:type="spellEnd"/>
      <w:r>
        <w:rPr>
          <w:rFonts w:ascii="Helvetica" w:eastAsiaTheme="minorHAnsi" w:hAnsi="Helvetica" w:cs="Helvetica"/>
          <w:color w:val="000000"/>
          <w:sz w:val="22"/>
          <w:szCs w:val="22"/>
          <w:lang w:eastAsia="en-US"/>
          <w14:ligatures w14:val="standardContextual"/>
        </w:rPr>
        <w:t xml:space="preserve"> and marketing</w:t>
      </w:r>
    </w:p>
    <w:p w14:paraId="37BB2F1E" w14:textId="3862F57A" w:rsidR="00E037E3" w:rsidRPr="006E0FF7" w:rsidRDefault="00E037E3" w:rsidP="00E037E3">
      <w:pPr>
        <w:rPr>
          <w:lang w:val="en-GB"/>
        </w:rPr>
      </w:pPr>
      <w:proofErr w:type="spellStart"/>
      <w:r>
        <w:rPr>
          <w:rFonts w:ascii="Helvetica" w:eastAsiaTheme="minorHAnsi" w:hAnsi="Helvetica" w:cs="Helvetica"/>
          <w:color w:val="000000"/>
          <w:sz w:val="22"/>
          <w:szCs w:val="22"/>
          <w:lang w:eastAsia="en-US"/>
          <w14:ligatures w14:val="standardContextual"/>
        </w:rPr>
        <w:t>recommendations</w:t>
      </w:r>
      <w:proofErr w:type="spellEnd"/>
      <w:r>
        <w:rPr>
          <w:rFonts w:ascii="Helvetica" w:eastAsiaTheme="minorHAnsi" w:hAnsi="Helvetica" w:cs="Helvetica"/>
          <w:color w:val="000000"/>
          <w:sz w:val="22"/>
          <w:szCs w:val="22"/>
          <w:lang w:eastAsia="en-US"/>
          <w14:ligatures w14:val="standardContextual"/>
        </w:rPr>
        <w:t xml:space="preserve"> for non-technical stakeholders</w:t>
      </w:r>
    </w:p>
    <w:p w14:paraId="4A43C53A" w14:textId="77777777" w:rsidR="00820E2A" w:rsidRPr="006E0FF7" w:rsidRDefault="00820E2A" w:rsidP="009E369F">
      <w:pPr>
        <w:rPr>
          <w:lang w:val="en-GB"/>
        </w:rPr>
      </w:pPr>
    </w:p>
    <w:p w14:paraId="78649CF5" w14:textId="33DD5270" w:rsidR="00820E2A" w:rsidRPr="006E0FF7" w:rsidRDefault="00820E2A" w:rsidP="009E369F">
      <w:pPr>
        <w:rPr>
          <w:lang w:val="en-GB"/>
        </w:rPr>
      </w:pPr>
      <w:r w:rsidRPr="006E0FF7">
        <w:rPr>
          <w:lang w:val="en-GB"/>
        </w:rPr>
        <w:t xml:space="preserve">To add: “did I put as feature engineering the income </w:t>
      </w:r>
      <w:proofErr w:type="gramStart"/>
      <w:r w:rsidRPr="006E0FF7">
        <w:rPr>
          <w:lang w:val="en-GB"/>
        </w:rPr>
        <w:t>education ?</w:t>
      </w:r>
      <w:proofErr w:type="gramEnd"/>
      <w:r w:rsidRPr="006E0FF7">
        <w:rPr>
          <w:lang w:val="en-GB"/>
        </w:rPr>
        <w:t xml:space="preserve"> – or the marital status as “in a relationship”?</w:t>
      </w:r>
    </w:p>
    <w:p w14:paraId="22ED9A82" w14:textId="77777777" w:rsidR="00820E2A" w:rsidRPr="006E0FF7" w:rsidRDefault="00820E2A" w:rsidP="009E369F">
      <w:pPr>
        <w:rPr>
          <w:lang w:val="en-GB"/>
        </w:rPr>
      </w:pPr>
    </w:p>
    <w:p w14:paraId="7BE9342B" w14:textId="77777777" w:rsidR="00820E2A" w:rsidRPr="006E0FF7" w:rsidRDefault="00820E2A" w:rsidP="009E369F">
      <w:pPr>
        <w:rPr>
          <w:lang w:val="en-GB"/>
        </w:rPr>
      </w:pPr>
    </w:p>
    <w:p w14:paraId="71F6C4F4" w14:textId="77777777" w:rsidR="00914676" w:rsidRPr="006E0FF7" w:rsidRDefault="00914676" w:rsidP="009E369F">
      <w:pPr>
        <w:rPr>
          <w:lang w:val="en-GB"/>
        </w:rPr>
      </w:pPr>
    </w:p>
    <w:p w14:paraId="2972305A" w14:textId="77777777" w:rsidR="00E037E3" w:rsidRDefault="00E037E3" w:rsidP="009E369F">
      <w:pPr>
        <w:rPr>
          <w:lang w:val="en-GB"/>
        </w:rPr>
      </w:pPr>
    </w:p>
    <w:p w14:paraId="0227231F" w14:textId="77777777" w:rsidR="00E037E3" w:rsidRDefault="00E037E3">
      <w:pPr>
        <w:spacing w:after="160" w:line="278" w:lineRule="auto"/>
        <w:rPr>
          <w:lang w:val="en-GB"/>
        </w:rPr>
      </w:pPr>
      <w:r>
        <w:rPr>
          <w:lang w:val="en-GB"/>
        </w:rPr>
        <w:br w:type="page"/>
      </w:r>
    </w:p>
    <w:p w14:paraId="2210B6D0" w14:textId="00A9E2AD" w:rsidR="00E037E3" w:rsidRPr="00E037E3" w:rsidRDefault="00E037E3" w:rsidP="009E369F">
      <w:pPr>
        <w:rPr>
          <w:sz w:val="32"/>
          <w:szCs w:val="32"/>
          <w:lang w:val="en-GB"/>
        </w:rPr>
      </w:pPr>
      <w:r w:rsidRPr="00E037E3">
        <w:rPr>
          <w:sz w:val="32"/>
          <w:szCs w:val="32"/>
          <w:lang w:val="en-GB"/>
        </w:rPr>
        <w:lastRenderedPageBreak/>
        <w:t>Slide 1: (missing values / handling)</w:t>
      </w:r>
    </w:p>
    <w:p w14:paraId="3C616B75" w14:textId="35448E37" w:rsidR="00914676" w:rsidRPr="006E0FF7" w:rsidRDefault="00914676" w:rsidP="009E369F">
      <w:pPr>
        <w:rPr>
          <w:lang w:val="en-GB"/>
        </w:rPr>
      </w:pPr>
      <w:r w:rsidRPr="006E0FF7">
        <w:rPr>
          <w:lang w:val="en-GB"/>
        </w:rPr>
        <w:t xml:space="preserve">As a first </w:t>
      </w:r>
      <w:proofErr w:type="gramStart"/>
      <w:r w:rsidRPr="006E0FF7">
        <w:rPr>
          <w:lang w:val="en-GB"/>
        </w:rPr>
        <w:t>thing ,</w:t>
      </w:r>
      <w:proofErr w:type="gramEnd"/>
      <w:r w:rsidRPr="006E0FF7">
        <w:rPr>
          <w:lang w:val="en-GB"/>
        </w:rPr>
        <w:t xml:space="preserve"> the dataset was inspected</w:t>
      </w:r>
    </w:p>
    <w:p w14:paraId="7D587B2E" w14:textId="6C5488ED" w:rsidR="00914676" w:rsidRPr="006E0FF7" w:rsidRDefault="00914676" w:rsidP="009E369F">
      <w:pPr>
        <w:rPr>
          <w:lang w:val="en-GB"/>
        </w:rPr>
      </w:pPr>
    </w:p>
    <w:p w14:paraId="0C1FAEF4" w14:textId="48BBD389" w:rsidR="00914676" w:rsidRPr="006E0FF7" w:rsidRDefault="00914676" w:rsidP="009E369F">
      <w:pPr>
        <w:rPr>
          <w:b/>
          <w:bCs/>
          <w:lang w:val="en-GB"/>
        </w:rPr>
      </w:pPr>
      <w:r w:rsidRPr="006E0FF7">
        <w:rPr>
          <w:b/>
          <w:bCs/>
          <w:lang w:val="en-GB"/>
        </w:rPr>
        <w:t>Data Audit &amp; Cleaning</w:t>
      </w:r>
    </w:p>
    <w:p w14:paraId="06D6C274" w14:textId="342D34C9" w:rsidR="00914676" w:rsidRPr="006E0FF7" w:rsidRDefault="00914676" w:rsidP="009E369F">
      <w:pPr>
        <w:rPr>
          <w:rFonts w:ascii="Menlo" w:hAnsi="Menlo" w:cs="Menlo"/>
          <w:color w:val="000000" w:themeColor="text1"/>
          <w:sz w:val="18"/>
          <w:szCs w:val="18"/>
          <w:lang w:val="en-GB"/>
        </w:rPr>
      </w:pPr>
      <w:r w:rsidRPr="006E0FF7">
        <w:rPr>
          <w:color w:val="000000" w:themeColor="text1"/>
          <w:lang w:val="en-GB"/>
        </w:rPr>
        <w:t xml:space="preserve">The dataset has a shape of It was found that of </w:t>
      </w:r>
      <w:r w:rsidRPr="006E0FF7">
        <w:rPr>
          <w:rFonts w:ascii="Menlo" w:hAnsi="Menlo" w:cs="Menlo"/>
          <w:color w:val="000000" w:themeColor="text1"/>
          <w:sz w:val="18"/>
          <w:szCs w:val="18"/>
          <w:lang w:val="en-GB"/>
        </w:rPr>
        <w:t>(2240, 27)</w:t>
      </w:r>
      <w:r w:rsidRPr="006E0FF7">
        <w:rPr>
          <w:rFonts w:ascii="Menlo" w:hAnsi="Menlo" w:cs="Menlo"/>
          <w:color w:val="000000" w:themeColor="text1"/>
          <w:sz w:val="18"/>
          <w:szCs w:val="18"/>
          <w:lang w:val="en-GB"/>
        </w:rPr>
        <w:t>. Every column was accurately identified and an explanation that could be used as a reference was given, as the basis of each data science project, is, in my opinion, understanding deeply the data.</w:t>
      </w:r>
    </w:p>
    <w:p w14:paraId="28BF55DC" w14:textId="4E204C28" w:rsidR="00AD0F50" w:rsidRPr="006E0FF7" w:rsidRDefault="00AD0F50" w:rsidP="00AD0F50">
      <w:pPr>
        <w:rPr>
          <w:rFonts w:ascii="Menlo" w:hAnsi="Menlo" w:cs="Menlo"/>
          <w:b/>
          <w:bCs/>
          <w:color w:val="000000" w:themeColor="text1"/>
          <w:sz w:val="18"/>
          <w:szCs w:val="18"/>
          <w:lang w:val="en-GB"/>
        </w:rPr>
      </w:pPr>
      <w:r w:rsidRPr="006E0FF7">
        <w:rPr>
          <w:rFonts w:ascii="Menlo" w:hAnsi="Menlo" w:cs="Menlo"/>
          <w:color w:val="000000" w:themeColor="text1"/>
          <w:sz w:val="18"/>
          <w:szCs w:val="18"/>
          <w:lang w:val="en-GB"/>
        </w:rPr>
        <w:br/>
      </w:r>
      <w:r w:rsidRPr="006E0FF7">
        <w:rPr>
          <w:rFonts w:ascii="Menlo" w:hAnsi="Menlo" w:cs="Menlo"/>
          <w:b/>
          <w:bCs/>
          <w:color w:val="000000" w:themeColor="text1"/>
          <w:sz w:val="20"/>
          <w:szCs w:val="20"/>
          <w:lang w:val="en-GB"/>
        </w:rPr>
        <w:t xml:space="preserve">Handling missing values (income </w:t>
      </w:r>
      <w:r w:rsidRPr="006E0FF7">
        <w:rPr>
          <w:rFonts w:ascii="Menlo" w:hAnsi="Menlo" w:cs="Menlo"/>
          <w:b/>
          <w:bCs/>
          <w:color w:val="000000" w:themeColor="text1"/>
          <w:sz w:val="20"/>
          <w:szCs w:val="20"/>
          <w:lang w:val="en-GB"/>
        </w:rPr>
        <w:sym w:font="Wingdings" w:char="F0E0"/>
      </w:r>
      <w:r w:rsidRPr="006E0FF7">
        <w:rPr>
          <w:rFonts w:ascii="Menlo" w:hAnsi="Menlo" w:cs="Menlo"/>
          <w:b/>
          <w:bCs/>
          <w:color w:val="000000" w:themeColor="text1"/>
          <w:sz w:val="20"/>
          <w:szCs w:val="20"/>
          <w:lang w:val="en-GB"/>
        </w:rPr>
        <w:t xml:space="preserve"> median through another variable)</w:t>
      </w:r>
    </w:p>
    <w:p w14:paraId="3D682932" w14:textId="604270A9" w:rsidR="00AD0F50" w:rsidRPr="006E0FF7" w:rsidRDefault="00AD0F50" w:rsidP="00AD0F50">
      <w:pPr>
        <w:spacing w:before="100" w:beforeAutospacing="1" w:after="100" w:afterAutospacing="1"/>
        <w:rPr>
          <w:lang w:val="en-GB"/>
        </w:rPr>
      </w:pPr>
      <w:r w:rsidRPr="006E0FF7">
        <w:rPr>
          <w:lang w:val="en-GB"/>
        </w:rPr>
        <w:t xml:space="preserve">Of the 27 variables collected across 2,232 customers, only </w:t>
      </w:r>
      <w:r w:rsidRPr="006E0FF7">
        <w:rPr>
          <w:rFonts w:ascii="Courier New" w:hAnsi="Courier New" w:cs="Courier New"/>
          <w:sz w:val="20"/>
          <w:szCs w:val="20"/>
          <w:lang w:val="en-GB"/>
        </w:rPr>
        <w:t>Income</w:t>
      </w:r>
      <w:r w:rsidRPr="006E0FF7">
        <w:rPr>
          <w:lang w:val="en-GB"/>
        </w:rPr>
        <w:t xml:space="preserve"> presented missing values — 24 in total. Assuming these are Missing </w:t>
      </w:r>
      <w:proofErr w:type="gramStart"/>
      <w:r w:rsidRPr="006E0FF7">
        <w:rPr>
          <w:lang w:val="en-GB"/>
        </w:rPr>
        <w:t>At</w:t>
      </w:r>
      <w:proofErr w:type="gramEnd"/>
      <w:r w:rsidRPr="006E0FF7">
        <w:rPr>
          <w:lang w:val="en-GB"/>
        </w:rPr>
        <w:t xml:space="preserve"> Random, they were imputed</w:t>
      </w:r>
      <w:r w:rsidRPr="006E0FF7">
        <w:rPr>
          <w:lang w:val="en-GB"/>
        </w:rPr>
        <w:t xml:space="preserve"> not </w:t>
      </w:r>
      <w:r w:rsidRPr="006E0FF7">
        <w:rPr>
          <w:lang w:val="en-GB"/>
        </w:rPr>
        <w:t>using the median income</w:t>
      </w:r>
      <w:r w:rsidRPr="006E0FF7">
        <w:rPr>
          <w:lang w:val="en-GB"/>
        </w:rPr>
        <w:t xml:space="preserve">, but specifically the median income using another variable of the same row: the median income </w:t>
      </w:r>
      <w:r w:rsidRPr="006E0FF7">
        <w:rPr>
          <w:lang w:val="en-GB"/>
        </w:rPr>
        <w:t>within each education group rather than a global median, preserving the socio-demographic structure of the data.</w:t>
      </w:r>
    </w:p>
    <w:p w14:paraId="7D4FA3EB" w14:textId="6FA144DC" w:rsidR="00AD0F50" w:rsidRPr="006E0FF7" w:rsidRDefault="00AD0F50" w:rsidP="00AD0F50">
      <w:pPr>
        <w:spacing w:before="100" w:beforeAutospacing="1" w:after="100" w:afterAutospacing="1"/>
        <w:rPr>
          <w:lang w:val="en-GB"/>
        </w:rPr>
      </w:pPr>
      <w:r w:rsidRPr="006E0FF7">
        <w:rPr>
          <w:lang w:val="en-GB"/>
        </w:rPr>
        <w:t>There were no duplicates.</w:t>
      </w:r>
    </w:p>
    <w:p w14:paraId="6885162A" w14:textId="36C90B7C" w:rsidR="000F3353" w:rsidRPr="006E0FF7" w:rsidRDefault="000F3353" w:rsidP="00AD0F50">
      <w:pPr>
        <w:spacing w:before="100" w:beforeAutospacing="1" w:after="100" w:afterAutospacing="1"/>
        <w:rPr>
          <w:b/>
          <w:bCs/>
          <w:lang w:val="en-GB"/>
        </w:rPr>
      </w:pPr>
      <w:r w:rsidRPr="006E0FF7">
        <w:rPr>
          <w:b/>
          <w:bCs/>
          <w:lang w:val="en-GB"/>
        </w:rPr>
        <w:t>Data validation:</w:t>
      </w:r>
    </w:p>
    <w:p w14:paraId="75B6CBA9" w14:textId="00B017C5" w:rsidR="00820E2A" w:rsidRPr="006E0FF7" w:rsidRDefault="000F3353" w:rsidP="00AD0F50">
      <w:pPr>
        <w:spacing w:before="100" w:beforeAutospacing="1" w:after="100" w:afterAutospacing="1"/>
        <w:rPr>
          <w:lang w:val="en-GB"/>
        </w:rPr>
      </w:pPr>
      <w:r w:rsidRPr="006E0FF7">
        <w:rPr>
          <w:lang w:val="en-GB"/>
        </w:rPr>
        <w:t xml:space="preserve">As this seems to be a hybrid dataset, where part of it – such as the data enrolment date comes from the company, while probably the </w:t>
      </w:r>
      <w:proofErr w:type="spellStart"/>
      <w:r w:rsidRPr="006E0FF7">
        <w:rPr>
          <w:lang w:val="en-GB"/>
        </w:rPr>
        <w:t>behavioral</w:t>
      </w:r>
      <w:proofErr w:type="spellEnd"/>
      <w:r w:rsidRPr="006E0FF7">
        <w:rPr>
          <w:lang w:val="en-GB"/>
        </w:rPr>
        <w:t xml:space="preserve"> / sociodemographic part does probably stem from a questionnaire- there are some invalid status- such as in the marital status, where this is written as “yolo” or “absurd”. To deal with this, “alone” was put in single. While</w:t>
      </w:r>
      <w:r w:rsidR="00820E2A" w:rsidRPr="006E0FF7">
        <w:rPr>
          <w:lang w:val="en-GB"/>
        </w:rPr>
        <w:t xml:space="preserve"> rows with “yolo” and “absurd” were removed, as these are probably corrupted sociodemographic </w:t>
      </w:r>
      <w:proofErr w:type="gramStart"/>
      <w:r w:rsidR="00820E2A" w:rsidRPr="006E0FF7">
        <w:rPr>
          <w:lang w:val="en-GB"/>
        </w:rPr>
        <w:t>entries</w:t>
      </w:r>
      <w:proofErr w:type="gramEnd"/>
      <w:r w:rsidR="00820E2A" w:rsidRPr="006E0FF7">
        <w:rPr>
          <w:lang w:val="en-GB"/>
        </w:rPr>
        <w:t xml:space="preserve"> nonetheless.</w:t>
      </w:r>
    </w:p>
    <w:p w14:paraId="72F1FA0F" w14:textId="3AFC446F" w:rsidR="006E0FF7" w:rsidRDefault="006E0FF7" w:rsidP="00AD0F50">
      <w:pPr>
        <w:spacing w:before="100" w:beforeAutospacing="1" w:after="100" w:afterAutospacing="1"/>
        <w:rPr>
          <w:lang w:val="en-GB"/>
        </w:rPr>
      </w:pPr>
      <w:r w:rsidRPr="006E0FF7">
        <w:rPr>
          <w:lang w:val="en-GB"/>
        </w:rPr>
        <w:t>They were just 7 rows in total.</w:t>
      </w:r>
    </w:p>
    <w:p w14:paraId="2E937629" w14:textId="77777777" w:rsidR="00A7358B" w:rsidRDefault="00A7358B" w:rsidP="00AD0F50">
      <w:pPr>
        <w:spacing w:before="100" w:beforeAutospacing="1" w:after="100" w:afterAutospacing="1"/>
        <w:rPr>
          <w:lang w:val="en-GB"/>
        </w:rPr>
      </w:pPr>
    </w:p>
    <w:p w14:paraId="643318B8" w14:textId="0E6BD334" w:rsidR="00F976C0" w:rsidRPr="00F976C0" w:rsidRDefault="00A7358B" w:rsidP="00F976C0">
      <w:pPr>
        <w:pStyle w:val="Paragrafoelenco"/>
        <w:numPr>
          <w:ilvl w:val="0"/>
          <w:numId w:val="3"/>
        </w:numPr>
        <w:spacing w:before="100" w:beforeAutospacing="1" w:after="100" w:afterAutospacing="1" w:line="240" w:lineRule="auto"/>
        <w:rPr>
          <w:rFonts w:ascii="Times New Roman" w:eastAsia="Times New Roman" w:hAnsi="Times New Roman" w:cs="Times New Roman"/>
          <w:kern w:val="0"/>
          <w:lang w:val="en-GB" w:eastAsia="it-IT"/>
          <w14:ligatures w14:val="none"/>
        </w:rPr>
      </w:pPr>
      <w:r>
        <w:rPr>
          <w:rFonts w:ascii="Times New Roman" w:eastAsia="Times New Roman" w:hAnsi="Times New Roman" w:cs="Times New Roman"/>
          <w:kern w:val="0"/>
          <w:lang w:val="en-GB" w:eastAsia="it-IT"/>
          <w14:ligatures w14:val="none"/>
        </w:rPr>
        <w:t xml:space="preserve">Age: </w:t>
      </w:r>
      <w:r w:rsidR="00F976C0">
        <w:rPr>
          <w:rFonts w:ascii="Times New Roman" w:eastAsia="Times New Roman" w:hAnsi="Times New Roman" w:cs="Times New Roman"/>
          <w:kern w:val="0"/>
          <w:lang w:val="en-GB" w:eastAsia="it-IT"/>
          <w14:ligatures w14:val="none"/>
        </w:rPr>
        <w:t xml:space="preserve">any subject with and ‘age’ value &gt; 90 was removed, as this are most probably a data entry </w:t>
      </w:r>
      <w:proofErr w:type="gramStart"/>
      <w:r w:rsidR="00F976C0">
        <w:rPr>
          <w:rFonts w:ascii="Times New Roman" w:eastAsia="Times New Roman" w:hAnsi="Times New Roman" w:cs="Times New Roman"/>
          <w:kern w:val="0"/>
          <w:lang w:val="en-GB" w:eastAsia="it-IT"/>
          <w14:ligatures w14:val="none"/>
        </w:rPr>
        <w:t>error</w:t>
      </w:r>
      <w:proofErr w:type="gramEnd"/>
      <w:r w:rsidR="00F976C0">
        <w:rPr>
          <w:rFonts w:ascii="Times New Roman" w:eastAsia="Times New Roman" w:hAnsi="Times New Roman" w:cs="Times New Roman"/>
          <w:kern w:val="0"/>
          <w:lang w:val="en-GB" w:eastAsia="it-IT"/>
          <w14:ligatures w14:val="none"/>
        </w:rPr>
        <w:t xml:space="preserve"> and the placeholder values were removed.</w:t>
      </w:r>
    </w:p>
    <w:p w14:paraId="2F99EFA9" w14:textId="10BD1705" w:rsidR="00A7358B" w:rsidRDefault="00A7358B" w:rsidP="00A7358B">
      <w:pPr>
        <w:pStyle w:val="Paragrafoelenco"/>
        <w:numPr>
          <w:ilvl w:val="0"/>
          <w:numId w:val="3"/>
        </w:numPr>
        <w:spacing w:before="100" w:beforeAutospacing="1" w:after="100" w:afterAutospacing="1" w:line="240" w:lineRule="auto"/>
        <w:rPr>
          <w:rFonts w:ascii="Times New Roman" w:eastAsia="Times New Roman" w:hAnsi="Times New Roman" w:cs="Times New Roman"/>
          <w:kern w:val="0"/>
          <w:lang w:val="en-GB" w:eastAsia="it-IT"/>
          <w14:ligatures w14:val="none"/>
        </w:rPr>
      </w:pPr>
      <w:r>
        <w:rPr>
          <w:rFonts w:ascii="Times New Roman" w:eastAsia="Times New Roman" w:hAnsi="Times New Roman" w:cs="Times New Roman"/>
          <w:kern w:val="0"/>
          <w:lang w:val="en-GB" w:eastAsia="it-IT"/>
          <w14:ligatures w14:val="none"/>
        </w:rPr>
        <w:t>Income:</w:t>
      </w:r>
      <w:r w:rsidR="00F976C0">
        <w:rPr>
          <w:rFonts w:ascii="Times New Roman" w:eastAsia="Times New Roman" w:hAnsi="Times New Roman" w:cs="Times New Roman"/>
          <w:kern w:val="0"/>
          <w:lang w:val="en-GB" w:eastAsia="it-IT"/>
          <w14:ligatures w14:val="none"/>
        </w:rPr>
        <w:t xml:space="preserve"> a value of 666666 was removed</w:t>
      </w:r>
    </w:p>
    <w:p w14:paraId="3036BE86" w14:textId="77777777" w:rsidR="00A7358B" w:rsidRPr="00A7358B" w:rsidRDefault="00A7358B" w:rsidP="00A7358B">
      <w:pPr>
        <w:pStyle w:val="Paragrafoelenco"/>
        <w:numPr>
          <w:ilvl w:val="0"/>
          <w:numId w:val="3"/>
        </w:numPr>
        <w:spacing w:before="100" w:beforeAutospacing="1" w:after="100" w:afterAutospacing="1" w:line="240" w:lineRule="auto"/>
        <w:rPr>
          <w:rFonts w:ascii="Times New Roman" w:eastAsia="Times New Roman" w:hAnsi="Times New Roman" w:cs="Times New Roman"/>
          <w:kern w:val="0"/>
          <w:lang w:val="en-GB" w:eastAsia="it-IT"/>
          <w14:ligatures w14:val="none"/>
        </w:rPr>
      </w:pPr>
    </w:p>
    <w:p w14:paraId="22E9D625" w14:textId="48168814" w:rsidR="00AD0F50" w:rsidRPr="006E0FF7" w:rsidRDefault="00AD0F50" w:rsidP="00AD0F50">
      <w:pPr>
        <w:spacing w:before="100" w:beforeAutospacing="1" w:after="100" w:afterAutospacing="1"/>
        <w:rPr>
          <w:b/>
          <w:bCs/>
          <w:lang w:val="en-GB"/>
        </w:rPr>
      </w:pPr>
      <w:r w:rsidRPr="006E0FF7">
        <w:rPr>
          <w:b/>
          <w:bCs/>
          <w:lang w:val="en-GB"/>
        </w:rPr>
        <w:t xml:space="preserve">Data transformation: </w:t>
      </w:r>
    </w:p>
    <w:p w14:paraId="57FC9905" w14:textId="33E1F3EA" w:rsidR="00AD0F50" w:rsidRPr="006E0FF7" w:rsidRDefault="00820E2A" w:rsidP="00AD0F50">
      <w:pPr>
        <w:spacing w:before="100" w:beforeAutospacing="1" w:after="100" w:afterAutospacing="1"/>
        <w:rPr>
          <w:lang w:val="en-GB"/>
        </w:rPr>
      </w:pPr>
      <w:r w:rsidRPr="006E0FF7">
        <w:rPr>
          <w:lang w:val="en-GB"/>
        </w:rPr>
        <w:t>- `</w:t>
      </w:r>
      <w:proofErr w:type="spellStart"/>
      <w:r w:rsidRPr="006E0FF7">
        <w:rPr>
          <w:lang w:val="en-GB"/>
        </w:rPr>
        <w:t>Dt_Customer</w:t>
      </w:r>
      <w:proofErr w:type="spellEnd"/>
      <w:r w:rsidRPr="006E0FF7">
        <w:rPr>
          <w:lang w:val="en-GB"/>
        </w:rPr>
        <w:t>` is stored as `object` (string). It refers to the date on which the customer was enrolled in the database and therefore needs to be converted to `datetime` to be usable for time-based analysis</w:t>
      </w:r>
      <w:r w:rsidRPr="006E0FF7">
        <w:rPr>
          <w:lang w:val="en-GB"/>
        </w:rPr>
        <w:t>.</w:t>
      </w:r>
    </w:p>
    <w:p w14:paraId="3705D393" w14:textId="04707031" w:rsidR="00820E2A" w:rsidRPr="00820E2A" w:rsidRDefault="00820E2A" w:rsidP="00820E2A">
      <w:pPr>
        <w:rPr>
          <w:lang w:val="en-GB"/>
        </w:rPr>
      </w:pPr>
      <w:proofErr w:type="gramStart"/>
      <w:r w:rsidRPr="006E0FF7">
        <w:rPr>
          <w:lang w:val="en-GB"/>
        </w:rPr>
        <w:t>In order to</w:t>
      </w:r>
      <w:proofErr w:type="gramEnd"/>
      <w:r w:rsidRPr="006E0FF7">
        <w:rPr>
          <w:lang w:val="en-GB"/>
        </w:rPr>
        <w:t xml:space="preserve"> calculate the seniority of each customer, however, we needed to have also a reference date. </w:t>
      </w:r>
      <w:r w:rsidRPr="00820E2A">
        <w:rPr>
          <w:lang w:val="en-GB"/>
        </w:rPr>
        <w:t>To compute age, I needed a reference year to subtract from `</w:t>
      </w:r>
      <w:proofErr w:type="spellStart"/>
      <w:r w:rsidRPr="00820E2A">
        <w:rPr>
          <w:lang w:val="en-GB"/>
        </w:rPr>
        <w:t>Year_Birth</w:t>
      </w:r>
      <w:proofErr w:type="spellEnd"/>
      <w:r w:rsidRPr="00820E2A">
        <w:rPr>
          <w:lang w:val="en-GB"/>
        </w:rPr>
        <w:t xml:space="preserve">`. </w:t>
      </w:r>
      <w:r w:rsidRPr="006E0FF7">
        <w:rPr>
          <w:lang w:val="en-GB"/>
        </w:rPr>
        <w:t xml:space="preserve"> </w:t>
      </w:r>
      <w:r w:rsidRPr="00820E2A">
        <w:rPr>
          <w:lang w:val="en-GB"/>
        </w:rPr>
        <w:t xml:space="preserve">I considered two approaches: using today's date, which is simple but would make customers appear significantly older than they </w:t>
      </w:r>
      <w:proofErr w:type="gramStart"/>
      <w:r w:rsidRPr="00820E2A">
        <w:rPr>
          <w:lang w:val="en-GB"/>
        </w:rPr>
        <w:t>actually were</w:t>
      </w:r>
      <w:proofErr w:type="gramEnd"/>
      <w:r w:rsidRPr="00820E2A">
        <w:rPr>
          <w:lang w:val="en-GB"/>
        </w:rPr>
        <w:t xml:space="preserve"> when their purchasing decisions were recorded, distorting any analysis linking age to spending behaviour. Instead, I chose to use the **most recent </w:t>
      </w:r>
      <w:proofErr w:type="spellStart"/>
      <w:r w:rsidRPr="00820E2A">
        <w:rPr>
          <w:lang w:val="en-GB"/>
        </w:rPr>
        <w:t>enrollment</w:t>
      </w:r>
      <w:proofErr w:type="spellEnd"/>
      <w:r w:rsidRPr="00820E2A">
        <w:rPr>
          <w:lang w:val="en-GB"/>
        </w:rPr>
        <w:t xml:space="preserve"> date present in the dataset** as a proxy for the data collection cutoff. This anchors age to the period the data</w:t>
      </w:r>
      <w:r w:rsidRPr="006E0FF7">
        <w:rPr>
          <w:lang w:val="en-GB"/>
        </w:rPr>
        <w:t xml:space="preserve"> </w:t>
      </w:r>
      <w:r w:rsidRPr="00820E2A">
        <w:rPr>
          <w:lang w:val="en-GB"/>
        </w:rPr>
        <w:t xml:space="preserve">actually </w:t>
      </w:r>
      <w:proofErr w:type="gramStart"/>
      <w:r w:rsidRPr="00820E2A">
        <w:rPr>
          <w:lang w:val="en-GB"/>
        </w:rPr>
        <w:t>covers, and</w:t>
      </w:r>
      <w:proofErr w:type="gramEnd"/>
      <w:r w:rsidRPr="00820E2A">
        <w:rPr>
          <w:lang w:val="en-GB"/>
        </w:rPr>
        <w:t xml:space="preserve"> has the advantage of being derived directly from the data</w:t>
      </w:r>
      <w:r w:rsidRPr="006E0FF7">
        <w:rPr>
          <w:lang w:val="en-GB"/>
        </w:rPr>
        <w:t xml:space="preserve"> </w:t>
      </w:r>
      <w:r w:rsidRPr="00820E2A">
        <w:rPr>
          <w:lang w:val="en-GB"/>
        </w:rPr>
        <w:t>itself rather than relying on an external, arbitrary date.</w:t>
      </w:r>
    </w:p>
    <w:p w14:paraId="75926E63" w14:textId="77777777" w:rsidR="00820E2A" w:rsidRPr="00820E2A" w:rsidRDefault="00820E2A" w:rsidP="00820E2A">
      <w:pPr>
        <w:rPr>
          <w:lang w:val="en-GB"/>
        </w:rPr>
      </w:pPr>
    </w:p>
    <w:p w14:paraId="13D4975A" w14:textId="688CB129" w:rsidR="00820E2A" w:rsidRPr="00820E2A" w:rsidRDefault="00820E2A" w:rsidP="00820E2A">
      <w:pPr>
        <w:rPr>
          <w:lang w:val="en-GB"/>
        </w:rPr>
      </w:pPr>
      <w:r w:rsidRPr="00820E2A">
        <w:rPr>
          <w:lang w:val="en-GB"/>
        </w:rPr>
        <w:t xml:space="preserve">In this dataset, the most recent </w:t>
      </w:r>
      <w:proofErr w:type="spellStart"/>
      <w:r w:rsidRPr="00820E2A">
        <w:rPr>
          <w:lang w:val="en-GB"/>
        </w:rPr>
        <w:t>enrollment</w:t>
      </w:r>
      <w:proofErr w:type="spellEnd"/>
      <w:r w:rsidRPr="00820E2A">
        <w:rPr>
          <w:lang w:val="en-GB"/>
        </w:rPr>
        <w:t xml:space="preserve"> date is **June 2014**, so I used **2014 as the reference year**.</w:t>
      </w:r>
    </w:p>
    <w:p w14:paraId="344BAD1F" w14:textId="77777777" w:rsidR="00820E2A" w:rsidRPr="006E0FF7" w:rsidRDefault="00820E2A" w:rsidP="00AD0F50">
      <w:pPr>
        <w:spacing w:before="100" w:beforeAutospacing="1" w:after="100" w:afterAutospacing="1"/>
        <w:rPr>
          <w:lang w:val="en-GB"/>
        </w:rPr>
      </w:pPr>
    </w:p>
    <w:p w14:paraId="054F201E" w14:textId="77777777" w:rsidR="006E0FF7" w:rsidRPr="006E0FF7" w:rsidRDefault="006E0FF7" w:rsidP="006E0FF7">
      <w:pPr>
        <w:spacing w:before="100" w:beforeAutospacing="1" w:after="100" w:afterAutospacing="1"/>
        <w:rPr>
          <w:lang w:val="en-GB"/>
        </w:rPr>
      </w:pPr>
      <w:r w:rsidRPr="006E0FF7">
        <w:rPr>
          <w:lang w:val="en-GB"/>
        </w:rPr>
        <w:t>- All spending and purchase columns are correctly typed as `int64`</w:t>
      </w:r>
    </w:p>
    <w:p w14:paraId="6CA45340" w14:textId="77777777" w:rsidR="006E0FF7" w:rsidRPr="006E0FF7" w:rsidRDefault="006E0FF7" w:rsidP="006E0FF7">
      <w:pPr>
        <w:rPr>
          <w:lang w:val="en-GB"/>
        </w:rPr>
      </w:pPr>
      <w:r w:rsidRPr="006E0FF7">
        <w:rPr>
          <w:lang w:val="en-GB"/>
        </w:rPr>
        <w:t xml:space="preserve">- </w:t>
      </w:r>
      <w:r w:rsidRPr="006E0FF7">
        <w:rPr>
          <w:b/>
          <w:bCs/>
          <w:lang w:val="en-GB"/>
        </w:rPr>
        <w:t>Education</w:t>
      </w:r>
      <w:r w:rsidRPr="006E0FF7">
        <w:rPr>
          <w:lang w:val="en-GB"/>
        </w:rPr>
        <w:t>:</w:t>
      </w:r>
    </w:p>
    <w:p w14:paraId="3A622E72" w14:textId="6A0F6BB8" w:rsidR="006E0FF7" w:rsidRPr="006E0FF7" w:rsidRDefault="006E0FF7" w:rsidP="006E0FF7">
      <w:pPr>
        <w:rPr>
          <w:lang w:val="en-GB"/>
        </w:rPr>
      </w:pPr>
      <w:r w:rsidRPr="006E0FF7">
        <w:rPr>
          <w:lang w:val="en-GB"/>
        </w:rPr>
        <w:t xml:space="preserve">`'2n Cycle'` in `Education` (likely a typo for `'2nd Cycle'`) presented an interpretive </w:t>
      </w:r>
    </w:p>
    <w:p w14:paraId="639CA600" w14:textId="77777777" w:rsidR="006E0FF7" w:rsidRPr="006E0FF7" w:rsidRDefault="006E0FF7" w:rsidP="006E0FF7">
      <w:pPr>
        <w:rPr>
          <w:lang w:val="en-GB"/>
        </w:rPr>
      </w:pPr>
      <w:r w:rsidRPr="006E0FF7">
        <w:rPr>
          <w:lang w:val="en-GB"/>
        </w:rPr>
        <w:t xml:space="preserve">  ambiguity to me: under the Bologna Process framework, the 2nd cycle corresponds to Master's </w:t>
      </w:r>
    </w:p>
    <w:p w14:paraId="0B993EFF" w14:textId="77777777" w:rsidR="006E0FF7" w:rsidRPr="006E0FF7" w:rsidRDefault="006E0FF7" w:rsidP="006E0FF7">
      <w:pPr>
        <w:rPr>
          <w:lang w:val="en-GB"/>
        </w:rPr>
      </w:pPr>
      <w:r w:rsidRPr="006E0FF7">
        <w:rPr>
          <w:lang w:val="en-GB"/>
        </w:rPr>
        <w:t xml:space="preserve">  level, which would suggest merging it with `'Master'`. However, rather than relying on </w:t>
      </w:r>
    </w:p>
    <w:p w14:paraId="11126CD2" w14:textId="77777777" w:rsidR="006E0FF7" w:rsidRPr="006E0FF7" w:rsidRDefault="006E0FF7" w:rsidP="006E0FF7">
      <w:pPr>
        <w:rPr>
          <w:lang w:val="en-GB"/>
        </w:rPr>
      </w:pPr>
      <w:r w:rsidRPr="006E0FF7">
        <w:rPr>
          <w:lang w:val="en-GB"/>
        </w:rPr>
        <w:t xml:space="preserve">  assumptions, I verified this empirically by comparing median income and spending across </w:t>
      </w:r>
    </w:p>
    <w:p w14:paraId="0AE55FE7" w14:textId="77777777" w:rsidR="006E0FF7" w:rsidRPr="006E0FF7" w:rsidRDefault="006E0FF7" w:rsidP="006E0FF7">
      <w:pPr>
        <w:rPr>
          <w:lang w:val="en-GB"/>
        </w:rPr>
      </w:pPr>
      <w:r w:rsidRPr="006E0FF7">
        <w:rPr>
          <w:lang w:val="en-GB"/>
        </w:rPr>
        <w:t xml:space="preserve">  education levels. The results show that `'2n Cycle'` customers have a median income of </w:t>
      </w:r>
    </w:p>
    <w:p w14:paraId="1C9CC975" w14:textId="77777777" w:rsidR="006E0FF7" w:rsidRPr="006E0FF7" w:rsidRDefault="006E0FF7" w:rsidP="006E0FF7">
      <w:pPr>
        <w:rPr>
          <w:lang w:val="en-GB"/>
        </w:rPr>
      </w:pPr>
      <w:r w:rsidRPr="006E0FF7">
        <w:rPr>
          <w:lang w:val="en-GB"/>
        </w:rPr>
        <w:t xml:space="preserve">  €46,805 and a median total spend of €198 — both substantially below `'Graduation'` </w:t>
      </w:r>
    </w:p>
    <w:p w14:paraId="45E94B3F" w14:textId="77777777" w:rsidR="006E0FF7" w:rsidRPr="006E0FF7" w:rsidRDefault="006E0FF7" w:rsidP="006E0FF7">
      <w:pPr>
        <w:rPr>
          <w:lang w:val="en-GB"/>
        </w:rPr>
      </w:pPr>
      <w:r w:rsidRPr="006E0FF7">
        <w:rPr>
          <w:lang w:val="en-GB"/>
        </w:rPr>
        <w:t xml:space="preserve">  (€52,028 / €414) and `'Master'` (€50,943 / €388). This places `'2n Cycle'` closer to </w:t>
      </w:r>
    </w:p>
    <w:p w14:paraId="21F87D24" w14:textId="77777777" w:rsidR="006E0FF7" w:rsidRPr="006E0FF7" w:rsidRDefault="006E0FF7" w:rsidP="006E0FF7">
      <w:pPr>
        <w:rPr>
          <w:lang w:val="en-GB"/>
        </w:rPr>
      </w:pPr>
      <w:r w:rsidRPr="006E0FF7">
        <w:rPr>
          <w:lang w:val="en-GB"/>
        </w:rPr>
        <w:t xml:space="preserve">  a sub-bachelor level, so I decided </w:t>
      </w:r>
      <w:r w:rsidRPr="006E0FF7">
        <w:rPr>
          <w:b/>
          <w:bCs/>
          <w:lang w:val="en-GB"/>
        </w:rPr>
        <w:t>**not**</w:t>
      </w:r>
      <w:r w:rsidRPr="006E0FF7">
        <w:rPr>
          <w:lang w:val="en-GB"/>
        </w:rPr>
        <w:t xml:space="preserve"> to merge it with `'Master'` and to retain </w:t>
      </w:r>
    </w:p>
    <w:p w14:paraId="54E58BF8" w14:textId="77777777" w:rsidR="006E0FF7" w:rsidRPr="006E0FF7" w:rsidRDefault="006E0FF7" w:rsidP="006E0FF7">
      <w:pPr>
        <w:rPr>
          <w:lang w:val="en-GB"/>
        </w:rPr>
      </w:pPr>
      <w:r w:rsidRPr="006E0FF7">
        <w:rPr>
          <w:lang w:val="en-GB"/>
        </w:rPr>
        <w:t xml:space="preserve">  it </w:t>
      </w:r>
      <w:proofErr w:type="spellStart"/>
      <w:r w:rsidRPr="006E0FF7">
        <w:rPr>
          <w:lang w:val="en-GB"/>
        </w:rPr>
        <w:t>as</w:t>
      </w:r>
      <w:proofErr w:type="spellEnd"/>
      <w:r w:rsidRPr="006E0FF7">
        <w:rPr>
          <w:lang w:val="en-GB"/>
        </w:rPr>
        <w:t xml:space="preserve"> a distinct category below `'Graduation'`.</w:t>
      </w:r>
    </w:p>
    <w:p w14:paraId="1E5FB97A" w14:textId="4DB633BE" w:rsidR="006E0FF7" w:rsidRPr="00A7358B" w:rsidRDefault="00A7358B" w:rsidP="00A7358B">
      <w:pPr>
        <w:pStyle w:val="Paragrafoelenco"/>
        <w:numPr>
          <w:ilvl w:val="0"/>
          <w:numId w:val="2"/>
        </w:numPr>
        <w:spacing w:before="100" w:beforeAutospacing="1" w:after="100" w:afterAutospacing="1" w:line="240" w:lineRule="auto"/>
        <w:rPr>
          <w:rFonts w:ascii="Times New Roman" w:eastAsia="Times New Roman" w:hAnsi="Times New Roman" w:cs="Times New Roman"/>
          <w:kern w:val="0"/>
          <w:lang w:val="en-GB" w:eastAsia="it-IT"/>
          <w14:ligatures w14:val="none"/>
        </w:rPr>
      </w:pPr>
      <w:r>
        <w:rPr>
          <w:rFonts w:ascii="Times New Roman" w:eastAsia="Times New Roman" w:hAnsi="Times New Roman" w:cs="Times New Roman"/>
          <w:kern w:val="0"/>
          <w:lang w:val="en-GB" w:eastAsia="it-IT"/>
          <w14:ligatures w14:val="none"/>
        </w:rPr>
        <w:t xml:space="preserve">Income- after comparing it to the average of that year, figured out that it was </w:t>
      </w:r>
      <w:proofErr w:type="spellStart"/>
      <w:r>
        <w:rPr>
          <w:rFonts w:ascii="Times New Roman" w:eastAsia="Times New Roman" w:hAnsi="Times New Roman" w:cs="Times New Roman"/>
          <w:kern w:val="0"/>
          <w:lang w:val="en-GB" w:eastAsia="it-IT"/>
          <w14:ligatures w14:val="none"/>
        </w:rPr>
        <w:t>probaby</w:t>
      </w:r>
      <w:proofErr w:type="spellEnd"/>
      <w:r>
        <w:rPr>
          <w:rFonts w:ascii="Times New Roman" w:eastAsia="Times New Roman" w:hAnsi="Times New Roman" w:cs="Times New Roman"/>
          <w:kern w:val="0"/>
          <w:lang w:val="en-GB" w:eastAsia="it-IT"/>
          <w14:ligatures w14:val="none"/>
        </w:rPr>
        <w:t xml:space="preserve"> in dollars.</w:t>
      </w:r>
    </w:p>
    <w:p w14:paraId="2CEDD260" w14:textId="055A6772" w:rsidR="00682F05" w:rsidRDefault="006E0FF7" w:rsidP="00AD0F50">
      <w:pPr>
        <w:spacing w:before="100" w:beforeAutospacing="1" w:after="100" w:afterAutospacing="1"/>
        <w:rPr>
          <w:b/>
          <w:bCs/>
          <w:sz w:val="28"/>
          <w:szCs w:val="28"/>
          <w:lang w:val="en-GB"/>
        </w:rPr>
      </w:pPr>
      <w:r w:rsidRPr="006E0FF7">
        <w:rPr>
          <w:b/>
          <w:bCs/>
          <w:sz w:val="28"/>
          <w:szCs w:val="28"/>
          <w:lang w:val="en-GB"/>
        </w:rPr>
        <w:t>Identifying outliers</w:t>
      </w:r>
      <w:r w:rsidR="00682F05">
        <w:rPr>
          <w:b/>
          <w:bCs/>
          <w:sz w:val="28"/>
          <w:szCs w:val="28"/>
          <w:lang w:val="en-GB"/>
        </w:rPr>
        <w:t>:</w:t>
      </w:r>
    </w:p>
    <w:p w14:paraId="29B9BA64" w14:textId="0D5DFF8C" w:rsidR="00682F05" w:rsidRDefault="00230E2F" w:rsidP="00AD0F50">
      <w:pPr>
        <w:spacing w:before="100" w:beforeAutospacing="1" w:after="100" w:afterAutospacing="1"/>
        <w:rPr>
          <w:sz w:val="22"/>
          <w:szCs w:val="22"/>
          <w:lang w:val="en-GB"/>
        </w:rPr>
      </w:pPr>
      <w:r>
        <w:rPr>
          <w:sz w:val="22"/>
          <w:szCs w:val="22"/>
          <w:lang w:val="en-GB"/>
        </w:rPr>
        <w:t>Outliers.</w:t>
      </w:r>
    </w:p>
    <w:p w14:paraId="741993EE" w14:textId="77777777" w:rsidR="00F976C0" w:rsidRDefault="00A7358B" w:rsidP="009E369F">
      <w:pPr>
        <w:spacing w:before="100" w:beforeAutospacing="1" w:after="100" w:afterAutospacing="1"/>
        <w:rPr>
          <w:sz w:val="22"/>
          <w:szCs w:val="22"/>
          <w:lang w:val="en-GB"/>
        </w:rPr>
      </w:pPr>
      <w:proofErr w:type="gramStart"/>
      <w:r>
        <w:rPr>
          <w:sz w:val="22"/>
          <w:szCs w:val="22"/>
          <w:lang w:val="en-GB"/>
        </w:rPr>
        <w:t>In order to</w:t>
      </w:r>
      <w:proofErr w:type="gramEnd"/>
      <w:r>
        <w:rPr>
          <w:sz w:val="22"/>
          <w:szCs w:val="22"/>
          <w:lang w:val="en-GB"/>
        </w:rPr>
        <w:t xml:space="preserve"> identify outliers, which are necessarily not to screw the model, and as part of the process of sanitizing the data, we looked for the data distribution. The first order to be cleaned was the income. Where one </w:t>
      </w:r>
      <w:r w:rsidRPr="006E0FF7">
        <w:rPr>
          <w:lang w:val="en-GB"/>
        </w:rPr>
        <w:t>income value stood out: $666,666</w:t>
      </w:r>
      <w:r>
        <w:rPr>
          <w:lang w:val="en-GB"/>
        </w:rPr>
        <w:t>.</w:t>
      </w:r>
      <w:r>
        <w:rPr>
          <w:sz w:val="22"/>
          <w:szCs w:val="22"/>
          <w:lang w:val="en-GB"/>
        </w:rPr>
        <w:t xml:space="preserve"> </w:t>
      </w:r>
    </w:p>
    <w:p w14:paraId="44B2C09A" w14:textId="563A47E0" w:rsidR="00F976C0" w:rsidRPr="00F976C0" w:rsidRDefault="00F976C0" w:rsidP="00F976C0">
      <w:pPr>
        <w:jc w:val="both"/>
        <w:rPr>
          <w:lang w:val="en-GB"/>
        </w:rPr>
      </w:pPr>
      <w:r>
        <w:rPr>
          <w:sz w:val="22"/>
          <w:szCs w:val="22"/>
          <w:lang w:val="en-GB"/>
        </w:rPr>
        <w:t xml:space="preserve">This could be </w:t>
      </w:r>
      <w:proofErr w:type="gramStart"/>
      <w:r>
        <w:rPr>
          <w:sz w:val="22"/>
          <w:szCs w:val="22"/>
          <w:lang w:val="en-GB"/>
        </w:rPr>
        <w:t>actually plausible</w:t>
      </w:r>
      <w:proofErr w:type="gramEnd"/>
      <w:r>
        <w:rPr>
          <w:sz w:val="22"/>
          <w:szCs w:val="22"/>
          <w:lang w:val="en-GB"/>
        </w:rPr>
        <w:t xml:space="preserve"> on paper, and </w:t>
      </w:r>
      <w:proofErr w:type="gramStart"/>
      <w:r>
        <w:rPr>
          <w:sz w:val="22"/>
          <w:szCs w:val="22"/>
          <w:lang w:val="en-GB"/>
        </w:rPr>
        <w:t>In</w:t>
      </w:r>
      <w:proofErr w:type="gramEnd"/>
      <w:r>
        <w:rPr>
          <w:sz w:val="22"/>
          <w:szCs w:val="22"/>
          <w:lang w:val="en-GB"/>
        </w:rPr>
        <w:t xml:space="preserve"> luxury retail context also potentially worth investigating as a </w:t>
      </w:r>
      <w:r w:rsidRPr="006E0FF7">
        <w:rPr>
          <w:lang w:val="en-GB"/>
        </w:rPr>
        <w:t>single high-net-worth customer</w:t>
      </w:r>
      <w:r>
        <w:rPr>
          <w:lang w:val="en-GB"/>
        </w:rPr>
        <w:t xml:space="preserve">. To do so, I compared its habits of spending to assess whether it could </w:t>
      </w:r>
      <w:r w:rsidRPr="00F976C0">
        <w:rPr>
          <w:lang w:val="en-GB"/>
        </w:rPr>
        <w:t xml:space="preserve">represent a genuine high-net-worth customer. In a real business context, an ultra-high-income customer might warrant individual treatment rather </w:t>
      </w:r>
      <w:r>
        <w:rPr>
          <w:lang w:val="en-GB"/>
        </w:rPr>
        <w:t>t</w:t>
      </w:r>
      <w:r w:rsidRPr="00F976C0">
        <w:rPr>
          <w:lang w:val="en-GB"/>
        </w:rPr>
        <w:t>han removal — however, this reasoning only holds if their spending reflects their income</w:t>
      </w:r>
      <w:r>
        <w:rPr>
          <w:lang w:val="en-GB"/>
        </w:rPr>
        <w:t xml:space="preserve">. I therefore compared this customer’s spending directly against the dataset median </w:t>
      </w:r>
      <w:r w:rsidRPr="00F976C0">
        <w:rPr>
          <w:lang w:val="en-GB"/>
        </w:rPr>
        <w:t xml:space="preserve">and maximum to determine whether their behaviour is consistent </w:t>
      </w:r>
    </w:p>
    <w:p w14:paraId="502102BA" w14:textId="77777777" w:rsidR="00F976C0" w:rsidRPr="00F976C0" w:rsidRDefault="00F976C0" w:rsidP="00F976C0">
      <w:pPr>
        <w:jc w:val="both"/>
      </w:pPr>
      <w:r w:rsidRPr="00F976C0">
        <w:rPr>
          <w:lang w:val="en-GB"/>
        </w:rPr>
        <w:t>with a genuine high earner.</w:t>
      </w:r>
      <w:r>
        <w:rPr>
          <w:lang w:val="en-GB"/>
        </w:rPr>
        <w:t xml:space="preserve"> </w:t>
      </w:r>
      <w:r w:rsidRPr="00F976C0">
        <w:t xml:space="preserve">The </w:t>
      </w:r>
      <w:proofErr w:type="spellStart"/>
      <w:r w:rsidRPr="00F976C0">
        <w:t>results</w:t>
      </w:r>
      <w:proofErr w:type="spellEnd"/>
      <w:r w:rsidRPr="00F976C0">
        <w:t xml:space="preserve"> are </w:t>
      </w:r>
      <w:proofErr w:type="spellStart"/>
      <w:r w:rsidRPr="00F976C0">
        <w:t>unambiguous</w:t>
      </w:r>
      <w:proofErr w:type="spellEnd"/>
      <w:r w:rsidRPr="00F976C0">
        <w:t xml:space="preserve">. </w:t>
      </w:r>
      <w:proofErr w:type="spellStart"/>
      <w:r w:rsidRPr="00F976C0">
        <w:t>Despite</w:t>
      </w:r>
      <w:proofErr w:type="spellEnd"/>
      <w:r w:rsidRPr="00F976C0">
        <w:t xml:space="preserve"> an </w:t>
      </w:r>
      <w:proofErr w:type="spellStart"/>
      <w:r w:rsidRPr="00F976C0">
        <w:t>income</w:t>
      </w:r>
      <w:proofErr w:type="spellEnd"/>
      <w:r w:rsidRPr="00F976C0">
        <w:t xml:space="preserve"> of $666,666 — </w:t>
      </w:r>
      <w:proofErr w:type="spellStart"/>
      <w:r w:rsidRPr="00F976C0">
        <w:t>approximately</w:t>
      </w:r>
      <w:proofErr w:type="spellEnd"/>
      <w:r w:rsidRPr="00F976C0">
        <w:t xml:space="preserve"> </w:t>
      </w:r>
    </w:p>
    <w:p w14:paraId="1D726EEB" w14:textId="77777777" w:rsidR="00F976C0" w:rsidRPr="00F976C0" w:rsidRDefault="00F976C0" w:rsidP="00F976C0">
      <w:pPr>
        <w:jc w:val="both"/>
      </w:pPr>
      <w:r w:rsidRPr="00F976C0">
        <w:t xml:space="preserve">13× the dataset </w:t>
      </w:r>
      <w:proofErr w:type="spellStart"/>
      <w:r w:rsidRPr="00F976C0">
        <w:t>median</w:t>
      </w:r>
      <w:proofErr w:type="spellEnd"/>
      <w:r w:rsidRPr="00F976C0">
        <w:t xml:space="preserve"> of ~$51,000 — </w:t>
      </w:r>
      <w:proofErr w:type="spellStart"/>
      <w:r w:rsidRPr="00F976C0">
        <w:t>this</w:t>
      </w:r>
      <w:proofErr w:type="spellEnd"/>
      <w:r w:rsidRPr="00F976C0">
        <w:t xml:space="preserve"> </w:t>
      </w:r>
      <w:proofErr w:type="spellStart"/>
      <w:r w:rsidRPr="00F976C0">
        <w:t>customer's</w:t>
      </w:r>
      <w:proofErr w:type="spellEnd"/>
      <w:r w:rsidRPr="00F976C0">
        <w:t xml:space="preserve"> </w:t>
      </w:r>
      <w:proofErr w:type="spellStart"/>
      <w:r w:rsidRPr="00F976C0">
        <w:t>TotalSpend</w:t>
      </w:r>
      <w:proofErr w:type="spellEnd"/>
      <w:r w:rsidRPr="00F976C0">
        <w:t xml:space="preserve"> </w:t>
      </w:r>
      <w:proofErr w:type="spellStart"/>
      <w:r w:rsidRPr="00F976C0">
        <w:t>is</w:t>
      </w:r>
      <w:proofErr w:type="spellEnd"/>
      <w:r w:rsidRPr="00F976C0">
        <w:t xml:space="preserve"> </w:t>
      </w:r>
      <w:proofErr w:type="spellStart"/>
      <w:r w:rsidRPr="00F976C0">
        <w:t>only</w:t>
      </w:r>
      <w:proofErr w:type="spellEnd"/>
      <w:r w:rsidRPr="00F976C0">
        <w:t xml:space="preserve"> €62, </w:t>
      </w:r>
    </w:p>
    <w:p w14:paraId="4A15DC93" w14:textId="77777777" w:rsidR="00F976C0" w:rsidRPr="00F976C0" w:rsidRDefault="00F976C0" w:rsidP="00F976C0">
      <w:pPr>
        <w:jc w:val="both"/>
      </w:pPr>
      <w:proofErr w:type="spellStart"/>
      <w:r w:rsidRPr="00F976C0">
        <w:t>which</w:t>
      </w:r>
      <w:proofErr w:type="spellEnd"/>
      <w:r w:rsidRPr="00F976C0">
        <w:t xml:space="preserve"> </w:t>
      </w:r>
      <w:proofErr w:type="spellStart"/>
      <w:r w:rsidRPr="00F976C0">
        <w:t>is</w:t>
      </w:r>
      <w:proofErr w:type="spellEnd"/>
      <w:r w:rsidRPr="00F976C0">
        <w:t xml:space="preserve"> </w:t>
      </w:r>
      <w:r w:rsidRPr="00F976C0">
        <w:rPr>
          <w:b/>
          <w:bCs/>
        </w:rPr>
        <w:t xml:space="preserve">**6× </w:t>
      </w:r>
      <w:proofErr w:type="spellStart"/>
      <w:r w:rsidRPr="00F976C0">
        <w:rPr>
          <w:b/>
          <w:bCs/>
        </w:rPr>
        <w:t>below</w:t>
      </w:r>
      <w:proofErr w:type="spellEnd"/>
      <w:r w:rsidRPr="00F976C0">
        <w:rPr>
          <w:b/>
          <w:bCs/>
        </w:rPr>
        <w:t xml:space="preserve"> the dataset </w:t>
      </w:r>
      <w:proofErr w:type="spellStart"/>
      <w:r w:rsidRPr="00F976C0">
        <w:rPr>
          <w:b/>
          <w:bCs/>
        </w:rPr>
        <w:t>median</w:t>
      </w:r>
      <w:proofErr w:type="spellEnd"/>
      <w:r w:rsidRPr="00F976C0">
        <w:rPr>
          <w:b/>
          <w:bCs/>
        </w:rPr>
        <w:t>**</w:t>
      </w:r>
      <w:r w:rsidRPr="00F976C0">
        <w:t xml:space="preserve"> of €396 and </w:t>
      </w:r>
      <w:proofErr w:type="spellStart"/>
      <w:r w:rsidRPr="00F976C0">
        <w:t>less</w:t>
      </w:r>
      <w:proofErr w:type="spellEnd"/>
      <w:r w:rsidRPr="00F976C0">
        <w:t xml:space="preserve"> </w:t>
      </w:r>
      <w:proofErr w:type="spellStart"/>
      <w:r w:rsidRPr="00F976C0">
        <w:t>than</w:t>
      </w:r>
      <w:proofErr w:type="spellEnd"/>
      <w:r w:rsidRPr="00F976C0">
        <w:t xml:space="preserve"> 3% of the </w:t>
      </w:r>
    </w:p>
    <w:p w14:paraId="43BBDDE0" w14:textId="77777777" w:rsidR="00F976C0" w:rsidRPr="00F976C0" w:rsidRDefault="00F976C0" w:rsidP="00F976C0">
      <w:pPr>
        <w:jc w:val="both"/>
      </w:pPr>
      <w:r w:rsidRPr="00F976C0">
        <w:t xml:space="preserve">maximum </w:t>
      </w:r>
      <w:proofErr w:type="spellStart"/>
      <w:r w:rsidRPr="00F976C0">
        <w:t>observed</w:t>
      </w:r>
      <w:proofErr w:type="spellEnd"/>
      <w:r w:rsidRPr="00F976C0">
        <w:t xml:space="preserve"> spending (€2,525). A genuine high-net-</w:t>
      </w:r>
      <w:proofErr w:type="spellStart"/>
      <w:r w:rsidRPr="00F976C0">
        <w:t>worth</w:t>
      </w:r>
      <w:proofErr w:type="spellEnd"/>
      <w:r w:rsidRPr="00F976C0">
        <w:t xml:space="preserve"> customer </w:t>
      </w:r>
      <w:proofErr w:type="spellStart"/>
      <w:r w:rsidRPr="00F976C0">
        <w:t>would</w:t>
      </w:r>
      <w:proofErr w:type="spellEnd"/>
      <w:r w:rsidRPr="00F976C0">
        <w:t xml:space="preserve"> </w:t>
      </w:r>
    </w:p>
    <w:p w14:paraId="193BB87D" w14:textId="77777777" w:rsidR="00F976C0" w:rsidRPr="00F976C0" w:rsidRDefault="00F976C0" w:rsidP="00F976C0">
      <w:pPr>
        <w:jc w:val="both"/>
      </w:pPr>
      <w:r w:rsidRPr="00F976C0">
        <w:t xml:space="preserve">be </w:t>
      </w:r>
      <w:proofErr w:type="spellStart"/>
      <w:r w:rsidRPr="00F976C0">
        <w:t>expected</w:t>
      </w:r>
      <w:proofErr w:type="spellEnd"/>
      <w:r w:rsidRPr="00F976C0">
        <w:t xml:space="preserve"> to show </w:t>
      </w:r>
      <w:proofErr w:type="spellStart"/>
      <w:r w:rsidRPr="00F976C0">
        <w:t>at</w:t>
      </w:r>
      <w:proofErr w:type="spellEnd"/>
      <w:r w:rsidRPr="00F976C0">
        <w:t xml:space="preserve"> </w:t>
      </w:r>
      <w:proofErr w:type="spellStart"/>
      <w:r w:rsidRPr="00F976C0">
        <w:t>least</w:t>
      </w:r>
      <w:proofErr w:type="spellEnd"/>
      <w:r w:rsidRPr="00F976C0">
        <w:t xml:space="preserve"> </w:t>
      </w:r>
      <w:proofErr w:type="spellStart"/>
      <w:r w:rsidRPr="00F976C0">
        <w:t>proportionally</w:t>
      </w:r>
      <w:proofErr w:type="spellEnd"/>
      <w:r w:rsidRPr="00F976C0">
        <w:t xml:space="preserve"> </w:t>
      </w:r>
      <w:proofErr w:type="spellStart"/>
      <w:r w:rsidRPr="00F976C0">
        <w:t>elevated</w:t>
      </w:r>
      <w:proofErr w:type="spellEnd"/>
      <w:r w:rsidRPr="00F976C0">
        <w:t xml:space="preserve"> spending </w:t>
      </w:r>
      <w:proofErr w:type="spellStart"/>
      <w:r w:rsidRPr="00F976C0">
        <w:t>across</w:t>
      </w:r>
      <w:proofErr w:type="spellEnd"/>
      <w:r w:rsidRPr="00F976C0">
        <w:t xml:space="preserve"> </w:t>
      </w:r>
      <w:proofErr w:type="spellStart"/>
      <w:r w:rsidRPr="00F976C0">
        <w:t>categories</w:t>
      </w:r>
      <w:proofErr w:type="spellEnd"/>
      <w:r w:rsidRPr="00F976C0">
        <w:t xml:space="preserve">. </w:t>
      </w:r>
    </w:p>
    <w:p w14:paraId="23214C48" w14:textId="77777777" w:rsidR="00F976C0" w:rsidRPr="00F976C0" w:rsidRDefault="00F976C0" w:rsidP="00F976C0">
      <w:pPr>
        <w:jc w:val="both"/>
      </w:pPr>
      <w:proofErr w:type="spellStart"/>
      <w:r w:rsidRPr="00F976C0">
        <w:t>Instead</w:t>
      </w:r>
      <w:proofErr w:type="spellEnd"/>
      <w:r w:rsidRPr="00F976C0">
        <w:t xml:space="preserve">, </w:t>
      </w:r>
      <w:proofErr w:type="spellStart"/>
      <w:r w:rsidRPr="00F976C0">
        <w:t>this</w:t>
      </w:r>
      <w:proofErr w:type="spellEnd"/>
      <w:r w:rsidRPr="00F976C0">
        <w:t xml:space="preserve"> customer </w:t>
      </w:r>
      <w:proofErr w:type="spellStart"/>
      <w:r w:rsidRPr="00F976C0">
        <w:t>spends</w:t>
      </w:r>
      <w:proofErr w:type="spellEnd"/>
      <w:r w:rsidRPr="00F976C0">
        <w:t xml:space="preserve"> </w:t>
      </w:r>
      <w:proofErr w:type="spellStart"/>
      <w:r w:rsidRPr="00F976C0">
        <w:t>less</w:t>
      </w:r>
      <w:proofErr w:type="spellEnd"/>
      <w:r w:rsidRPr="00F976C0">
        <w:t xml:space="preserve"> </w:t>
      </w:r>
      <w:proofErr w:type="spellStart"/>
      <w:r w:rsidRPr="00F976C0">
        <w:t>than</w:t>
      </w:r>
      <w:proofErr w:type="spellEnd"/>
      <w:r w:rsidRPr="00F976C0">
        <w:t xml:space="preserve"> the </w:t>
      </w:r>
      <w:proofErr w:type="spellStart"/>
      <w:r w:rsidRPr="00F976C0">
        <w:t>average</w:t>
      </w:r>
      <w:proofErr w:type="spellEnd"/>
      <w:r w:rsidRPr="00F976C0">
        <w:t xml:space="preserve"> customer in </w:t>
      </w:r>
      <w:proofErr w:type="spellStart"/>
      <w:r w:rsidRPr="00F976C0">
        <w:t>every</w:t>
      </w:r>
      <w:proofErr w:type="spellEnd"/>
      <w:r w:rsidRPr="00F976C0">
        <w:t xml:space="preserve"> single </w:t>
      </w:r>
    </w:p>
    <w:p w14:paraId="4F783AD3" w14:textId="77777777" w:rsidR="00F976C0" w:rsidRPr="00F976C0" w:rsidRDefault="00F976C0" w:rsidP="00F976C0">
      <w:pPr>
        <w:jc w:val="both"/>
      </w:pPr>
      <w:proofErr w:type="spellStart"/>
      <w:r w:rsidRPr="00F976C0">
        <w:t>category</w:t>
      </w:r>
      <w:proofErr w:type="spellEnd"/>
      <w:r w:rsidRPr="00F976C0">
        <w:t xml:space="preserve"> — €9 on </w:t>
      </w:r>
      <w:proofErr w:type="spellStart"/>
      <w:r w:rsidRPr="00F976C0">
        <w:t>wine</w:t>
      </w:r>
      <w:proofErr w:type="spellEnd"/>
      <w:r w:rsidRPr="00F976C0">
        <w:t xml:space="preserve"> vs. a </w:t>
      </w:r>
      <w:proofErr w:type="spellStart"/>
      <w:r w:rsidRPr="00F976C0">
        <w:t>median</w:t>
      </w:r>
      <w:proofErr w:type="spellEnd"/>
      <w:r w:rsidRPr="00F976C0">
        <w:t xml:space="preserve"> of €174, €18 on </w:t>
      </w:r>
      <w:proofErr w:type="spellStart"/>
      <w:r w:rsidRPr="00F976C0">
        <w:t>meat</w:t>
      </w:r>
      <w:proofErr w:type="spellEnd"/>
      <w:r w:rsidRPr="00F976C0">
        <w:t xml:space="preserve"> vs. a </w:t>
      </w:r>
      <w:proofErr w:type="spellStart"/>
      <w:r w:rsidRPr="00F976C0">
        <w:t>median</w:t>
      </w:r>
      <w:proofErr w:type="spellEnd"/>
      <w:r w:rsidRPr="00F976C0">
        <w:t xml:space="preserve"> of €67.</w:t>
      </w:r>
    </w:p>
    <w:p w14:paraId="5275943B" w14:textId="77777777" w:rsidR="00F976C0" w:rsidRPr="00F976C0" w:rsidRDefault="00F976C0" w:rsidP="00F976C0">
      <w:pPr>
        <w:jc w:val="both"/>
      </w:pPr>
    </w:p>
    <w:p w14:paraId="03C484A3" w14:textId="77777777" w:rsidR="00F976C0" w:rsidRPr="00F976C0" w:rsidRDefault="00F976C0" w:rsidP="00F976C0">
      <w:pPr>
        <w:jc w:val="both"/>
      </w:pPr>
      <w:proofErr w:type="spellStart"/>
      <w:r w:rsidRPr="00F976C0">
        <w:t>This</w:t>
      </w:r>
      <w:proofErr w:type="spellEnd"/>
      <w:r w:rsidRPr="00F976C0">
        <w:t xml:space="preserve"> spending </w:t>
      </w:r>
      <w:proofErr w:type="spellStart"/>
      <w:r w:rsidRPr="00F976C0">
        <w:t>profile</w:t>
      </w:r>
      <w:proofErr w:type="spellEnd"/>
      <w:r w:rsidRPr="00F976C0">
        <w:t xml:space="preserve"> </w:t>
      </w:r>
      <w:proofErr w:type="spellStart"/>
      <w:r w:rsidRPr="00F976C0">
        <w:t>is</w:t>
      </w:r>
      <w:proofErr w:type="spellEnd"/>
      <w:r w:rsidRPr="00F976C0">
        <w:t xml:space="preserve"> </w:t>
      </w:r>
      <w:proofErr w:type="spellStart"/>
      <w:r w:rsidRPr="00F976C0">
        <w:t>entirely</w:t>
      </w:r>
      <w:proofErr w:type="spellEnd"/>
      <w:r w:rsidRPr="00F976C0">
        <w:t xml:space="preserve"> </w:t>
      </w:r>
      <w:proofErr w:type="spellStart"/>
      <w:r w:rsidRPr="00F976C0">
        <w:t>inconsistent</w:t>
      </w:r>
      <w:proofErr w:type="spellEnd"/>
      <w:r w:rsidRPr="00F976C0">
        <w:t xml:space="preserve"> with a genuine high </w:t>
      </w:r>
      <w:proofErr w:type="spellStart"/>
      <w:r w:rsidRPr="00F976C0">
        <w:t>earner</w:t>
      </w:r>
      <w:proofErr w:type="spellEnd"/>
      <w:r w:rsidRPr="00F976C0">
        <w:t xml:space="preserve"> and </w:t>
      </w:r>
    </w:p>
    <w:p w14:paraId="3BEDAE6B" w14:textId="284911BE" w:rsidR="00F976C0" w:rsidRDefault="00F976C0" w:rsidP="00F976C0">
      <w:pPr>
        <w:jc w:val="both"/>
      </w:pPr>
      <w:r w:rsidRPr="00F976C0">
        <w:rPr>
          <w:b/>
          <w:bCs/>
        </w:rPr>
        <w:t>**</w:t>
      </w:r>
      <w:proofErr w:type="spellStart"/>
      <w:r w:rsidRPr="00F976C0">
        <w:rPr>
          <w:b/>
          <w:bCs/>
        </w:rPr>
        <w:t>confirms</w:t>
      </w:r>
      <w:proofErr w:type="spellEnd"/>
      <w:r w:rsidRPr="00F976C0">
        <w:rPr>
          <w:b/>
          <w:bCs/>
        </w:rPr>
        <w:t xml:space="preserve"> the data entry </w:t>
      </w:r>
      <w:proofErr w:type="spellStart"/>
      <w:r w:rsidRPr="00F976C0">
        <w:rPr>
          <w:b/>
          <w:bCs/>
        </w:rPr>
        <w:t>error</w:t>
      </w:r>
      <w:proofErr w:type="spellEnd"/>
      <w:r w:rsidRPr="00F976C0">
        <w:rPr>
          <w:b/>
          <w:bCs/>
        </w:rPr>
        <w:t xml:space="preserve"> </w:t>
      </w:r>
      <w:proofErr w:type="spellStart"/>
      <w:r w:rsidRPr="00F976C0">
        <w:rPr>
          <w:b/>
          <w:bCs/>
        </w:rPr>
        <w:t>hypothesis</w:t>
      </w:r>
      <w:proofErr w:type="spellEnd"/>
      <w:r w:rsidRPr="00F976C0">
        <w:rPr>
          <w:b/>
          <w:bCs/>
        </w:rPr>
        <w:t>**</w:t>
      </w:r>
      <w:r w:rsidRPr="00F976C0">
        <w:t xml:space="preserve">. I </w:t>
      </w:r>
      <w:proofErr w:type="spellStart"/>
      <w:r w:rsidRPr="00F976C0">
        <w:t>therefore</w:t>
      </w:r>
      <w:proofErr w:type="spellEnd"/>
      <w:r w:rsidRPr="00F976C0">
        <w:t xml:space="preserve"> </w:t>
      </w:r>
      <w:proofErr w:type="spellStart"/>
      <w:r w:rsidRPr="00F976C0">
        <w:t>proceed</w:t>
      </w:r>
      <w:proofErr w:type="spellEnd"/>
      <w:r w:rsidRPr="00F976C0">
        <w:t xml:space="preserve"> with </w:t>
      </w:r>
      <w:proofErr w:type="spellStart"/>
      <w:r w:rsidRPr="00F976C0">
        <w:t>removal</w:t>
      </w:r>
      <w:proofErr w:type="spellEnd"/>
      <w:r w:rsidRPr="00F976C0">
        <w:t>.</w:t>
      </w:r>
    </w:p>
    <w:p w14:paraId="064477F9" w14:textId="31B48445" w:rsidR="00F976C0" w:rsidRDefault="00F976C0" w:rsidP="00F976C0">
      <w:pPr>
        <w:jc w:val="both"/>
      </w:pPr>
    </w:p>
    <w:p w14:paraId="289E8FFA" w14:textId="3D8A59C8" w:rsidR="00F976C0" w:rsidRDefault="00F976C0" w:rsidP="00F976C0">
      <w:pPr>
        <w:jc w:val="both"/>
      </w:pPr>
      <w:r>
        <w:t xml:space="preserve">For the </w:t>
      </w:r>
      <w:proofErr w:type="spellStart"/>
      <w:r>
        <w:t>remaining</w:t>
      </w:r>
      <w:proofErr w:type="spellEnd"/>
      <w:r>
        <w:t xml:space="preserve">, the </w:t>
      </w:r>
      <w:proofErr w:type="spellStart"/>
      <w:r>
        <w:t>income</w:t>
      </w:r>
      <w:proofErr w:type="spellEnd"/>
      <w:r>
        <w:t xml:space="preserve"> </w:t>
      </w:r>
      <w:proofErr w:type="spellStart"/>
      <w:r>
        <w:t>was</w:t>
      </w:r>
      <w:proofErr w:type="spellEnd"/>
      <w:r>
        <w:t xml:space="preserve"> </w:t>
      </w:r>
      <w:proofErr w:type="spellStart"/>
      <w:r>
        <w:t>capped</w:t>
      </w:r>
      <w:proofErr w:type="spellEnd"/>
      <w:r>
        <w:t xml:space="preserve"> </w:t>
      </w:r>
      <w:proofErr w:type="spellStart"/>
      <w:r>
        <w:t>at</w:t>
      </w:r>
      <w:proofErr w:type="spellEnd"/>
      <w:r>
        <w:t xml:space="preserve"> a 3xIQR</w:t>
      </w:r>
      <w:r w:rsidR="00DA67A6">
        <w:t xml:space="preserve">. </w:t>
      </w:r>
      <w:proofErr w:type="spellStart"/>
      <w:r w:rsidR="00DA67A6">
        <w:t>As</w:t>
      </w:r>
      <w:proofErr w:type="spellEnd"/>
      <w:r w:rsidR="00DA67A6">
        <w:t xml:space="preserve"> </w:t>
      </w:r>
      <w:proofErr w:type="spellStart"/>
      <w:r w:rsidR="00DA67A6">
        <w:t>too</w:t>
      </w:r>
      <w:proofErr w:type="spellEnd"/>
      <w:r w:rsidR="00DA67A6">
        <w:t xml:space="preserve"> </w:t>
      </w:r>
      <w:proofErr w:type="spellStart"/>
      <w:r w:rsidR="00DA67A6">
        <w:t>many</w:t>
      </w:r>
      <w:proofErr w:type="spellEnd"/>
      <w:r w:rsidR="00DA67A6">
        <w:t xml:space="preserve"> </w:t>
      </w:r>
      <w:proofErr w:type="spellStart"/>
      <w:r w:rsidR="00DA67A6">
        <w:t>outliers</w:t>
      </w:r>
      <w:proofErr w:type="spellEnd"/>
      <w:r w:rsidR="00DA67A6">
        <w:t xml:space="preserve"> </w:t>
      </w:r>
      <w:proofErr w:type="spellStart"/>
      <w:r w:rsidR="00DA67A6">
        <w:t>would</w:t>
      </w:r>
      <w:proofErr w:type="spellEnd"/>
      <w:r w:rsidR="00DA67A6">
        <w:t xml:space="preserve"> </w:t>
      </w:r>
      <w:proofErr w:type="spellStart"/>
      <w:r w:rsidR="00DA67A6">
        <w:t>ruing</w:t>
      </w:r>
      <w:proofErr w:type="spellEnd"/>
      <w:r w:rsidR="00DA67A6">
        <w:t xml:space="preserve"> the </w:t>
      </w:r>
      <w:proofErr w:type="spellStart"/>
      <w:r w:rsidR="00DA67A6">
        <w:t>unsupervised</w:t>
      </w:r>
      <w:proofErr w:type="spellEnd"/>
      <w:r w:rsidR="00DA67A6">
        <w:t xml:space="preserve"> machine learning task (for </w:t>
      </w:r>
      <w:proofErr w:type="spellStart"/>
      <w:r w:rsidR="00DA67A6">
        <w:t>instance</w:t>
      </w:r>
      <w:proofErr w:type="spellEnd"/>
      <w:r w:rsidR="00DA67A6">
        <w:t xml:space="preserve"> K-</w:t>
      </w:r>
      <w:proofErr w:type="spellStart"/>
      <w:r w:rsidR="00DA67A6">
        <w:t>means</w:t>
      </w:r>
      <w:proofErr w:type="spellEnd"/>
      <w:r w:rsidR="00DA67A6">
        <w:t xml:space="preserve">, </w:t>
      </w:r>
      <w:proofErr w:type="spellStart"/>
      <w:r w:rsidR="00DA67A6">
        <w:t>where</w:t>
      </w:r>
      <w:proofErr w:type="spellEnd"/>
      <w:r w:rsidR="00DA67A6">
        <w:t xml:space="preserve"> the big </w:t>
      </w:r>
      <w:proofErr w:type="spellStart"/>
      <w:r w:rsidR="00DA67A6">
        <w:t>differences</w:t>
      </w:r>
      <w:proofErr w:type="spellEnd"/>
      <w:r w:rsidR="00DA67A6">
        <w:t xml:space="preserve"> </w:t>
      </w:r>
      <w:proofErr w:type="spellStart"/>
      <w:r w:rsidR="00DA67A6">
        <w:t>penalize</w:t>
      </w:r>
      <w:proofErr w:type="spellEnd"/>
      <w:r w:rsidR="00DA67A6">
        <w:t xml:space="preserve"> a </w:t>
      </w:r>
      <w:proofErr w:type="spellStart"/>
      <w:r w:rsidR="00DA67A6">
        <w:t>lot</w:t>
      </w:r>
      <w:proofErr w:type="spellEnd"/>
      <w:r w:rsidR="00DA67A6">
        <w:t xml:space="preserve"> the </w:t>
      </w:r>
      <w:proofErr w:type="spellStart"/>
      <w:r w:rsidR="00DA67A6">
        <w:t>agorithm</w:t>
      </w:r>
      <w:proofErr w:type="spellEnd"/>
      <w:r w:rsidR="00DA67A6">
        <w:t>).</w:t>
      </w:r>
    </w:p>
    <w:p w14:paraId="68A0A3BA" w14:textId="77777777" w:rsidR="00DA67A6" w:rsidRDefault="00DA67A6" w:rsidP="00F976C0">
      <w:pPr>
        <w:jc w:val="both"/>
      </w:pPr>
    </w:p>
    <w:p w14:paraId="01AA3EC2" w14:textId="77777777" w:rsidR="00E037E3" w:rsidRDefault="00E037E3" w:rsidP="00F976C0">
      <w:pPr>
        <w:jc w:val="both"/>
      </w:pPr>
    </w:p>
    <w:p w14:paraId="64E5237D" w14:textId="77777777" w:rsidR="00DA67A6" w:rsidRPr="00F976C0" w:rsidRDefault="00DA67A6" w:rsidP="00F976C0">
      <w:pPr>
        <w:jc w:val="both"/>
      </w:pPr>
    </w:p>
    <w:p w14:paraId="540935BB" w14:textId="7B19052F" w:rsidR="00F976C0" w:rsidRPr="00E037E3" w:rsidRDefault="00E037E3" w:rsidP="00F976C0">
      <w:pPr>
        <w:spacing w:before="100" w:beforeAutospacing="1" w:after="100" w:afterAutospacing="1"/>
        <w:rPr>
          <w:sz w:val="32"/>
          <w:szCs w:val="32"/>
          <w:lang w:val="en-GB"/>
        </w:rPr>
      </w:pPr>
      <w:r w:rsidRPr="00E037E3">
        <w:rPr>
          <w:sz w:val="32"/>
          <w:szCs w:val="32"/>
          <w:lang w:val="en-GB"/>
        </w:rPr>
        <w:lastRenderedPageBreak/>
        <w:t>Side 2</w:t>
      </w:r>
      <w:r>
        <w:rPr>
          <w:sz w:val="32"/>
          <w:szCs w:val="32"/>
          <w:lang w:val="en-GB"/>
        </w:rPr>
        <w:t xml:space="preserve">: </w:t>
      </w:r>
      <w:proofErr w:type="spellStart"/>
      <w:r>
        <w:rPr>
          <w:sz w:val="32"/>
          <w:szCs w:val="32"/>
          <w:lang w:val="en-GB"/>
        </w:rPr>
        <w:t>eda</w:t>
      </w:r>
      <w:proofErr w:type="spellEnd"/>
      <w:r>
        <w:rPr>
          <w:sz w:val="32"/>
          <w:szCs w:val="32"/>
          <w:lang w:val="en-GB"/>
        </w:rPr>
        <w:t>/ sociodemographic</w:t>
      </w:r>
    </w:p>
    <w:p w14:paraId="7DFD15AA" w14:textId="77777777" w:rsidR="00A7358B" w:rsidRDefault="00A7358B" w:rsidP="009E369F">
      <w:pPr>
        <w:spacing w:before="100" w:beforeAutospacing="1" w:after="100" w:afterAutospacing="1"/>
        <w:rPr>
          <w:lang w:val="en-GB"/>
        </w:rPr>
      </w:pPr>
    </w:p>
    <w:p w14:paraId="4A2EDC95" w14:textId="565CB8EB" w:rsidR="009E369F" w:rsidRPr="006E0FF7" w:rsidRDefault="009E369F" w:rsidP="00E037E3">
      <w:pPr>
        <w:rPr>
          <w:lang w:val="en-GB"/>
        </w:rPr>
      </w:pPr>
      <w:r w:rsidRPr="006E0FF7">
        <w:rPr>
          <w:b/>
          <w:bCs/>
          <w:lang w:val="en-GB"/>
        </w:rPr>
        <w:t>Who Are Our Customers?</w:t>
      </w:r>
    </w:p>
    <w:p w14:paraId="2C98218B" w14:textId="77777777" w:rsidR="00E037E3" w:rsidRDefault="009E369F" w:rsidP="009E369F">
      <w:pPr>
        <w:spacing w:before="100" w:beforeAutospacing="1" w:after="100" w:afterAutospacing="1"/>
        <w:rPr>
          <w:lang w:val="en-GB"/>
        </w:rPr>
      </w:pPr>
      <w:r w:rsidRPr="006E0FF7">
        <w:rPr>
          <w:lang w:val="en-GB"/>
        </w:rPr>
        <w:t xml:space="preserve">The customer base is predominantly middle-aged, with a clear peak around 40–45 years and a long tail extending toward 55–70. Very few customers are under 30. Around 65% are partnered — married or cohabiting — suggesting that many purchasing decisions reflect household rather than individual preferences. </w:t>
      </w:r>
    </w:p>
    <w:p w14:paraId="67F05FCF" w14:textId="77777777" w:rsidR="00E037E3" w:rsidRDefault="00E037E3" w:rsidP="009E369F">
      <w:pPr>
        <w:spacing w:before="100" w:beforeAutospacing="1" w:after="100" w:afterAutospacing="1"/>
        <w:rPr>
          <w:lang w:val="en-GB"/>
        </w:rPr>
      </w:pPr>
    </w:p>
    <w:p w14:paraId="74F7F19F" w14:textId="0B3D2532" w:rsidR="00E037E3" w:rsidRDefault="00E037E3" w:rsidP="009E369F">
      <w:pPr>
        <w:spacing w:before="100" w:beforeAutospacing="1" w:after="100" w:afterAutospacing="1"/>
        <w:rPr>
          <w:lang w:val="en-GB"/>
        </w:rPr>
      </w:pPr>
      <w:proofErr w:type="gramStart"/>
      <w:r>
        <w:rPr>
          <w:lang w:val="en-GB"/>
        </w:rPr>
        <w:t>In order to</w:t>
      </w:r>
      <w:proofErr w:type="gramEnd"/>
      <w:r>
        <w:rPr>
          <w:lang w:val="en-GB"/>
        </w:rPr>
        <w:t xml:space="preserve"> gather more </w:t>
      </w:r>
      <w:proofErr w:type="spellStart"/>
      <w:r>
        <w:rPr>
          <w:lang w:val="en-GB"/>
        </w:rPr>
        <w:t>sociodemgraphic</w:t>
      </w:r>
      <w:proofErr w:type="spellEnd"/>
      <w:r>
        <w:rPr>
          <w:lang w:val="en-GB"/>
        </w:rPr>
        <w:t xml:space="preserve"> data, a bit more of feature engineering is done, and variables are created. In fact, we basically care the most about the actual final total spending. </w:t>
      </w:r>
    </w:p>
    <w:p w14:paraId="7CFCF7D2" w14:textId="15C8A9E7" w:rsidR="00E037E3" w:rsidRDefault="00E037E3" w:rsidP="009E369F">
      <w:pPr>
        <w:spacing w:before="100" w:beforeAutospacing="1" w:after="100" w:afterAutospacing="1"/>
        <w:rPr>
          <w:lang w:val="en-GB"/>
        </w:rPr>
      </w:pPr>
      <w:r>
        <w:rPr>
          <w:lang w:val="en-GB"/>
        </w:rPr>
        <w:t>Therefore, we create:</w:t>
      </w:r>
    </w:p>
    <w:p w14:paraId="022B69BB" w14:textId="4191A9EF" w:rsidR="00E037E3" w:rsidRDefault="00E037E3" w:rsidP="00E037E3">
      <w:pPr>
        <w:pStyle w:val="Paragrafoelenco"/>
        <w:numPr>
          <w:ilvl w:val="0"/>
          <w:numId w:val="2"/>
        </w:numPr>
        <w:spacing w:before="100" w:beforeAutospacing="1" w:after="100" w:afterAutospacing="1"/>
        <w:rPr>
          <w:lang w:val="en-GB"/>
        </w:rPr>
      </w:pPr>
      <w:proofErr w:type="spellStart"/>
      <w:r w:rsidRPr="00E037E3">
        <w:rPr>
          <w:lang w:val="en-GB"/>
        </w:rPr>
        <w:t>TotalSpending</w:t>
      </w:r>
      <w:proofErr w:type="spellEnd"/>
      <w:r w:rsidRPr="00E037E3">
        <w:rPr>
          <w:lang w:val="en-GB"/>
        </w:rPr>
        <w:t>` (sum of all product categories)</w:t>
      </w:r>
    </w:p>
    <w:p w14:paraId="52DC2B4A" w14:textId="5243DF39" w:rsidR="00E037E3" w:rsidRDefault="00E037E3" w:rsidP="00E037E3">
      <w:pPr>
        <w:pStyle w:val="Paragrafoelenco"/>
        <w:numPr>
          <w:ilvl w:val="0"/>
          <w:numId w:val="2"/>
        </w:numPr>
        <w:spacing w:before="100" w:beforeAutospacing="1" w:after="100" w:afterAutospacing="1"/>
        <w:rPr>
          <w:lang w:val="en-GB"/>
        </w:rPr>
      </w:pPr>
      <w:r w:rsidRPr="00E037E3">
        <w:rPr>
          <w:lang w:val="en-GB"/>
        </w:rPr>
        <w:t>`</w:t>
      </w:r>
      <w:proofErr w:type="spellStart"/>
      <w:r w:rsidRPr="00E037E3">
        <w:rPr>
          <w:lang w:val="en-GB"/>
        </w:rPr>
        <w:t>TotalPurchases</w:t>
      </w:r>
      <w:proofErr w:type="spellEnd"/>
      <w:r w:rsidRPr="00E037E3">
        <w:rPr>
          <w:lang w:val="en-GB"/>
        </w:rPr>
        <w:t>` (web + catalogue + store)</w:t>
      </w:r>
    </w:p>
    <w:p w14:paraId="0E04AAC4" w14:textId="1E7DF2BD" w:rsidR="00E037E3" w:rsidRDefault="00E037E3" w:rsidP="00E037E3">
      <w:pPr>
        <w:pStyle w:val="Paragrafoelenco"/>
        <w:numPr>
          <w:ilvl w:val="0"/>
          <w:numId w:val="2"/>
        </w:numPr>
        <w:spacing w:before="100" w:beforeAutospacing="1" w:after="100" w:afterAutospacing="1"/>
        <w:rPr>
          <w:lang w:val="en-GB"/>
        </w:rPr>
      </w:pPr>
      <w:r w:rsidRPr="00E037E3">
        <w:rPr>
          <w:lang w:val="en-GB"/>
        </w:rPr>
        <w:t xml:space="preserve">`Seniority` (days since </w:t>
      </w:r>
      <w:proofErr w:type="spellStart"/>
      <w:r w:rsidRPr="00E037E3">
        <w:rPr>
          <w:lang w:val="en-GB"/>
        </w:rPr>
        <w:t>enrollment</w:t>
      </w:r>
      <w:proofErr w:type="spellEnd"/>
      <w:r w:rsidRPr="00E037E3">
        <w:rPr>
          <w:lang w:val="en-GB"/>
        </w:rPr>
        <w:t>)</w:t>
      </w:r>
      <w:r>
        <w:rPr>
          <w:lang w:val="en-GB"/>
        </w:rPr>
        <w:t xml:space="preserve"> – through the modification of the “date since” done before</w:t>
      </w:r>
    </w:p>
    <w:p w14:paraId="4C55FD4B" w14:textId="0EA31CB4" w:rsidR="00891BF3" w:rsidRPr="00891BF3" w:rsidRDefault="00891BF3" w:rsidP="00891BF3">
      <w:pPr>
        <w:pStyle w:val="Paragrafoelenco"/>
        <w:numPr>
          <w:ilvl w:val="0"/>
          <w:numId w:val="2"/>
        </w:numPr>
        <w:spacing w:before="100" w:beforeAutospacing="1" w:after="100" w:afterAutospacing="1"/>
        <w:rPr>
          <w:rFonts w:ascii="Menlo" w:hAnsi="Menlo" w:cs="Menlo"/>
          <w:color w:val="000000" w:themeColor="text1"/>
          <w:sz w:val="18"/>
          <w:szCs w:val="18"/>
        </w:rPr>
      </w:pPr>
      <w:r w:rsidRPr="00E037E3">
        <w:rPr>
          <w:lang w:val="en-GB"/>
        </w:rPr>
        <w:t>`</w:t>
      </w:r>
      <w:proofErr w:type="spellStart"/>
      <w:r w:rsidRPr="00E037E3">
        <w:rPr>
          <w:lang w:val="en-GB"/>
        </w:rPr>
        <w:t>Education_enc</w:t>
      </w:r>
      <w:proofErr w:type="spellEnd"/>
      <w:r w:rsidRPr="00E037E3">
        <w:rPr>
          <w:lang w:val="en-GB"/>
        </w:rPr>
        <w:t>` (ordinal encoding</w:t>
      </w:r>
      <w:r>
        <w:rPr>
          <w:lang w:val="en-GB"/>
        </w:rPr>
        <w:t>)</w:t>
      </w:r>
      <w:r>
        <w:rPr>
          <w:lang w:val="en-GB"/>
        </w:rPr>
        <w:t xml:space="preserve">, which </w:t>
      </w:r>
      <w:proofErr w:type="spellStart"/>
      <w:r>
        <w:rPr>
          <w:lang w:val="en-GB"/>
        </w:rPr>
        <w:t>wil</w:t>
      </w:r>
      <w:proofErr w:type="spellEnd"/>
      <w:r>
        <w:rPr>
          <w:lang w:val="en-GB"/>
        </w:rPr>
        <w:t xml:space="preserve"> be ordered in the following way. Where we solved the doubt over where 2</w:t>
      </w:r>
      <w:r w:rsidRPr="00891BF3">
        <w:rPr>
          <w:vertAlign w:val="superscript"/>
          <w:lang w:val="en-GB"/>
        </w:rPr>
        <w:t>nd</w:t>
      </w:r>
      <w:r>
        <w:rPr>
          <w:lang w:val="en-GB"/>
        </w:rPr>
        <w:t xml:space="preserve"> cycle goes before or after graduation before, through the linked analysis through the </w:t>
      </w:r>
      <w:r w:rsidRPr="00891BF3">
        <w:rPr>
          <w:color w:val="000000" w:themeColor="text1"/>
          <w:lang w:val="en-GB"/>
        </w:rPr>
        <w:t xml:space="preserve">income. </w:t>
      </w:r>
      <w:proofErr w:type="spellStart"/>
      <w:r w:rsidRPr="00891BF3">
        <w:rPr>
          <w:rFonts w:ascii="Menlo" w:hAnsi="Menlo" w:cs="Menlo"/>
          <w:color w:val="000000" w:themeColor="text1"/>
          <w:sz w:val="18"/>
          <w:szCs w:val="18"/>
        </w:rPr>
        <w:t>edu_order</w:t>
      </w:r>
      <w:proofErr w:type="spellEnd"/>
      <w:r w:rsidRPr="00891BF3">
        <w:rPr>
          <w:rFonts w:ascii="Menlo" w:hAnsi="Menlo" w:cs="Menlo"/>
          <w:color w:val="000000" w:themeColor="text1"/>
          <w:sz w:val="18"/>
          <w:szCs w:val="18"/>
        </w:rPr>
        <w:t xml:space="preserve"> = {'Basic': 0, '2n </w:t>
      </w:r>
      <w:proofErr w:type="spellStart"/>
      <w:r w:rsidRPr="00891BF3">
        <w:rPr>
          <w:rFonts w:ascii="Menlo" w:hAnsi="Menlo" w:cs="Menlo"/>
          <w:color w:val="000000" w:themeColor="text1"/>
          <w:sz w:val="18"/>
          <w:szCs w:val="18"/>
        </w:rPr>
        <w:t>Cycle</w:t>
      </w:r>
      <w:proofErr w:type="spellEnd"/>
      <w:r w:rsidRPr="00891BF3">
        <w:rPr>
          <w:rFonts w:ascii="Menlo" w:hAnsi="Menlo" w:cs="Menlo"/>
          <w:color w:val="000000" w:themeColor="text1"/>
          <w:sz w:val="18"/>
          <w:szCs w:val="18"/>
        </w:rPr>
        <w:t>': 1, '</w:t>
      </w:r>
      <w:proofErr w:type="spellStart"/>
      <w:r w:rsidRPr="00891BF3">
        <w:rPr>
          <w:rFonts w:ascii="Menlo" w:hAnsi="Menlo" w:cs="Menlo"/>
          <w:color w:val="000000" w:themeColor="text1"/>
          <w:sz w:val="18"/>
          <w:szCs w:val="18"/>
        </w:rPr>
        <w:t>Graduation</w:t>
      </w:r>
      <w:proofErr w:type="spellEnd"/>
      <w:r w:rsidRPr="00891BF3">
        <w:rPr>
          <w:rFonts w:ascii="Menlo" w:hAnsi="Menlo" w:cs="Menlo"/>
          <w:color w:val="000000" w:themeColor="text1"/>
          <w:sz w:val="18"/>
          <w:szCs w:val="18"/>
        </w:rPr>
        <w:t>': 2, 'Master': 3, 'PhD': 4}</w:t>
      </w:r>
      <w:r w:rsidRPr="00891BF3">
        <w:rPr>
          <w:rFonts w:ascii="Menlo" w:hAnsi="Menlo" w:cs="Menlo"/>
          <w:color w:val="000000" w:themeColor="text1"/>
          <w:sz w:val="18"/>
          <w:szCs w:val="18"/>
        </w:rPr>
        <w:t xml:space="preserve"> –</w:t>
      </w:r>
      <w:r>
        <w:rPr>
          <w:rFonts w:ascii="Menlo" w:hAnsi="Menlo" w:cs="Menlo"/>
          <w:color w:val="000000" w:themeColor="text1"/>
          <w:sz w:val="18"/>
          <w:szCs w:val="18"/>
        </w:rPr>
        <w:t xml:space="preserve"> so </w:t>
      </w:r>
      <w:proofErr w:type="spellStart"/>
      <w:r>
        <w:rPr>
          <w:rFonts w:ascii="Menlo" w:hAnsi="Menlo" w:cs="Menlo"/>
          <w:color w:val="000000" w:themeColor="text1"/>
          <w:sz w:val="18"/>
          <w:szCs w:val="18"/>
        </w:rPr>
        <w:t>that</w:t>
      </w:r>
      <w:proofErr w:type="spellEnd"/>
      <w:r>
        <w:rPr>
          <w:rFonts w:ascii="Menlo" w:hAnsi="Menlo" w:cs="Menlo"/>
          <w:color w:val="000000" w:themeColor="text1"/>
          <w:sz w:val="18"/>
          <w:szCs w:val="18"/>
        </w:rPr>
        <w:t xml:space="preserve"> </w:t>
      </w:r>
      <w:proofErr w:type="spellStart"/>
      <w:r>
        <w:rPr>
          <w:rFonts w:ascii="Menlo" w:hAnsi="Menlo" w:cs="Menlo"/>
          <w:color w:val="000000" w:themeColor="text1"/>
          <w:sz w:val="18"/>
          <w:szCs w:val="18"/>
        </w:rPr>
        <w:t>it</w:t>
      </w:r>
      <w:proofErr w:type="spellEnd"/>
      <w:r>
        <w:rPr>
          <w:rFonts w:ascii="Menlo" w:hAnsi="Menlo" w:cs="Menlo"/>
          <w:color w:val="000000" w:themeColor="text1"/>
          <w:sz w:val="18"/>
          <w:szCs w:val="18"/>
        </w:rPr>
        <w:t xml:space="preserve"> </w:t>
      </w:r>
      <w:proofErr w:type="spellStart"/>
      <w:r>
        <w:rPr>
          <w:rFonts w:ascii="Menlo" w:hAnsi="Menlo" w:cs="Menlo"/>
          <w:color w:val="000000" w:themeColor="text1"/>
          <w:sz w:val="18"/>
          <w:szCs w:val="18"/>
        </w:rPr>
        <w:t>is</w:t>
      </w:r>
      <w:proofErr w:type="spellEnd"/>
      <w:r>
        <w:rPr>
          <w:rFonts w:ascii="Menlo" w:hAnsi="Menlo" w:cs="Menlo"/>
          <w:color w:val="000000" w:themeColor="text1"/>
          <w:sz w:val="18"/>
          <w:szCs w:val="18"/>
        </w:rPr>
        <w:t xml:space="preserve"> </w:t>
      </w:r>
      <w:proofErr w:type="spellStart"/>
      <w:r>
        <w:rPr>
          <w:rFonts w:ascii="Menlo" w:hAnsi="Menlo" w:cs="Menlo"/>
          <w:color w:val="000000" w:themeColor="text1"/>
          <w:sz w:val="18"/>
          <w:szCs w:val="18"/>
        </w:rPr>
        <w:t>ordered</w:t>
      </w:r>
      <w:proofErr w:type="spellEnd"/>
      <w:r>
        <w:rPr>
          <w:rFonts w:ascii="Menlo" w:hAnsi="Menlo" w:cs="Menlo"/>
          <w:color w:val="000000" w:themeColor="text1"/>
          <w:sz w:val="18"/>
          <w:szCs w:val="18"/>
        </w:rPr>
        <w:t>.</w:t>
      </w:r>
    </w:p>
    <w:p w14:paraId="2622F7C3" w14:textId="34321941" w:rsidR="00E037E3" w:rsidRPr="00891BF3" w:rsidRDefault="00891BF3" w:rsidP="009E369F">
      <w:pPr>
        <w:pStyle w:val="Paragrafoelenco"/>
        <w:numPr>
          <w:ilvl w:val="0"/>
          <w:numId w:val="2"/>
        </w:numPr>
        <w:spacing w:before="100" w:beforeAutospacing="1" w:after="100" w:afterAutospacing="1"/>
        <w:rPr>
          <w:rFonts w:ascii="Menlo" w:hAnsi="Menlo" w:cs="Menlo"/>
          <w:color w:val="000000" w:themeColor="text1"/>
          <w:sz w:val="18"/>
          <w:szCs w:val="18"/>
        </w:rPr>
      </w:pPr>
      <w:r w:rsidRPr="00891BF3">
        <w:rPr>
          <w:rFonts w:ascii="Menlo" w:hAnsi="Menlo" w:cs="Menlo"/>
          <w:color w:val="000000" w:themeColor="text1"/>
          <w:sz w:val="18"/>
          <w:szCs w:val="18"/>
        </w:rPr>
        <w:t>`</w:t>
      </w:r>
      <w:proofErr w:type="spellStart"/>
      <w:r w:rsidRPr="00891BF3">
        <w:rPr>
          <w:rFonts w:ascii="Menlo" w:hAnsi="Menlo" w:cs="Menlo"/>
          <w:color w:val="000000" w:themeColor="text1"/>
          <w:sz w:val="18"/>
          <w:szCs w:val="18"/>
        </w:rPr>
        <w:t>IsPartnered</w:t>
      </w:r>
      <w:proofErr w:type="spellEnd"/>
      <w:r w:rsidRPr="00891BF3">
        <w:rPr>
          <w:rFonts w:ascii="Menlo" w:hAnsi="Menlo" w:cs="Menlo"/>
          <w:color w:val="000000" w:themeColor="text1"/>
          <w:sz w:val="18"/>
          <w:szCs w:val="18"/>
        </w:rPr>
        <w:t>` (</w:t>
      </w:r>
      <w:proofErr w:type="spellStart"/>
      <w:r w:rsidRPr="00891BF3">
        <w:rPr>
          <w:rFonts w:ascii="Menlo" w:hAnsi="Menlo" w:cs="Menlo"/>
          <w:color w:val="000000" w:themeColor="text1"/>
          <w:sz w:val="18"/>
          <w:szCs w:val="18"/>
        </w:rPr>
        <w:t>binary</w:t>
      </w:r>
      <w:proofErr w:type="spellEnd"/>
      <w:r w:rsidRPr="00891BF3">
        <w:rPr>
          <w:rFonts w:ascii="Menlo" w:hAnsi="Menlo" w:cs="Menlo"/>
          <w:color w:val="000000" w:themeColor="text1"/>
          <w:sz w:val="18"/>
          <w:szCs w:val="18"/>
        </w:rPr>
        <w:t xml:space="preserve">: </w:t>
      </w:r>
      <w:proofErr w:type="spellStart"/>
      <w:r w:rsidRPr="00891BF3">
        <w:rPr>
          <w:rFonts w:ascii="Menlo" w:hAnsi="Menlo" w:cs="Menlo"/>
          <w:color w:val="000000" w:themeColor="text1"/>
          <w:sz w:val="18"/>
          <w:szCs w:val="18"/>
        </w:rPr>
        <w:t>Married</w:t>
      </w:r>
      <w:proofErr w:type="spellEnd"/>
      <w:r w:rsidRPr="00891BF3">
        <w:rPr>
          <w:rFonts w:ascii="Menlo" w:hAnsi="Menlo" w:cs="Menlo"/>
          <w:color w:val="000000" w:themeColor="text1"/>
          <w:sz w:val="18"/>
          <w:szCs w:val="18"/>
        </w:rPr>
        <w:t>/</w:t>
      </w:r>
      <w:proofErr w:type="spellStart"/>
      <w:r w:rsidRPr="00891BF3">
        <w:rPr>
          <w:rFonts w:ascii="Menlo" w:hAnsi="Menlo" w:cs="Menlo"/>
          <w:color w:val="000000" w:themeColor="text1"/>
          <w:sz w:val="18"/>
          <w:szCs w:val="18"/>
        </w:rPr>
        <w:t>Together</w:t>
      </w:r>
      <w:proofErr w:type="spellEnd"/>
      <w:r w:rsidRPr="00891BF3">
        <w:rPr>
          <w:rFonts w:ascii="Menlo" w:hAnsi="Menlo" w:cs="Menlo"/>
          <w:color w:val="000000" w:themeColor="text1"/>
          <w:sz w:val="18"/>
          <w:szCs w:val="18"/>
        </w:rPr>
        <w:t xml:space="preserve"> vs </w:t>
      </w:r>
      <w:proofErr w:type="spellStart"/>
      <w:r w:rsidRPr="00891BF3">
        <w:rPr>
          <w:rFonts w:ascii="Menlo" w:hAnsi="Menlo" w:cs="Menlo"/>
          <w:color w:val="000000" w:themeColor="text1"/>
          <w:sz w:val="18"/>
          <w:szCs w:val="18"/>
        </w:rPr>
        <w:t>rest</w:t>
      </w:r>
      <w:proofErr w:type="spellEnd"/>
      <w:r w:rsidRPr="00891BF3">
        <w:rPr>
          <w:rFonts w:ascii="Menlo" w:hAnsi="Menlo" w:cs="Menlo"/>
          <w:color w:val="000000" w:themeColor="text1"/>
          <w:sz w:val="18"/>
          <w:szCs w:val="18"/>
        </w:rPr>
        <w:t>)</w:t>
      </w:r>
    </w:p>
    <w:p w14:paraId="70933062" w14:textId="06ABC9AA" w:rsidR="00E037E3" w:rsidRDefault="00E037E3" w:rsidP="00E037E3">
      <w:pPr>
        <w:pStyle w:val="Paragrafoelenco"/>
        <w:numPr>
          <w:ilvl w:val="0"/>
          <w:numId w:val="2"/>
        </w:numPr>
        <w:spacing w:before="100" w:beforeAutospacing="1" w:after="100" w:afterAutospacing="1"/>
        <w:rPr>
          <w:lang w:val="en-GB"/>
        </w:rPr>
      </w:pPr>
      <w:proofErr w:type="spellStart"/>
      <w:r w:rsidRPr="00E037E3">
        <w:rPr>
          <w:rFonts w:ascii="Courier New" w:hAnsi="Courier New" w:cs="Courier New"/>
          <w:sz w:val="20"/>
          <w:szCs w:val="20"/>
          <w:lang w:val="en-GB"/>
        </w:rPr>
        <w:t>TotalKids</w:t>
      </w:r>
      <w:proofErr w:type="spellEnd"/>
      <w:r w:rsidRPr="00E037E3">
        <w:rPr>
          <w:lang w:val="en-GB"/>
        </w:rPr>
        <w:t xml:space="preserve"> was engineered by combining teenagers and small children into a single household size indicator.</w:t>
      </w:r>
    </w:p>
    <w:p w14:paraId="65CC97F3" w14:textId="033974F3" w:rsidR="00E037E3" w:rsidRDefault="008225BC" w:rsidP="008225BC">
      <w:pPr>
        <w:spacing w:before="100" w:beforeAutospacing="1" w:after="100" w:afterAutospacing="1"/>
        <w:rPr>
          <w:lang w:val="en-GB"/>
        </w:rPr>
      </w:pPr>
      <w:r>
        <w:rPr>
          <w:lang w:val="en-GB"/>
        </w:rPr>
        <w:t xml:space="preserve">Who are our </w:t>
      </w:r>
      <w:proofErr w:type="gramStart"/>
      <w:r>
        <w:rPr>
          <w:lang w:val="en-GB"/>
        </w:rPr>
        <w:t>customers ?</w:t>
      </w:r>
      <w:proofErr w:type="gramEnd"/>
      <w:r>
        <w:rPr>
          <w:lang w:val="en-GB"/>
        </w:rPr>
        <w:t xml:space="preserve"> (statistics + graphs if space).</w:t>
      </w:r>
    </w:p>
    <w:p w14:paraId="1918620B" w14:textId="77777777" w:rsidR="008225BC" w:rsidRPr="008225BC" w:rsidRDefault="008225BC" w:rsidP="008225BC">
      <w:pPr>
        <w:spacing w:before="100" w:beforeAutospacing="1" w:after="100" w:afterAutospacing="1"/>
        <w:rPr>
          <w:lang w:val="en-GB"/>
        </w:rPr>
      </w:pPr>
      <w:r w:rsidRPr="008225BC">
        <w:rPr>
          <w:lang w:val="en-GB"/>
        </w:rPr>
        <w:t>#### Key Observations — Customer Profile</w:t>
      </w:r>
    </w:p>
    <w:p w14:paraId="57760694" w14:textId="77777777" w:rsidR="008225BC" w:rsidRPr="008225BC" w:rsidRDefault="008225BC" w:rsidP="008225BC">
      <w:pPr>
        <w:spacing w:before="100" w:beforeAutospacing="1" w:after="100" w:afterAutospacing="1"/>
        <w:rPr>
          <w:lang w:val="en-GB"/>
        </w:rPr>
      </w:pPr>
    </w:p>
    <w:p w14:paraId="65E739A6" w14:textId="77777777" w:rsidR="008225BC" w:rsidRPr="008225BC" w:rsidRDefault="008225BC" w:rsidP="008225BC">
      <w:pPr>
        <w:rPr>
          <w:lang w:val="en-GB"/>
        </w:rPr>
      </w:pPr>
      <w:r w:rsidRPr="008225BC">
        <w:rPr>
          <w:lang w:val="en-GB"/>
        </w:rPr>
        <w:t xml:space="preserve">- **Age**: the distribution is **right-skewed and unimodal**, with a clear peak </w:t>
      </w:r>
    </w:p>
    <w:p w14:paraId="729B85FE" w14:textId="77777777" w:rsidR="008225BC" w:rsidRPr="008225BC" w:rsidRDefault="008225BC" w:rsidP="008225BC">
      <w:pPr>
        <w:rPr>
          <w:lang w:val="en-GB"/>
        </w:rPr>
      </w:pPr>
      <w:r w:rsidRPr="008225BC">
        <w:rPr>
          <w:lang w:val="en-GB"/>
        </w:rPr>
        <w:t xml:space="preserve">  around 40–45 years. The distribution has a long tail toward older ages, with </w:t>
      </w:r>
    </w:p>
    <w:p w14:paraId="537068AB" w14:textId="77777777" w:rsidR="008225BC" w:rsidRPr="008225BC" w:rsidRDefault="008225BC" w:rsidP="008225BC">
      <w:pPr>
        <w:rPr>
          <w:lang w:val="en-GB"/>
        </w:rPr>
      </w:pPr>
      <w:r w:rsidRPr="008225BC">
        <w:rPr>
          <w:lang w:val="en-GB"/>
        </w:rPr>
        <w:t xml:space="preserve">  a moderate concentration of customers between 55–70. The customer base is </w:t>
      </w:r>
    </w:p>
    <w:p w14:paraId="1A6C4AA8" w14:textId="77777777" w:rsidR="008225BC" w:rsidRPr="008225BC" w:rsidRDefault="008225BC" w:rsidP="008225BC">
      <w:pPr>
        <w:rPr>
          <w:lang w:val="en-GB"/>
        </w:rPr>
      </w:pPr>
      <w:r w:rsidRPr="008225BC">
        <w:rPr>
          <w:lang w:val="en-GB"/>
        </w:rPr>
        <w:t xml:space="preserve">  predominantly middle-aged, with very few customers under 30.</w:t>
      </w:r>
    </w:p>
    <w:p w14:paraId="4778BD09" w14:textId="77777777" w:rsidR="008225BC" w:rsidRPr="008225BC" w:rsidRDefault="008225BC" w:rsidP="008225BC">
      <w:pPr>
        <w:rPr>
          <w:lang w:val="en-GB"/>
        </w:rPr>
      </w:pPr>
    </w:p>
    <w:p w14:paraId="7DF8F056" w14:textId="77777777" w:rsidR="008225BC" w:rsidRPr="008225BC" w:rsidRDefault="008225BC" w:rsidP="008225BC">
      <w:pPr>
        <w:rPr>
          <w:lang w:val="en-GB"/>
        </w:rPr>
      </w:pPr>
      <w:r w:rsidRPr="008225BC">
        <w:rPr>
          <w:lang w:val="en-GB"/>
        </w:rPr>
        <w:t xml:space="preserve">- **Income**: the distribution appears approximately normal in its core range </w:t>
      </w:r>
    </w:p>
    <w:p w14:paraId="52290CED" w14:textId="77777777" w:rsidR="008225BC" w:rsidRPr="008225BC" w:rsidRDefault="008225BC" w:rsidP="008225BC">
      <w:pPr>
        <w:rPr>
          <w:lang w:val="en-GB"/>
        </w:rPr>
      </w:pPr>
      <w:r w:rsidRPr="008225BC">
        <w:rPr>
          <w:lang w:val="en-GB"/>
        </w:rPr>
        <w:t xml:space="preserve">  (€20k–€80k), with a long right tail extending to ~€160k. This tail likely </w:t>
      </w:r>
    </w:p>
    <w:p w14:paraId="0BE1B957" w14:textId="77777777" w:rsidR="008225BC" w:rsidRPr="008225BC" w:rsidRDefault="008225BC" w:rsidP="008225BC">
      <w:pPr>
        <w:rPr>
          <w:lang w:val="en-GB"/>
        </w:rPr>
      </w:pPr>
      <w:r w:rsidRPr="008225BC">
        <w:rPr>
          <w:lang w:val="en-GB"/>
        </w:rPr>
        <w:t xml:space="preserve">  reflects a small segment of genuinely high-income customers rather than </w:t>
      </w:r>
    </w:p>
    <w:p w14:paraId="6D8FFEE4" w14:textId="77777777" w:rsidR="008225BC" w:rsidRPr="008225BC" w:rsidRDefault="008225BC" w:rsidP="008225BC">
      <w:pPr>
        <w:rPr>
          <w:lang w:val="en-GB"/>
        </w:rPr>
      </w:pPr>
      <w:r w:rsidRPr="008225BC">
        <w:rPr>
          <w:lang w:val="en-GB"/>
        </w:rPr>
        <w:t xml:space="preserve">  a systematic skew — consistent with the IQR analysis in Task A which </w:t>
      </w:r>
    </w:p>
    <w:p w14:paraId="5D31F608" w14:textId="77777777" w:rsidR="008225BC" w:rsidRPr="006E0FF7" w:rsidRDefault="008225BC" w:rsidP="008225BC">
      <w:pPr>
        <w:spacing w:before="100" w:beforeAutospacing="1" w:after="100" w:afterAutospacing="1"/>
        <w:rPr>
          <w:lang w:val="en-GB"/>
        </w:rPr>
      </w:pPr>
      <w:r w:rsidRPr="008225BC">
        <w:rPr>
          <w:lang w:val="en-GB"/>
        </w:rPr>
        <w:t xml:space="preserve">  identified only one true outlier (666,666) that was removed.</w:t>
      </w:r>
      <w:r>
        <w:rPr>
          <w:lang w:val="en-GB"/>
        </w:rPr>
        <w:t xml:space="preserve"> - </w:t>
      </w:r>
      <w:r w:rsidRPr="006E0FF7">
        <w:rPr>
          <w:lang w:val="en-GB"/>
        </w:rPr>
        <w:t xml:space="preserve">Income is approximately normally distributed between $20k and $80k, with a right tail reaching ~$160k. The median of ~$51,000 is </w:t>
      </w:r>
      <w:r w:rsidRPr="006E0FF7">
        <w:rPr>
          <w:lang w:val="en-GB"/>
        </w:rPr>
        <w:lastRenderedPageBreak/>
        <w:t>consistent with US household income in 2012 — the period the dataset covers — and unlikely to represent a European market, where national medians sat well below this figure.</w:t>
      </w:r>
    </w:p>
    <w:p w14:paraId="48326B30" w14:textId="60B87349" w:rsidR="008225BC" w:rsidRPr="008225BC" w:rsidRDefault="008225BC" w:rsidP="008225BC">
      <w:pPr>
        <w:rPr>
          <w:lang w:val="en-GB"/>
        </w:rPr>
      </w:pPr>
    </w:p>
    <w:p w14:paraId="5146DBBD" w14:textId="77777777" w:rsidR="008225BC" w:rsidRPr="008225BC" w:rsidRDefault="008225BC" w:rsidP="008225BC">
      <w:pPr>
        <w:rPr>
          <w:lang w:val="en-GB"/>
        </w:rPr>
      </w:pPr>
    </w:p>
    <w:p w14:paraId="2668D08E" w14:textId="77777777" w:rsidR="008225BC" w:rsidRPr="008225BC" w:rsidRDefault="008225BC" w:rsidP="008225BC">
      <w:pPr>
        <w:rPr>
          <w:lang w:val="en-GB"/>
        </w:rPr>
      </w:pPr>
      <w:r w:rsidRPr="008225BC">
        <w:rPr>
          <w:lang w:val="en-GB"/>
        </w:rPr>
        <w:t xml:space="preserve">- **Education**: </w:t>
      </w:r>
      <w:proofErr w:type="gramStart"/>
      <w:r w:rsidRPr="008225BC">
        <w:rPr>
          <w:lang w:val="en-GB"/>
        </w:rPr>
        <w:t>the large majority of</w:t>
      </w:r>
      <w:proofErr w:type="gramEnd"/>
      <w:r w:rsidRPr="008225BC">
        <w:rPr>
          <w:lang w:val="en-GB"/>
        </w:rPr>
        <w:t xml:space="preserve"> customers hold a university degree </w:t>
      </w:r>
    </w:p>
    <w:p w14:paraId="1E15AAD5" w14:textId="77777777" w:rsidR="008225BC" w:rsidRPr="008225BC" w:rsidRDefault="008225BC" w:rsidP="008225BC">
      <w:pPr>
        <w:rPr>
          <w:lang w:val="en-GB"/>
        </w:rPr>
      </w:pPr>
      <w:r w:rsidRPr="008225BC">
        <w:rPr>
          <w:lang w:val="en-GB"/>
        </w:rPr>
        <w:t xml:space="preserve">  (`Graduation`, n=1,1225), followed by `PhD` (483) and `Master` (369). Only 54 </w:t>
      </w:r>
    </w:p>
    <w:p w14:paraId="40477FA7" w14:textId="77777777" w:rsidR="008225BC" w:rsidRPr="008225BC" w:rsidRDefault="008225BC" w:rsidP="008225BC">
      <w:pPr>
        <w:rPr>
          <w:lang w:val="en-GB"/>
        </w:rPr>
      </w:pPr>
      <w:r w:rsidRPr="008225BC">
        <w:rPr>
          <w:lang w:val="en-GB"/>
        </w:rPr>
        <w:t xml:space="preserve">  customers have `Basic` education — this is a highly educated customer base.</w:t>
      </w:r>
    </w:p>
    <w:p w14:paraId="11F8EE15" w14:textId="77777777" w:rsidR="008225BC" w:rsidRPr="008225BC" w:rsidRDefault="008225BC" w:rsidP="008225BC">
      <w:pPr>
        <w:rPr>
          <w:lang w:val="en-GB"/>
        </w:rPr>
      </w:pPr>
    </w:p>
    <w:p w14:paraId="15D248E3" w14:textId="77777777" w:rsidR="008225BC" w:rsidRPr="008225BC" w:rsidRDefault="008225BC" w:rsidP="008225BC">
      <w:pPr>
        <w:rPr>
          <w:lang w:val="en-GB"/>
        </w:rPr>
      </w:pPr>
      <w:r w:rsidRPr="008225BC">
        <w:rPr>
          <w:lang w:val="en-GB"/>
        </w:rPr>
        <w:t xml:space="preserve">- **Partnership status**: approximately 65% of customers are partnered </w:t>
      </w:r>
    </w:p>
    <w:p w14:paraId="3F42FB37" w14:textId="77777777" w:rsidR="008225BC" w:rsidRPr="008225BC" w:rsidRDefault="008225BC" w:rsidP="008225BC">
      <w:pPr>
        <w:rPr>
          <w:lang w:val="en-GB"/>
        </w:rPr>
      </w:pPr>
      <w:r w:rsidRPr="008225BC">
        <w:rPr>
          <w:lang w:val="en-GB"/>
        </w:rPr>
        <w:t xml:space="preserve">  (`Married` or `Together`), suggesting the dataset reflects mostly household </w:t>
      </w:r>
    </w:p>
    <w:p w14:paraId="07AC4327" w14:textId="77777777" w:rsidR="008225BC" w:rsidRPr="008225BC" w:rsidRDefault="008225BC" w:rsidP="008225BC">
      <w:pPr>
        <w:rPr>
          <w:lang w:val="en-GB"/>
        </w:rPr>
      </w:pPr>
      <w:r w:rsidRPr="008225BC">
        <w:rPr>
          <w:lang w:val="en-GB"/>
        </w:rPr>
        <w:t xml:space="preserve">  purchasing decisions rather than individual ones.</w:t>
      </w:r>
    </w:p>
    <w:p w14:paraId="7698DE4B" w14:textId="77777777" w:rsidR="008225BC" w:rsidRPr="008225BC" w:rsidRDefault="008225BC" w:rsidP="008225BC">
      <w:pPr>
        <w:rPr>
          <w:lang w:val="en-GB"/>
        </w:rPr>
      </w:pPr>
    </w:p>
    <w:p w14:paraId="6194ED1D" w14:textId="77777777" w:rsidR="008225BC" w:rsidRPr="008225BC" w:rsidRDefault="008225BC" w:rsidP="008225BC">
      <w:pPr>
        <w:rPr>
          <w:lang w:val="en-GB"/>
        </w:rPr>
      </w:pPr>
      <w:r w:rsidRPr="008225BC">
        <w:rPr>
          <w:lang w:val="en-GB"/>
        </w:rPr>
        <w:t xml:space="preserve">- **Children**: most customers have 0 or 1 child at home. Very few have 3 — </w:t>
      </w:r>
    </w:p>
    <w:p w14:paraId="295953C5" w14:textId="77777777" w:rsidR="008225BC" w:rsidRPr="008225BC" w:rsidRDefault="008225BC" w:rsidP="008225BC">
      <w:pPr>
        <w:rPr>
          <w:lang w:val="en-GB"/>
        </w:rPr>
      </w:pPr>
      <w:r w:rsidRPr="008225BC">
        <w:rPr>
          <w:lang w:val="en-GB"/>
        </w:rPr>
        <w:t xml:space="preserve">  the household composition skews toward smaller families.</w:t>
      </w:r>
    </w:p>
    <w:p w14:paraId="62EF650F" w14:textId="77777777" w:rsidR="008225BC" w:rsidRPr="008225BC" w:rsidRDefault="008225BC" w:rsidP="008225BC">
      <w:pPr>
        <w:rPr>
          <w:lang w:val="en-GB"/>
        </w:rPr>
      </w:pPr>
    </w:p>
    <w:p w14:paraId="1504EF02" w14:textId="77777777" w:rsidR="008225BC" w:rsidRPr="008225BC" w:rsidRDefault="008225BC" w:rsidP="008225BC">
      <w:pPr>
        <w:rPr>
          <w:lang w:val="en-GB"/>
        </w:rPr>
      </w:pPr>
      <w:r w:rsidRPr="008225BC">
        <w:rPr>
          <w:lang w:val="en-GB"/>
        </w:rPr>
        <w:t xml:space="preserve">- **Seniority**: </w:t>
      </w:r>
      <w:proofErr w:type="spellStart"/>
      <w:r w:rsidRPr="008225BC">
        <w:rPr>
          <w:lang w:val="en-GB"/>
        </w:rPr>
        <w:t>enrollment</w:t>
      </w:r>
      <w:proofErr w:type="spellEnd"/>
      <w:r w:rsidRPr="008225BC">
        <w:rPr>
          <w:lang w:val="en-GB"/>
        </w:rPr>
        <w:t xml:space="preserve"> dates are </w:t>
      </w:r>
      <w:proofErr w:type="gramStart"/>
      <w:r w:rsidRPr="008225BC">
        <w:rPr>
          <w:lang w:val="en-GB"/>
        </w:rPr>
        <w:t>fairly uniformly</w:t>
      </w:r>
      <w:proofErr w:type="gramEnd"/>
      <w:r w:rsidRPr="008225BC">
        <w:rPr>
          <w:lang w:val="en-GB"/>
        </w:rPr>
        <w:t xml:space="preserve"> distributed across the </w:t>
      </w:r>
    </w:p>
    <w:p w14:paraId="7951CB2F" w14:textId="77777777" w:rsidR="008225BC" w:rsidRPr="008225BC" w:rsidRDefault="008225BC" w:rsidP="008225BC">
      <w:pPr>
        <w:rPr>
          <w:lang w:val="en-GB"/>
        </w:rPr>
      </w:pPr>
      <w:r w:rsidRPr="008225BC">
        <w:rPr>
          <w:lang w:val="en-GB"/>
        </w:rPr>
        <w:t xml:space="preserve">  ~24-month observation window, suggesting a steady customer acquisition rate </w:t>
      </w:r>
    </w:p>
    <w:p w14:paraId="46C44721" w14:textId="51ECB166" w:rsidR="008225BC" w:rsidRDefault="008225BC" w:rsidP="008225BC">
      <w:pPr>
        <w:rPr>
          <w:lang w:val="en-GB"/>
        </w:rPr>
      </w:pPr>
      <w:r w:rsidRPr="008225BC">
        <w:rPr>
          <w:lang w:val="en-GB"/>
        </w:rPr>
        <w:t xml:space="preserve">  with no strong seasonal spikes.</w:t>
      </w:r>
    </w:p>
    <w:p w14:paraId="49677687" w14:textId="77777777" w:rsidR="008225BC" w:rsidRDefault="008225BC" w:rsidP="008225BC">
      <w:pPr>
        <w:rPr>
          <w:lang w:val="en-GB"/>
        </w:rPr>
      </w:pPr>
    </w:p>
    <w:p w14:paraId="6DC0F70E" w14:textId="77777777" w:rsidR="008225BC" w:rsidRDefault="008225BC" w:rsidP="008225BC">
      <w:pPr>
        <w:rPr>
          <w:lang w:val="en-GB"/>
        </w:rPr>
      </w:pPr>
    </w:p>
    <w:p w14:paraId="179D1E46" w14:textId="77777777" w:rsidR="008225BC" w:rsidRDefault="008225BC" w:rsidP="008225BC">
      <w:pPr>
        <w:rPr>
          <w:lang w:val="en-GB"/>
        </w:rPr>
      </w:pPr>
    </w:p>
    <w:p w14:paraId="684B875F" w14:textId="77777777" w:rsidR="008225BC" w:rsidRDefault="008225BC" w:rsidP="008225BC">
      <w:pPr>
        <w:rPr>
          <w:lang w:val="en-GB"/>
        </w:rPr>
      </w:pPr>
    </w:p>
    <w:p w14:paraId="5CD635B2" w14:textId="3C04736C" w:rsidR="008225BC" w:rsidRDefault="008225BC" w:rsidP="008225BC">
      <w:pPr>
        <w:rPr>
          <w:sz w:val="28"/>
          <w:szCs w:val="28"/>
          <w:lang w:val="en-GB"/>
        </w:rPr>
      </w:pPr>
      <w:r w:rsidRPr="008225BC">
        <w:rPr>
          <w:sz w:val="28"/>
          <w:szCs w:val="28"/>
          <w:lang w:val="en-GB"/>
        </w:rPr>
        <w:t>the relationship between sociodemographic status and total spending.</w:t>
      </w:r>
    </w:p>
    <w:p w14:paraId="21EB8F6D" w14:textId="035DA9B4" w:rsidR="008225BC" w:rsidRDefault="008225BC" w:rsidP="008225BC">
      <w:pPr>
        <w:rPr>
          <w:sz w:val="28"/>
          <w:szCs w:val="28"/>
          <w:lang w:val="en-GB"/>
        </w:rPr>
      </w:pPr>
    </w:p>
    <w:p w14:paraId="3BC7B655" w14:textId="357E738C" w:rsidR="008225BC" w:rsidRDefault="008225BC" w:rsidP="008225BC">
      <w:pPr>
        <w:rPr>
          <w:lang w:val="en-GB"/>
        </w:rPr>
      </w:pPr>
      <w:r>
        <w:rPr>
          <w:lang w:val="en-GB"/>
        </w:rPr>
        <w:t>What we would care about the most, however, is the relationship between the sociodemographic status and the total spending, as this is what ultimately will guide the strategy.</w:t>
      </w:r>
    </w:p>
    <w:p w14:paraId="24AE6CFA" w14:textId="77777777" w:rsidR="008225BC" w:rsidRDefault="008225BC" w:rsidP="008225BC">
      <w:pPr>
        <w:rPr>
          <w:lang w:val="en-GB"/>
        </w:rPr>
      </w:pPr>
    </w:p>
    <w:p w14:paraId="178C68A5" w14:textId="5BDFA495" w:rsidR="008225BC" w:rsidRDefault="00773B0B" w:rsidP="008225BC">
      <w:pPr>
        <w:rPr>
          <w:lang w:val="en-GB"/>
        </w:rPr>
      </w:pPr>
      <w:r w:rsidRPr="00773B0B">
        <w:rPr>
          <w:lang w:val="en-GB"/>
        </w:rPr>
        <w:drawing>
          <wp:inline distT="0" distB="0" distL="0" distR="0" wp14:anchorId="2DB9D959" wp14:editId="77B2A9A7">
            <wp:extent cx="6120130" cy="2538095"/>
            <wp:effectExtent l="0" t="0" r="1270" b="1905"/>
            <wp:docPr id="196068442" name="Immagine 1" descr="Immagine che contiene diagramma, linea, Diagramma, test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68442" name="Immagine 1" descr="Immagine che contiene diagramma, linea, Diagramma, testo&#10;&#10;Il contenuto generato dall'IA potrebbe non essere corretto."/>
                    <pic:cNvPicPr/>
                  </pic:nvPicPr>
                  <pic:blipFill>
                    <a:blip r:embed="rId5"/>
                    <a:stretch>
                      <a:fillRect/>
                    </a:stretch>
                  </pic:blipFill>
                  <pic:spPr>
                    <a:xfrm>
                      <a:off x="0" y="0"/>
                      <a:ext cx="6120130" cy="2538095"/>
                    </a:xfrm>
                    <a:prstGeom prst="rect">
                      <a:avLst/>
                    </a:prstGeom>
                  </pic:spPr>
                </pic:pic>
              </a:graphicData>
            </a:graphic>
          </wp:inline>
        </w:drawing>
      </w:r>
    </w:p>
    <w:p w14:paraId="431A24DB" w14:textId="77777777" w:rsidR="008225BC" w:rsidRDefault="008225BC" w:rsidP="008225BC">
      <w:pPr>
        <w:rPr>
          <w:lang w:val="en-GB"/>
        </w:rPr>
      </w:pPr>
    </w:p>
    <w:p w14:paraId="2E34F158" w14:textId="77777777" w:rsidR="009E369F" w:rsidRPr="006E0FF7" w:rsidRDefault="009E369F" w:rsidP="009E369F">
      <w:pPr>
        <w:spacing w:before="100" w:beforeAutospacing="1" w:after="100" w:afterAutospacing="1"/>
        <w:rPr>
          <w:lang w:val="en-GB"/>
        </w:rPr>
      </w:pPr>
      <w:r w:rsidRPr="006E0FF7">
        <w:rPr>
          <w:lang w:val="en-GB"/>
        </w:rPr>
        <w:t>Education levels are notably high: over 80% of customers hold at least a university degree, with Graduation (1,125), PhD (483) and Master (369) dominating the base. Only 54 customers have Basic education. This matters — spending increases monotonically with education level, confirming it as a meaningful predictor of purchasing behaviour.</w:t>
      </w:r>
    </w:p>
    <w:p w14:paraId="6008D9D3" w14:textId="2D8A52C7" w:rsidR="00773B0B" w:rsidRDefault="009E369F" w:rsidP="00773B0B">
      <w:pPr>
        <w:spacing w:before="100" w:beforeAutospacing="1" w:after="100" w:afterAutospacing="1"/>
        <w:rPr>
          <w:lang w:val="en-GB"/>
        </w:rPr>
      </w:pPr>
      <w:r w:rsidRPr="006E0FF7">
        <w:rPr>
          <w:lang w:val="en-GB"/>
        </w:rPr>
        <w:lastRenderedPageBreak/>
        <w:t>Partnership status, surprisingly, shows almost no effect on spending. What does drive it dramatically is the presence of children: customers with zero children spend roughly three times more than those with one or more, suggesting household budget is redirected away from the discretionary categories this company sells.</w:t>
      </w:r>
      <w:r w:rsidR="00773B0B">
        <w:rPr>
          <w:lang w:val="en-GB"/>
        </w:rPr>
        <w:t xml:space="preserve"> However, what is </w:t>
      </w:r>
      <w:proofErr w:type="gramStart"/>
      <w:r w:rsidR="00773B0B">
        <w:rPr>
          <w:lang w:val="en-GB"/>
        </w:rPr>
        <w:t>interesting ,</w:t>
      </w:r>
      <w:proofErr w:type="gramEnd"/>
      <w:r w:rsidR="00773B0B">
        <w:rPr>
          <w:lang w:val="en-GB"/>
        </w:rPr>
        <w:t xml:space="preserve"> is that couples with 2 children or more show an increasing size of outliers. In fact, we will see </w:t>
      </w:r>
      <w:proofErr w:type="gramStart"/>
      <w:r w:rsidR="00773B0B">
        <w:rPr>
          <w:lang w:val="en-GB"/>
        </w:rPr>
        <w:t>that ,</w:t>
      </w:r>
      <w:proofErr w:type="gramEnd"/>
      <w:r w:rsidR="00773B0B">
        <w:rPr>
          <w:lang w:val="en-GB"/>
        </w:rPr>
        <w:t xml:space="preserve"> among the families with children, there are subgroups that could be particularly </w:t>
      </w:r>
      <w:proofErr w:type="spellStart"/>
      <w:r w:rsidR="00773B0B">
        <w:rPr>
          <w:lang w:val="en-GB"/>
        </w:rPr>
        <w:t>targetized</w:t>
      </w:r>
      <w:proofErr w:type="spellEnd"/>
      <w:r w:rsidR="00773B0B">
        <w:rPr>
          <w:lang w:val="en-GB"/>
        </w:rPr>
        <w:t>.</w:t>
      </w:r>
    </w:p>
    <w:p w14:paraId="58456150" w14:textId="77777777" w:rsidR="00773B0B" w:rsidRDefault="00773B0B" w:rsidP="00773B0B">
      <w:pPr>
        <w:spacing w:before="100" w:beforeAutospacing="1" w:after="100" w:afterAutospacing="1"/>
        <w:rPr>
          <w:lang w:val="en-GB"/>
        </w:rPr>
      </w:pPr>
    </w:p>
    <w:p w14:paraId="0C5F5071" w14:textId="77777777" w:rsidR="00773B0B" w:rsidRPr="00773B0B" w:rsidRDefault="00773B0B" w:rsidP="00773B0B">
      <w:pPr>
        <w:spacing w:before="100" w:beforeAutospacing="1" w:after="100" w:afterAutospacing="1"/>
        <w:rPr>
          <w:lang w:val="en-GB"/>
        </w:rPr>
      </w:pPr>
    </w:p>
    <w:p w14:paraId="7AAC74F1" w14:textId="77777777" w:rsidR="009E369F" w:rsidRPr="006E0FF7" w:rsidRDefault="00823D96" w:rsidP="009E369F">
      <w:pPr>
        <w:rPr>
          <w:lang w:val="en-GB"/>
        </w:rPr>
      </w:pPr>
      <w:r w:rsidRPr="00823D96">
        <w:rPr>
          <w:noProof/>
          <w:lang w:val="en-GB"/>
          <w14:ligatures w14:val="standardContextual"/>
        </w:rPr>
        <w:pict w14:anchorId="436A796E">
          <v:rect id="_x0000_i1026" alt="" style="width:481.9pt;height:.05pt;mso-width-percent:0;mso-height-percent:0;mso-width-percent:0;mso-height-percent:0" o:hralign="center" o:hrstd="t" o:hr="t" fillcolor="#a0a0a0" stroked="f"/>
        </w:pict>
      </w:r>
    </w:p>
    <w:p w14:paraId="450F3384" w14:textId="77777777" w:rsidR="009E369F" w:rsidRPr="006E0FF7" w:rsidRDefault="009E369F" w:rsidP="009E369F">
      <w:pPr>
        <w:spacing w:before="100" w:beforeAutospacing="1" w:after="100" w:afterAutospacing="1"/>
        <w:rPr>
          <w:lang w:val="en-GB"/>
        </w:rPr>
      </w:pPr>
      <w:r w:rsidRPr="006E0FF7">
        <w:rPr>
          <w:rFonts w:ascii="Apple Color Emoji" w:hAnsi="Apple Color Emoji" w:cs="Apple Color Emoji"/>
          <w:b/>
          <w:bCs/>
          <w:lang w:val="en-GB"/>
        </w:rPr>
        <w:t>💡</w:t>
      </w:r>
      <w:r w:rsidRPr="006E0FF7">
        <w:rPr>
          <w:b/>
          <w:bCs/>
          <w:lang w:val="en-GB"/>
        </w:rPr>
        <w:t xml:space="preserve"> The single strongest predictor of total spending is income (r = 0.79). Children at home carry a strong negative effect (r = −0.50) — even after controlling for income, the pattern holds across all income groups.</w:t>
      </w:r>
    </w:p>
    <w:p w14:paraId="2BF98224" w14:textId="4E3BB38F" w:rsidR="009E369F" w:rsidRPr="006E0FF7" w:rsidRDefault="009E369F">
      <w:pPr>
        <w:rPr>
          <w:lang w:val="en-GB"/>
        </w:rPr>
      </w:pPr>
      <w:r w:rsidRPr="006E0FF7">
        <w:rPr>
          <w:noProof/>
          <w:lang w:val="en-GB"/>
        </w:rPr>
        <w:drawing>
          <wp:inline distT="0" distB="0" distL="0" distR="0" wp14:anchorId="63644618" wp14:editId="350428CE">
            <wp:extent cx="6120130" cy="3975100"/>
            <wp:effectExtent l="0" t="0" r="1270" b="0"/>
            <wp:docPr id="1115172265" name="Immagine 1" descr="Immagine che contiene testo, software, schermata, Software multimedial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172265" name="Immagine 1" descr="Immagine che contiene testo, software, schermata, Software multimediale&#10;&#10;Il contenuto generato dall'IA potrebbe non essere corretto."/>
                    <pic:cNvPicPr/>
                  </pic:nvPicPr>
                  <pic:blipFill>
                    <a:blip r:embed="rId6" cstate="print">
                      <a:extLst>
                        <a:ext uri="{28A0092B-C50C-407E-A947-70E740481C1C}">
                          <a14:useLocalDpi xmlns:a14="http://schemas.microsoft.com/office/drawing/2010/main" val="0"/>
                        </a:ext>
                      </a:extLst>
                    </a:blip>
                    <a:stretch>
                      <a:fillRect/>
                    </a:stretch>
                  </pic:blipFill>
                  <pic:spPr>
                    <a:xfrm>
                      <a:off x="0" y="0"/>
                      <a:ext cx="6120130" cy="3975100"/>
                    </a:xfrm>
                    <a:prstGeom prst="rect">
                      <a:avLst/>
                    </a:prstGeom>
                  </pic:spPr>
                </pic:pic>
              </a:graphicData>
            </a:graphic>
          </wp:inline>
        </w:drawing>
      </w:r>
    </w:p>
    <w:p w14:paraId="31609EE6" w14:textId="77777777" w:rsidR="009E369F" w:rsidRPr="006E0FF7" w:rsidRDefault="009E369F">
      <w:pPr>
        <w:rPr>
          <w:lang w:val="en-GB"/>
        </w:rPr>
      </w:pPr>
    </w:p>
    <w:p w14:paraId="7A294726" w14:textId="77777777" w:rsidR="009E369F" w:rsidRPr="006E0FF7" w:rsidRDefault="009E369F" w:rsidP="009E369F">
      <w:pPr>
        <w:shd w:val="clear" w:color="auto" w:fill="1F1F1F"/>
        <w:spacing w:line="270" w:lineRule="atLeast"/>
        <w:rPr>
          <w:rFonts w:ascii="Menlo" w:hAnsi="Menlo" w:cs="Menlo"/>
          <w:color w:val="CCCCCC"/>
          <w:sz w:val="18"/>
          <w:szCs w:val="18"/>
          <w:lang w:val="en-GB"/>
        </w:rPr>
      </w:pPr>
      <w:r w:rsidRPr="006E0FF7">
        <w:rPr>
          <w:rFonts w:ascii="Menlo" w:hAnsi="Menlo" w:cs="Menlo"/>
          <w:color w:val="6796E6"/>
          <w:sz w:val="18"/>
          <w:szCs w:val="18"/>
          <w:lang w:val="en-GB"/>
        </w:rPr>
        <w:t>-</w:t>
      </w:r>
      <w:r w:rsidRPr="006E0FF7">
        <w:rPr>
          <w:rFonts w:ascii="Menlo" w:hAnsi="Menlo" w:cs="Menlo"/>
          <w:color w:val="CCCCCC"/>
          <w:sz w:val="18"/>
          <w:szCs w:val="18"/>
          <w:lang w:val="en-GB"/>
        </w:rPr>
        <w:t xml:space="preserve"> </w:t>
      </w:r>
      <w:r w:rsidRPr="006E0FF7">
        <w:rPr>
          <w:rFonts w:ascii="Menlo" w:hAnsi="Menlo" w:cs="Menlo"/>
          <w:b/>
          <w:bCs/>
          <w:color w:val="569CD6"/>
          <w:sz w:val="18"/>
          <w:szCs w:val="18"/>
          <w:lang w:val="en-GB"/>
        </w:rPr>
        <w:t>**Income vs Total Spending**</w:t>
      </w:r>
      <w:r w:rsidRPr="006E0FF7">
        <w:rPr>
          <w:rFonts w:ascii="Menlo" w:hAnsi="Menlo" w:cs="Menlo"/>
          <w:color w:val="CCCCCC"/>
          <w:sz w:val="18"/>
          <w:szCs w:val="18"/>
          <w:lang w:val="en-GB"/>
        </w:rPr>
        <w:t xml:space="preserve">: a clear positive relationship — as income increases, </w:t>
      </w:r>
    </w:p>
    <w:p w14:paraId="1C9B70B9" w14:textId="77777777" w:rsidR="009E369F" w:rsidRPr="006E0FF7" w:rsidRDefault="009E369F" w:rsidP="009E369F">
      <w:pPr>
        <w:shd w:val="clear" w:color="auto" w:fill="1F1F1F"/>
        <w:spacing w:line="270" w:lineRule="atLeast"/>
        <w:rPr>
          <w:rFonts w:ascii="Menlo" w:hAnsi="Menlo" w:cs="Menlo"/>
          <w:color w:val="CCCCCC"/>
          <w:sz w:val="18"/>
          <w:szCs w:val="18"/>
          <w:lang w:val="en-GB"/>
        </w:rPr>
      </w:pPr>
      <w:r w:rsidRPr="006E0FF7">
        <w:rPr>
          <w:rFonts w:ascii="Menlo" w:hAnsi="Menlo" w:cs="Menlo"/>
          <w:color w:val="CCCCCC"/>
          <w:sz w:val="18"/>
          <w:szCs w:val="18"/>
          <w:lang w:val="en-GB"/>
        </w:rPr>
        <w:t xml:space="preserve">  total spending increases consistently. The pattern is fan-shaped (heteroscedastic), </w:t>
      </w:r>
    </w:p>
    <w:p w14:paraId="12401CB0" w14:textId="77777777" w:rsidR="009E369F" w:rsidRPr="006E0FF7" w:rsidRDefault="009E369F" w:rsidP="009E369F">
      <w:pPr>
        <w:shd w:val="clear" w:color="auto" w:fill="1F1F1F"/>
        <w:spacing w:line="270" w:lineRule="atLeast"/>
        <w:rPr>
          <w:rFonts w:ascii="Menlo" w:hAnsi="Menlo" w:cs="Menlo"/>
          <w:color w:val="CCCCCC"/>
          <w:sz w:val="18"/>
          <w:szCs w:val="18"/>
          <w:lang w:val="en-GB"/>
        </w:rPr>
      </w:pPr>
      <w:r w:rsidRPr="006E0FF7">
        <w:rPr>
          <w:rFonts w:ascii="Menlo" w:hAnsi="Menlo" w:cs="Menlo"/>
          <w:color w:val="CCCCCC"/>
          <w:sz w:val="18"/>
          <w:szCs w:val="18"/>
          <w:lang w:val="en-GB"/>
        </w:rPr>
        <w:t xml:space="preserve">  meaning higher-income customers show more variability in spending, likely reflecting </w:t>
      </w:r>
    </w:p>
    <w:p w14:paraId="4099373F" w14:textId="77777777" w:rsidR="009E369F" w:rsidRPr="006E0FF7" w:rsidRDefault="009E369F" w:rsidP="009E369F">
      <w:pPr>
        <w:shd w:val="clear" w:color="auto" w:fill="1F1F1F"/>
        <w:spacing w:line="270" w:lineRule="atLeast"/>
        <w:rPr>
          <w:rFonts w:ascii="Menlo" w:hAnsi="Menlo" w:cs="Menlo"/>
          <w:color w:val="CCCCCC"/>
          <w:sz w:val="18"/>
          <w:szCs w:val="18"/>
          <w:lang w:val="en-GB"/>
        </w:rPr>
      </w:pPr>
      <w:r w:rsidRPr="006E0FF7">
        <w:rPr>
          <w:rFonts w:ascii="Menlo" w:hAnsi="Menlo" w:cs="Menlo"/>
          <w:color w:val="CCCCCC"/>
          <w:sz w:val="18"/>
          <w:szCs w:val="18"/>
          <w:lang w:val="en-GB"/>
        </w:rPr>
        <w:t xml:space="preserve">  different lifestyle choices within the same income bracket. This confirms Income as </w:t>
      </w:r>
    </w:p>
    <w:p w14:paraId="50E94547" w14:textId="77777777" w:rsidR="009E369F" w:rsidRPr="006E0FF7" w:rsidRDefault="009E369F" w:rsidP="009E369F">
      <w:pPr>
        <w:shd w:val="clear" w:color="auto" w:fill="1F1F1F"/>
        <w:spacing w:line="270" w:lineRule="atLeast"/>
        <w:rPr>
          <w:rFonts w:ascii="Menlo" w:hAnsi="Menlo" w:cs="Menlo"/>
          <w:color w:val="CCCCCC"/>
          <w:sz w:val="18"/>
          <w:szCs w:val="18"/>
          <w:lang w:val="en-GB"/>
        </w:rPr>
      </w:pPr>
      <w:r w:rsidRPr="006E0FF7">
        <w:rPr>
          <w:rFonts w:ascii="Menlo" w:hAnsi="Menlo" w:cs="Menlo"/>
          <w:color w:val="CCCCCC"/>
          <w:sz w:val="18"/>
          <w:szCs w:val="18"/>
          <w:lang w:val="en-GB"/>
        </w:rPr>
        <w:t xml:space="preserve">  the dominant predictor (r = 0.79).</w:t>
      </w:r>
    </w:p>
    <w:p w14:paraId="20138305" w14:textId="77777777" w:rsidR="009E369F" w:rsidRPr="006E0FF7" w:rsidRDefault="009E369F" w:rsidP="009E369F">
      <w:pPr>
        <w:shd w:val="clear" w:color="auto" w:fill="1F1F1F"/>
        <w:spacing w:line="270" w:lineRule="atLeast"/>
        <w:rPr>
          <w:rFonts w:ascii="Menlo" w:hAnsi="Menlo" w:cs="Menlo"/>
          <w:color w:val="CCCCCC"/>
          <w:sz w:val="18"/>
          <w:szCs w:val="18"/>
          <w:lang w:val="en-GB"/>
        </w:rPr>
      </w:pPr>
    </w:p>
    <w:p w14:paraId="27962292" w14:textId="77777777" w:rsidR="009E369F" w:rsidRPr="006E0FF7" w:rsidRDefault="009E369F" w:rsidP="009E369F">
      <w:pPr>
        <w:shd w:val="clear" w:color="auto" w:fill="1F1F1F"/>
        <w:spacing w:line="270" w:lineRule="atLeast"/>
        <w:rPr>
          <w:rFonts w:ascii="Menlo" w:hAnsi="Menlo" w:cs="Menlo"/>
          <w:color w:val="CCCCCC"/>
          <w:sz w:val="18"/>
          <w:szCs w:val="18"/>
          <w:lang w:val="en-GB"/>
        </w:rPr>
      </w:pPr>
      <w:r w:rsidRPr="006E0FF7">
        <w:rPr>
          <w:rFonts w:ascii="Menlo" w:hAnsi="Menlo" w:cs="Menlo"/>
          <w:color w:val="6796E6"/>
          <w:sz w:val="18"/>
          <w:szCs w:val="18"/>
          <w:lang w:val="en-GB"/>
        </w:rPr>
        <w:t>-</w:t>
      </w:r>
      <w:r w:rsidRPr="006E0FF7">
        <w:rPr>
          <w:rFonts w:ascii="Menlo" w:hAnsi="Menlo" w:cs="Menlo"/>
          <w:color w:val="CCCCCC"/>
          <w:sz w:val="18"/>
          <w:szCs w:val="18"/>
          <w:lang w:val="en-GB"/>
        </w:rPr>
        <w:t xml:space="preserve"> </w:t>
      </w:r>
      <w:r w:rsidRPr="006E0FF7">
        <w:rPr>
          <w:rFonts w:ascii="Menlo" w:hAnsi="Menlo" w:cs="Menlo"/>
          <w:b/>
          <w:bCs/>
          <w:color w:val="569CD6"/>
          <w:sz w:val="18"/>
          <w:szCs w:val="18"/>
          <w:lang w:val="en-GB"/>
        </w:rPr>
        <w:t>**Age vs Total Spending**</w:t>
      </w:r>
      <w:r w:rsidRPr="006E0FF7">
        <w:rPr>
          <w:rFonts w:ascii="Menlo" w:hAnsi="Menlo" w:cs="Menlo"/>
          <w:color w:val="CCCCCC"/>
          <w:sz w:val="18"/>
          <w:szCs w:val="18"/>
          <w:lang w:val="en-GB"/>
        </w:rPr>
        <w:t xml:space="preserve">: no clear linear relationship is visible — spending appears </w:t>
      </w:r>
    </w:p>
    <w:p w14:paraId="45B90704" w14:textId="77777777" w:rsidR="009E369F" w:rsidRPr="006E0FF7" w:rsidRDefault="009E369F" w:rsidP="009E369F">
      <w:pPr>
        <w:shd w:val="clear" w:color="auto" w:fill="1F1F1F"/>
        <w:spacing w:line="270" w:lineRule="atLeast"/>
        <w:rPr>
          <w:rFonts w:ascii="Menlo" w:hAnsi="Menlo" w:cs="Menlo"/>
          <w:color w:val="CCCCCC"/>
          <w:sz w:val="18"/>
          <w:szCs w:val="18"/>
          <w:lang w:val="en-GB"/>
        </w:rPr>
      </w:pPr>
      <w:r w:rsidRPr="006E0FF7">
        <w:rPr>
          <w:rFonts w:ascii="Menlo" w:hAnsi="Menlo" w:cs="Menlo"/>
          <w:color w:val="CCCCCC"/>
          <w:sz w:val="18"/>
          <w:szCs w:val="18"/>
          <w:lang w:val="en-GB"/>
        </w:rPr>
        <w:t xml:space="preserve">  roughly uniform across all age groups.</w:t>
      </w:r>
    </w:p>
    <w:p w14:paraId="79762D29" w14:textId="488AF966" w:rsidR="009E369F" w:rsidRPr="006E0FF7" w:rsidRDefault="009E369F">
      <w:pPr>
        <w:rPr>
          <w:lang w:val="en-GB"/>
        </w:rPr>
      </w:pPr>
      <w:r w:rsidRPr="006E0FF7">
        <w:rPr>
          <w:noProof/>
          <w:lang w:val="en-GB"/>
        </w:rPr>
        <w:lastRenderedPageBreak/>
        <w:drawing>
          <wp:inline distT="0" distB="0" distL="0" distR="0" wp14:anchorId="168EA5D5" wp14:editId="713C6539">
            <wp:extent cx="6120130" cy="3975100"/>
            <wp:effectExtent l="0" t="0" r="1270" b="0"/>
            <wp:docPr id="383195798" name="Immagine 2" descr="Immagine che contiene schermata, Software multimediale, software, Software per la grafic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195798" name="Immagine 2" descr="Immagine che contiene schermata, Software multimediale, software, Software per la grafica&#10;&#10;Il contenuto generato dall'IA potrebbe non essere corretto."/>
                    <pic:cNvPicPr/>
                  </pic:nvPicPr>
                  <pic:blipFill>
                    <a:blip r:embed="rId7" cstate="print">
                      <a:extLst>
                        <a:ext uri="{28A0092B-C50C-407E-A947-70E740481C1C}">
                          <a14:useLocalDpi xmlns:a14="http://schemas.microsoft.com/office/drawing/2010/main" val="0"/>
                        </a:ext>
                      </a:extLst>
                    </a:blip>
                    <a:stretch>
                      <a:fillRect/>
                    </a:stretch>
                  </pic:blipFill>
                  <pic:spPr>
                    <a:xfrm>
                      <a:off x="0" y="0"/>
                      <a:ext cx="6120130" cy="3975100"/>
                    </a:xfrm>
                    <a:prstGeom prst="rect">
                      <a:avLst/>
                    </a:prstGeom>
                  </pic:spPr>
                </pic:pic>
              </a:graphicData>
            </a:graphic>
          </wp:inline>
        </w:drawing>
      </w:r>
    </w:p>
    <w:p w14:paraId="65C00571" w14:textId="77777777" w:rsidR="009E369F" w:rsidRPr="006E0FF7" w:rsidRDefault="009E369F">
      <w:pPr>
        <w:rPr>
          <w:lang w:val="en-GB"/>
        </w:rPr>
      </w:pPr>
    </w:p>
    <w:p w14:paraId="46BC1916" w14:textId="77777777" w:rsidR="009E369F" w:rsidRPr="006E0FF7" w:rsidRDefault="009E369F" w:rsidP="009E369F">
      <w:pPr>
        <w:shd w:val="clear" w:color="auto" w:fill="1F1F1F"/>
        <w:spacing w:line="270" w:lineRule="atLeast"/>
        <w:rPr>
          <w:rFonts w:ascii="Menlo" w:hAnsi="Menlo" w:cs="Menlo"/>
          <w:color w:val="CCCCCC"/>
          <w:sz w:val="18"/>
          <w:szCs w:val="18"/>
          <w:lang w:val="en-GB"/>
        </w:rPr>
      </w:pPr>
      <w:r w:rsidRPr="006E0FF7">
        <w:rPr>
          <w:rFonts w:ascii="Menlo" w:hAnsi="Menlo" w:cs="Menlo"/>
          <w:b/>
          <w:bCs/>
          <w:color w:val="569CD6"/>
          <w:sz w:val="18"/>
          <w:szCs w:val="18"/>
          <w:lang w:val="en-GB"/>
        </w:rPr>
        <w:t>#### Correlation Summary — Pearson Correlation Matrix</w:t>
      </w:r>
    </w:p>
    <w:p w14:paraId="391B3729" w14:textId="77777777" w:rsidR="009E369F" w:rsidRPr="006E0FF7" w:rsidRDefault="009E369F" w:rsidP="009E369F">
      <w:pPr>
        <w:shd w:val="clear" w:color="auto" w:fill="1F1F1F"/>
        <w:spacing w:line="270" w:lineRule="atLeast"/>
        <w:rPr>
          <w:rFonts w:ascii="Menlo" w:hAnsi="Menlo" w:cs="Menlo"/>
          <w:color w:val="CCCCCC"/>
          <w:sz w:val="18"/>
          <w:szCs w:val="18"/>
          <w:lang w:val="en-GB"/>
        </w:rPr>
      </w:pPr>
    </w:p>
    <w:p w14:paraId="641FF563" w14:textId="77777777" w:rsidR="009E369F" w:rsidRPr="006E0FF7" w:rsidRDefault="009E369F" w:rsidP="009E369F">
      <w:pPr>
        <w:shd w:val="clear" w:color="auto" w:fill="1F1F1F"/>
        <w:spacing w:line="270" w:lineRule="atLeast"/>
        <w:rPr>
          <w:rFonts w:ascii="Menlo" w:hAnsi="Menlo" w:cs="Menlo"/>
          <w:color w:val="CCCCCC"/>
          <w:sz w:val="18"/>
          <w:szCs w:val="18"/>
          <w:lang w:val="en-GB"/>
        </w:rPr>
      </w:pPr>
      <w:r w:rsidRPr="006E0FF7">
        <w:rPr>
          <w:rFonts w:ascii="Menlo" w:hAnsi="Menlo" w:cs="Menlo"/>
          <w:color w:val="CCCCCC"/>
          <w:sz w:val="18"/>
          <w:szCs w:val="18"/>
          <w:lang w:val="en-GB"/>
        </w:rPr>
        <w:t xml:space="preserve">The matrix uses </w:t>
      </w:r>
      <w:r w:rsidRPr="006E0FF7">
        <w:rPr>
          <w:rFonts w:ascii="Menlo" w:hAnsi="Menlo" w:cs="Menlo"/>
          <w:b/>
          <w:bCs/>
          <w:color w:val="569CD6"/>
          <w:sz w:val="18"/>
          <w:szCs w:val="18"/>
          <w:lang w:val="en-GB"/>
        </w:rPr>
        <w:t>**Pearson correlation**</w:t>
      </w:r>
      <w:r w:rsidRPr="006E0FF7">
        <w:rPr>
          <w:rFonts w:ascii="Menlo" w:hAnsi="Menlo" w:cs="Menlo"/>
          <w:color w:val="CCCCCC"/>
          <w:sz w:val="18"/>
          <w:szCs w:val="18"/>
          <w:lang w:val="en-GB"/>
        </w:rPr>
        <w:t xml:space="preserve"> as the primary method, which is appropriate </w:t>
      </w:r>
    </w:p>
    <w:p w14:paraId="3915BA78" w14:textId="77777777" w:rsidR="009E369F" w:rsidRPr="006E0FF7" w:rsidRDefault="009E369F" w:rsidP="009E369F">
      <w:pPr>
        <w:shd w:val="clear" w:color="auto" w:fill="1F1F1F"/>
        <w:spacing w:line="270" w:lineRule="atLeast"/>
        <w:rPr>
          <w:rFonts w:ascii="Menlo" w:hAnsi="Menlo" w:cs="Menlo"/>
          <w:color w:val="CCCCCC"/>
          <w:sz w:val="18"/>
          <w:szCs w:val="18"/>
          <w:lang w:val="en-GB"/>
        </w:rPr>
      </w:pPr>
      <w:r w:rsidRPr="006E0FF7">
        <w:rPr>
          <w:rFonts w:ascii="Menlo" w:hAnsi="Menlo" w:cs="Menlo"/>
          <w:color w:val="CCCCCC"/>
          <w:sz w:val="18"/>
          <w:szCs w:val="18"/>
          <w:lang w:val="en-GB"/>
        </w:rPr>
        <w:t>for the continuous and count variables in this feature set (</w:t>
      </w:r>
      <w:r w:rsidRPr="006E0FF7">
        <w:rPr>
          <w:rFonts w:ascii="Menlo" w:hAnsi="Menlo" w:cs="Menlo"/>
          <w:color w:val="CE9178"/>
          <w:sz w:val="18"/>
          <w:szCs w:val="18"/>
          <w:lang w:val="en-GB"/>
        </w:rPr>
        <w:t>`Age`</w:t>
      </w:r>
      <w:r w:rsidRPr="006E0FF7">
        <w:rPr>
          <w:rFonts w:ascii="Menlo" w:hAnsi="Menlo" w:cs="Menlo"/>
          <w:color w:val="CCCCCC"/>
          <w:sz w:val="18"/>
          <w:szCs w:val="18"/>
          <w:lang w:val="en-GB"/>
        </w:rPr>
        <w:t xml:space="preserve">, </w:t>
      </w:r>
      <w:r w:rsidRPr="006E0FF7">
        <w:rPr>
          <w:rFonts w:ascii="Menlo" w:hAnsi="Menlo" w:cs="Menlo"/>
          <w:color w:val="CE9178"/>
          <w:sz w:val="18"/>
          <w:szCs w:val="18"/>
          <w:lang w:val="en-GB"/>
        </w:rPr>
        <w:t>`Income`</w:t>
      </w:r>
      <w:r w:rsidRPr="006E0FF7">
        <w:rPr>
          <w:rFonts w:ascii="Menlo" w:hAnsi="Menlo" w:cs="Menlo"/>
          <w:color w:val="CCCCCC"/>
          <w:sz w:val="18"/>
          <w:szCs w:val="18"/>
          <w:lang w:val="en-GB"/>
        </w:rPr>
        <w:t xml:space="preserve">, </w:t>
      </w:r>
    </w:p>
    <w:p w14:paraId="119F6FD4" w14:textId="77777777" w:rsidR="009E369F" w:rsidRPr="006E0FF7" w:rsidRDefault="009E369F" w:rsidP="009E369F">
      <w:pPr>
        <w:shd w:val="clear" w:color="auto" w:fill="1F1F1F"/>
        <w:spacing w:line="270" w:lineRule="atLeast"/>
        <w:rPr>
          <w:rFonts w:ascii="Menlo" w:hAnsi="Menlo" w:cs="Menlo"/>
          <w:color w:val="CCCCCC"/>
          <w:sz w:val="18"/>
          <w:szCs w:val="18"/>
          <w:lang w:val="en-GB"/>
        </w:rPr>
      </w:pPr>
      <w:r w:rsidRPr="006E0FF7">
        <w:rPr>
          <w:rFonts w:ascii="Menlo" w:hAnsi="Menlo" w:cs="Menlo"/>
          <w:color w:val="CE9178"/>
          <w:sz w:val="18"/>
          <w:szCs w:val="18"/>
          <w:lang w:val="en-GB"/>
        </w:rPr>
        <w:t>`</w:t>
      </w:r>
      <w:proofErr w:type="spellStart"/>
      <w:r w:rsidRPr="006E0FF7">
        <w:rPr>
          <w:rFonts w:ascii="Menlo" w:hAnsi="Menlo" w:cs="Menlo"/>
          <w:color w:val="CE9178"/>
          <w:sz w:val="18"/>
          <w:szCs w:val="18"/>
          <w:lang w:val="en-GB"/>
        </w:rPr>
        <w:t>TotalKids</w:t>
      </w:r>
      <w:proofErr w:type="spellEnd"/>
      <w:r w:rsidRPr="006E0FF7">
        <w:rPr>
          <w:rFonts w:ascii="Menlo" w:hAnsi="Menlo" w:cs="Menlo"/>
          <w:color w:val="CE9178"/>
          <w:sz w:val="18"/>
          <w:szCs w:val="18"/>
          <w:lang w:val="en-GB"/>
        </w:rPr>
        <w:t>`</w:t>
      </w:r>
      <w:r w:rsidRPr="006E0FF7">
        <w:rPr>
          <w:rFonts w:ascii="Menlo" w:hAnsi="Menlo" w:cs="Menlo"/>
          <w:color w:val="CCCCCC"/>
          <w:sz w:val="18"/>
          <w:szCs w:val="18"/>
          <w:lang w:val="en-GB"/>
        </w:rPr>
        <w:t xml:space="preserve">, </w:t>
      </w:r>
      <w:r w:rsidRPr="006E0FF7">
        <w:rPr>
          <w:rFonts w:ascii="Menlo" w:hAnsi="Menlo" w:cs="Menlo"/>
          <w:color w:val="CE9178"/>
          <w:sz w:val="18"/>
          <w:szCs w:val="18"/>
          <w:lang w:val="en-GB"/>
        </w:rPr>
        <w:t>`</w:t>
      </w:r>
      <w:proofErr w:type="spellStart"/>
      <w:r w:rsidRPr="006E0FF7">
        <w:rPr>
          <w:rFonts w:ascii="Menlo" w:hAnsi="Menlo" w:cs="Menlo"/>
          <w:color w:val="CE9178"/>
          <w:sz w:val="18"/>
          <w:szCs w:val="18"/>
          <w:lang w:val="en-GB"/>
        </w:rPr>
        <w:t>SeniorityMonths</w:t>
      </w:r>
      <w:proofErr w:type="spellEnd"/>
      <w:r w:rsidRPr="006E0FF7">
        <w:rPr>
          <w:rFonts w:ascii="Menlo" w:hAnsi="Menlo" w:cs="Menlo"/>
          <w:color w:val="CE9178"/>
          <w:sz w:val="18"/>
          <w:szCs w:val="18"/>
          <w:lang w:val="en-GB"/>
        </w:rPr>
        <w:t>`</w:t>
      </w:r>
      <w:r w:rsidRPr="006E0FF7">
        <w:rPr>
          <w:rFonts w:ascii="Menlo" w:hAnsi="Menlo" w:cs="Menlo"/>
          <w:color w:val="CCCCCC"/>
          <w:sz w:val="18"/>
          <w:szCs w:val="18"/>
          <w:lang w:val="en-GB"/>
        </w:rPr>
        <w:t xml:space="preserve">, </w:t>
      </w:r>
      <w:r w:rsidRPr="006E0FF7">
        <w:rPr>
          <w:rFonts w:ascii="Menlo" w:hAnsi="Menlo" w:cs="Menlo"/>
          <w:color w:val="CE9178"/>
          <w:sz w:val="18"/>
          <w:szCs w:val="18"/>
          <w:lang w:val="en-GB"/>
        </w:rPr>
        <w:t>`</w:t>
      </w:r>
      <w:proofErr w:type="spellStart"/>
      <w:r w:rsidRPr="006E0FF7">
        <w:rPr>
          <w:rFonts w:ascii="Menlo" w:hAnsi="Menlo" w:cs="Menlo"/>
          <w:color w:val="CE9178"/>
          <w:sz w:val="18"/>
          <w:szCs w:val="18"/>
          <w:lang w:val="en-GB"/>
        </w:rPr>
        <w:t>TotalSpending</w:t>
      </w:r>
      <w:proofErr w:type="spellEnd"/>
      <w:r w:rsidRPr="006E0FF7">
        <w:rPr>
          <w:rFonts w:ascii="Menlo" w:hAnsi="Menlo" w:cs="Menlo"/>
          <w:color w:val="CE9178"/>
          <w:sz w:val="18"/>
          <w:szCs w:val="18"/>
          <w:lang w:val="en-GB"/>
        </w:rPr>
        <w:t>`</w:t>
      </w:r>
      <w:r w:rsidRPr="006E0FF7">
        <w:rPr>
          <w:rFonts w:ascii="Menlo" w:hAnsi="Menlo" w:cs="Menlo"/>
          <w:color w:val="CCCCCC"/>
          <w:sz w:val="18"/>
          <w:szCs w:val="18"/>
          <w:lang w:val="en-GB"/>
        </w:rPr>
        <w:t xml:space="preserve">). </w:t>
      </w:r>
    </w:p>
    <w:p w14:paraId="2C91D083" w14:textId="77777777" w:rsidR="009E369F" w:rsidRPr="006E0FF7" w:rsidRDefault="009E369F" w:rsidP="009E369F">
      <w:pPr>
        <w:shd w:val="clear" w:color="auto" w:fill="1F1F1F"/>
        <w:spacing w:line="270" w:lineRule="atLeast"/>
        <w:rPr>
          <w:rFonts w:ascii="Menlo" w:hAnsi="Menlo" w:cs="Menlo"/>
          <w:color w:val="CCCCCC"/>
          <w:sz w:val="18"/>
          <w:szCs w:val="18"/>
          <w:lang w:val="en-GB"/>
        </w:rPr>
      </w:pPr>
    </w:p>
    <w:p w14:paraId="70F909C7" w14:textId="77777777" w:rsidR="009E369F" w:rsidRPr="006E0FF7" w:rsidRDefault="009E369F" w:rsidP="009E369F">
      <w:pPr>
        <w:shd w:val="clear" w:color="auto" w:fill="1F1F1F"/>
        <w:spacing w:line="270" w:lineRule="atLeast"/>
        <w:rPr>
          <w:rFonts w:ascii="Menlo" w:hAnsi="Menlo" w:cs="Menlo"/>
          <w:color w:val="CCCCCC"/>
          <w:sz w:val="18"/>
          <w:szCs w:val="18"/>
          <w:lang w:val="en-GB"/>
        </w:rPr>
      </w:pPr>
      <w:r w:rsidRPr="006E0FF7">
        <w:rPr>
          <w:rFonts w:ascii="Menlo" w:hAnsi="Menlo" w:cs="Menlo"/>
          <w:color w:val="CCCCCC"/>
          <w:sz w:val="18"/>
          <w:szCs w:val="18"/>
          <w:lang w:val="en-GB"/>
        </w:rPr>
        <w:t xml:space="preserve">For </w:t>
      </w:r>
      <w:r w:rsidRPr="006E0FF7">
        <w:rPr>
          <w:rFonts w:ascii="Menlo" w:hAnsi="Menlo" w:cs="Menlo"/>
          <w:color w:val="CE9178"/>
          <w:sz w:val="18"/>
          <w:szCs w:val="18"/>
          <w:lang w:val="en-GB"/>
        </w:rPr>
        <w:t>`</w:t>
      </w:r>
      <w:proofErr w:type="spellStart"/>
      <w:r w:rsidRPr="006E0FF7">
        <w:rPr>
          <w:rFonts w:ascii="Menlo" w:hAnsi="Menlo" w:cs="Menlo"/>
          <w:color w:val="CE9178"/>
          <w:sz w:val="18"/>
          <w:szCs w:val="18"/>
          <w:lang w:val="en-GB"/>
        </w:rPr>
        <w:t>Education_enc</w:t>
      </w:r>
      <w:proofErr w:type="spellEnd"/>
      <w:r w:rsidRPr="006E0FF7">
        <w:rPr>
          <w:rFonts w:ascii="Menlo" w:hAnsi="Menlo" w:cs="Menlo"/>
          <w:color w:val="CE9178"/>
          <w:sz w:val="18"/>
          <w:szCs w:val="18"/>
          <w:lang w:val="en-GB"/>
        </w:rPr>
        <w:t>`</w:t>
      </w:r>
      <w:r w:rsidRPr="006E0FF7">
        <w:rPr>
          <w:rFonts w:ascii="Menlo" w:hAnsi="Menlo" w:cs="Menlo"/>
          <w:color w:val="CCCCCC"/>
          <w:sz w:val="18"/>
          <w:szCs w:val="18"/>
          <w:lang w:val="en-GB"/>
        </w:rPr>
        <w:t xml:space="preserve">, Pearson assumes equal-interval distances between qualification </w:t>
      </w:r>
    </w:p>
    <w:p w14:paraId="1CF90F7B" w14:textId="77777777" w:rsidR="009E369F" w:rsidRPr="006E0FF7" w:rsidRDefault="009E369F" w:rsidP="009E369F">
      <w:pPr>
        <w:shd w:val="clear" w:color="auto" w:fill="1F1F1F"/>
        <w:spacing w:line="270" w:lineRule="atLeast"/>
        <w:rPr>
          <w:rFonts w:ascii="Menlo" w:hAnsi="Menlo" w:cs="Menlo"/>
          <w:color w:val="CCCCCC"/>
          <w:sz w:val="18"/>
          <w:szCs w:val="18"/>
          <w:lang w:val="en-GB"/>
        </w:rPr>
      </w:pPr>
      <w:r w:rsidRPr="006E0FF7">
        <w:rPr>
          <w:rFonts w:ascii="Menlo" w:hAnsi="Menlo" w:cs="Menlo"/>
          <w:color w:val="CCCCCC"/>
          <w:sz w:val="18"/>
          <w:szCs w:val="18"/>
          <w:lang w:val="en-GB"/>
        </w:rPr>
        <w:t xml:space="preserve">levels (Basic → 2n Cycle → Graduation → Master → PhD), which may not hold in </w:t>
      </w:r>
    </w:p>
    <w:p w14:paraId="19D3A2A6" w14:textId="77777777" w:rsidR="009E369F" w:rsidRPr="006E0FF7" w:rsidRDefault="009E369F" w:rsidP="009E369F">
      <w:pPr>
        <w:shd w:val="clear" w:color="auto" w:fill="1F1F1F"/>
        <w:spacing w:line="270" w:lineRule="atLeast"/>
        <w:rPr>
          <w:rFonts w:ascii="Menlo" w:hAnsi="Menlo" w:cs="Menlo"/>
          <w:color w:val="CCCCCC"/>
          <w:sz w:val="18"/>
          <w:szCs w:val="18"/>
          <w:lang w:val="en-GB"/>
        </w:rPr>
      </w:pPr>
      <w:r w:rsidRPr="006E0FF7">
        <w:rPr>
          <w:rFonts w:ascii="Menlo" w:hAnsi="Menlo" w:cs="Menlo"/>
          <w:color w:val="CCCCCC"/>
          <w:sz w:val="18"/>
          <w:szCs w:val="18"/>
          <w:lang w:val="en-GB"/>
        </w:rPr>
        <w:t xml:space="preserve">practice. I considered using </w:t>
      </w:r>
      <w:r w:rsidRPr="006E0FF7">
        <w:rPr>
          <w:rFonts w:ascii="Menlo" w:hAnsi="Menlo" w:cs="Menlo"/>
          <w:b/>
          <w:bCs/>
          <w:color w:val="569CD6"/>
          <w:sz w:val="18"/>
          <w:szCs w:val="18"/>
          <w:lang w:val="en-GB"/>
        </w:rPr>
        <w:t>**Spearman rank correlation**</w:t>
      </w:r>
      <w:r w:rsidRPr="006E0FF7">
        <w:rPr>
          <w:rFonts w:ascii="Menlo" w:hAnsi="Menlo" w:cs="Menlo"/>
          <w:color w:val="CCCCCC"/>
          <w:sz w:val="18"/>
          <w:szCs w:val="18"/>
          <w:lang w:val="en-GB"/>
        </w:rPr>
        <w:t xml:space="preserve"> as an alternative — </w:t>
      </w:r>
    </w:p>
    <w:p w14:paraId="67138049" w14:textId="77777777" w:rsidR="009E369F" w:rsidRPr="006E0FF7" w:rsidRDefault="009E369F" w:rsidP="009E369F">
      <w:pPr>
        <w:shd w:val="clear" w:color="auto" w:fill="1F1F1F"/>
        <w:spacing w:line="270" w:lineRule="atLeast"/>
        <w:rPr>
          <w:rFonts w:ascii="Menlo" w:hAnsi="Menlo" w:cs="Menlo"/>
          <w:color w:val="CCCCCC"/>
          <w:sz w:val="18"/>
          <w:szCs w:val="18"/>
          <w:lang w:val="en-GB"/>
        </w:rPr>
      </w:pPr>
      <w:r w:rsidRPr="006E0FF7">
        <w:rPr>
          <w:rFonts w:ascii="Menlo" w:hAnsi="Menlo" w:cs="Menlo"/>
          <w:color w:val="CCCCCC"/>
          <w:sz w:val="18"/>
          <w:szCs w:val="18"/>
          <w:lang w:val="en-GB"/>
        </w:rPr>
        <w:t xml:space="preserve">which does not make this assumption and yielded a slightly different result. </w:t>
      </w:r>
    </w:p>
    <w:p w14:paraId="722D6362" w14:textId="77777777" w:rsidR="009E369F" w:rsidRPr="006E0FF7" w:rsidRDefault="009E369F" w:rsidP="009E369F">
      <w:pPr>
        <w:shd w:val="clear" w:color="auto" w:fill="1F1F1F"/>
        <w:spacing w:line="270" w:lineRule="atLeast"/>
        <w:rPr>
          <w:rFonts w:ascii="Menlo" w:hAnsi="Menlo" w:cs="Menlo"/>
          <w:color w:val="CCCCCC"/>
          <w:sz w:val="18"/>
          <w:szCs w:val="18"/>
          <w:lang w:val="en-GB"/>
        </w:rPr>
      </w:pPr>
      <w:r w:rsidRPr="006E0FF7">
        <w:rPr>
          <w:rFonts w:ascii="Menlo" w:hAnsi="Menlo" w:cs="Menlo"/>
          <w:color w:val="CE9178"/>
          <w:sz w:val="18"/>
          <w:szCs w:val="18"/>
          <w:lang w:val="en-GB"/>
        </w:rPr>
        <w:t>`</w:t>
      </w:r>
      <w:proofErr w:type="spellStart"/>
      <w:r w:rsidRPr="006E0FF7">
        <w:rPr>
          <w:rFonts w:ascii="Menlo" w:hAnsi="Menlo" w:cs="Menlo"/>
          <w:color w:val="CE9178"/>
          <w:sz w:val="18"/>
          <w:szCs w:val="18"/>
          <w:lang w:val="en-GB"/>
        </w:rPr>
        <w:t>IsPartnered</w:t>
      </w:r>
      <w:proofErr w:type="spellEnd"/>
      <w:r w:rsidRPr="006E0FF7">
        <w:rPr>
          <w:rFonts w:ascii="Menlo" w:hAnsi="Menlo" w:cs="Menlo"/>
          <w:color w:val="CE9178"/>
          <w:sz w:val="18"/>
          <w:szCs w:val="18"/>
          <w:lang w:val="en-GB"/>
        </w:rPr>
        <w:t>`</w:t>
      </w:r>
      <w:r w:rsidRPr="006E0FF7">
        <w:rPr>
          <w:rFonts w:ascii="Menlo" w:hAnsi="Menlo" w:cs="Menlo"/>
          <w:color w:val="CCCCCC"/>
          <w:sz w:val="18"/>
          <w:szCs w:val="18"/>
          <w:lang w:val="en-GB"/>
        </w:rPr>
        <w:t xml:space="preserve"> is binary (0/1) and is valid in both methods.</w:t>
      </w:r>
    </w:p>
    <w:p w14:paraId="524A91E6" w14:textId="77777777" w:rsidR="009E369F" w:rsidRPr="006E0FF7" w:rsidRDefault="009E369F" w:rsidP="009E369F">
      <w:pPr>
        <w:shd w:val="clear" w:color="auto" w:fill="1F1F1F"/>
        <w:spacing w:line="270" w:lineRule="atLeast"/>
        <w:rPr>
          <w:rFonts w:ascii="Menlo" w:hAnsi="Menlo" w:cs="Menlo"/>
          <w:color w:val="CCCCCC"/>
          <w:sz w:val="18"/>
          <w:szCs w:val="18"/>
          <w:lang w:val="en-GB"/>
        </w:rPr>
      </w:pPr>
    </w:p>
    <w:p w14:paraId="11CC0298" w14:textId="77777777" w:rsidR="009E369F" w:rsidRPr="006E0FF7" w:rsidRDefault="009E369F" w:rsidP="009E369F">
      <w:pPr>
        <w:shd w:val="clear" w:color="auto" w:fill="1F1F1F"/>
        <w:spacing w:line="270" w:lineRule="atLeast"/>
        <w:rPr>
          <w:rFonts w:ascii="Menlo" w:hAnsi="Menlo" w:cs="Menlo"/>
          <w:color w:val="CCCCCC"/>
          <w:sz w:val="18"/>
          <w:szCs w:val="18"/>
          <w:lang w:val="en-GB"/>
        </w:rPr>
      </w:pPr>
      <w:r w:rsidRPr="006E0FF7">
        <w:rPr>
          <w:rFonts w:ascii="Menlo" w:hAnsi="Menlo" w:cs="Menlo"/>
          <w:color w:val="CCCCCC"/>
          <w:sz w:val="18"/>
          <w:szCs w:val="18"/>
          <w:lang w:val="en-GB"/>
        </w:rPr>
        <w:t>The matrix confirms and quantifies the patterns observed in the visualisations above:</w:t>
      </w:r>
    </w:p>
    <w:p w14:paraId="5A8C331F" w14:textId="77777777" w:rsidR="009E369F" w:rsidRPr="006E0FF7" w:rsidRDefault="009E369F" w:rsidP="009E369F">
      <w:pPr>
        <w:shd w:val="clear" w:color="auto" w:fill="1F1F1F"/>
        <w:spacing w:line="270" w:lineRule="atLeast"/>
        <w:rPr>
          <w:rFonts w:ascii="Menlo" w:hAnsi="Menlo" w:cs="Menlo"/>
          <w:color w:val="CCCCCC"/>
          <w:sz w:val="18"/>
          <w:szCs w:val="18"/>
          <w:lang w:val="en-GB"/>
        </w:rPr>
      </w:pPr>
    </w:p>
    <w:p w14:paraId="4F92050D" w14:textId="77777777" w:rsidR="009E369F" w:rsidRPr="006E0FF7" w:rsidRDefault="009E369F" w:rsidP="009E369F">
      <w:pPr>
        <w:shd w:val="clear" w:color="auto" w:fill="1F1F1F"/>
        <w:spacing w:line="270" w:lineRule="atLeast"/>
        <w:rPr>
          <w:rFonts w:ascii="Menlo" w:hAnsi="Menlo" w:cs="Menlo"/>
          <w:color w:val="CCCCCC"/>
          <w:sz w:val="18"/>
          <w:szCs w:val="18"/>
          <w:lang w:val="en-GB"/>
        </w:rPr>
      </w:pPr>
      <w:r w:rsidRPr="006E0FF7">
        <w:rPr>
          <w:rFonts w:ascii="Menlo" w:hAnsi="Menlo" w:cs="Menlo"/>
          <w:color w:val="6796E6"/>
          <w:sz w:val="18"/>
          <w:szCs w:val="18"/>
          <w:lang w:val="en-GB"/>
        </w:rPr>
        <w:t>-</w:t>
      </w:r>
      <w:r w:rsidRPr="006E0FF7">
        <w:rPr>
          <w:rFonts w:ascii="Menlo" w:hAnsi="Menlo" w:cs="Menlo"/>
          <w:color w:val="CCCCCC"/>
          <w:sz w:val="18"/>
          <w:szCs w:val="18"/>
          <w:lang w:val="en-GB"/>
        </w:rPr>
        <w:t xml:space="preserve"> </w:t>
      </w:r>
      <w:r w:rsidRPr="006E0FF7">
        <w:rPr>
          <w:rFonts w:ascii="Menlo" w:hAnsi="Menlo" w:cs="Menlo"/>
          <w:b/>
          <w:bCs/>
          <w:color w:val="569CD6"/>
          <w:sz w:val="18"/>
          <w:szCs w:val="18"/>
          <w:lang w:val="en-GB"/>
        </w:rPr>
        <w:t>**</w:t>
      </w:r>
      <w:r w:rsidRPr="006E0FF7">
        <w:rPr>
          <w:rFonts w:ascii="Menlo" w:hAnsi="Menlo" w:cs="Menlo"/>
          <w:b/>
          <w:bCs/>
          <w:color w:val="CE9178"/>
          <w:sz w:val="18"/>
          <w:szCs w:val="18"/>
          <w:lang w:val="en-GB"/>
        </w:rPr>
        <w:t>`Income`</w:t>
      </w:r>
      <w:r w:rsidRPr="006E0FF7">
        <w:rPr>
          <w:rFonts w:ascii="Menlo" w:hAnsi="Menlo" w:cs="Menlo"/>
          <w:b/>
          <w:bCs/>
          <w:color w:val="569CD6"/>
          <w:sz w:val="18"/>
          <w:szCs w:val="18"/>
          <w:lang w:val="en-GB"/>
        </w:rPr>
        <w:t xml:space="preserve"> (</w:t>
      </w:r>
      <w:proofErr w:type="gramStart"/>
      <w:r w:rsidRPr="006E0FF7">
        <w:rPr>
          <w:rFonts w:ascii="Menlo" w:hAnsi="Menlo" w:cs="Menlo"/>
          <w:b/>
          <w:bCs/>
          <w:color w:val="569CD6"/>
          <w:sz w:val="18"/>
          <w:szCs w:val="18"/>
          <w:lang w:val="en-GB"/>
        </w:rPr>
        <w:t>0.79)*</w:t>
      </w:r>
      <w:proofErr w:type="gramEnd"/>
      <w:r w:rsidRPr="006E0FF7">
        <w:rPr>
          <w:rFonts w:ascii="Menlo" w:hAnsi="Menlo" w:cs="Menlo"/>
          <w:b/>
          <w:bCs/>
          <w:color w:val="569CD6"/>
          <w:sz w:val="18"/>
          <w:szCs w:val="18"/>
          <w:lang w:val="en-GB"/>
        </w:rPr>
        <w:t>*</w:t>
      </w:r>
      <w:r w:rsidRPr="006E0FF7">
        <w:rPr>
          <w:rFonts w:ascii="Menlo" w:hAnsi="Menlo" w:cs="Menlo"/>
          <w:color w:val="CCCCCC"/>
          <w:sz w:val="18"/>
          <w:szCs w:val="18"/>
          <w:lang w:val="en-GB"/>
        </w:rPr>
        <w:t xml:space="preserve">: by far the strongest predictor of total spending. The </w:t>
      </w:r>
    </w:p>
    <w:p w14:paraId="2FD8A6EE" w14:textId="77777777" w:rsidR="009E369F" w:rsidRPr="006E0FF7" w:rsidRDefault="009E369F" w:rsidP="009E369F">
      <w:pPr>
        <w:shd w:val="clear" w:color="auto" w:fill="1F1F1F"/>
        <w:spacing w:line="270" w:lineRule="atLeast"/>
        <w:rPr>
          <w:rFonts w:ascii="Menlo" w:hAnsi="Menlo" w:cs="Menlo"/>
          <w:color w:val="CCCCCC"/>
          <w:sz w:val="18"/>
          <w:szCs w:val="18"/>
          <w:lang w:val="en-GB"/>
        </w:rPr>
      </w:pPr>
      <w:r w:rsidRPr="006E0FF7">
        <w:rPr>
          <w:rFonts w:ascii="Menlo" w:hAnsi="Menlo" w:cs="Menlo"/>
          <w:color w:val="CCCCCC"/>
          <w:sz w:val="18"/>
          <w:szCs w:val="18"/>
          <w:lang w:val="en-GB"/>
        </w:rPr>
        <w:t xml:space="preserve">  income–spending relationship is positive and consistent across the customer base.</w:t>
      </w:r>
    </w:p>
    <w:p w14:paraId="2588BED2" w14:textId="77777777" w:rsidR="009E369F" w:rsidRPr="006E0FF7" w:rsidRDefault="009E369F" w:rsidP="009E369F">
      <w:pPr>
        <w:shd w:val="clear" w:color="auto" w:fill="1F1F1F"/>
        <w:spacing w:line="270" w:lineRule="atLeast"/>
        <w:rPr>
          <w:rFonts w:ascii="Menlo" w:hAnsi="Menlo" w:cs="Menlo"/>
          <w:color w:val="CCCCCC"/>
          <w:sz w:val="18"/>
          <w:szCs w:val="18"/>
          <w:lang w:val="en-GB"/>
        </w:rPr>
      </w:pPr>
    </w:p>
    <w:p w14:paraId="0A0D4746" w14:textId="77777777" w:rsidR="009E369F" w:rsidRPr="006E0FF7" w:rsidRDefault="009E369F" w:rsidP="009E369F">
      <w:pPr>
        <w:shd w:val="clear" w:color="auto" w:fill="1F1F1F"/>
        <w:spacing w:line="270" w:lineRule="atLeast"/>
        <w:rPr>
          <w:rFonts w:ascii="Menlo" w:hAnsi="Menlo" w:cs="Menlo"/>
          <w:color w:val="CCCCCC"/>
          <w:sz w:val="18"/>
          <w:szCs w:val="18"/>
          <w:lang w:val="en-GB"/>
        </w:rPr>
      </w:pPr>
      <w:r w:rsidRPr="006E0FF7">
        <w:rPr>
          <w:rFonts w:ascii="Menlo" w:hAnsi="Menlo" w:cs="Menlo"/>
          <w:color w:val="6796E6"/>
          <w:sz w:val="18"/>
          <w:szCs w:val="18"/>
          <w:lang w:val="en-GB"/>
        </w:rPr>
        <w:t>-</w:t>
      </w:r>
      <w:r w:rsidRPr="006E0FF7">
        <w:rPr>
          <w:rFonts w:ascii="Menlo" w:hAnsi="Menlo" w:cs="Menlo"/>
          <w:color w:val="CCCCCC"/>
          <w:sz w:val="18"/>
          <w:szCs w:val="18"/>
          <w:lang w:val="en-GB"/>
        </w:rPr>
        <w:t xml:space="preserve"> </w:t>
      </w:r>
      <w:r w:rsidRPr="006E0FF7">
        <w:rPr>
          <w:rFonts w:ascii="Menlo" w:hAnsi="Menlo" w:cs="Menlo"/>
          <w:b/>
          <w:bCs/>
          <w:color w:val="569CD6"/>
          <w:sz w:val="18"/>
          <w:szCs w:val="18"/>
          <w:lang w:val="en-GB"/>
        </w:rPr>
        <w:t>**</w:t>
      </w:r>
      <w:r w:rsidRPr="006E0FF7">
        <w:rPr>
          <w:rFonts w:ascii="Menlo" w:hAnsi="Menlo" w:cs="Menlo"/>
          <w:b/>
          <w:bCs/>
          <w:color w:val="CE9178"/>
          <w:sz w:val="18"/>
          <w:szCs w:val="18"/>
          <w:lang w:val="en-GB"/>
        </w:rPr>
        <w:t>`</w:t>
      </w:r>
      <w:proofErr w:type="spellStart"/>
      <w:r w:rsidRPr="006E0FF7">
        <w:rPr>
          <w:rFonts w:ascii="Menlo" w:hAnsi="Menlo" w:cs="Menlo"/>
          <w:b/>
          <w:bCs/>
          <w:color w:val="CE9178"/>
          <w:sz w:val="18"/>
          <w:szCs w:val="18"/>
          <w:lang w:val="en-GB"/>
        </w:rPr>
        <w:t>TotalKids</w:t>
      </w:r>
      <w:proofErr w:type="spellEnd"/>
      <w:r w:rsidRPr="006E0FF7">
        <w:rPr>
          <w:rFonts w:ascii="Menlo" w:hAnsi="Menlo" w:cs="Menlo"/>
          <w:b/>
          <w:bCs/>
          <w:color w:val="CE9178"/>
          <w:sz w:val="18"/>
          <w:szCs w:val="18"/>
          <w:lang w:val="en-GB"/>
        </w:rPr>
        <w:t>`</w:t>
      </w:r>
      <w:r w:rsidRPr="006E0FF7">
        <w:rPr>
          <w:rFonts w:ascii="Menlo" w:hAnsi="Menlo" w:cs="Menlo"/>
          <w:b/>
          <w:bCs/>
          <w:color w:val="569CD6"/>
          <w:sz w:val="18"/>
          <w:szCs w:val="18"/>
          <w:lang w:val="en-GB"/>
        </w:rPr>
        <w:t xml:space="preserve"> (−0.</w:t>
      </w:r>
      <w:proofErr w:type="gramStart"/>
      <w:r w:rsidRPr="006E0FF7">
        <w:rPr>
          <w:rFonts w:ascii="Menlo" w:hAnsi="Menlo" w:cs="Menlo"/>
          <w:b/>
          <w:bCs/>
          <w:color w:val="569CD6"/>
          <w:sz w:val="18"/>
          <w:szCs w:val="18"/>
          <w:lang w:val="en-GB"/>
        </w:rPr>
        <w:t>50)*</w:t>
      </w:r>
      <w:proofErr w:type="gramEnd"/>
      <w:r w:rsidRPr="006E0FF7">
        <w:rPr>
          <w:rFonts w:ascii="Menlo" w:hAnsi="Menlo" w:cs="Menlo"/>
          <w:b/>
          <w:bCs/>
          <w:color w:val="569CD6"/>
          <w:sz w:val="18"/>
          <w:szCs w:val="18"/>
          <w:lang w:val="en-GB"/>
        </w:rPr>
        <w:t>*</w:t>
      </w:r>
      <w:r w:rsidRPr="006E0FF7">
        <w:rPr>
          <w:rFonts w:ascii="Menlo" w:hAnsi="Menlo" w:cs="Menlo"/>
          <w:color w:val="CCCCCC"/>
          <w:sz w:val="18"/>
          <w:szCs w:val="18"/>
          <w:lang w:val="en-GB"/>
        </w:rPr>
        <w:t xml:space="preserve">: a strong negative relationship — customers with children </w:t>
      </w:r>
    </w:p>
    <w:p w14:paraId="3A73F8C2" w14:textId="77777777" w:rsidR="009E369F" w:rsidRPr="006E0FF7" w:rsidRDefault="009E369F" w:rsidP="009E369F">
      <w:pPr>
        <w:shd w:val="clear" w:color="auto" w:fill="1F1F1F"/>
        <w:spacing w:line="270" w:lineRule="atLeast"/>
        <w:rPr>
          <w:rFonts w:ascii="Menlo" w:hAnsi="Menlo" w:cs="Menlo"/>
          <w:color w:val="CCCCCC"/>
          <w:sz w:val="18"/>
          <w:szCs w:val="18"/>
          <w:lang w:val="en-GB"/>
        </w:rPr>
      </w:pPr>
      <w:r w:rsidRPr="006E0FF7">
        <w:rPr>
          <w:rFonts w:ascii="Menlo" w:hAnsi="Menlo" w:cs="Menlo"/>
          <w:color w:val="CCCCCC"/>
          <w:sz w:val="18"/>
          <w:szCs w:val="18"/>
          <w:lang w:val="en-GB"/>
        </w:rPr>
        <w:t xml:space="preserve">  at home spend considerably less overall, consistent with the boxplot analysis.</w:t>
      </w:r>
    </w:p>
    <w:p w14:paraId="0E1B0A63" w14:textId="77777777" w:rsidR="009E369F" w:rsidRPr="006E0FF7" w:rsidRDefault="009E369F" w:rsidP="009E369F">
      <w:pPr>
        <w:shd w:val="clear" w:color="auto" w:fill="1F1F1F"/>
        <w:spacing w:line="270" w:lineRule="atLeast"/>
        <w:rPr>
          <w:rFonts w:ascii="Menlo" w:hAnsi="Menlo" w:cs="Menlo"/>
          <w:color w:val="CCCCCC"/>
          <w:sz w:val="18"/>
          <w:szCs w:val="18"/>
          <w:lang w:val="en-GB"/>
        </w:rPr>
      </w:pPr>
    </w:p>
    <w:p w14:paraId="3E6A3E9F" w14:textId="77777777" w:rsidR="009E369F" w:rsidRPr="006E0FF7" w:rsidRDefault="009E369F" w:rsidP="009E369F">
      <w:pPr>
        <w:shd w:val="clear" w:color="auto" w:fill="1F1F1F"/>
        <w:spacing w:line="270" w:lineRule="atLeast"/>
        <w:rPr>
          <w:rFonts w:ascii="Menlo" w:hAnsi="Menlo" w:cs="Menlo"/>
          <w:color w:val="CCCCCC"/>
          <w:sz w:val="18"/>
          <w:szCs w:val="18"/>
          <w:lang w:val="en-GB"/>
        </w:rPr>
      </w:pPr>
      <w:r w:rsidRPr="006E0FF7">
        <w:rPr>
          <w:rFonts w:ascii="Menlo" w:hAnsi="Menlo" w:cs="Menlo"/>
          <w:color w:val="6796E6"/>
          <w:sz w:val="18"/>
          <w:szCs w:val="18"/>
          <w:lang w:val="en-GB"/>
        </w:rPr>
        <w:t>-</w:t>
      </w:r>
      <w:r w:rsidRPr="006E0FF7">
        <w:rPr>
          <w:rFonts w:ascii="Menlo" w:hAnsi="Menlo" w:cs="Menlo"/>
          <w:color w:val="CCCCCC"/>
          <w:sz w:val="18"/>
          <w:szCs w:val="18"/>
          <w:lang w:val="en-GB"/>
        </w:rPr>
        <w:t xml:space="preserve"> </w:t>
      </w:r>
      <w:r w:rsidRPr="006E0FF7">
        <w:rPr>
          <w:rFonts w:ascii="Menlo" w:hAnsi="Menlo" w:cs="Menlo"/>
          <w:b/>
          <w:bCs/>
          <w:color w:val="569CD6"/>
          <w:sz w:val="18"/>
          <w:szCs w:val="18"/>
          <w:lang w:val="en-GB"/>
        </w:rPr>
        <w:t>**</w:t>
      </w:r>
      <w:r w:rsidRPr="006E0FF7">
        <w:rPr>
          <w:rFonts w:ascii="Menlo" w:hAnsi="Menlo" w:cs="Menlo"/>
          <w:b/>
          <w:bCs/>
          <w:color w:val="CE9178"/>
          <w:sz w:val="18"/>
          <w:szCs w:val="18"/>
          <w:lang w:val="en-GB"/>
        </w:rPr>
        <w:t>`Age`</w:t>
      </w:r>
      <w:r w:rsidRPr="006E0FF7">
        <w:rPr>
          <w:rFonts w:ascii="Menlo" w:hAnsi="Menlo" w:cs="Menlo"/>
          <w:b/>
          <w:bCs/>
          <w:color w:val="569CD6"/>
          <w:sz w:val="18"/>
          <w:szCs w:val="18"/>
          <w:lang w:val="en-GB"/>
        </w:rPr>
        <w:t xml:space="preserve"> (</w:t>
      </w:r>
      <w:proofErr w:type="gramStart"/>
      <w:r w:rsidRPr="006E0FF7">
        <w:rPr>
          <w:rFonts w:ascii="Menlo" w:hAnsi="Menlo" w:cs="Menlo"/>
          <w:b/>
          <w:bCs/>
          <w:color w:val="569CD6"/>
          <w:sz w:val="18"/>
          <w:szCs w:val="18"/>
          <w:lang w:val="en-GB"/>
        </w:rPr>
        <w:t>0.11)*</w:t>
      </w:r>
      <w:proofErr w:type="gramEnd"/>
      <w:r w:rsidRPr="006E0FF7">
        <w:rPr>
          <w:rFonts w:ascii="Menlo" w:hAnsi="Menlo" w:cs="Menlo"/>
          <w:b/>
          <w:bCs/>
          <w:color w:val="569CD6"/>
          <w:sz w:val="18"/>
          <w:szCs w:val="18"/>
          <w:lang w:val="en-GB"/>
        </w:rPr>
        <w:t>*</w:t>
      </w:r>
      <w:r w:rsidRPr="006E0FF7">
        <w:rPr>
          <w:rFonts w:ascii="Menlo" w:hAnsi="Menlo" w:cs="Menlo"/>
          <w:color w:val="CCCCCC"/>
          <w:sz w:val="18"/>
          <w:szCs w:val="18"/>
          <w:lang w:val="en-GB"/>
        </w:rPr>
        <w:t xml:space="preserve">, </w:t>
      </w:r>
      <w:r w:rsidRPr="006E0FF7">
        <w:rPr>
          <w:rFonts w:ascii="Menlo" w:hAnsi="Menlo" w:cs="Menlo"/>
          <w:b/>
          <w:bCs/>
          <w:color w:val="569CD6"/>
          <w:sz w:val="18"/>
          <w:szCs w:val="18"/>
          <w:lang w:val="en-GB"/>
        </w:rPr>
        <w:t>**</w:t>
      </w:r>
      <w:r w:rsidRPr="006E0FF7">
        <w:rPr>
          <w:rFonts w:ascii="Menlo" w:hAnsi="Menlo" w:cs="Menlo"/>
          <w:b/>
          <w:bCs/>
          <w:color w:val="CE9178"/>
          <w:sz w:val="18"/>
          <w:szCs w:val="18"/>
          <w:lang w:val="en-GB"/>
        </w:rPr>
        <w:t>`Education`</w:t>
      </w:r>
      <w:r w:rsidRPr="006E0FF7">
        <w:rPr>
          <w:rFonts w:ascii="Menlo" w:hAnsi="Menlo" w:cs="Menlo"/>
          <w:b/>
          <w:bCs/>
          <w:color w:val="569CD6"/>
          <w:sz w:val="18"/>
          <w:szCs w:val="18"/>
          <w:lang w:val="en-GB"/>
        </w:rPr>
        <w:t xml:space="preserve"> (</w:t>
      </w:r>
      <w:proofErr w:type="gramStart"/>
      <w:r w:rsidRPr="006E0FF7">
        <w:rPr>
          <w:rFonts w:ascii="Menlo" w:hAnsi="Menlo" w:cs="Menlo"/>
          <w:b/>
          <w:bCs/>
          <w:color w:val="569CD6"/>
          <w:sz w:val="18"/>
          <w:szCs w:val="18"/>
          <w:lang w:val="en-GB"/>
        </w:rPr>
        <w:t>0.11)*</w:t>
      </w:r>
      <w:proofErr w:type="gramEnd"/>
      <w:r w:rsidRPr="006E0FF7">
        <w:rPr>
          <w:rFonts w:ascii="Menlo" w:hAnsi="Menlo" w:cs="Menlo"/>
          <w:b/>
          <w:bCs/>
          <w:color w:val="569CD6"/>
          <w:sz w:val="18"/>
          <w:szCs w:val="18"/>
          <w:lang w:val="en-GB"/>
        </w:rPr>
        <w:t>*</w:t>
      </w:r>
      <w:r w:rsidRPr="006E0FF7">
        <w:rPr>
          <w:rFonts w:ascii="Menlo" w:hAnsi="Menlo" w:cs="Menlo"/>
          <w:color w:val="CCCCCC"/>
          <w:sz w:val="18"/>
          <w:szCs w:val="18"/>
          <w:lang w:val="en-GB"/>
        </w:rPr>
        <w:t xml:space="preserve">, </w:t>
      </w:r>
      <w:r w:rsidRPr="006E0FF7">
        <w:rPr>
          <w:rFonts w:ascii="Menlo" w:hAnsi="Menlo" w:cs="Menlo"/>
          <w:b/>
          <w:bCs/>
          <w:color w:val="569CD6"/>
          <w:sz w:val="18"/>
          <w:szCs w:val="18"/>
          <w:lang w:val="en-GB"/>
        </w:rPr>
        <w:t>**</w:t>
      </w:r>
      <w:r w:rsidRPr="006E0FF7">
        <w:rPr>
          <w:rFonts w:ascii="Menlo" w:hAnsi="Menlo" w:cs="Menlo"/>
          <w:b/>
          <w:bCs/>
          <w:color w:val="CE9178"/>
          <w:sz w:val="18"/>
          <w:szCs w:val="18"/>
          <w:lang w:val="en-GB"/>
        </w:rPr>
        <w:t>`Seniority`</w:t>
      </w:r>
      <w:r w:rsidRPr="006E0FF7">
        <w:rPr>
          <w:rFonts w:ascii="Menlo" w:hAnsi="Menlo" w:cs="Menlo"/>
          <w:b/>
          <w:bCs/>
          <w:color w:val="569CD6"/>
          <w:sz w:val="18"/>
          <w:szCs w:val="18"/>
          <w:lang w:val="en-GB"/>
        </w:rPr>
        <w:t xml:space="preserve"> (</w:t>
      </w:r>
      <w:proofErr w:type="gramStart"/>
      <w:r w:rsidRPr="006E0FF7">
        <w:rPr>
          <w:rFonts w:ascii="Menlo" w:hAnsi="Menlo" w:cs="Menlo"/>
          <w:b/>
          <w:bCs/>
          <w:color w:val="569CD6"/>
          <w:sz w:val="18"/>
          <w:szCs w:val="18"/>
          <w:lang w:val="en-GB"/>
        </w:rPr>
        <w:t>0.16)*</w:t>
      </w:r>
      <w:proofErr w:type="gramEnd"/>
      <w:r w:rsidRPr="006E0FF7">
        <w:rPr>
          <w:rFonts w:ascii="Menlo" w:hAnsi="Menlo" w:cs="Menlo"/>
          <w:b/>
          <w:bCs/>
          <w:color w:val="569CD6"/>
          <w:sz w:val="18"/>
          <w:szCs w:val="18"/>
          <w:lang w:val="en-GB"/>
        </w:rPr>
        <w:t>*</w:t>
      </w:r>
      <w:r w:rsidRPr="006E0FF7">
        <w:rPr>
          <w:rFonts w:ascii="Menlo" w:hAnsi="Menlo" w:cs="Menlo"/>
          <w:color w:val="CCCCCC"/>
          <w:sz w:val="18"/>
          <w:szCs w:val="18"/>
          <w:lang w:val="en-GB"/>
        </w:rPr>
        <w:t xml:space="preserve">: weak positive </w:t>
      </w:r>
    </w:p>
    <w:p w14:paraId="0CF13E9E" w14:textId="77777777" w:rsidR="009E369F" w:rsidRPr="006E0FF7" w:rsidRDefault="009E369F" w:rsidP="009E369F">
      <w:pPr>
        <w:shd w:val="clear" w:color="auto" w:fill="1F1F1F"/>
        <w:spacing w:line="270" w:lineRule="atLeast"/>
        <w:rPr>
          <w:rFonts w:ascii="Menlo" w:hAnsi="Menlo" w:cs="Menlo"/>
          <w:color w:val="CCCCCC"/>
          <w:sz w:val="18"/>
          <w:szCs w:val="18"/>
          <w:lang w:val="en-GB"/>
        </w:rPr>
      </w:pPr>
      <w:r w:rsidRPr="006E0FF7">
        <w:rPr>
          <w:rFonts w:ascii="Menlo" w:hAnsi="Menlo" w:cs="Menlo"/>
          <w:color w:val="CCCCCC"/>
          <w:sz w:val="18"/>
          <w:szCs w:val="18"/>
          <w:lang w:val="en-GB"/>
        </w:rPr>
        <w:t xml:space="preserve">  correlations — limited predictive power individually, though potentially useful </w:t>
      </w:r>
    </w:p>
    <w:p w14:paraId="1DFBF99C" w14:textId="77777777" w:rsidR="009E369F" w:rsidRPr="006E0FF7" w:rsidRDefault="009E369F" w:rsidP="009E369F">
      <w:pPr>
        <w:shd w:val="clear" w:color="auto" w:fill="1F1F1F"/>
        <w:spacing w:line="270" w:lineRule="atLeast"/>
        <w:rPr>
          <w:rFonts w:ascii="Menlo" w:hAnsi="Menlo" w:cs="Menlo"/>
          <w:color w:val="CCCCCC"/>
          <w:sz w:val="18"/>
          <w:szCs w:val="18"/>
          <w:lang w:val="en-GB"/>
        </w:rPr>
      </w:pPr>
      <w:r w:rsidRPr="006E0FF7">
        <w:rPr>
          <w:rFonts w:ascii="Menlo" w:hAnsi="Menlo" w:cs="Menlo"/>
          <w:color w:val="CCCCCC"/>
          <w:sz w:val="18"/>
          <w:szCs w:val="18"/>
          <w:lang w:val="en-GB"/>
        </w:rPr>
        <w:t xml:space="preserve">  in combination within a segmentation model.</w:t>
      </w:r>
    </w:p>
    <w:p w14:paraId="66A390B7" w14:textId="77777777" w:rsidR="009E369F" w:rsidRPr="006E0FF7" w:rsidRDefault="009E369F" w:rsidP="009E369F">
      <w:pPr>
        <w:shd w:val="clear" w:color="auto" w:fill="1F1F1F"/>
        <w:spacing w:line="270" w:lineRule="atLeast"/>
        <w:rPr>
          <w:rFonts w:ascii="Menlo" w:hAnsi="Menlo" w:cs="Menlo"/>
          <w:color w:val="CCCCCC"/>
          <w:sz w:val="18"/>
          <w:szCs w:val="18"/>
          <w:lang w:val="en-GB"/>
        </w:rPr>
      </w:pPr>
    </w:p>
    <w:p w14:paraId="2BF39B6B" w14:textId="77777777" w:rsidR="009E369F" w:rsidRPr="006E0FF7" w:rsidRDefault="009E369F" w:rsidP="009E369F">
      <w:pPr>
        <w:shd w:val="clear" w:color="auto" w:fill="1F1F1F"/>
        <w:spacing w:line="270" w:lineRule="atLeast"/>
        <w:rPr>
          <w:rFonts w:ascii="Menlo" w:hAnsi="Menlo" w:cs="Menlo"/>
          <w:color w:val="CCCCCC"/>
          <w:sz w:val="18"/>
          <w:szCs w:val="18"/>
          <w:lang w:val="en-GB"/>
        </w:rPr>
      </w:pPr>
      <w:r w:rsidRPr="006E0FF7">
        <w:rPr>
          <w:rFonts w:ascii="Menlo" w:hAnsi="Menlo" w:cs="Menlo"/>
          <w:color w:val="6796E6"/>
          <w:sz w:val="18"/>
          <w:szCs w:val="18"/>
          <w:lang w:val="en-GB"/>
        </w:rPr>
        <w:t>-</w:t>
      </w:r>
      <w:r w:rsidRPr="006E0FF7">
        <w:rPr>
          <w:rFonts w:ascii="Menlo" w:hAnsi="Menlo" w:cs="Menlo"/>
          <w:color w:val="CCCCCC"/>
          <w:sz w:val="18"/>
          <w:szCs w:val="18"/>
          <w:lang w:val="en-GB"/>
        </w:rPr>
        <w:t xml:space="preserve"> </w:t>
      </w:r>
      <w:r w:rsidRPr="006E0FF7">
        <w:rPr>
          <w:rFonts w:ascii="Menlo" w:hAnsi="Menlo" w:cs="Menlo"/>
          <w:b/>
          <w:bCs/>
          <w:color w:val="569CD6"/>
          <w:sz w:val="18"/>
          <w:szCs w:val="18"/>
          <w:lang w:val="en-GB"/>
        </w:rPr>
        <w:t>**</w:t>
      </w:r>
      <w:r w:rsidRPr="006E0FF7">
        <w:rPr>
          <w:rFonts w:ascii="Menlo" w:hAnsi="Menlo" w:cs="Menlo"/>
          <w:b/>
          <w:bCs/>
          <w:color w:val="CE9178"/>
          <w:sz w:val="18"/>
          <w:szCs w:val="18"/>
          <w:lang w:val="en-GB"/>
        </w:rPr>
        <w:t>`</w:t>
      </w:r>
      <w:proofErr w:type="spellStart"/>
      <w:r w:rsidRPr="006E0FF7">
        <w:rPr>
          <w:rFonts w:ascii="Menlo" w:hAnsi="Menlo" w:cs="Menlo"/>
          <w:b/>
          <w:bCs/>
          <w:color w:val="CE9178"/>
          <w:sz w:val="18"/>
          <w:szCs w:val="18"/>
          <w:lang w:val="en-GB"/>
        </w:rPr>
        <w:t>IsPartnered</w:t>
      </w:r>
      <w:proofErr w:type="spellEnd"/>
      <w:r w:rsidRPr="006E0FF7">
        <w:rPr>
          <w:rFonts w:ascii="Menlo" w:hAnsi="Menlo" w:cs="Menlo"/>
          <w:b/>
          <w:bCs/>
          <w:color w:val="CE9178"/>
          <w:sz w:val="18"/>
          <w:szCs w:val="18"/>
          <w:lang w:val="en-GB"/>
        </w:rPr>
        <w:t>`</w:t>
      </w:r>
      <w:r w:rsidRPr="006E0FF7">
        <w:rPr>
          <w:rFonts w:ascii="Menlo" w:hAnsi="Menlo" w:cs="Menlo"/>
          <w:b/>
          <w:bCs/>
          <w:color w:val="569CD6"/>
          <w:sz w:val="18"/>
          <w:szCs w:val="18"/>
          <w:lang w:val="en-GB"/>
        </w:rPr>
        <w:t xml:space="preserve"> (−0.</w:t>
      </w:r>
      <w:proofErr w:type="gramStart"/>
      <w:r w:rsidRPr="006E0FF7">
        <w:rPr>
          <w:rFonts w:ascii="Menlo" w:hAnsi="Menlo" w:cs="Menlo"/>
          <w:b/>
          <w:bCs/>
          <w:color w:val="569CD6"/>
          <w:sz w:val="18"/>
          <w:szCs w:val="18"/>
          <w:lang w:val="en-GB"/>
        </w:rPr>
        <w:t>02)*</w:t>
      </w:r>
      <w:proofErr w:type="gramEnd"/>
      <w:r w:rsidRPr="006E0FF7">
        <w:rPr>
          <w:rFonts w:ascii="Menlo" w:hAnsi="Menlo" w:cs="Menlo"/>
          <w:b/>
          <w:bCs/>
          <w:color w:val="569CD6"/>
          <w:sz w:val="18"/>
          <w:szCs w:val="18"/>
          <w:lang w:val="en-GB"/>
        </w:rPr>
        <w:t>*</w:t>
      </w:r>
      <w:r w:rsidRPr="006E0FF7">
        <w:rPr>
          <w:rFonts w:ascii="Menlo" w:hAnsi="Menlo" w:cs="Menlo"/>
          <w:color w:val="CCCCCC"/>
          <w:sz w:val="18"/>
          <w:szCs w:val="18"/>
          <w:lang w:val="en-GB"/>
        </w:rPr>
        <w:t xml:space="preserve">: essentially zero — partnership status alone has no </w:t>
      </w:r>
    </w:p>
    <w:p w14:paraId="3B9E10AB" w14:textId="77777777" w:rsidR="009E369F" w:rsidRPr="006E0FF7" w:rsidRDefault="009E369F" w:rsidP="009E369F">
      <w:pPr>
        <w:shd w:val="clear" w:color="auto" w:fill="1F1F1F"/>
        <w:spacing w:line="270" w:lineRule="atLeast"/>
        <w:rPr>
          <w:rFonts w:ascii="Menlo" w:hAnsi="Menlo" w:cs="Menlo"/>
          <w:color w:val="CCCCCC"/>
          <w:sz w:val="18"/>
          <w:szCs w:val="18"/>
          <w:lang w:val="en-GB"/>
        </w:rPr>
      </w:pPr>
      <w:r w:rsidRPr="006E0FF7">
        <w:rPr>
          <w:rFonts w:ascii="Menlo" w:hAnsi="Menlo" w:cs="Menlo"/>
          <w:color w:val="CCCCCC"/>
          <w:sz w:val="18"/>
          <w:szCs w:val="18"/>
          <w:lang w:val="en-GB"/>
        </w:rPr>
        <w:t xml:space="preserve">  meaningful relationship with total spending.</w:t>
      </w:r>
    </w:p>
    <w:p w14:paraId="39F23DD3" w14:textId="77777777" w:rsidR="009E369F" w:rsidRPr="006E0FF7" w:rsidRDefault="009E369F" w:rsidP="009E369F">
      <w:pPr>
        <w:shd w:val="clear" w:color="auto" w:fill="1F1F1F"/>
        <w:spacing w:line="270" w:lineRule="atLeast"/>
        <w:rPr>
          <w:rFonts w:ascii="Menlo" w:hAnsi="Menlo" w:cs="Menlo"/>
          <w:color w:val="CCCCCC"/>
          <w:sz w:val="18"/>
          <w:szCs w:val="18"/>
          <w:lang w:val="en-GB"/>
        </w:rPr>
      </w:pPr>
    </w:p>
    <w:p w14:paraId="1D3A88FE" w14:textId="77777777" w:rsidR="009E369F" w:rsidRPr="006E0FF7" w:rsidRDefault="009E369F" w:rsidP="009E369F">
      <w:pPr>
        <w:shd w:val="clear" w:color="auto" w:fill="1F1F1F"/>
        <w:spacing w:line="270" w:lineRule="atLeast"/>
        <w:rPr>
          <w:rFonts w:ascii="Menlo" w:hAnsi="Menlo" w:cs="Menlo"/>
          <w:color w:val="CCCCCC"/>
          <w:sz w:val="18"/>
          <w:szCs w:val="18"/>
          <w:lang w:val="en-GB"/>
        </w:rPr>
      </w:pPr>
      <w:r w:rsidRPr="006E0FF7">
        <w:rPr>
          <w:rFonts w:ascii="Menlo" w:hAnsi="Menlo" w:cs="Menlo"/>
          <w:color w:val="6796E6"/>
          <w:sz w:val="18"/>
          <w:szCs w:val="18"/>
          <w:lang w:val="en-GB"/>
        </w:rPr>
        <w:t>-</w:t>
      </w:r>
      <w:r w:rsidRPr="006E0FF7">
        <w:rPr>
          <w:rFonts w:ascii="Menlo" w:hAnsi="Menlo" w:cs="Menlo"/>
          <w:color w:val="CCCCCC"/>
          <w:sz w:val="18"/>
          <w:szCs w:val="18"/>
          <w:lang w:val="en-GB"/>
        </w:rPr>
        <w:t xml:space="preserve"> </w:t>
      </w:r>
      <w:r w:rsidRPr="006E0FF7">
        <w:rPr>
          <w:rFonts w:ascii="Menlo" w:hAnsi="Menlo" w:cs="Menlo"/>
          <w:b/>
          <w:bCs/>
          <w:color w:val="569CD6"/>
          <w:sz w:val="18"/>
          <w:szCs w:val="18"/>
          <w:lang w:val="en-GB"/>
        </w:rPr>
        <w:t>**Notable inter-feature correlation**</w:t>
      </w:r>
      <w:r w:rsidRPr="006E0FF7">
        <w:rPr>
          <w:rFonts w:ascii="Menlo" w:hAnsi="Menlo" w:cs="Menlo"/>
          <w:color w:val="CCCCCC"/>
          <w:sz w:val="18"/>
          <w:szCs w:val="18"/>
          <w:lang w:val="en-GB"/>
        </w:rPr>
        <w:t xml:space="preserve">: </w:t>
      </w:r>
      <w:r w:rsidRPr="006E0FF7">
        <w:rPr>
          <w:rFonts w:ascii="Menlo" w:hAnsi="Menlo" w:cs="Menlo"/>
          <w:color w:val="CE9178"/>
          <w:sz w:val="18"/>
          <w:szCs w:val="18"/>
          <w:lang w:val="en-GB"/>
        </w:rPr>
        <w:t>`Income`</w:t>
      </w:r>
      <w:r w:rsidRPr="006E0FF7">
        <w:rPr>
          <w:rFonts w:ascii="Menlo" w:hAnsi="Menlo" w:cs="Menlo"/>
          <w:color w:val="CCCCCC"/>
          <w:sz w:val="18"/>
          <w:szCs w:val="18"/>
          <w:lang w:val="en-GB"/>
        </w:rPr>
        <w:t xml:space="preserve"> and </w:t>
      </w:r>
      <w:r w:rsidRPr="006E0FF7">
        <w:rPr>
          <w:rFonts w:ascii="Menlo" w:hAnsi="Menlo" w:cs="Menlo"/>
          <w:color w:val="CE9178"/>
          <w:sz w:val="18"/>
          <w:szCs w:val="18"/>
          <w:lang w:val="en-GB"/>
        </w:rPr>
        <w:t>`</w:t>
      </w:r>
      <w:proofErr w:type="spellStart"/>
      <w:r w:rsidRPr="006E0FF7">
        <w:rPr>
          <w:rFonts w:ascii="Menlo" w:hAnsi="Menlo" w:cs="Menlo"/>
          <w:color w:val="CE9178"/>
          <w:sz w:val="18"/>
          <w:szCs w:val="18"/>
          <w:lang w:val="en-GB"/>
        </w:rPr>
        <w:t>TotalKids</w:t>
      </w:r>
      <w:proofErr w:type="spellEnd"/>
      <w:r w:rsidRPr="006E0FF7">
        <w:rPr>
          <w:rFonts w:ascii="Menlo" w:hAnsi="Menlo" w:cs="Menlo"/>
          <w:color w:val="CE9178"/>
          <w:sz w:val="18"/>
          <w:szCs w:val="18"/>
          <w:lang w:val="en-GB"/>
        </w:rPr>
        <w:t>`</w:t>
      </w:r>
      <w:r w:rsidRPr="006E0FF7">
        <w:rPr>
          <w:rFonts w:ascii="Menlo" w:hAnsi="Menlo" w:cs="Menlo"/>
          <w:color w:val="CCCCCC"/>
          <w:sz w:val="18"/>
          <w:szCs w:val="18"/>
          <w:lang w:val="en-GB"/>
        </w:rPr>
        <w:t xml:space="preserve"> show a moderate </w:t>
      </w:r>
    </w:p>
    <w:p w14:paraId="69A63ABC" w14:textId="77777777" w:rsidR="009E369F" w:rsidRPr="006E0FF7" w:rsidRDefault="009E369F" w:rsidP="009E369F">
      <w:pPr>
        <w:shd w:val="clear" w:color="auto" w:fill="1F1F1F"/>
        <w:spacing w:line="270" w:lineRule="atLeast"/>
        <w:rPr>
          <w:rFonts w:ascii="Menlo" w:hAnsi="Menlo" w:cs="Menlo"/>
          <w:color w:val="CCCCCC"/>
          <w:sz w:val="18"/>
          <w:szCs w:val="18"/>
          <w:lang w:val="en-GB"/>
        </w:rPr>
      </w:pPr>
      <w:r w:rsidRPr="006E0FF7">
        <w:rPr>
          <w:rFonts w:ascii="Menlo" w:hAnsi="Menlo" w:cs="Menlo"/>
          <w:color w:val="CCCCCC"/>
          <w:sz w:val="18"/>
          <w:szCs w:val="18"/>
          <w:lang w:val="en-GB"/>
        </w:rPr>
        <w:lastRenderedPageBreak/>
        <w:t xml:space="preserve">  negative correlation (−0.34), suggesting higher-income customers tend to have </w:t>
      </w:r>
    </w:p>
    <w:p w14:paraId="29281C8F" w14:textId="77777777" w:rsidR="009E369F" w:rsidRPr="006E0FF7" w:rsidRDefault="009E369F" w:rsidP="009E369F">
      <w:pPr>
        <w:shd w:val="clear" w:color="auto" w:fill="1F1F1F"/>
        <w:spacing w:line="270" w:lineRule="atLeast"/>
        <w:rPr>
          <w:rFonts w:ascii="Menlo" w:hAnsi="Menlo" w:cs="Menlo"/>
          <w:color w:val="CCCCCC"/>
          <w:sz w:val="18"/>
          <w:szCs w:val="18"/>
          <w:lang w:val="en-GB"/>
        </w:rPr>
      </w:pPr>
      <w:r w:rsidRPr="006E0FF7">
        <w:rPr>
          <w:rFonts w:ascii="Menlo" w:hAnsi="Menlo" w:cs="Menlo"/>
          <w:color w:val="CCCCCC"/>
          <w:sz w:val="18"/>
          <w:szCs w:val="18"/>
          <w:lang w:val="en-GB"/>
        </w:rPr>
        <w:t xml:space="preserve">  fewer children at home.</w:t>
      </w:r>
    </w:p>
    <w:p w14:paraId="6ACEB215" w14:textId="77777777" w:rsidR="009E369F" w:rsidRPr="006E0FF7" w:rsidRDefault="009E369F">
      <w:pPr>
        <w:rPr>
          <w:lang w:val="en-GB"/>
        </w:rPr>
      </w:pPr>
    </w:p>
    <w:p w14:paraId="45B21425" w14:textId="043B1CDB" w:rsidR="009E369F" w:rsidRPr="006E0FF7" w:rsidRDefault="009E369F">
      <w:pPr>
        <w:rPr>
          <w:lang w:val="en-GB"/>
        </w:rPr>
      </w:pPr>
      <w:r w:rsidRPr="006E0FF7">
        <w:rPr>
          <w:noProof/>
          <w:lang w:val="en-GB"/>
        </w:rPr>
        <w:drawing>
          <wp:inline distT="0" distB="0" distL="0" distR="0" wp14:anchorId="074DFDFE" wp14:editId="13EC7475">
            <wp:extent cx="6120130" cy="3975100"/>
            <wp:effectExtent l="0" t="0" r="1270" b="0"/>
            <wp:docPr id="1843589108" name="Immagine 3" descr="Immagine che contiene testo, software, schermata, Software multimedial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589108" name="Immagine 3" descr="Immagine che contiene testo, software, schermata, Software multimediale&#10;&#10;Il contenuto generato dall'IA potrebbe non essere corretto."/>
                    <pic:cNvPicPr/>
                  </pic:nvPicPr>
                  <pic:blipFill>
                    <a:blip r:embed="rId8" cstate="print">
                      <a:extLst>
                        <a:ext uri="{28A0092B-C50C-407E-A947-70E740481C1C}">
                          <a14:useLocalDpi xmlns:a14="http://schemas.microsoft.com/office/drawing/2010/main" val="0"/>
                        </a:ext>
                      </a:extLst>
                    </a:blip>
                    <a:stretch>
                      <a:fillRect/>
                    </a:stretch>
                  </pic:blipFill>
                  <pic:spPr>
                    <a:xfrm>
                      <a:off x="0" y="0"/>
                      <a:ext cx="6120130" cy="3975100"/>
                    </a:xfrm>
                    <a:prstGeom prst="rect">
                      <a:avLst/>
                    </a:prstGeom>
                  </pic:spPr>
                </pic:pic>
              </a:graphicData>
            </a:graphic>
          </wp:inline>
        </w:drawing>
      </w:r>
    </w:p>
    <w:p w14:paraId="1561FC6A" w14:textId="77777777" w:rsidR="009E369F" w:rsidRPr="006E0FF7" w:rsidRDefault="009E369F">
      <w:pPr>
        <w:rPr>
          <w:lang w:val="en-GB"/>
        </w:rPr>
      </w:pPr>
    </w:p>
    <w:p w14:paraId="56B93D36" w14:textId="3192DD5F" w:rsidR="009E369F" w:rsidRPr="006E0FF7" w:rsidRDefault="009E369F">
      <w:pPr>
        <w:rPr>
          <w:lang w:val="en-GB"/>
        </w:rPr>
      </w:pPr>
      <w:r w:rsidRPr="006E0FF7">
        <w:rPr>
          <w:lang w:val="en-GB"/>
        </w:rPr>
        <w:t xml:space="preserve">Something interesting we could see is how having more kids reduces the amount that is spent. However, something interesting is observed when one looks more closely about income group. When looking at incomes, we see that in low income, it seems that there is not much difference among the number of children. It seems that the main constraint, is </w:t>
      </w:r>
      <w:proofErr w:type="gramStart"/>
      <w:r w:rsidRPr="006E0FF7">
        <w:rPr>
          <w:lang w:val="en-GB"/>
        </w:rPr>
        <w:t>actually the</w:t>
      </w:r>
      <w:proofErr w:type="gramEnd"/>
      <w:r w:rsidRPr="006E0FF7">
        <w:rPr>
          <w:lang w:val="en-GB"/>
        </w:rPr>
        <w:t xml:space="preserve"> income itself. On another hand, instead, in medium income group, it is </w:t>
      </w:r>
      <w:proofErr w:type="gramStart"/>
      <w:r w:rsidRPr="006E0FF7">
        <w:rPr>
          <w:lang w:val="en-GB"/>
        </w:rPr>
        <w:t>pretty consistent</w:t>
      </w:r>
      <w:proofErr w:type="gramEnd"/>
      <w:r w:rsidRPr="006E0FF7">
        <w:rPr>
          <w:lang w:val="en-GB"/>
        </w:rPr>
        <w:t xml:space="preserve"> </w:t>
      </w:r>
      <w:proofErr w:type="gramStart"/>
      <w:r w:rsidRPr="006E0FF7">
        <w:rPr>
          <w:lang w:val="en-GB"/>
        </w:rPr>
        <w:t>how ,</w:t>
      </w:r>
      <w:proofErr w:type="gramEnd"/>
      <w:r w:rsidRPr="006E0FF7">
        <w:rPr>
          <w:lang w:val="en-GB"/>
        </w:rPr>
        <w:t xml:space="preserve"> </w:t>
      </w:r>
      <w:r w:rsidR="003A1F0A" w:rsidRPr="006E0FF7">
        <w:rPr>
          <w:lang w:val="en-GB"/>
        </w:rPr>
        <w:t xml:space="preserve">increasing children, the expense went down. However, what is very interesting, is that, in the </w:t>
      </w:r>
      <w:proofErr w:type="gramStart"/>
      <w:r w:rsidR="003A1F0A" w:rsidRPr="006E0FF7">
        <w:rPr>
          <w:lang w:val="en-GB"/>
        </w:rPr>
        <w:t>high income</w:t>
      </w:r>
      <w:proofErr w:type="gramEnd"/>
      <w:r w:rsidR="003A1F0A" w:rsidRPr="006E0FF7">
        <w:rPr>
          <w:lang w:val="en-GB"/>
        </w:rPr>
        <w:t xml:space="preserve"> group, going down until 2 children the spending went down, while the median of the group with 3 children, is way higher, </w:t>
      </w:r>
      <w:proofErr w:type="spellStart"/>
      <w:r w:rsidR="003A1F0A" w:rsidRPr="006E0FF7">
        <w:rPr>
          <w:lang w:val="en-GB"/>
        </w:rPr>
        <w:t>kinda</w:t>
      </w:r>
      <w:proofErr w:type="spellEnd"/>
      <w:r w:rsidR="003A1F0A" w:rsidRPr="006E0FF7">
        <w:rPr>
          <w:lang w:val="en-GB"/>
        </w:rPr>
        <w:t xml:space="preserve"> </w:t>
      </w:r>
      <w:proofErr w:type="spellStart"/>
      <w:r w:rsidR="003A1F0A" w:rsidRPr="006E0FF7">
        <w:rPr>
          <w:lang w:val="en-GB"/>
        </w:rPr>
        <w:t>simila</w:t>
      </w:r>
      <w:proofErr w:type="spellEnd"/>
      <w:r w:rsidR="003A1F0A" w:rsidRPr="006E0FF7">
        <w:rPr>
          <w:lang w:val="en-GB"/>
        </w:rPr>
        <w:t xml:space="preserve"> to 0, which is very interesting. It seems that high-income families with a big family don’t respect such rule </w:t>
      </w:r>
      <w:proofErr w:type="gramStart"/>
      <w:r w:rsidR="003A1F0A" w:rsidRPr="006E0FF7">
        <w:rPr>
          <w:lang w:val="en-GB"/>
        </w:rPr>
        <w:t>( more</w:t>
      </w:r>
      <w:proofErr w:type="gramEnd"/>
      <w:r w:rsidR="003A1F0A" w:rsidRPr="006E0FF7">
        <w:rPr>
          <w:lang w:val="en-GB"/>
        </w:rPr>
        <w:t xml:space="preserve"> kids, less spending).</w:t>
      </w:r>
      <w:r w:rsidR="00983727" w:rsidRPr="006E0FF7">
        <w:rPr>
          <w:lang w:val="en-GB"/>
        </w:rPr>
        <w:t xml:space="preserve"> Although, through </w:t>
      </w:r>
      <w:proofErr w:type="spellStart"/>
      <w:r w:rsidR="00983727" w:rsidRPr="006E0FF7">
        <w:rPr>
          <w:lang w:val="en-GB"/>
        </w:rPr>
        <w:t>furter</w:t>
      </w:r>
      <w:proofErr w:type="spellEnd"/>
      <w:r w:rsidR="00983727" w:rsidRPr="006E0FF7">
        <w:rPr>
          <w:lang w:val="en-GB"/>
        </w:rPr>
        <w:t xml:space="preserve"> inspection, it seems that this subgroup is made of only 7 families, which could mean it is not statistically </w:t>
      </w:r>
      <w:r w:rsidR="00983727" w:rsidRPr="006E0FF7">
        <w:rPr>
          <w:lang w:val="en-GB"/>
        </w:rPr>
        <w:lastRenderedPageBreak/>
        <w:t>relevant, yet interesting.</w:t>
      </w:r>
      <w:r w:rsidR="00983727" w:rsidRPr="006E0FF7">
        <w:rPr>
          <w:noProof/>
          <w:lang w:val="en-GB"/>
        </w:rPr>
        <w:drawing>
          <wp:inline distT="0" distB="0" distL="0" distR="0" wp14:anchorId="6A435023" wp14:editId="4909CB58">
            <wp:extent cx="6120130" cy="3975100"/>
            <wp:effectExtent l="0" t="0" r="1270" b="0"/>
            <wp:docPr id="121387926" name="Immagine 4" descr="Immagine che contiene testo, software, Software multimediale, Icona del computer&#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87926" name="Immagine 4" descr="Immagine che contiene testo, software, Software multimediale, Icona del computer&#10;&#10;Il contenuto generato dall'IA potrebbe non essere corretto."/>
                    <pic:cNvPicPr/>
                  </pic:nvPicPr>
                  <pic:blipFill>
                    <a:blip r:embed="rId9" cstate="print">
                      <a:extLst>
                        <a:ext uri="{28A0092B-C50C-407E-A947-70E740481C1C}">
                          <a14:useLocalDpi xmlns:a14="http://schemas.microsoft.com/office/drawing/2010/main" val="0"/>
                        </a:ext>
                      </a:extLst>
                    </a:blip>
                    <a:stretch>
                      <a:fillRect/>
                    </a:stretch>
                  </pic:blipFill>
                  <pic:spPr>
                    <a:xfrm>
                      <a:off x="0" y="0"/>
                      <a:ext cx="6120130" cy="3975100"/>
                    </a:xfrm>
                    <a:prstGeom prst="rect">
                      <a:avLst/>
                    </a:prstGeom>
                  </pic:spPr>
                </pic:pic>
              </a:graphicData>
            </a:graphic>
          </wp:inline>
        </w:drawing>
      </w:r>
    </w:p>
    <w:p w14:paraId="70C1F6AC" w14:textId="77777777" w:rsidR="00983727" w:rsidRPr="006E0FF7" w:rsidRDefault="00983727">
      <w:pPr>
        <w:rPr>
          <w:lang w:val="en-GB"/>
        </w:rPr>
      </w:pPr>
    </w:p>
    <w:p w14:paraId="10C9B0EF" w14:textId="77777777" w:rsidR="00983727" w:rsidRPr="006E0FF7" w:rsidRDefault="00983727" w:rsidP="00983727">
      <w:pPr>
        <w:shd w:val="clear" w:color="auto" w:fill="1F1F1F"/>
        <w:spacing w:line="270" w:lineRule="atLeast"/>
        <w:rPr>
          <w:rFonts w:ascii="Menlo" w:hAnsi="Menlo" w:cs="Menlo"/>
          <w:color w:val="CCCCCC"/>
          <w:sz w:val="18"/>
          <w:szCs w:val="18"/>
          <w:lang w:val="en-GB"/>
        </w:rPr>
      </w:pPr>
      <w:r w:rsidRPr="006E0FF7">
        <w:rPr>
          <w:lang w:val="en-GB"/>
        </w:rPr>
        <w:t xml:space="preserve">Something interesting is how our customers buy and through which </w:t>
      </w:r>
      <w:proofErr w:type="gramStart"/>
      <w:r w:rsidRPr="006E0FF7">
        <w:rPr>
          <w:lang w:val="en-GB"/>
        </w:rPr>
        <w:t>channels .</w:t>
      </w:r>
      <w:proofErr w:type="gramEnd"/>
      <w:r w:rsidRPr="006E0FF7">
        <w:rPr>
          <w:lang w:val="en-GB"/>
        </w:rPr>
        <w:t xml:space="preserve"> </w:t>
      </w:r>
    </w:p>
    <w:p w14:paraId="24958250" w14:textId="77777777" w:rsidR="00983727" w:rsidRPr="006E0FF7" w:rsidRDefault="00983727" w:rsidP="00983727">
      <w:pPr>
        <w:shd w:val="clear" w:color="auto" w:fill="1F1F1F"/>
        <w:spacing w:line="270" w:lineRule="atLeast"/>
        <w:rPr>
          <w:rFonts w:ascii="Menlo" w:hAnsi="Menlo" w:cs="Menlo"/>
          <w:color w:val="CCCCCC"/>
          <w:sz w:val="18"/>
          <w:szCs w:val="18"/>
          <w:lang w:val="en-GB"/>
        </w:rPr>
      </w:pPr>
      <w:r w:rsidRPr="006E0FF7">
        <w:rPr>
          <w:rFonts w:ascii="Menlo" w:hAnsi="Menlo" w:cs="Menlo"/>
          <w:b/>
          <w:bCs/>
          <w:color w:val="569CD6"/>
          <w:sz w:val="18"/>
          <w:szCs w:val="18"/>
          <w:lang w:val="en-GB"/>
        </w:rPr>
        <w:t>**Store**</w:t>
      </w:r>
      <w:r w:rsidRPr="006E0FF7">
        <w:rPr>
          <w:rFonts w:ascii="Menlo" w:hAnsi="Menlo" w:cs="Menlo"/>
          <w:color w:val="CCCCCC"/>
          <w:sz w:val="18"/>
          <w:szCs w:val="18"/>
          <w:lang w:val="en-GB"/>
        </w:rPr>
        <w:t xml:space="preserve"> is the dominant purchase channel with </w:t>
      </w:r>
      <w:r w:rsidRPr="006E0FF7">
        <w:rPr>
          <w:rFonts w:ascii="Menlo" w:hAnsi="Menlo" w:cs="Menlo"/>
          <w:b/>
          <w:bCs/>
          <w:color w:val="569CD6"/>
          <w:sz w:val="18"/>
          <w:szCs w:val="18"/>
          <w:lang w:val="en-GB"/>
        </w:rPr>
        <w:t>**12,934 total transactions**</w:t>
      </w:r>
      <w:r w:rsidRPr="006E0FF7">
        <w:rPr>
          <w:rFonts w:ascii="Menlo" w:hAnsi="Menlo" w:cs="Menlo"/>
          <w:color w:val="CCCCCC"/>
          <w:sz w:val="18"/>
          <w:szCs w:val="18"/>
          <w:lang w:val="en-GB"/>
        </w:rPr>
        <w:t xml:space="preserve"> </w:t>
      </w:r>
    </w:p>
    <w:p w14:paraId="16B50777" w14:textId="77777777" w:rsidR="00983727" w:rsidRPr="006E0FF7" w:rsidRDefault="00983727" w:rsidP="00983727">
      <w:pPr>
        <w:shd w:val="clear" w:color="auto" w:fill="1F1F1F"/>
        <w:spacing w:line="270" w:lineRule="atLeast"/>
        <w:rPr>
          <w:rFonts w:ascii="Menlo" w:hAnsi="Menlo" w:cs="Menlo"/>
          <w:color w:val="CCCCCC"/>
          <w:sz w:val="18"/>
          <w:szCs w:val="18"/>
          <w:lang w:val="en-GB"/>
        </w:rPr>
      </w:pPr>
      <w:r w:rsidRPr="006E0FF7">
        <w:rPr>
          <w:rFonts w:ascii="Menlo" w:hAnsi="Menlo" w:cs="Menlo"/>
          <w:color w:val="CCCCCC"/>
          <w:sz w:val="18"/>
          <w:szCs w:val="18"/>
          <w:lang w:val="en-GB"/>
        </w:rPr>
        <w:t xml:space="preserve">(39% of all purchases), followed by </w:t>
      </w:r>
      <w:r w:rsidRPr="006E0FF7">
        <w:rPr>
          <w:rFonts w:ascii="Menlo" w:hAnsi="Menlo" w:cs="Menlo"/>
          <w:b/>
          <w:bCs/>
          <w:color w:val="569CD6"/>
          <w:sz w:val="18"/>
          <w:szCs w:val="18"/>
          <w:lang w:val="en-GB"/>
        </w:rPr>
        <w:t>**Web**</w:t>
      </w:r>
      <w:r w:rsidRPr="006E0FF7">
        <w:rPr>
          <w:rFonts w:ascii="Menlo" w:hAnsi="Menlo" w:cs="Menlo"/>
          <w:color w:val="CCCCCC"/>
          <w:sz w:val="18"/>
          <w:szCs w:val="18"/>
          <w:lang w:val="en-GB"/>
        </w:rPr>
        <w:t xml:space="preserve"> (9,119 — 27%), </w:t>
      </w:r>
      <w:r w:rsidRPr="006E0FF7">
        <w:rPr>
          <w:rFonts w:ascii="Menlo" w:hAnsi="Menlo" w:cs="Menlo"/>
          <w:b/>
          <w:bCs/>
          <w:color w:val="569CD6"/>
          <w:sz w:val="18"/>
          <w:szCs w:val="18"/>
          <w:lang w:val="en-GB"/>
        </w:rPr>
        <w:t>**</w:t>
      </w:r>
      <w:proofErr w:type="spellStart"/>
      <w:r w:rsidRPr="006E0FF7">
        <w:rPr>
          <w:rFonts w:ascii="Menlo" w:hAnsi="Menlo" w:cs="Menlo"/>
          <w:b/>
          <w:bCs/>
          <w:color w:val="569CD6"/>
          <w:sz w:val="18"/>
          <w:szCs w:val="18"/>
          <w:lang w:val="en-GB"/>
        </w:rPr>
        <w:t>Catalog</w:t>
      </w:r>
      <w:proofErr w:type="spellEnd"/>
      <w:r w:rsidRPr="006E0FF7">
        <w:rPr>
          <w:rFonts w:ascii="Menlo" w:hAnsi="Menlo" w:cs="Menlo"/>
          <w:b/>
          <w:bCs/>
          <w:color w:val="569CD6"/>
          <w:sz w:val="18"/>
          <w:szCs w:val="18"/>
          <w:lang w:val="en-GB"/>
        </w:rPr>
        <w:t>**</w:t>
      </w:r>
      <w:r w:rsidRPr="006E0FF7">
        <w:rPr>
          <w:rFonts w:ascii="Menlo" w:hAnsi="Menlo" w:cs="Menlo"/>
          <w:color w:val="CCCCCC"/>
          <w:sz w:val="18"/>
          <w:szCs w:val="18"/>
          <w:lang w:val="en-GB"/>
        </w:rPr>
        <w:t xml:space="preserve"> </w:t>
      </w:r>
    </w:p>
    <w:p w14:paraId="39EC0FE3" w14:textId="77777777" w:rsidR="00983727" w:rsidRPr="006E0FF7" w:rsidRDefault="00983727" w:rsidP="00983727">
      <w:pPr>
        <w:shd w:val="clear" w:color="auto" w:fill="1F1F1F"/>
        <w:spacing w:line="270" w:lineRule="atLeast"/>
        <w:rPr>
          <w:rFonts w:ascii="Menlo" w:hAnsi="Menlo" w:cs="Menlo"/>
          <w:color w:val="CCCCCC"/>
          <w:sz w:val="18"/>
          <w:szCs w:val="18"/>
          <w:lang w:val="en-GB"/>
        </w:rPr>
      </w:pPr>
      <w:r w:rsidRPr="006E0FF7">
        <w:rPr>
          <w:rFonts w:ascii="Menlo" w:hAnsi="Menlo" w:cs="Menlo"/>
          <w:color w:val="CCCCCC"/>
          <w:sz w:val="18"/>
          <w:szCs w:val="18"/>
          <w:lang w:val="en-GB"/>
        </w:rPr>
        <w:t xml:space="preserve">(5,938 — 18%) and </w:t>
      </w:r>
      <w:r w:rsidRPr="006E0FF7">
        <w:rPr>
          <w:rFonts w:ascii="Menlo" w:hAnsi="Menlo" w:cs="Menlo"/>
          <w:b/>
          <w:bCs/>
          <w:color w:val="569CD6"/>
          <w:sz w:val="18"/>
          <w:szCs w:val="18"/>
          <w:lang w:val="en-GB"/>
        </w:rPr>
        <w:t>**Deals**</w:t>
      </w:r>
      <w:r w:rsidRPr="006E0FF7">
        <w:rPr>
          <w:rFonts w:ascii="Menlo" w:hAnsi="Menlo" w:cs="Menlo"/>
          <w:color w:val="CCCCCC"/>
          <w:sz w:val="18"/>
          <w:szCs w:val="18"/>
          <w:lang w:val="en-GB"/>
        </w:rPr>
        <w:t xml:space="preserve"> (5,187 — 15% — note: excluded from </w:t>
      </w:r>
      <w:r w:rsidRPr="006E0FF7">
        <w:rPr>
          <w:rFonts w:ascii="Menlo" w:hAnsi="Menlo" w:cs="Menlo"/>
          <w:color w:val="CE9178"/>
          <w:sz w:val="18"/>
          <w:szCs w:val="18"/>
          <w:lang w:val="en-GB"/>
        </w:rPr>
        <w:t>`</w:t>
      </w:r>
      <w:proofErr w:type="spellStart"/>
      <w:r w:rsidRPr="006E0FF7">
        <w:rPr>
          <w:rFonts w:ascii="Menlo" w:hAnsi="Menlo" w:cs="Menlo"/>
          <w:color w:val="CE9178"/>
          <w:sz w:val="18"/>
          <w:szCs w:val="18"/>
          <w:lang w:val="en-GB"/>
        </w:rPr>
        <w:t>TotalPurchases</w:t>
      </w:r>
      <w:proofErr w:type="spellEnd"/>
      <w:r w:rsidRPr="006E0FF7">
        <w:rPr>
          <w:rFonts w:ascii="Menlo" w:hAnsi="Menlo" w:cs="Menlo"/>
          <w:color w:val="CE9178"/>
          <w:sz w:val="18"/>
          <w:szCs w:val="18"/>
          <w:lang w:val="en-GB"/>
        </w:rPr>
        <w:t>`</w:t>
      </w:r>
      <w:r w:rsidRPr="006E0FF7">
        <w:rPr>
          <w:rFonts w:ascii="Menlo" w:hAnsi="Menlo" w:cs="Menlo"/>
          <w:color w:val="CCCCCC"/>
          <w:sz w:val="18"/>
          <w:szCs w:val="18"/>
          <w:lang w:val="en-GB"/>
        </w:rPr>
        <w:t xml:space="preserve"> </w:t>
      </w:r>
    </w:p>
    <w:p w14:paraId="302A3F06" w14:textId="77777777" w:rsidR="00983727" w:rsidRPr="006E0FF7" w:rsidRDefault="00983727" w:rsidP="00983727">
      <w:pPr>
        <w:shd w:val="clear" w:color="auto" w:fill="1F1F1F"/>
        <w:spacing w:line="270" w:lineRule="atLeast"/>
        <w:rPr>
          <w:rFonts w:ascii="Menlo" w:hAnsi="Menlo" w:cs="Menlo"/>
          <w:color w:val="CCCCCC"/>
          <w:sz w:val="18"/>
          <w:szCs w:val="18"/>
          <w:lang w:val="en-GB"/>
        </w:rPr>
      </w:pPr>
      <w:r w:rsidRPr="006E0FF7">
        <w:rPr>
          <w:rFonts w:ascii="Menlo" w:hAnsi="Menlo" w:cs="Menlo"/>
          <w:color w:val="CCCCCC"/>
          <w:sz w:val="18"/>
          <w:szCs w:val="18"/>
          <w:lang w:val="en-GB"/>
        </w:rPr>
        <w:t>as deals represent a pricing mechanism, not a channel).</w:t>
      </w:r>
    </w:p>
    <w:p w14:paraId="7F60DBE8" w14:textId="5FC08E90" w:rsidR="00983727" w:rsidRPr="006E0FF7" w:rsidRDefault="00983727">
      <w:pPr>
        <w:rPr>
          <w:lang w:val="en-GB"/>
        </w:rPr>
      </w:pPr>
    </w:p>
    <w:p w14:paraId="5A9B28CC" w14:textId="77777777" w:rsidR="007F039A" w:rsidRPr="006E0FF7" w:rsidRDefault="007F039A" w:rsidP="007F039A">
      <w:pPr>
        <w:shd w:val="clear" w:color="auto" w:fill="1F1F1F"/>
        <w:spacing w:line="270" w:lineRule="atLeast"/>
        <w:rPr>
          <w:rFonts w:ascii="Menlo" w:hAnsi="Menlo" w:cs="Menlo"/>
          <w:color w:val="CCCCCC"/>
          <w:sz w:val="18"/>
          <w:szCs w:val="18"/>
          <w:lang w:val="en-GB"/>
        </w:rPr>
      </w:pPr>
    </w:p>
    <w:p w14:paraId="0D78F9CC" w14:textId="77777777" w:rsidR="007F039A" w:rsidRPr="006E0FF7" w:rsidRDefault="007F039A" w:rsidP="007F039A">
      <w:pPr>
        <w:shd w:val="clear" w:color="auto" w:fill="1F1F1F"/>
        <w:spacing w:line="270" w:lineRule="atLeast"/>
        <w:rPr>
          <w:rFonts w:ascii="Menlo" w:hAnsi="Menlo" w:cs="Menlo"/>
          <w:color w:val="CCCCCC"/>
          <w:sz w:val="18"/>
          <w:szCs w:val="18"/>
          <w:lang w:val="en-GB"/>
        </w:rPr>
      </w:pPr>
      <w:r w:rsidRPr="006E0FF7">
        <w:rPr>
          <w:rFonts w:ascii="Menlo" w:hAnsi="Menlo" w:cs="Menlo"/>
          <w:color w:val="CCCCCC"/>
          <w:sz w:val="18"/>
          <w:szCs w:val="18"/>
          <w:lang w:val="en-GB"/>
        </w:rPr>
        <w:t>Looking at the per-customer boxplots:</w:t>
      </w:r>
    </w:p>
    <w:p w14:paraId="7513B8DC" w14:textId="77777777" w:rsidR="007F039A" w:rsidRPr="006E0FF7" w:rsidRDefault="007F039A" w:rsidP="007F039A">
      <w:pPr>
        <w:shd w:val="clear" w:color="auto" w:fill="1F1F1F"/>
        <w:spacing w:line="270" w:lineRule="atLeast"/>
        <w:rPr>
          <w:rFonts w:ascii="Menlo" w:hAnsi="Menlo" w:cs="Menlo"/>
          <w:color w:val="CCCCCC"/>
          <w:sz w:val="18"/>
          <w:szCs w:val="18"/>
          <w:lang w:val="en-GB"/>
        </w:rPr>
      </w:pPr>
      <w:r w:rsidRPr="006E0FF7">
        <w:rPr>
          <w:rFonts w:ascii="Menlo" w:hAnsi="Menlo" w:cs="Menlo"/>
          <w:color w:val="6796E6"/>
          <w:sz w:val="18"/>
          <w:szCs w:val="18"/>
          <w:lang w:val="en-GB"/>
        </w:rPr>
        <w:t>-</w:t>
      </w:r>
      <w:r w:rsidRPr="006E0FF7">
        <w:rPr>
          <w:rFonts w:ascii="Menlo" w:hAnsi="Menlo" w:cs="Menlo"/>
          <w:color w:val="CCCCCC"/>
          <w:sz w:val="18"/>
          <w:szCs w:val="18"/>
          <w:lang w:val="en-GB"/>
        </w:rPr>
        <w:t xml:space="preserve"> </w:t>
      </w:r>
      <w:r w:rsidRPr="006E0FF7">
        <w:rPr>
          <w:rFonts w:ascii="Menlo" w:hAnsi="Menlo" w:cs="Menlo"/>
          <w:b/>
          <w:bCs/>
          <w:color w:val="569CD6"/>
          <w:sz w:val="18"/>
          <w:szCs w:val="18"/>
          <w:lang w:val="en-GB"/>
        </w:rPr>
        <w:t>**Store**</w:t>
      </w:r>
      <w:r w:rsidRPr="006E0FF7">
        <w:rPr>
          <w:rFonts w:ascii="Menlo" w:hAnsi="Menlo" w:cs="Menlo"/>
          <w:color w:val="CCCCCC"/>
          <w:sz w:val="18"/>
          <w:szCs w:val="18"/>
          <w:lang w:val="en-GB"/>
        </w:rPr>
        <w:t xml:space="preserve">: highest median (~5) and consistent spread — the primary touchpoint </w:t>
      </w:r>
    </w:p>
    <w:p w14:paraId="10A7C124" w14:textId="77777777" w:rsidR="007F039A" w:rsidRPr="006E0FF7" w:rsidRDefault="007F039A" w:rsidP="007F039A">
      <w:pPr>
        <w:shd w:val="clear" w:color="auto" w:fill="1F1F1F"/>
        <w:spacing w:line="270" w:lineRule="atLeast"/>
        <w:rPr>
          <w:rFonts w:ascii="Menlo" w:hAnsi="Menlo" w:cs="Menlo"/>
          <w:color w:val="CCCCCC"/>
          <w:sz w:val="18"/>
          <w:szCs w:val="18"/>
          <w:lang w:val="en-GB"/>
        </w:rPr>
      </w:pPr>
      <w:r w:rsidRPr="006E0FF7">
        <w:rPr>
          <w:rFonts w:ascii="Menlo" w:hAnsi="Menlo" w:cs="Menlo"/>
          <w:color w:val="CCCCCC"/>
          <w:sz w:val="18"/>
          <w:szCs w:val="18"/>
          <w:lang w:val="en-GB"/>
        </w:rPr>
        <w:t xml:space="preserve">  for most customers</w:t>
      </w:r>
    </w:p>
    <w:p w14:paraId="0EA9473E" w14:textId="77777777" w:rsidR="007F039A" w:rsidRPr="006E0FF7" w:rsidRDefault="007F039A" w:rsidP="007F039A">
      <w:pPr>
        <w:shd w:val="clear" w:color="auto" w:fill="1F1F1F"/>
        <w:spacing w:line="270" w:lineRule="atLeast"/>
        <w:rPr>
          <w:rFonts w:ascii="Menlo" w:hAnsi="Menlo" w:cs="Menlo"/>
          <w:color w:val="CCCCCC"/>
          <w:sz w:val="18"/>
          <w:szCs w:val="18"/>
          <w:lang w:val="en-GB"/>
        </w:rPr>
      </w:pPr>
      <w:r w:rsidRPr="006E0FF7">
        <w:rPr>
          <w:rFonts w:ascii="Menlo" w:hAnsi="Menlo" w:cs="Menlo"/>
          <w:color w:val="6796E6"/>
          <w:sz w:val="18"/>
          <w:szCs w:val="18"/>
          <w:lang w:val="en-GB"/>
        </w:rPr>
        <w:t>-</w:t>
      </w:r>
      <w:r w:rsidRPr="006E0FF7">
        <w:rPr>
          <w:rFonts w:ascii="Menlo" w:hAnsi="Menlo" w:cs="Menlo"/>
          <w:color w:val="CCCCCC"/>
          <w:sz w:val="18"/>
          <w:szCs w:val="18"/>
          <w:lang w:val="en-GB"/>
        </w:rPr>
        <w:t xml:space="preserve"> </w:t>
      </w:r>
      <w:r w:rsidRPr="006E0FF7">
        <w:rPr>
          <w:rFonts w:ascii="Menlo" w:hAnsi="Menlo" w:cs="Menlo"/>
          <w:b/>
          <w:bCs/>
          <w:color w:val="569CD6"/>
          <w:sz w:val="18"/>
          <w:szCs w:val="18"/>
          <w:lang w:val="en-GB"/>
        </w:rPr>
        <w:t>**Web**</w:t>
      </w:r>
      <w:r w:rsidRPr="006E0FF7">
        <w:rPr>
          <w:rFonts w:ascii="Menlo" w:hAnsi="Menlo" w:cs="Menlo"/>
          <w:color w:val="CCCCCC"/>
          <w:sz w:val="18"/>
          <w:szCs w:val="18"/>
          <w:lang w:val="en-GB"/>
        </w:rPr>
        <w:t xml:space="preserve">: </w:t>
      </w:r>
      <w:proofErr w:type="gramStart"/>
      <w:r w:rsidRPr="006E0FF7">
        <w:rPr>
          <w:rFonts w:ascii="Menlo" w:hAnsi="Menlo" w:cs="Menlo"/>
          <w:color w:val="CCCCCC"/>
          <w:sz w:val="18"/>
          <w:szCs w:val="18"/>
          <w:lang w:val="en-GB"/>
        </w:rPr>
        <w:t>wide spread</w:t>
      </w:r>
      <w:proofErr w:type="gramEnd"/>
      <w:r w:rsidRPr="006E0FF7">
        <w:rPr>
          <w:rFonts w:ascii="Menlo" w:hAnsi="Menlo" w:cs="Menlo"/>
          <w:color w:val="CCCCCC"/>
          <w:sz w:val="18"/>
          <w:szCs w:val="18"/>
          <w:lang w:val="en-GB"/>
        </w:rPr>
        <w:t xml:space="preserve"> with outliers reaching 27 purchases — a small but highly </w:t>
      </w:r>
    </w:p>
    <w:p w14:paraId="0F1EBBBD" w14:textId="77777777" w:rsidR="007F039A" w:rsidRPr="006E0FF7" w:rsidRDefault="007F039A" w:rsidP="007F039A">
      <w:pPr>
        <w:shd w:val="clear" w:color="auto" w:fill="1F1F1F"/>
        <w:spacing w:line="270" w:lineRule="atLeast"/>
        <w:rPr>
          <w:rFonts w:ascii="Menlo" w:hAnsi="Menlo" w:cs="Menlo"/>
          <w:color w:val="CCCCCC"/>
          <w:sz w:val="18"/>
          <w:szCs w:val="18"/>
          <w:lang w:val="en-GB"/>
        </w:rPr>
      </w:pPr>
      <w:r w:rsidRPr="006E0FF7">
        <w:rPr>
          <w:rFonts w:ascii="Menlo" w:hAnsi="Menlo" w:cs="Menlo"/>
          <w:color w:val="CCCCCC"/>
          <w:sz w:val="18"/>
          <w:szCs w:val="18"/>
          <w:lang w:val="en-GB"/>
        </w:rPr>
        <w:t xml:space="preserve">  engaged digital segment worth targeting separately</w:t>
      </w:r>
    </w:p>
    <w:p w14:paraId="29150D90" w14:textId="77777777" w:rsidR="007F039A" w:rsidRPr="006E0FF7" w:rsidRDefault="007F039A" w:rsidP="007F039A">
      <w:pPr>
        <w:shd w:val="clear" w:color="auto" w:fill="1F1F1F"/>
        <w:spacing w:line="270" w:lineRule="atLeast"/>
        <w:rPr>
          <w:rFonts w:ascii="Menlo" w:hAnsi="Menlo" w:cs="Menlo"/>
          <w:color w:val="CCCCCC"/>
          <w:sz w:val="18"/>
          <w:szCs w:val="18"/>
          <w:lang w:val="en-GB"/>
        </w:rPr>
      </w:pPr>
      <w:r w:rsidRPr="006E0FF7">
        <w:rPr>
          <w:rFonts w:ascii="Menlo" w:hAnsi="Menlo" w:cs="Menlo"/>
          <w:color w:val="6796E6"/>
          <w:sz w:val="18"/>
          <w:szCs w:val="18"/>
          <w:lang w:val="en-GB"/>
        </w:rPr>
        <w:t>-</w:t>
      </w:r>
      <w:r w:rsidRPr="006E0FF7">
        <w:rPr>
          <w:rFonts w:ascii="Menlo" w:hAnsi="Menlo" w:cs="Menlo"/>
          <w:color w:val="CCCCCC"/>
          <w:sz w:val="18"/>
          <w:szCs w:val="18"/>
          <w:lang w:val="en-GB"/>
        </w:rPr>
        <w:t xml:space="preserve"> </w:t>
      </w:r>
      <w:r w:rsidRPr="006E0FF7">
        <w:rPr>
          <w:rFonts w:ascii="Menlo" w:hAnsi="Menlo" w:cs="Menlo"/>
          <w:b/>
          <w:bCs/>
          <w:color w:val="569CD6"/>
          <w:sz w:val="18"/>
          <w:szCs w:val="18"/>
          <w:lang w:val="en-GB"/>
        </w:rPr>
        <w:t>**</w:t>
      </w:r>
      <w:proofErr w:type="spellStart"/>
      <w:r w:rsidRPr="006E0FF7">
        <w:rPr>
          <w:rFonts w:ascii="Menlo" w:hAnsi="Menlo" w:cs="Menlo"/>
          <w:b/>
          <w:bCs/>
          <w:color w:val="569CD6"/>
          <w:sz w:val="18"/>
          <w:szCs w:val="18"/>
          <w:lang w:val="en-GB"/>
        </w:rPr>
        <w:t>Catalog</w:t>
      </w:r>
      <w:proofErr w:type="spellEnd"/>
      <w:r w:rsidRPr="006E0FF7">
        <w:rPr>
          <w:rFonts w:ascii="Menlo" w:hAnsi="Menlo" w:cs="Menlo"/>
          <w:b/>
          <w:bCs/>
          <w:color w:val="569CD6"/>
          <w:sz w:val="18"/>
          <w:szCs w:val="18"/>
          <w:lang w:val="en-GB"/>
        </w:rPr>
        <w:t>**</w:t>
      </w:r>
      <w:r w:rsidRPr="006E0FF7">
        <w:rPr>
          <w:rFonts w:ascii="Menlo" w:hAnsi="Menlo" w:cs="Menlo"/>
          <w:color w:val="CCCCCC"/>
          <w:sz w:val="18"/>
          <w:szCs w:val="18"/>
          <w:lang w:val="en-GB"/>
        </w:rPr>
        <w:t xml:space="preserve">: 25th percentile at 0 — a large portion of customers never use it, </w:t>
      </w:r>
    </w:p>
    <w:p w14:paraId="27B6273A" w14:textId="77777777" w:rsidR="007F039A" w:rsidRPr="006E0FF7" w:rsidRDefault="007F039A" w:rsidP="007F039A">
      <w:pPr>
        <w:shd w:val="clear" w:color="auto" w:fill="1F1F1F"/>
        <w:spacing w:line="270" w:lineRule="atLeast"/>
        <w:rPr>
          <w:rFonts w:ascii="Menlo" w:hAnsi="Menlo" w:cs="Menlo"/>
          <w:color w:val="CCCCCC"/>
          <w:sz w:val="18"/>
          <w:szCs w:val="18"/>
          <w:lang w:val="en-GB"/>
        </w:rPr>
      </w:pPr>
      <w:r w:rsidRPr="006E0FF7">
        <w:rPr>
          <w:rFonts w:ascii="Menlo" w:hAnsi="Menlo" w:cs="Menlo"/>
          <w:color w:val="CCCCCC"/>
          <w:sz w:val="18"/>
          <w:szCs w:val="18"/>
          <w:lang w:val="en-GB"/>
        </w:rPr>
        <w:t xml:space="preserve">  making it the most polarising channel</w:t>
      </w:r>
    </w:p>
    <w:p w14:paraId="120BB4B7" w14:textId="77777777" w:rsidR="007F039A" w:rsidRPr="006E0FF7" w:rsidRDefault="007F039A" w:rsidP="007F039A">
      <w:pPr>
        <w:shd w:val="clear" w:color="auto" w:fill="1F1F1F"/>
        <w:spacing w:line="270" w:lineRule="atLeast"/>
        <w:rPr>
          <w:rFonts w:ascii="Menlo" w:hAnsi="Menlo" w:cs="Menlo"/>
          <w:color w:val="CCCCCC"/>
          <w:sz w:val="18"/>
          <w:szCs w:val="18"/>
          <w:lang w:val="en-GB"/>
        </w:rPr>
      </w:pPr>
      <w:r w:rsidRPr="006E0FF7">
        <w:rPr>
          <w:rFonts w:ascii="Menlo" w:hAnsi="Menlo" w:cs="Menlo"/>
          <w:color w:val="6796E6"/>
          <w:sz w:val="18"/>
          <w:szCs w:val="18"/>
          <w:lang w:val="en-GB"/>
        </w:rPr>
        <w:t>-</w:t>
      </w:r>
      <w:r w:rsidRPr="006E0FF7">
        <w:rPr>
          <w:rFonts w:ascii="Menlo" w:hAnsi="Menlo" w:cs="Menlo"/>
          <w:color w:val="CCCCCC"/>
          <w:sz w:val="18"/>
          <w:szCs w:val="18"/>
          <w:lang w:val="en-GB"/>
        </w:rPr>
        <w:t xml:space="preserve"> </w:t>
      </w:r>
      <w:r w:rsidRPr="006E0FF7">
        <w:rPr>
          <w:rFonts w:ascii="Menlo" w:hAnsi="Menlo" w:cs="Menlo"/>
          <w:b/>
          <w:bCs/>
          <w:color w:val="569CD6"/>
          <w:sz w:val="18"/>
          <w:szCs w:val="18"/>
          <w:lang w:val="en-GB"/>
        </w:rPr>
        <w:t>**Deals**</w:t>
      </w:r>
      <w:r w:rsidRPr="006E0FF7">
        <w:rPr>
          <w:rFonts w:ascii="Menlo" w:hAnsi="Menlo" w:cs="Menlo"/>
          <w:color w:val="CCCCCC"/>
          <w:sz w:val="18"/>
          <w:szCs w:val="18"/>
          <w:lang w:val="en-GB"/>
        </w:rPr>
        <w:t xml:space="preserve">: tightly distributed and low (median ~2) — discount-driven behaviour </w:t>
      </w:r>
    </w:p>
    <w:p w14:paraId="66207F62" w14:textId="77777777" w:rsidR="007F039A" w:rsidRPr="006E0FF7" w:rsidRDefault="007F039A" w:rsidP="007F039A">
      <w:pPr>
        <w:shd w:val="clear" w:color="auto" w:fill="1F1F1F"/>
        <w:spacing w:line="270" w:lineRule="atLeast"/>
        <w:rPr>
          <w:rFonts w:ascii="Menlo" w:hAnsi="Menlo" w:cs="Menlo"/>
          <w:color w:val="CCCCCC"/>
          <w:sz w:val="18"/>
          <w:szCs w:val="18"/>
          <w:lang w:val="en-GB"/>
        </w:rPr>
      </w:pPr>
      <w:r w:rsidRPr="006E0FF7">
        <w:rPr>
          <w:rFonts w:ascii="Menlo" w:hAnsi="Menlo" w:cs="Menlo"/>
          <w:color w:val="CCCCCC"/>
          <w:sz w:val="18"/>
          <w:szCs w:val="18"/>
          <w:lang w:val="en-GB"/>
        </w:rPr>
        <w:t xml:space="preserve">  is not widespread but consistent among those who use it</w:t>
      </w:r>
    </w:p>
    <w:p w14:paraId="07C3C792" w14:textId="77777777" w:rsidR="007F039A" w:rsidRPr="006E0FF7" w:rsidRDefault="007F039A" w:rsidP="007F039A">
      <w:pPr>
        <w:shd w:val="clear" w:color="auto" w:fill="1F1F1F"/>
        <w:spacing w:line="270" w:lineRule="atLeast"/>
        <w:rPr>
          <w:rFonts w:ascii="Menlo" w:hAnsi="Menlo" w:cs="Menlo"/>
          <w:color w:val="CCCCCC"/>
          <w:sz w:val="18"/>
          <w:szCs w:val="18"/>
          <w:lang w:val="en-GB"/>
        </w:rPr>
      </w:pPr>
    </w:p>
    <w:p w14:paraId="7CCBCDE7" w14:textId="77777777" w:rsidR="007F039A" w:rsidRPr="006E0FF7" w:rsidRDefault="007F039A" w:rsidP="007F039A">
      <w:pPr>
        <w:shd w:val="clear" w:color="auto" w:fill="1F1F1F"/>
        <w:spacing w:line="270" w:lineRule="atLeast"/>
        <w:rPr>
          <w:rFonts w:ascii="Menlo" w:hAnsi="Menlo" w:cs="Menlo"/>
          <w:color w:val="CCCCCC"/>
          <w:sz w:val="18"/>
          <w:szCs w:val="18"/>
          <w:lang w:val="en-GB"/>
        </w:rPr>
      </w:pPr>
      <w:r w:rsidRPr="006E0FF7">
        <w:rPr>
          <w:rFonts w:ascii="Menlo" w:hAnsi="Menlo" w:cs="Menlo"/>
          <w:color w:val="CCCCCC"/>
          <w:sz w:val="18"/>
          <w:szCs w:val="18"/>
          <w:lang w:val="en-GB"/>
        </w:rPr>
        <w:t xml:space="preserve">The store remains the primary touchpoint, but the web channel has a growing and </w:t>
      </w:r>
    </w:p>
    <w:p w14:paraId="31A71B05" w14:textId="77777777" w:rsidR="007F039A" w:rsidRPr="006E0FF7" w:rsidRDefault="007F039A" w:rsidP="007F039A">
      <w:pPr>
        <w:shd w:val="clear" w:color="auto" w:fill="1F1F1F"/>
        <w:spacing w:line="270" w:lineRule="atLeast"/>
        <w:rPr>
          <w:rFonts w:ascii="Menlo" w:hAnsi="Menlo" w:cs="Menlo"/>
          <w:color w:val="CCCCCC"/>
          <w:sz w:val="18"/>
          <w:szCs w:val="18"/>
          <w:lang w:val="en-GB"/>
        </w:rPr>
      </w:pPr>
      <w:r w:rsidRPr="006E0FF7">
        <w:rPr>
          <w:rFonts w:ascii="Menlo" w:hAnsi="Menlo" w:cs="Menlo"/>
          <w:color w:val="CCCCCC"/>
          <w:sz w:val="18"/>
          <w:szCs w:val="18"/>
          <w:lang w:val="en-GB"/>
        </w:rPr>
        <w:t>highly engaged minority worth targeting digitally.</w:t>
      </w:r>
    </w:p>
    <w:p w14:paraId="7431A2FE" w14:textId="77777777" w:rsidR="00017842" w:rsidRPr="006E0FF7" w:rsidRDefault="00017842">
      <w:pPr>
        <w:rPr>
          <w:lang w:val="en-GB"/>
        </w:rPr>
      </w:pPr>
    </w:p>
    <w:p w14:paraId="6F88F965" w14:textId="77777777" w:rsidR="007F039A" w:rsidRPr="006E0FF7" w:rsidRDefault="007F039A">
      <w:pPr>
        <w:rPr>
          <w:lang w:val="en-GB"/>
        </w:rPr>
      </w:pPr>
    </w:p>
    <w:p w14:paraId="1B63B779" w14:textId="1771B262" w:rsidR="007F039A" w:rsidRPr="006E0FF7" w:rsidRDefault="007F039A">
      <w:pPr>
        <w:rPr>
          <w:lang w:val="en-GB"/>
        </w:rPr>
      </w:pPr>
      <w:r w:rsidRPr="006E0FF7">
        <w:rPr>
          <w:lang w:val="en-GB"/>
        </w:rPr>
        <w:t xml:space="preserve">What could </w:t>
      </w:r>
      <w:proofErr w:type="gramStart"/>
      <w:r w:rsidRPr="006E0FF7">
        <w:rPr>
          <w:lang w:val="en-GB"/>
        </w:rPr>
        <w:t>actually be</w:t>
      </w:r>
      <w:proofErr w:type="gramEnd"/>
      <w:r w:rsidRPr="006E0FF7">
        <w:rPr>
          <w:lang w:val="en-GB"/>
        </w:rPr>
        <w:t xml:space="preserve"> more interesting than this, is understanding how the different clusters do behave – what kind of products do they buy and in what channel</w:t>
      </w:r>
      <w:proofErr w:type="gramStart"/>
      <w:r w:rsidRPr="006E0FF7">
        <w:rPr>
          <w:lang w:val="en-GB"/>
        </w:rPr>
        <w:t>-  in</w:t>
      </w:r>
      <w:proofErr w:type="gramEnd"/>
      <w:r w:rsidRPr="006E0FF7">
        <w:rPr>
          <w:lang w:val="en-GB"/>
        </w:rPr>
        <w:t xml:space="preserve"> order to be able to target them better through marketing. An example of a question that we might ask is whether maybe the lower income </w:t>
      </w:r>
      <w:proofErr w:type="gramStart"/>
      <w:r w:rsidRPr="006E0FF7">
        <w:rPr>
          <w:lang w:val="en-GB"/>
        </w:rPr>
        <w:t>are</w:t>
      </w:r>
      <w:proofErr w:type="gramEnd"/>
      <w:r w:rsidRPr="006E0FF7">
        <w:rPr>
          <w:lang w:val="en-GB"/>
        </w:rPr>
        <w:t xml:space="preserve"> more sensitive to deals purchases, who is buying in store, who through the </w:t>
      </w:r>
      <w:proofErr w:type="spellStart"/>
      <w:r w:rsidRPr="006E0FF7">
        <w:rPr>
          <w:lang w:val="en-GB"/>
        </w:rPr>
        <w:t>catalog</w:t>
      </w:r>
      <w:proofErr w:type="spellEnd"/>
      <w:r w:rsidRPr="006E0FF7">
        <w:rPr>
          <w:lang w:val="en-GB"/>
        </w:rPr>
        <w:t xml:space="preserve"> etc – </w:t>
      </w:r>
      <w:proofErr w:type="gramStart"/>
      <w:r w:rsidRPr="006E0FF7">
        <w:rPr>
          <w:lang w:val="en-GB"/>
        </w:rPr>
        <w:t>in order to</w:t>
      </w:r>
      <w:proofErr w:type="gramEnd"/>
      <w:r w:rsidRPr="006E0FF7">
        <w:rPr>
          <w:lang w:val="en-GB"/>
        </w:rPr>
        <w:t xml:space="preserve"> target them better.</w:t>
      </w:r>
    </w:p>
    <w:p w14:paraId="0ACAEEB3" w14:textId="05C3688D" w:rsidR="001A361F" w:rsidRPr="006E0FF7" w:rsidRDefault="001A361F">
      <w:pPr>
        <w:rPr>
          <w:lang w:val="en-GB"/>
        </w:rPr>
      </w:pPr>
      <w:r w:rsidRPr="006E0FF7">
        <w:rPr>
          <w:lang w:val="en-GB"/>
        </w:rPr>
        <w:t xml:space="preserve">In fact, it seems that </w:t>
      </w:r>
    </w:p>
    <w:p w14:paraId="48FAD581" w14:textId="77777777" w:rsidR="001A361F" w:rsidRPr="006E0FF7" w:rsidRDefault="00823D96" w:rsidP="001A361F">
      <w:pPr>
        <w:rPr>
          <w:lang w:val="en-GB"/>
        </w:rPr>
      </w:pPr>
      <w:r w:rsidRPr="00823D96">
        <w:rPr>
          <w:noProof/>
          <w:lang w:val="en-GB"/>
          <w14:ligatures w14:val="standardContextual"/>
        </w:rPr>
        <w:lastRenderedPageBreak/>
        <w:pict w14:anchorId="4D57DF2B">
          <v:rect id="_x0000_i1025" alt="" style="width:481.9pt;height:.05pt;mso-width-percent:0;mso-height-percent:0;mso-width-percent:0;mso-height-percent:0" o:hralign="center" o:hrstd="t" o:hr="t" fillcolor="#a0a0a0" stroked="f"/>
        </w:pict>
      </w:r>
    </w:p>
    <w:p w14:paraId="59DD94A5" w14:textId="77777777" w:rsidR="001A361F" w:rsidRPr="006E0FF7" w:rsidRDefault="001A361F" w:rsidP="001A361F">
      <w:pPr>
        <w:spacing w:before="100" w:beforeAutospacing="1" w:after="100" w:afterAutospacing="1"/>
        <w:rPr>
          <w:lang w:val="en-GB"/>
        </w:rPr>
      </w:pPr>
      <w:r w:rsidRPr="006E0FF7">
        <w:rPr>
          <w:b/>
          <w:bCs/>
          <w:lang w:val="en-GB"/>
        </w:rPr>
        <w:t>Income shapes both what customers buy and how they buy it.</w:t>
      </w:r>
    </w:p>
    <w:p w14:paraId="249C7587" w14:textId="77777777" w:rsidR="001A361F" w:rsidRPr="006E0FF7" w:rsidRDefault="001A361F" w:rsidP="001A361F">
      <w:pPr>
        <w:spacing w:before="100" w:beforeAutospacing="1" w:after="100" w:afterAutospacing="1"/>
        <w:rPr>
          <w:lang w:val="en-GB"/>
        </w:rPr>
      </w:pPr>
      <w:r w:rsidRPr="006E0FF7">
        <w:rPr>
          <w:lang w:val="en-GB"/>
        </w:rPr>
        <w:t xml:space="preserve">Looking at purchase channels, </w:t>
      </w:r>
      <w:proofErr w:type="spellStart"/>
      <w:r w:rsidRPr="006E0FF7">
        <w:rPr>
          <w:lang w:val="en-GB"/>
        </w:rPr>
        <w:t>catalog</w:t>
      </w:r>
      <w:proofErr w:type="spellEnd"/>
      <w:r w:rsidRPr="006E0FF7">
        <w:rPr>
          <w:lang w:val="en-GB"/>
        </w:rPr>
        <w:t xml:space="preserve"> emerges clearly as the premium channel: its users have a median income of €60k, noticeably higher than web and in-store buyers (both at €52k) and deal buyers (€51k). This is not a marginal difference — 54% of all </w:t>
      </w:r>
      <w:proofErr w:type="spellStart"/>
      <w:r w:rsidRPr="006E0FF7">
        <w:rPr>
          <w:lang w:val="en-GB"/>
        </w:rPr>
        <w:t>catalog</w:t>
      </w:r>
      <w:proofErr w:type="spellEnd"/>
      <w:r w:rsidRPr="006E0FF7">
        <w:rPr>
          <w:lang w:val="en-GB"/>
        </w:rPr>
        <w:t xml:space="preserve"> purchases in the dataset come from the top income quartile alone. Deals show the exact opposite pattern, concentrated among Q1 and Q2 customers, confirming that deal-seeking is a price-sensitive behaviour driven by budget constraints rather than preference.</w:t>
      </w:r>
    </w:p>
    <w:p w14:paraId="215591FD" w14:textId="77777777" w:rsidR="001A361F" w:rsidRPr="006E0FF7" w:rsidRDefault="001A361F" w:rsidP="001A361F">
      <w:pPr>
        <w:spacing w:before="100" w:beforeAutospacing="1" w:after="100" w:afterAutospacing="1"/>
        <w:rPr>
          <w:lang w:val="en-GB"/>
        </w:rPr>
      </w:pPr>
      <w:r w:rsidRPr="006E0FF7">
        <w:rPr>
          <w:lang w:val="en-GB"/>
        </w:rPr>
        <w:t>On the product side, wine and meat are the two categories most strongly tied to income, with Pearson correlations of 0.69 and 0.68 respectively. The scatter plots make this visually clear: as income grows, spending on these two categories grows disproportionately, while lower-income customers spend very little on them. Fruits, fish and sweets sit in the middle range. Gold is the most surprising finding — despite sounding like a luxury item, it has the weakest income relationship of all six categories (r = 0.38), meaning it is purchased relatively evenly across income levels and does not behave like a premium product.</w:t>
      </w:r>
    </w:p>
    <w:p w14:paraId="6ACE577F" w14:textId="77777777" w:rsidR="001A361F" w:rsidRPr="006E0FF7" w:rsidRDefault="001A361F" w:rsidP="001A361F">
      <w:pPr>
        <w:spacing w:before="100" w:beforeAutospacing="1" w:after="100" w:afterAutospacing="1"/>
        <w:rPr>
          <w:lang w:val="en-GB"/>
        </w:rPr>
      </w:pPr>
      <w:r w:rsidRPr="006E0FF7">
        <w:rPr>
          <w:lang w:val="en-GB"/>
        </w:rPr>
        <w:t xml:space="preserve">The strategic implication connects both findings directly: high-income customers self-select into the </w:t>
      </w:r>
      <w:proofErr w:type="spellStart"/>
      <w:r w:rsidRPr="006E0FF7">
        <w:rPr>
          <w:lang w:val="en-GB"/>
        </w:rPr>
        <w:t>catalog</w:t>
      </w:r>
      <w:proofErr w:type="spellEnd"/>
      <w:r w:rsidRPr="006E0FF7">
        <w:rPr>
          <w:lang w:val="en-GB"/>
        </w:rPr>
        <w:t xml:space="preserve"> channel and disproportionately spend on wine and meat. This defines a ready-made target for a premium campaign — wine and meat bundles, communicated through </w:t>
      </w:r>
      <w:proofErr w:type="spellStart"/>
      <w:r w:rsidRPr="006E0FF7">
        <w:rPr>
          <w:lang w:val="en-GB"/>
        </w:rPr>
        <w:t>catalog</w:t>
      </w:r>
      <w:proofErr w:type="spellEnd"/>
      <w:r w:rsidRPr="006E0FF7">
        <w:rPr>
          <w:lang w:val="en-GB"/>
        </w:rPr>
        <w:t>, aimed at the top income quartile.</w:t>
      </w:r>
    </w:p>
    <w:p w14:paraId="12608786" w14:textId="77777777" w:rsidR="001A361F" w:rsidRPr="006E0FF7" w:rsidRDefault="001A361F">
      <w:pPr>
        <w:rPr>
          <w:lang w:val="en-GB"/>
        </w:rPr>
      </w:pPr>
    </w:p>
    <w:sectPr w:rsidR="001A361F" w:rsidRPr="006E0FF7">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roman"/>
    <w:pitch w:val="variable"/>
    <w:sig w:usb0="00000000" w:usb1="10000000" w:usb2="00000000" w:usb3="00000000" w:csb0="80000000" w:csb1="00000000"/>
  </w:font>
  <w:font w:name="Menlo">
    <w:panose1 w:val="020B0609030804020204"/>
    <w:charset w:val="00"/>
    <w:family w:val="modern"/>
    <w:pitch w:val="fixed"/>
    <w:sig w:usb0="E60022FF" w:usb1="D200F9FB" w:usb2="02000028" w:usb3="00000000" w:csb0="000001D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 w:name="Apple Color Emoji">
    <w:panose1 w:val="00000000000000000000"/>
    <w:charset w:val="00"/>
    <w:family w:val="auto"/>
    <w:pitch w:val="variable"/>
    <w:sig w:usb0="00000003" w:usb1="18000000" w:usb2="14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AB5521"/>
    <w:multiLevelType w:val="hybridMultilevel"/>
    <w:tmpl w:val="3CFAD5F6"/>
    <w:lvl w:ilvl="0" w:tplc="764014EE">
      <w:numFmt w:val="bullet"/>
      <w:lvlText w:val="-"/>
      <w:lvlJc w:val="left"/>
      <w:pPr>
        <w:ind w:left="720" w:hanging="360"/>
      </w:pPr>
      <w:rPr>
        <w:rFonts w:ascii="Times New Roman" w:eastAsia="Times New Roman"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56AB22FA"/>
    <w:multiLevelType w:val="hybridMultilevel"/>
    <w:tmpl w:val="75801548"/>
    <w:lvl w:ilvl="0" w:tplc="9970F4B6">
      <w:numFmt w:val="bullet"/>
      <w:lvlText w:val="-"/>
      <w:lvlJc w:val="left"/>
      <w:pPr>
        <w:ind w:left="720" w:hanging="360"/>
      </w:pPr>
      <w:rPr>
        <w:rFonts w:ascii="Menlo" w:eastAsiaTheme="minorHAnsi" w:hAnsi="Menlo" w:cs="Menlo"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72D63EA3"/>
    <w:multiLevelType w:val="hybridMultilevel"/>
    <w:tmpl w:val="11A42706"/>
    <w:lvl w:ilvl="0" w:tplc="7DB2750E">
      <w:numFmt w:val="bullet"/>
      <w:lvlText w:val="-"/>
      <w:lvlJc w:val="left"/>
      <w:pPr>
        <w:ind w:left="720" w:hanging="360"/>
      </w:pPr>
      <w:rPr>
        <w:rFonts w:ascii="Times New Roman" w:eastAsia="Times New Roman"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1451242073">
    <w:abstractNumId w:val="1"/>
  </w:num>
  <w:num w:numId="2" w16cid:durableId="463232704">
    <w:abstractNumId w:val="2"/>
  </w:num>
  <w:num w:numId="3" w16cid:durableId="20559609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8"/>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369F"/>
    <w:rsid w:val="00017842"/>
    <w:rsid w:val="0008724B"/>
    <w:rsid w:val="000A2E7B"/>
    <w:rsid w:val="000D5411"/>
    <w:rsid w:val="000F3353"/>
    <w:rsid w:val="001A361F"/>
    <w:rsid w:val="00230E2F"/>
    <w:rsid w:val="003A1F0A"/>
    <w:rsid w:val="00682F05"/>
    <w:rsid w:val="006E0FF7"/>
    <w:rsid w:val="00773B0B"/>
    <w:rsid w:val="00790533"/>
    <w:rsid w:val="007F039A"/>
    <w:rsid w:val="00820E2A"/>
    <w:rsid w:val="008225BC"/>
    <w:rsid w:val="00823D96"/>
    <w:rsid w:val="00891BF3"/>
    <w:rsid w:val="00914676"/>
    <w:rsid w:val="00983727"/>
    <w:rsid w:val="009E369F"/>
    <w:rsid w:val="00A7358B"/>
    <w:rsid w:val="00A947D2"/>
    <w:rsid w:val="00AD0F50"/>
    <w:rsid w:val="00B00208"/>
    <w:rsid w:val="00DA67A6"/>
    <w:rsid w:val="00E037E3"/>
    <w:rsid w:val="00E67B64"/>
    <w:rsid w:val="00F976C0"/>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8D68DB"/>
  <w15:chartTrackingRefBased/>
  <w15:docId w15:val="{112DAB6C-EF43-B24B-B715-3FE64AE9AB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F976C0"/>
    <w:pPr>
      <w:spacing w:after="0" w:line="240" w:lineRule="auto"/>
    </w:pPr>
    <w:rPr>
      <w:rFonts w:ascii="Times New Roman" w:eastAsia="Times New Roman" w:hAnsi="Times New Roman" w:cs="Times New Roman"/>
      <w:kern w:val="0"/>
      <w:lang w:eastAsia="it-IT"/>
      <w14:ligatures w14:val="none"/>
    </w:rPr>
  </w:style>
  <w:style w:type="paragraph" w:styleId="Titolo1">
    <w:name w:val="heading 1"/>
    <w:basedOn w:val="Normale"/>
    <w:next w:val="Normale"/>
    <w:link w:val="Titolo1Carattere"/>
    <w:uiPriority w:val="9"/>
    <w:qFormat/>
    <w:rsid w:val="009E369F"/>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eastAsia="en-US"/>
      <w14:ligatures w14:val="standardContextual"/>
    </w:rPr>
  </w:style>
  <w:style w:type="paragraph" w:styleId="Titolo2">
    <w:name w:val="heading 2"/>
    <w:basedOn w:val="Normale"/>
    <w:next w:val="Normale"/>
    <w:link w:val="Titolo2Carattere"/>
    <w:uiPriority w:val="9"/>
    <w:semiHidden/>
    <w:unhideWhenUsed/>
    <w:qFormat/>
    <w:rsid w:val="009E369F"/>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eastAsia="en-US"/>
      <w14:ligatures w14:val="standardContextual"/>
    </w:rPr>
  </w:style>
  <w:style w:type="paragraph" w:styleId="Titolo3">
    <w:name w:val="heading 3"/>
    <w:basedOn w:val="Normale"/>
    <w:next w:val="Normale"/>
    <w:link w:val="Titolo3Carattere"/>
    <w:uiPriority w:val="9"/>
    <w:semiHidden/>
    <w:unhideWhenUsed/>
    <w:qFormat/>
    <w:rsid w:val="009E369F"/>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lang w:eastAsia="en-US"/>
      <w14:ligatures w14:val="standardContextual"/>
    </w:rPr>
  </w:style>
  <w:style w:type="paragraph" w:styleId="Titolo4">
    <w:name w:val="heading 4"/>
    <w:basedOn w:val="Normale"/>
    <w:next w:val="Normale"/>
    <w:link w:val="Titolo4Carattere"/>
    <w:uiPriority w:val="9"/>
    <w:semiHidden/>
    <w:unhideWhenUsed/>
    <w:qFormat/>
    <w:rsid w:val="009E369F"/>
    <w:pPr>
      <w:keepNext/>
      <w:keepLines/>
      <w:spacing w:before="80" w:after="40" w:line="278" w:lineRule="auto"/>
      <w:outlineLvl w:val="3"/>
    </w:pPr>
    <w:rPr>
      <w:rFonts w:asciiTheme="minorHAnsi" w:eastAsiaTheme="majorEastAsia" w:hAnsiTheme="minorHAnsi" w:cstheme="majorBidi"/>
      <w:i/>
      <w:iCs/>
      <w:color w:val="0F4761" w:themeColor="accent1" w:themeShade="BF"/>
      <w:kern w:val="2"/>
      <w:lang w:eastAsia="en-US"/>
      <w14:ligatures w14:val="standardContextual"/>
    </w:rPr>
  </w:style>
  <w:style w:type="paragraph" w:styleId="Titolo5">
    <w:name w:val="heading 5"/>
    <w:basedOn w:val="Normale"/>
    <w:next w:val="Normale"/>
    <w:link w:val="Titolo5Carattere"/>
    <w:uiPriority w:val="9"/>
    <w:semiHidden/>
    <w:unhideWhenUsed/>
    <w:qFormat/>
    <w:rsid w:val="009E369F"/>
    <w:pPr>
      <w:keepNext/>
      <w:keepLines/>
      <w:spacing w:before="80" w:after="40" w:line="278" w:lineRule="auto"/>
      <w:outlineLvl w:val="4"/>
    </w:pPr>
    <w:rPr>
      <w:rFonts w:asciiTheme="minorHAnsi" w:eastAsiaTheme="majorEastAsia" w:hAnsiTheme="minorHAnsi" w:cstheme="majorBidi"/>
      <w:color w:val="0F4761" w:themeColor="accent1" w:themeShade="BF"/>
      <w:kern w:val="2"/>
      <w:lang w:eastAsia="en-US"/>
      <w14:ligatures w14:val="standardContextual"/>
    </w:rPr>
  </w:style>
  <w:style w:type="paragraph" w:styleId="Titolo6">
    <w:name w:val="heading 6"/>
    <w:basedOn w:val="Normale"/>
    <w:next w:val="Normale"/>
    <w:link w:val="Titolo6Carattere"/>
    <w:uiPriority w:val="9"/>
    <w:semiHidden/>
    <w:unhideWhenUsed/>
    <w:qFormat/>
    <w:rsid w:val="009E369F"/>
    <w:pPr>
      <w:keepNext/>
      <w:keepLines/>
      <w:spacing w:before="40" w:line="278" w:lineRule="auto"/>
      <w:outlineLvl w:val="5"/>
    </w:pPr>
    <w:rPr>
      <w:rFonts w:asciiTheme="minorHAnsi" w:eastAsiaTheme="majorEastAsia" w:hAnsiTheme="minorHAnsi" w:cstheme="majorBidi"/>
      <w:i/>
      <w:iCs/>
      <w:color w:val="595959" w:themeColor="text1" w:themeTint="A6"/>
      <w:kern w:val="2"/>
      <w:lang w:eastAsia="en-US"/>
      <w14:ligatures w14:val="standardContextual"/>
    </w:rPr>
  </w:style>
  <w:style w:type="paragraph" w:styleId="Titolo7">
    <w:name w:val="heading 7"/>
    <w:basedOn w:val="Normale"/>
    <w:next w:val="Normale"/>
    <w:link w:val="Titolo7Carattere"/>
    <w:uiPriority w:val="9"/>
    <w:semiHidden/>
    <w:unhideWhenUsed/>
    <w:qFormat/>
    <w:rsid w:val="009E369F"/>
    <w:pPr>
      <w:keepNext/>
      <w:keepLines/>
      <w:spacing w:before="40" w:line="278" w:lineRule="auto"/>
      <w:outlineLvl w:val="6"/>
    </w:pPr>
    <w:rPr>
      <w:rFonts w:asciiTheme="minorHAnsi" w:eastAsiaTheme="majorEastAsia" w:hAnsiTheme="minorHAnsi" w:cstheme="majorBidi"/>
      <w:color w:val="595959" w:themeColor="text1" w:themeTint="A6"/>
      <w:kern w:val="2"/>
      <w:lang w:eastAsia="en-US"/>
      <w14:ligatures w14:val="standardContextual"/>
    </w:rPr>
  </w:style>
  <w:style w:type="paragraph" w:styleId="Titolo8">
    <w:name w:val="heading 8"/>
    <w:basedOn w:val="Normale"/>
    <w:next w:val="Normale"/>
    <w:link w:val="Titolo8Carattere"/>
    <w:uiPriority w:val="9"/>
    <w:semiHidden/>
    <w:unhideWhenUsed/>
    <w:qFormat/>
    <w:rsid w:val="009E369F"/>
    <w:pPr>
      <w:keepNext/>
      <w:keepLines/>
      <w:spacing w:line="278" w:lineRule="auto"/>
      <w:outlineLvl w:val="7"/>
    </w:pPr>
    <w:rPr>
      <w:rFonts w:asciiTheme="minorHAnsi" w:eastAsiaTheme="majorEastAsia" w:hAnsiTheme="minorHAnsi" w:cstheme="majorBidi"/>
      <w:i/>
      <w:iCs/>
      <w:color w:val="272727" w:themeColor="text1" w:themeTint="D8"/>
      <w:kern w:val="2"/>
      <w:lang w:eastAsia="en-US"/>
      <w14:ligatures w14:val="standardContextual"/>
    </w:rPr>
  </w:style>
  <w:style w:type="paragraph" w:styleId="Titolo9">
    <w:name w:val="heading 9"/>
    <w:basedOn w:val="Normale"/>
    <w:next w:val="Normale"/>
    <w:link w:val="Titolo9Carattere"/>
    <w:uiPriority w:val="9"/>
    <w:semiHidden/>
    <w:unhideWhenUsed/>
    <w:qFormat/>
    <w:rsid w:val="009E369F"/>
    <w:pPr>
      <w:keepNext/>
      <w:keepLines/>
      <w:spacing w:line="278" w:lineRule="auto"/>
      <w:outlineLvl w:val="8"/>
    </w:pPr>
    <w:rPr>
      <w:rFonts w:asciiTheme="minorHAnsi" w:eastAsiaTheme="majorEastAsia" w:hAnsiTheme="minorHAnsi" w:cstheme="majorBidi"/>
      <w:color w:val="272727" w:themeColor="text1" w:themeTint="D8"/>
      <w:kern w:val="2"/>
      <w:lang w:eastAsia="en-US"/>
      <w14:ligatures w14:val="standardContextual"/>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9E369F"/>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9E369F"/>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9E369F"/>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9E369F"/>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9E369F"/>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9E369F"/>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9E369F"/>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9E369F"/>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9E369F"/>
    <w:rPr>
      <w:rFonts w:eastAsiaTheme="majorEastAsia" w:cstheme="majorBidi"/>
      <w:color w:val="272727" w:themeColor="text1" w:themeTint="D8"/>
    </w:rPr>
  </w:style>
  <w:style w:type="paragraph" w:styleId="Titolo">
    <w:name w:val="Title"/>
    <w:basedOn w:val="Normale"/>
    <w:next w:val="Normale"/>
    <w:link w:val="TitoloCarattere"/>
    <w:uiPriority w:val="10"/>
    <w:qFormat/>
    <w:rsid w:val="009E369F"/>
    <w:pPr>
      <w:spacing w:after="80"/>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TitoloCarattere">
    <w:name w:val="Titolo Carattere"/>
    <w:basedOn w:val="Carpredefinitoparagrafo"/>
    <w:link w:val="Titolo"/>
    <w:uiPriority w:val="10"/>
    <w:rsid w:val="009E369F"/>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9E369F"/>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lang w:eastAsia="en-US"/>
      <w14:ligatures w14:val="standardContextual"/>
    </w:rPr>
  </w:style>
  <w:style w:type="character" w:customStyle="1" w:styleId="SottotitoloCarattere">
    <w:name w:val="Sottotitolo Carattere"/>
    <w:basedOn w:val="Carpredefinitoparagrafo"/>
    <w:link w:val="Sottotitolo"/>
    <w:uiPriority w:val="11"/>
    <w:rsid w:val="009E369F"/>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9E369F"/>
    <w:pPr>
      <w:spacing w:before="160" w:after="160" w:line="278" w:lineRule="auto"/>
      <w:jc w:val="center"/>
    </w:pPr>
    <w:rPr>
      <w:rFonts w:asciiTheme="minorHAnsi" w:eastAsiaTheme="minorHAnsi" w:hAnsiTheme="minorHAnsi" w:cstheme="minorBidi"/>
      <w:i/>
      <w:iCs/>
      <w:color w:val="404040" w:themeColor="text1" w:themeTint="BF"/>
      <w:kern w:val="2"/>
      <w:lang w:eastAsia="en-US"/>
      <w14:ligatures w14:val="standardContextual"/>
    </w:rPr>
  </w:style>
  <w:style w:type="character" w:customStyle="1" w:styleId="CitazioneCarattere">
    <w:name w:val="Citazione Carattere"/>
    <w:basedOn w:val="Carpredefinitoparagrafo"/>
    <w:link w:val="Citazione"/>
    <w:uiPriority w:val="29"/>
    <w:rsid w:val="009E369F"/>
    <w:rPr>
      <w:i/>
      <w:iCs/>
      <w:color w:val="404040" w:themeColor="text1" w:themeTint="BF"/>
    </w:rPr>
  </w:style>
  <w:style w:type="paragraph" w:styleId="Paragrafoelenco">
    <w:name w:val="List Paragraph"/>
    <w:basedOn w:val="Normale"/>
    <w:uiPriority w:val="34"/>
    <w:qFormat/>
    <w:rsid w:val="009E369F"/>
    <w:pPr>
      <w:spacing w:after="160" w:line="278" w:lineRule="auto"/>
      <w:ind w:left="720"/>
      <w:contextualSpacing/>
    </w:pPr>
    <w:rPr>
      <w:rFonts w:asciiTheme="minorHAnsi" w:eastAsiaTheme="minorHAnsi" w:hAnsiTheme="minorHAnsi" w:cstheme="minorBidi"/>
      <w:kern w:val="2"/>
      <w:lang w:eastAsia="en-US"/>
      <w14:ligatures w14:val="standardContextual"/>
    </w:rPr>
  </w:style>
  <w:style w:type="character" w:styleId="Enfasiintensa">
    <w:name w:val="Intense Emphasis"/>
    <w:basedOn w:val="Carpredefinitoparagrafo"/>
    <w:uiPriority w:val="21"/>
    <w:qFormat/>
    <w:rsid w:val="009E369F"/>
    <w:rPr>
      <w:i/>
      <w:iCs/>
      <w:color w:val="0F4761" w:themeColor="accent1" w:themeShade="BF"/>
    </w:rPr>
  </w:style>
  <w:style w:type="paragraph" w:styleId="Citazioneintensa">
    <w:name w:val="Intense Quote"/>
    <w:basedOn w:val="Normale"/>
    <w:next w:val="Normale"/>
    <w:link w:val="CitazioneintensaCarattere"/>
    <w:uiPriority w:val="30"/>
    <w:qFormat/>
    <w:rsid w:val="009E369F"/>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lang w:eastAsia="en-US"/>
      <w14:ligatures w14:val="standardContextual"/>
    </w:rPr>
  </w:style>
  <w:style w:type="character" w:customStyle="1" w:styleId="CitazioneintensaCarattere">
    <w:name w:val="Citazione intensa Carattere"/>
    <w:basedOn w:val="Carpredefinitoparagrafo"/>
    <w:link w:val="Citazioneintensa"/>
    <w:uiPriority w:val="30"/>
    <w:rsid w:val="009E369F"/>
    <w:rPr>
      <w:i/>
      <w:iCs/>
      <w:color w:val="0F4761" w:themeColor="accent1" w:themeShade="BF"/>
    </w:rPr>
  </w:style>
  <w:style w:type="character" w:styleId="Riferimentointenso">
    <w:name w:val="Intense Reference"/>
    <w:basedOn w:val="Carpredefinitoparagrafo"/>
    <w:uiPriority w:val="32"/>
    <w:qFormat/>
    <w:rsid w:val="009E369F"/>
    <w:rPr>
      <w:b/>
      <w:bCs/>
      <w:smallCaps/>
      <w:color w:val="0F4761" w:themeColor="accent1" w:themeShade="BF"/>
      <w:spacing w:val="5"/>
    </w:rPr>
  </w:style>
  <w:style w:type="paragraph" w:styleId="NormaleWeb">
    <w:name w:val="Normal (Web)"/>
    <w:basedOn w:val="Normale"/>
    <w:uiPriority w:val="99"/>
    <w:semiHidden/>
    <w:unhideWhenUsed/>
    <w:rsid w:val="009E369F"/>
    <w:pPr>
      <w:spacing w:before="100" w:beforeAutospacing="1" w:after="100" w:afterAutospacing="1"/>
    </w:pPr>
  </w:style>
  <w:style w:type="character" w:styleId="Enfasigrassetto">
    <w:name w:val="Strong"/>
    <w:basedOn w:val="Carpredefinitoparagrafo"/>
    <w:uiPriority w:val="22"/>
    <w:qFormat/>
    <w:rsid w:val="009E369F"/>
    <w:rPr>
      <w:b/>
      <w:bCs/>
    </w:rPr>
  </w:style>
  <w:style w:type="character" w:styleId="CodiceHTML">
    <w:name w:val="HTML Code"/>
    <w:basedOn w:val="Carpredefinitoparagrafo"/>
    <w:uiPriority w:val="99"/>
    <w:semiHidden/>
    <w:unhideWhenUsed/>
    <w:rsid w:val="009E369F"/>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456659">
      <w:bodyDiv w:val="1"/>
      <w:marLeft w:val="0"/>
      <w:marRight w:val="0"/>
      <w:marTop w:val="0"/>
      <w:marBottom w:val="0"/>
      <w:divBdr>
        <w:top w:val="none" w:sz="0" w:space="0" w:color="auto"/>
        <w:left w:val="none" w:sz="0" w:space="0" w:color="auto"/>
        <w:bottom w:val="none" w:sz="0" w:space="0" w:color="auto"/>
        <w:right w:val="none" w:sz="0" w:space="0" w:color="auto"/>
      </w:divBdr>
      <w:divsChild>
        <w:div w:id="1643996691">
          <w:marLeft w:val="0"/>
          <w:marRight w:val="0"/>
          <w:marTop w:val="0"/>
          <w:marBottom w:val="0"/>
          <w:divBdr>
            <w:top w:val="none" w:sz="0" w:space="0" w:color="auto"/>
            <w:left w:val="none" w:sz="0" w:space="0" w:color="auto"/>
            <w:bottom w:val="none" w:sz="0" w:space="0" w:color="auto"/>
            <w:right w:val="none" w:sz="0" w:space="0" w:color="auto"/>
          </w:divBdr>
          <w:divsChild>
            <w:div w:id="1484078394">
              <w:marLeft w:val="0"/>
              <w:marRight w:val="0"/>
              <w:marTop w:val="0"/>
              <w:marBottom w:val="0"/>
              <w:divBdr>
                <w:top w:val="none" w:sz="0" w:space="0" w:color="auto"/>
                <w:left w:val="none" w:sz="0" w:space="0" w:color="auto"/>
                <w:bottom w:val="none" w:sz="0" w:space="0" w:color="auto"/>
                <w:right w:val="none" w:sz="0" w:space="0" w:color="auto"/>
              </w:divBdr>
            </w:div>
            <w:div w:id="3168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77918">
      <w:bodyDiv w:val="1"/>
      <w:marLeft w:val="0"/>
      <w:marRight w:val="0"/>
      <w:marTop w:val="0"/>
      <w:marBottom w:val="0"/>
      <w:divBdr>
        <w:top w:val="none" w:sz="0" w:space="0" w:color="auto"/>
        <w:left w:val="none" w:sz="0" w:space="0" w:color="auto"/>
        <w:bottom w:val="none" w:sz="0" w:space="0" w:color="auto"/>
        <w:right w:val="none" w:sz="0" w:space="0" w:color="auto"/>
      </w:divBdr>
      <w:divsChild>
        <w:div w:id="1376926868">
          <w:marLeft w:val="0"/>
          <w:marRight w:val="0"/>
          <w:marTop w:val="0"/>
          <w:marBottom w:val="0"/>
          <w:divBdr>
            <w:top w:val="none" w:sz="0" w:space="0" w:color="auto"/>
            <w:left w:val="none" w:sz="0" w:space="0" w:color="auto"/>
            <w:bottom w:val="none" w:sz="0" w:space="0" w:color="auto"/>
            <w:right w:val="none" w:sz="0" w:space="0" w:color="auto"/>
          </w:divBdr>
          <w:divsChild>
            <w:div w:id="343868901">
              <w:marLeft w:val="0"/>
              <w:marRight w:val="0"/>
              <w:marTop w:val="0"/>
              <w:marBottom w:val="0"/>
              <w:divBdr>
                <w:top w:val="none" w:sz="0" w:space="0" w:color="auto"/>
                <w:left w:val="none" w:sz="0" w:space="0" w:color="auto"/>
                <w:bottom w:val="none" w:sz="0" w:space="0" w:color="auto"/>
                <w:right w:val="none" w:sz="0" w:space="0" w:color="auto"/>
              </w:divBdr>
            </w:div>
            <w:div w:id="751125780">
              <w:marLeft w:val="0"/>
              <w:marRight w:val="0"/>
              <w:marTop w:val="0"/>
              <w:marBottom w:val="0"/>
              <w:divBdr>
                <w:top w:val="none" w:sz="0" w:space="0" w:color="auto"/>
                <w:left w:val="none" w:sz="0" w:space="0" w:color="auto"/>
                <w:bottom w:val="none" w:sz="0" w:space="0" w:color="auto"/>
                <w:right w:val="none" w:sz="0" w:space="0" w:color="auto"/>
              </w:divBdr>
            </w:div>
            <w:div w:id="527064785">
              <w:marLeft w:val="0"/>
              <w:marRight w:val="0"/>
              <w:marTop w:val="0"/>
              <w:marBottom w:val="0"/>
              <w:divBdr>
                <w:top w:val="none" w:sz="0" w:space="0" w:color="auto"/>
                <w:left w:val="none" w:sz="0" w:space="0" w:color="auto"/>
                <w:bottom w:val="none" w:sz="0" w:space="0" w:color="auto"/>
                <w:right w:val="none" w:sz="0" w:space="0" w:color="auto"/>
              </w:divBdr>
            </w:div>
            <w:div w:id="630013749">
              <w:marLeft w:val="0"/>
              <w:marRight w:val="0"/>
              <w:marTop w:val="0"/>
              <w:marBottom w:val="0"/>
              <w:divBdr>
                <w:top w:val="none" w:sz="0" w:space="0" w:color="auto"/>
                <w:left w:val="none" w:sz="0" w:space="0" w:color="auto"/>
                <w:bottom w:val="none" w:sz="0" w:space="0" w:color="auto"/>
                <w:right w:val="none" w:sz="0" w:space="0" w:color="auto"/>
              </w:divBdr>
            </w:div>
            <w:div w:id="1592738798">
              <w:marLeft w:val="0"/>
              <w:marRight w:val="0"/>
              <w:marTop w:val="0"/>
              <w:marBottom w:val="0"/>
              <w:divBdr>
                <w:top w:val="none" w:sz="0" w:space="0" w:color="auto"/>
                <w:left w:val="none" w:sz="0" w:space="0" w:color="auto"/>
                <w:bottom w:val="none" w:sz="0" w:space="0" w:color="auto"/>
                <w:right w:val="none" w:sz="0" w:space="0" w:color="auto"/>
              </w:divBdr>
            </w:div>
            <w:div w:id="241650283">
              <w:marLeft w:val="0"/>
              <w:marRight w:val="0"/>
              <w:marTop w:val="0"/>
              <w:marBottom w:val="0"/>
              <w:divBdr>
                <w:top w:val="none" w:sz="0" w:space="0" w:color="auto"/>
                <w:left w:val="none" w:sz="0" w:space="0" w:color="auto"/>
                <w:bottom w:val="none" w:sz="0" w:space="0" w:color="auto"/>
                <w:right w:val="none" w:sz="0" w:space="0" w:color="auto"/>
              </w:divBdr>
            </w:div>
            <w:div w:id="353925592">
              <w:marLeft w:val="0"/>
              <w:marRight w:val="0"/>
              <w:marTop w:val="0"/>
              <w:marBottom w:val="0"/>
              <w:divBdr>
                <w:top w:val="none" w:sz="0" w:space="0" w:color="auto"/>
                <w:left w:val="none" w:sz="0" w:space="0" w:color="auto"/>
                <w:bottom w:val="none" w:sz="0" w:space="0" w:color="auto"/>
                <w:right w:val="none" w:sz="0" w:space="0" w:color="auto"/>
              </w:divBdr>
            </w:div>
            <w:div w:id="2049799404">
              <w:marLeft w:val="0"/>
              <w:marRight w:val="0"/>
              <w:marTop w:val="0"/>
              <w:marBottom w:val="0"/>
              <w:divBdr>
                <w:top w:val="none" w:sz="0" w:space="0" w:color="auto"/>
                <w:left w:val="none" w:sz="0" w:space="0" w:color="auto"/>
                <w:bottom w:val="none" w:sz="0" w:space="0" w:color="auto"/>
                <w:right w:val="none" w:sz="0" w:space="0" w:color="auto"/>
              </w:divBdr>
            </w:div>
            <w:div w:id="1004161443">
              <w:marLeft w:val="0"/>
              <w:marRight w:val="0"/>
              <w:marTop w:val="0"/>
              <w:marBottom w:val="0"/>
              <w:divBdr>
                <w:top w:val="none" w:sz="0" w:space="0" w:color="auto"/>
                <w:left w:val="none" w:sz="0" w:space="0" w:color="auto"/>
                <w:bottom w:val="none" w:sz="0" w:space="0" w:color="auto"/>
                <w:right w:val="none" w:sz="0" w:space="0" w:color="auto"/>
              </w:divBdr>
            </w:div>
            <w:div w:id="451049174">
              <w:marLeft w:val="0"/>
              <w:marRight w:val="0"/>
              <w:marTop w:val="0"/>
              <w:marBottom w:val="0"/>
              <w:divBdr>
                <w:top w:val="none" w:sz="0" w:space="0" w:color="auto"/>
                <w:left w:val="none" w:sz="0" w:space="0" w:color="auto"/>
                <w:bottom w:val="none" w:sz="0" w:space="0" w:color="auto"/>
                <w:right w:val="none" w:sz="0" w:space="0" w:color="auto"/>
              </w:divBdr>
            </w:div>
            <w:div w:id="755437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35929">
      <w:bodyDiv w:val="1"/>
      <w:marLeft w:val="0"/>
      <w:marRight w:val="0"/>
      <w:marTop w:val="0"/>
      <w:marBottom w:val="0"/>
      <w:divBdr>
        <w:top w:val="none" w:sz="0" w:space="0" w:color="auto"/>
        <w:left w:val="none" w:sz="0" w:space="0" w:color="auto"/>
        <w:bottom w:val="none" w:sz="0" w:space="0" w:color="auto"/>
        <w:right w:val="none" w:sz="0" w:space="0" w:color="auto"/>
      </w:divBdr>
      <w:divsChild>
        <w:div w:id="678583032">
          <w:marLeft w:val="0"/>
          <w:marRight w:val="0"/>
          <w:marTop w:val="0"/>
          <w:marBottom w:val="0"/>
          <w:divBdr>
            <w:top w:val="none" w:sz="0" w:space="0" w:color="auto"/>
            <w:left w:val="none" w:sz="0" w:space="0" w:color="auto"/>
            <w:bottom w:val="none" w:sz="0" w:space="0" w:color="auto"/>
            <w:right w:val="none" w:sz="0" w:space="0" w:color="auto"/>
          </w:divBdr>
          <w:divsChild>
            <w:div w:id="1803881252">
              <w:marLeft w:val="0"/>
              <w:marRight w:val="0"/>
              <w:marTop w:val="0"/>
              <w:marBottom w:val="0"/>
              <w:divBdr>
                <w:top w:val="none" w:sz="0" w:space="0" w:color="auto"/>
                <w:left w:val="none" w:sz="0" w:space="0" w:color="auto"/>
                <w:bottom w:val="none" w:sz="0" w:space="0" w:color="auto"/>
                <w:right w:val="none" w:sz="0" w:space="0" w:color="auto"/>
              </w:divBdr>
            </w:div>
            <w:div w:id="1996646284">
              <w:marLeft w:val="0"/>
              <w:marRight w:val="0"/>
              <w:marTop w:val="0"/>
              <w:marBottom w:val="0"/>
              <w:divBdr>
                <w:top w:val="none" w:sz="0" w:space="0" w:color="auto"/>
                <w:left w:val="none" w:sz="0" w:space="0" w:color="auto"/>
                <w:bottom w:val="none" w:sz="0" w:space="0" w:color="auto"/>
                <w:right w:val="none" w:sz="0" w:space="0" w:color="auto"/>
              </w:divBdr>
            </w:div>
            <w:div w:id="409814696">
              <w:marLeft w:val="0"/>
              <w:marRight w:val="0"/>
              <w:marTop w:val="0"/>
              <w:marBottom w:val="0"/>
              <w:divBdr>
                <w:top w:val="none" w:sz="0" w:space="0" w:color="auto"/>
                <w:left w:val="none" w:sz="0" w:space="0" w:color="auto"/>
                <w:bottom w:val="none" w:sz="0" w:space="0" w:color="auto"/>
                <w:right w:val="none" w:sz="0" w:space="0" w:color="auto"/>
              </w:divBdr>
            </w:div>
            <w:div w:id="1081682446">
              <w:marLeft w:val="0"/>
              <w:marRight w:val="0"/>
              <w:marTop w:val="0"/>
              <w:marBottom w:val="0"/>
              <w:divBdr>
                <w:top w:val="none" w:sz="0" w:space="0" w:color="auto"/>
                <w:left w:val="none" w:sz="0" w:space="0" w:color="auto"/>
                <w:bottom w:val="none" w:sz="0" w:space="0" w:color="auto"/>
                <w:right w:val="none" w:sz="0" w:space="0" w:color="auto"/>
              </w:divBdr>
            </w:div>
            <w:div w:id="1781601627">
              <w:marLeft w:val="0"/>
              <w:marRight w:val="0"/>
              <w:marTop w:val="0"/>
              <w:marBottom w:val="0"/>
              <w:divBdr>
                <w:top w:val="none" w:sz="0" w:space="0" w:color="auto"/>
                <w:left w:val="none" w:sz="0" w:space="0" w:color="auto"/>
                <w:bottom w:val="none" w:sz="0" w:space="0" w:color="auto"/>
                <w:right w:val="none" w:sz="0" w:space="0" w:color="auto"/>
              </w:divBdr>
            </w:div>
            <w:div w:id="1109272699">
              <w:marLeft w:val="0"/>
              <w:marRight w:val="0"/>
              <w:marTop w:val="0"/>
              <w:marBottom w:val="0"/>
              <w:divBdr>
                <w:top w:val="none" w:sz="0" w:space="0" w:color="auto"/>
                <w:left w:val="none" w:sz="0" w:space="0" w:color="auto"/>
                <w:bottom w:val="none" w:sz="0" w:space="0" w:color="auto"/>
                <w:right w:val="none" w:sz="0" w:space="0" w:color="auto"/>
              </w:divBdr>
            </w:div>
            <w:div w:id="153645923">
              <w:marLeft w:val="0"/>
              <w:marRight w:val="0"/>
              <w:marTop w:val="0"/>
              <w:marBottom w:val="0"/>
              <w:divBdr>
                <w:top w:val="none" w:sz="0" w:space="0" w:color="auto"/>
                <w:left w:val="none" w:sz="0" w:space="0" w:color="auto"/>
                <w:bottom w:val="none" w:sz="0" w:space="0" w:color="auto"/>
                <w:right w:val="none" w:sz="0" w:space="0" w:color="auto"/>
              </w:divBdr>
            </w:div>
            <w:div w:id="1237400985">
              <w:marLeft w:val="0"/>
              <w:marRight w:val="0"/>
              <w:marTop w:val="0"/>
              <w:marBottom w:val="0"/>
              <w:divBdr>
                <w:top w:val="none" w:sz="0" w:space="0" w:color="auto"/>
                <w:left w:val="none" w:sz="0" w:space="0" w:color="auto"/>
                <w:bottom w:val="none" w:sz="0" w:space="0" w:color="auto"/>
                <w:right w:val="none" w:sz="0" w:space="0" w:color="auto"/>
              </w:divBdr>
            </w:div>
            <w:div w:id="764693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960305">
      <w:bodyDiv w:val="1"/>
      <w:marLeft w:val="0"/>
      <w:marRight w:val="0"/>
      <w:marTop w:val="0"/>
      <w:marBottom w:val="0"/>
      <w:divBdr>
        <w:top w:val="none" w:sz="0" w:space="0" w:color="auto"/>
        <w:left w:val="none" w:sz="0" w:space="0" w:color="auto"/>
        <w:bottom w:val="none" w:sz="0" w:space="0" w:color="auto"/>
        <w:right w:val="none" w:sz="0" w:space="0" w:color="auto"/>
      </w:divBdr>
      <w:divsChild>
        <w:div w:id="366372525">
          <w:marLeft w:val="0"/>
          <w:marRight w:val="0"/>
          <w:marTop w:val="0"/>
          <w:marBottom w:val="0"/>
          <w:divBdr>
            <w:top w:val="none" w:sz="0" w:space="0" w:color="auto"/>
            <w:left w:val="none" w:sz="0" w:space="0" w:color="auto"/>
            <w:bottom w:val="none" w:sz="0" w:space="0" w:color="auto"/>
            <w:right w:val="none" w:sz="0" w:space="0" w:color="auto"/>
          </w:divBdr>
          <w:divsChild>
            <w:div w:id="767388736">
              <w:marLeft w:val="0"/>
              <w:marRight w:val="0"/>
              <w:marTop w:val="0"/>
              <w:marBottom w:val="0"/>
              <w:divBdr>
                <w:top w:val="none" w:sz="0" w:space="0" w:color="auto"/>
                <w:left w:val="none" w:sz="0" w:space="0" w:color="auto"/>
                <w:bottom w:val="none" w:sz="0" w:space="0" w:color="auto"/>
                <w:right w:val="none" w:sz="0" w:space="0" w:color="auto"/>
              </w:divBdr>
            </w:div>
            <w:div w:id="1950162413">
              <w:marLeft w:val="0"/>
              <w:marRight w:val="0"/>
              <w:marTop w:val="0"/>
              <w:marBottom w:val="0"/>
              <w:divBdr>
                <w:top w:val="none" w:sz="0" w:space="0" w:color="auto"/>
                <w:left w:val="none" w:sz="0" w:space="0" w:color="auto"/>
                <w:bottom w:val="none" w:sz="0" w:space="0" w:color="auto"/>
                <w:right w:val="none" w:sz="0" w:space="0" w:color="auto"/>
              </w:divBdr>
            </w:div>
            <w:div w:id="727189526">
              <w:marLeft w:val="0"/>
              <w:marRight w:val="0"/>
              <w:marTop w:val="0"/>
              <w:marBottom w:val="0"/>
              <w:divBdr>
                <w:top w:val="none" w:sz="0" w:space="0" w:color="auto"/>
                <w:left w:val="none" w:sz="0" w:space="0" w:color="auto"/>
                <w:bottom w:val="none" w:sz="0" w:space="0" w:color="auto"/>
                <w:right w:val="none" w:sz="0" w:space="0" w:color="auto"/>
              </w:divBdr>
            </w:div>
            <w:div w:id="1098256796">
              <w:marLeft w:val="0"/>
              <w:marRight w:val="0"/>
              <w:marTop w:val="0"/>
              <w:marBottom w:val="0"/>
              <w:divBdr>
                <w:top w:val="none" w:sz="0" w:space="0" w:color="auto"/>
                <w:left w:val="none" w:sz="0" w:space="0" w:color="auto"/>
                <w:bottom w:val="none" w:sz="0" w:space="0" w:color="auto"/>
                <w:right w:val="none" w:sz="0" w:space="0" w:color="auto"/>
              </w:divBdr>
            </w:div>
            <w:div w:id="668947088">
              <w:marLeft w:val="0"/>
              <w:marRight w:val="0"/>
              <w:marTop w:val="0"/>
              <w:marBottom w:val="0"/>
              <w:divBdr>
                <w:top w:val="none" w:sz="0" w:space="0" w:color="auto"/>
                <w:left w:val="none" w:sz="0" w:space="0" w:color="auto"/>
                <w:bottom w:val="none" w:sz="0" w:space="0" w:color="auto"/>
                <w:right w:val="none" w:sz="0" w:space="0" w:color="auto"/>
              </w:divBdr>
            </w:div>
            <w:div w:id="2114979275">
              <w:marLeft w:val="0"/>
              <w:marRight w:val="0"/>
              <w:marTop w:val="0"/>
              <w:marBottom w:val="0"/>
              <w:divBdr>
                <w:top w:val="none" w:sz="0" w:space="0" w:color="auto"/>
                <w:left w:val="none" w:sz="0" w:space="0" w:color="auto"/>
                <w:bottom w:val="none" w:sz="0" w:space="0" w:color="auto"/>
                <w:right w:val="none" w:sz="0" w:space="0" w:color="auto"/>
              </w:divBdr>
            </w:div>
            <w:div w:id="1414547121">
              <w:marLeft w:val="0"/>
              <w:marRight w:val="0"/>
              <w:marTop w:val="0"/>
              <w:marBottom w:val="0"/>
              <w:divBdr>
                <w:top w:val="none" w:sz="0" w:space="0" w:color="auto"/>
                <w:left w:val="none" w:sz="0" w:space="0" w:color="auto"/>
                <w:bottom w:val="none" w:sz="0" w:space="0" w:color="auto"/>
                <w:right w:val="none" w:sz="0" w:space="0" w:color="auto"/>
              </w:divBdr>
            </w:div>
            <w:div w:id="601844658">
              <w:marLeft w:val="0"/>
              <w:marRight w:val="0"/>
              <w:marTop w:val="0"/>
              <w:marBottom w:val="0"/>
              <w:divBdr>
                <w:top w:val="none" w:sz="0" w:space="0" w:color="auto"/>
                <w:left w:val="none" w:sz="0" w:space="0" w:color="auto"/>
                <w:bottom w:val="none" w:sz="0" w:space="0" w:color="auto"/>
                <w:right w:val="none" w:sz="0" w:space="0" w:color="auto"/>
              </w:divBdr>
            </w:div>
            <w:div w:id="560363010">
              <w:marLeft w:val="0"/>
              <w:marRight w:val="0"/>
              <w:marTop w:val="0"/>
              <w:marBottom w:val="0"/>
              <w:divBdr>
                <w:top w:val="none" w:sz="0" w:space="0" w:color="auto"/>
                <w:left w:val="none" w:sz="0" w:space="0" w:color="auto"/>
                <w:bottom w:val="none" w:sz="0" w:space="0" w:color="auto"/>
                <w:right w:val="none" w:sz="0" w:space="0" w:color="auto"/>
              </w:divBdr>
            </w:div>
            <w:div w:id="1493910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981372">
      <w:bodyDiv w:val="1"/>
      <w:marLeft w:val="0"/>
      <w:marRight w:val="0"/>
      <w:marTop w:val="0"/>
      <w:marBottom w:val="0"/>
      <w:divBdr>
        <w:top w:val="none" w:sz="0" w:space="0" w:color="auto"/>
        <w:left w:val="none" w:sz="0" w:space="0" w:color="auto"/>
        <w:bottom w:val="none" w:sz="0" w:space="0" w:color="auto"/>
        <w:right w:val="none" w:sz="0" w:space="0" w:color="auto"/>
      </w:divBdr>
      <w:divsChild>
        <w:div w:id="696808393">
          <w:marLeft w:val="0"/>
          <w:marRight w:val="0"/>
          <w:marTop w:val="0"/>
          <w:marBottom w:val="0"/>
          <w:divBdr>
            <w:top w:val="none" w:sz="0" w:space="0" w:color="auto"/>
            <w:left w:val="none" w:sz="0" w:space="0" w:color="auto"/>
            <w:bottom w:val="none" w:sz="0" w:space="0" w:color="auto"/>
            <w:right w:val="none" w:sz="0" w:space="0" w:color="auto"/>
          </w:divBdr>
          <w:divsChild>
            <w:div w:id="1266645815">
              <w:marLeft w:val="0"/>
              <w:marRight w:val="0"/>
              <w:marTop w:val="0"/>
              <w:marBottom w:val="0"/>
              <w:divBdr>
                <w:top w:val="none" w:sz="0" w:space="0" w:color="auto"/>
                <w:left w:val="none" w:sz="0" w:space="0" w:color="auto"/>
                <w:bottom w:val="none" w:sz="0" w:space="0" w:color="auto"/>
                <w:right w:val="none" w:sz="0" w:space="0" w:color="auto"/>
              </w:divBdr>
            </w:div>
            <w:div w:id="231426665">
              <w:marLeft w:val="0"/>
              <w:marRight w:val="0"/>
              <w:marTop w:val="0"/>
              <w:marBottom w:val="0"/>
              <w:divBdr>
                <w:top w:val="none" w:sz="0" w:space="0" w:color="auto"/>
                <w:left w:val="none" w:sz="0" w:space="0" w:color="auto"/>
                <w:bottom w:val="none" w:sz="0" w:space="0" w:color="auto"/>
                <w:right w:val="none" w:sz="0" w:space="0" w:color="auto"/>
              </w:divBdr>
            </w:div>
            <w:div w:id="826088743">
              <w:marLeft w:val="0"/>
              <w:marRight w:val="0"/>
              <w:marTop w:val="0"/>
              <w:marBottom w:val="0"/>
              <w:divBdr>
                <w:top w:val="none" w:sz="0" w:space="0" w:color="auto"/>
                <w:left w:val="none" w:sz="0" w:space="0" w:color="auto"/>
                <w:bottom w:val="none" w:sz="0" w:space="0" w:color="auto"/>
                <w:right w:val="none" w:sz="0" w:space="0" w:color="auto"/>
              </w:divBdr>
            </w:div>
            <w:div w:id="1651665983">
              <w:marLeft w:val="0"/>
              <w:marRight w:val="0"/>
              <w:marTop w:val="0"/>
              <w:marBottom w:val="0"/>
              <w:divBdr>
                <w:top w:val="none" w:sz="0" w:space="0" w:color="auto"/>
                <w:left w:val="none" w:sz="0" w:space="0" w:color="auto"/>
                <w:bottom w:val="none" w:sz="0" w:space="0" w:color="auto"/>
                <w:right w:val="none" w:sz="0" w:space="0" w:color="auto"/>
              </w:divBdr>
            </w:div>
            <w:div w:id="1583375609">
              <w:marLeft w:val="0"/>
              <w:marRight w:val="0"/>
              <w:marTop w:val="0"/>
              <w:marBottom w:val="0"/>
              <w:divBdr>
                <w:top w:val="none" w:sz="0" w:space="0" w:color="auto"/>
                <w:left w:val="none" w:sz="0" w:space="0" w:color="auto"/>
                <w:bottom w:val="none" w:sz="0" w:space="0" w:color="auto"/>
                <w:right w:val="none" w:sz="0" w:space="0" w:color="auto"/>
              </w:divBdr>
            </w:div>
            <w:div w:id="1512184514">
              <w:marLeft w:val="0"/>
              <w:marRight w:val="0"/>
              <w:marTop w:val="0"/>
              <w:marBottom w:val="0"/>
              <w:divBdr>
                <w:top w:val="none" w:sz="0" w:space="0" w:color="auto"/>
                <w:left w:val="none" w:sz="0" w:space="0" w:color="auto"/>
                <w:bottom w:val="none" w:sz="0" w:space="0" w:color="auto"/>
                <w:right w:val="none" w:sz="0" w:space="0" w:color="auto"/>
              </w:divBdr>
            </w:div>
            <w:div w:id="337971060">
              <w:marLeft w:val="0"/>
              <w:marRight w:val="0"/>
              <w:marTop w:val="0"/>
              <w:marBottom w:val="0"/>
              <w:divBdr>
                <w:top w:val="none" w:sz="0" w:space="0" w:color="auto"/>
                <w:left w:val="none" w:sz="0" w:space="0" w:color="auto"/>
                <w:bottom w:val="none" w:sz="0" w:space="0" w:color="auto"/>
                <w:right w:val="none" w:sz="0" w:space="0" w:color="auto"/>
              </w:divBdr>
            </w:div>
            <w:div w:id="1953591336">
              <w:marLeft w:val="0"/>
              <w:marRight w:val="0"/>
              <w:marTop w:val="0"/>
              <w:marBottom w:val="0"/>
              <w:divBdr>
                <w:top w:val="none" w:sz="0" w:space="0" w:color="auto"/>
                <w:left w:val="none" w:sz="0" w:space="0" w:color="auto"/>
                <w:bottom w:val="none" w:sz="0" w:space="0" w:color="auto"/>
                <w:right w:val="none" w:sz="0" w:space="0" w:color="auto"/>
              </w:divBdr>
            </w:div>
            <w:div w:id="165163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873796">
      <w:bodyDiv w:val="1"/>
      <w:marLeft w:val="0"/>
      <w:marRight w:val="0"/>
      <w:marTop w:val="0"/>
      <w:marBottom w:val="0"/>
      <w:divBdr>
        <w:top w:val="none" w:sz="0" w:space="0" w:color="auto"/>
        <w:left w:val="none" w:sz="0" w:space="0" w:color="auto"/>
        <w:bottom w:val="none" w:sz="0" w:space="0" w:color="auto"/>
        <w:right w:val="none" w:sz="0" w:space="0" w:color="auto"/>
      </w:divBdr>
      <w:divsChild>
        <w:div w:id="571697914">
          <w:marLeft w:val="0"/>
          <w:marRight w:val="0"/>
          <w:marTop w:val="0"/>
          <w:marBottom w:val="0"/>
          <w:divBdr>
            <w:top w:val="none" w:sz="0" w:space="0" w:color="auto"/>
            <w:left w:val="none" w:sz="0" w:space="0" w:color="auto"/>
            <w:bottom w:val="none" w:sz="0" w:space="0" w:color="auto"/>
            <w:right w:val="none" w:sz="0" w:space="0" w:color="auto"/>
          </w:divBdr>
          <w:divsChild>
            <w:div w:id="82190148">
              <w:marLeft w:val="0"/>
              <w:marRight w:val="0"/>
              <w:marTop w:val="0"/>
              <w:marBottom w:val="0"/>
              <w:divBdr>
                <w:top w:val="none" w:sz="0" w:space="0" w:color="auto"/>
                <w:left w:val="none" w:sz="0" w:space="0" w:color="auto"/>
                <w:bottom w:val="none" w:sz="0" w:space="0" w:color="auto"/>
                <w:right w:val="none" w:sz="0" w:space="0" w:color="auto"/>
              </w:divBdr>
            </w:div>
            <w:div w:id="398745294">
              <w:marLeft w:val="0"/>
              <w:marRight w:val="0"/>
              <w:marTop w:val="0"/>
              <w:marBottom w:val="0"/>
              <w:divBdr>
                <w:top w:val="none" w:sz="0" w:space="0" w:color="auto"/>
                <w:left w:val="none" w:sz="0" w:space="0" w:color="auto"/>
                <w:bottom w:val="none" w:sz="0" w:space="0" w:color="auto"/>
                <w:right w:val="none" w:sz="0" w:space="0" w:color="auto"/>
              </w:divBdr>
            </w:div>
            <w:div w:id="655232611">
              <w:marLeft w:val="0"/>
              <w:marRight w:val="0"/>
              <w:marTop w:val="0"/>
              <w:marBottom w:val="0"/>
              <w:divBdr>
                <w:top w:val="none" w:sz="0" w:space="0" w:color="auto"/>
                <w:left w:val="none" w:sz="0" w:space="0" w:color="auto"/>
                <w:bottom w:val="none" w:sz="0" w:space="0" w:color="auto"/>
                <w:right w:val="none" w:sz="0" w:space="0" w:color="auto"/>
              </w:divBdr>
            </w:div>
            <w:div w:id="60182071">
              <w:marLeft w:val="0"/>
              <w:marRight w:val="0"/>
              <w:marTop w:val="0"/>
              <w:marBottom w:val="0"/>
              <w:divBdr>
                <w:top w:val="none" w:sz="0" w:space="0" w:color="auto"/>
                <w:left w:val="none" w:sz="0" w:space="0" w:color="auto"/>
                <w:bottom w:val="none" w:sz="0" w:space="0" w:color="auto"/>
                <w:right w:val="none" w:sz="0" w:space="0" w:color="auto"/>
              </w:divBdr>
            </w:div>
            <w:div w:id="722606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083811">
      <w:bodyDiv w:val="1"/>
      <w:marLeft w:val="0"/>
      <w:marRight w:val="0"/>
      <w:marTop w:val="0"/>
      <w:marBottom w:val="0"/>
      <w:divBdr>
        <w:top w:val="none" w:sz="0" w:space="0" w:color="auto"/>
        <w:left w:val="none" w:sz="0" w:space="0" w:color="auto"/>
        <w:bottom w:val="none" w:sz="0" w:space="0" w:color="auto"/>
        <w:right w:val="none" w:sz="0" w:space="0" w:color="auto"/>
      </w:divBdr>
      <w:divsChild>
        <w:div w:id="1575629184">
          <w:marLeft w:val="0"/>
          <w:marRight w:val="0"/>
          <w:marTop w:val="0"/>
          <w:marBottom w:val="0"/>
          <w:divBdr>
            <w:top w:val="none" w:sz="0" w:space="0" w:color="auto"/>
            <w:left w:val="none" w:sz="0" w:space="0" w:color="auto"/>
            <w:bottom w:val="none" w:sz="0" w:space="0" w:color="auto"/>
            <w:right w:val="none" w:sz="0" w:space="0" w:color="auto"/>
          </w:divBdr>
          <w:divsChild>
            <w:div w:id="26684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478755">
      <w:bodyDiv w:val="1"/>
      <w:marLeft w:val="0"/>
      <w:marRight w:val="0"/>
      <w:marTop w:val="0"/>
      <w:marBottom w:val="0"/>
      <w:divBdr>
        <w:top w:val="none" w:sz="0" w:space="0" w:color="auto"/>
        <w:left w:val="none" w:sz="0" w:space="0" w:color="auto"/>
        <w:bottom w:val="none" w:sz="0" w:space="0" w:color="auto"/>
        <w:right w:val="none" w:sz="0" w:space="0" w:color="auto"/>
      </w:divBdr>
      <w:divsChild>
        <w:div w:id="2024896371">
          <w:marLeft w:val="0"/>
          <w:marRight w:val="0"/>
          <w:marTop w:val="0"/>
          <w:marBottom w:val="0"/>
          <w:divBdr>
            <w:top w:val="none" w:sz="0" w:space="0" w:color="auto"/>
            <w:left w:val="none" w:sz="0" w:space="0" w:color="auto"/>
            <w:bottom w:val="none" w:sz="0" w:space="0" w:color="auto"/>
            <w:right w:val="none" w:sz="0" w:space="0" w:color="auto"/>
          </w:divBdr>
          <w:divsChild>
            <w:div w:id="2052459000">
              <w:marLeft w:val="0"/>
              <w:marRight w:val="0"/>
              <w:marTop w:val="0"/>
              <w:marBottom w:val="0"/>
              <w:divBdr>
                <w:top w:val="none" w:sz="0" w:space="0" w:color="auto"/>
                <w:left w:val="none" w:sz="0" w:space="0" w:color="auto"/>
                <w:bottom w:val="none" w:sz="0" w:space="0" w:color="auto"/>
                <w:right w:val="none" w:sz="0" w:space="0" w:color="auto"/>
              </w:divBdr>
            </w:div>
            <w:div w:id="1896694501">
              <w:marLeft w:val="0"/>
              <w:marRight w:val="0"/>
              <w:marTop w:val="0"/>
              <w:marBottom w:val="0"/>
              <w:divBdr>
                <w:top w:val="none" w:sz="0" w:space="0" w:color="auto"/>
                <w:left w:val="none" w:sz="0" w:space="0" w:color="auto"/>
                <w:bottom w:val="none" w:sz="0" w:space="0" w:color="auto"/>
                <w:right w:val="none" w:sz="0" w:space="0" w:color="auto"/>
              </w:divBdr>
            </w:div>
            <w:div w:id="1941570097">
              <w:marLeft w:val="0"/>
              <w:marRight w:val="0"/>
              <w:marTop w:val="0"/>
              <w:marBottom w:val="0"/>
              <w:divBdr>
                <w:top w:val="none" w:sz="0" w:space="0" w:color="auto"/>
                <w:left w:val="none" w:sz="0" w:space="0" w:color="auto"/>
                <w:bottom w:val="none" w:sz="0" w:space="0" w:color="auto"/>
                <w:right w:val="none" w:sz="0" w:space="0" w:color="auto"/>
              </w:divBdr>
            </w:div>
            <w:div w:id="155268632">
              <w:marLeft w:val="0"/>
              <w:marRight w:val="0"/>
              <w:marTop w:val="0"/>
              <w:marBottom w:val="0"/>
              <w:divBdr>
                <w:top w:val="none" w:sz="0" w:space="0" w:color="auto"/>
                <w:left w:val="none" w:sz="0" w:space="0" w:color="auto"/>
                <w:bottom w:val="none" w:sz="0" w:space="0" w:color="auto"/>
                <w:right w:val="none" w:sz="0" w:space="0" w:color="auto"/>
              </w:divBdr>
            </w:div>
            <w:div w:id="1216812501">
              <w:marLeft w:val="0"/>
              <w:marRight w:val="0"/>
              <w:marTop w:val="0"/>
              <w:marBottom w:val="0"/>
              <w:divBdr>
                <w:top w:val="none" w:sz="0" w:space="0" w:color="auto"/>
                <w:left w:val="none" w:sz="0" w:space="0" w:color="auto"/>
                <w:bottom w:val="none" w:sz="0" w:space="0" w:color="auto"/>
                <w:right w:val="none" w:sz="0" w:space="0" w:color="auto"/>
              </w:divBdr>
            </w:div>
            <w:div w:id="349573241">
              <w:marLeft w:val="0"/>
              <w:marRight w:val="0"/>
              <w:marTop w:val="0"/>
              <w:marBottom w:val="0"/>
              <w:divBdr>
                <w:top w:val="none" w:sz="0" w:space="0" w:color="auto"/>
                <w:left w:val="none" w:sz="0" w:space="0" w:color="auto"/>
                <w:bottom w:val="none" w:sz="0" w:space="0" w:color="auto"/>
                <w:right w:val="none" w:sz="0" w:space="0" w:color="auto"/>
              </w:divBdr>
            </w:div>
            <w:div w:id="89737109">
              <w:marLeft w:val="0"/>
              <w:marRight w:val="0"/>
              <w:marTop w:val="0"/>
              <w:marBottom w:val="0"/>
              <w:divBdr>
                <w:top w:val="none" w:sz="0" w:space="0" w:color="auto"/>
                <w:left w:val="none" w:sz="0" w:space="0" w:color="auto"/>
                <w:bottom w:val="none" w:sz="0" w:space="0" w:color="auto"/>
                <w:right w:val="none" w:sz="0" w:space="0" w:color="auto"/>
              </w:divBdr>
            </w:div>
            <w:div w:id="770661486">
              <w:marLeft w:val="0"/>
              <w:marRight w:val="0"/>
              <w:marTop w:val="0"/>
              <w:marBottom w:val="0"/>
              <w:divBdr>
                <w:top w:val="none" w:sz="0" w:space="0" w:color="auto"/>
                <w:left w:val="none" w:sz="0" w:space="0" w:color="auto"/>
                <w:bottom w:val="none" w:sz="0" w:space="0" w:color="auto"/>
                <w:right w:val="none" w:sz="0" w:space="0" w:color="auto"/>
              </w:divBdr>
            </w:div>
            <w:div w:id="1246944">
              <w:marLeft w:val="0"/>
              <w:marRight w:val="0"/>
              <w:marTop w:val="0"/>
              <w:marBottom w:val="0"/>
              <w:divBdr>
                <w:top w:val="none" w:sz="0" w:space="0" w:color="auto"/>
                <w:left w:val="none" w:sz="0" w:space="0" w:color="auto"/>
                <w:bottom w:val="none" w:sz="0" w:space="0" w:color="auto"/>
                <w:right w:val="none" w:sz="0" w:space="0" w:color="auto"/>
              </w:divBdr>
            </w:div>
            <w:div w:id="1410887292">
              <w:marLeft w:val="0"/>
              <w:marRight w:val="0"/>
              <w:marTop w:val="0"/>
              <w:marBottom w:val="0"/>
              <w:divBdr>
                <w:top w:val="none" w:sz="0" w:space="0" w:color="auto"/>
                <w:left w:val="none" w:sz="0" w:space="0" w:color="auto"/>
                <w:bottom w:val="none" w:sz="0" w:space="0" w:color="auto"/>
                <w:right w:val="none" w:sz="0" w:space="0" w:color="auto"/>
              </w:divBdr>
            </w:div>
            <w:div w:id="586381936">
              <w:marLeft w:val="0"/>
              <w:marRight w:val="0"/>
              <w:marTop w:val="0"/>
              <w:marBottom w:val="0"/>
              <w:divBdr>
                <w:top w:val="none" w:sz="0" w:space="0" w:color="auto"/>
                <w:left w:val="none" w:sz="0" w:space="0" w:color="auto"/>
                <w:bottom w:val="none" w:sz="0" w:space="0" w:color="auto"/>
                <w:right w:val="none" w:sz="0" w:space="0" w:color="auto"/>
              </w:divBdr>
            </w:div>
            <w:div w:id="1252735608">
              <w:marLeft w:val="0"/>
              <w:marRight w:val="0"/>
              <w:marTop w:val="0"/>
              <w:marBottom w:val="0"/>
              <w:divBdr>
                <w:top w:val="none" w:sz="0" w:space="0" w:color="auto"/>
                <w:left w:val="none" w:sz="0" w:space="0" w:color="auto"/>
                <w:bottom w:val="none" w:sz="0" w:space="0" w:color="auto"/>
                <w:right w:val="none" w:sz="0" w:space="0" w:color="auto"/>
              </w:divBdr>
            </w:div>
            <w:div w:id="383871881">
              <w:marLeft w:val="0"/>
              <w:marRight w:val="0"/>
              <w:marTop w:val="0"/>
              <w:marBottom w:val="0"/>
              <w:divBdr>
                <w:top w:val="none" w:sz="0" w:space="0" w:color="auto"/>
                <w:left w:val="none" w:sz="0" w:space="0" w:color="auto"/>
                <w:bottom w:val="none" w:sz="0" w:space="0" w:color="auto"/>
                <w:right w:val="none" w:sz="0" w:space="0" w:color="auto"/>
              </w:divBdr>
            </w:div>
            <w:div w:id="102115690">
              <w:marLeft w:val="0"/>
              <w:marRight w:val="0"/>
              <w:marTop w:val="0"/>
              <w:marBottom w:val="0"/>
              <w:divBdr>
                <w:top w:val="none" w:sz="0" w:space="0" w:color="auto"/>
                <w:left w:val="none" w:sz="0" w:space="0" w:color="auto"/>
                <w:bottom w:val="none" w:sz="0" w:space="0" w:color="auto"/>
                <w:right w:val="none" w:sz="0" w:space="0" w:color="auto"/>
              </w:divBdr>
            </w:div>
            <w:div w:id="1353918542">
              <w:marLeft w:val="0"/>
              <w:marRight w:val="0"/>
              <w:marTop w:val="0"/>
              <w:marBottom w:val="0"/>
              <w:divBdr>
                <w:top w:val="none" w:sz="0" w:space="0" w:color="auto"/>
                <w:left w:val="none" w:sz="0" w:space="0" w:color="auto"/>
                <w:bottom w:val="none" w:sz="0" w:space="0" w:color="auto"/>
                <w:right w:val="none" w:sz="0" w:space="0" w:color="auto"/>
              </w:divBdr>
            </w:div>
            <w:div w:id="973370946">
              <w:marLeft w:val="0"/>
              <w:marRight w:val="0"/>
              <w:marTop w:val="0"/>
              <w:marBottom w:val="0"/>
              <w:divBdr>
                <w:top w:val="none" w:sz="0" w:space="0" w:color="auto"/>
                <w:left w:val="none" w:sz="0" w:space="0" w:color="auto"/>
                <w:bottom w:val="none" w:sz="0" w:space="0" w:color="auto"/>
                <w:right w:val="none" w:sz="0" w:space="0" w:color="auto"/>
              </w:divBdr>
            </w:div>
            <w:div w:id="1514959257">
              <w:marLeft w:val="0"/>
              <w:marRight w:val="0"/>
              <w:marTop w:val="0"/>
              <w:marBottom w:val="0"/>
              <w:divBdr>
                <w:top w:val="none" w:sz="0" w:space="0" w:color="auto"/>
                <w:left w:val="none" w:sz="0" w:space="0" w:color="auto"/>
                <w:bottom w:val="none" w:sz="0" w:space="0" w:color="auto"/>
                <w:right w:val="none" w:sz="0" w:space="0" w:color="auto"/>
              </w:divBdr>
            </w:div>
            <w:div w:id="386760678">
              <w:marLeft w:val="0"/>
              <w:marRight w:val="0"/>
              <w:marTop w:val="0"/>
              <w:marBottom w:val="0"/>
              <w:divBdr>
                <w:top w:val="none" w:sz="0" w:space="0" w:color="auto"/>
                <w:left w:val="none" w:sz="0" w:space="0" w:color="auto"/>
                <w:bottom w:val="none" w:sz="0" w:space="0" w:color="auto"/>
                <w:right w:val="none" w:sz="0" w:space="0" w:color="auto"/>
              </w:divBdr>
            </w:div>
            <w:div w:id="1324745070">
              <w:marLeft w:val="0"/>
              <w:marRight w:val="0"/>
              <w:marTop w:val="0"/>
              <w:marBottom w:val="0"/>
              <w:divBdr>
                <w:top w:val="none" w:sz="0" w:space="0" w:color="auto"/>
                <w:left w:val="none" w:sz="0" w:space="0" w:color="auto"/>
                <w:bottom w:val="none" w:sz="0" w:space="0" w:color="auto"/>
                <w:right w:val="none" w:sz="0" w:space="0" w:color="auto"/>
              </w:divBdr>
            </w:div>
            <w:div w:id="1468283961">
              <w:marLeft w:val="0"/>
              <w:marRight w:val="0"/>
              <w:marTop w:val="0"/>
              <w:marBottom w:val="0"/>
              <w:divBdr>
                <w:top w:val="none" w:sz="0" w:space="0" w:color="auto"/>
                <w:left w:val="none" w:sz="0" w:space="0" w:color="auto"/>
                <w:bottom w:val="none" w:sz="0" w:space="0" w:color="auto"/>
                <w:right w:val="none" w:sz="0" w:space="0" w:color="auto"/>
              </w:divBdr>
            </w:div>
            <w:div w:id="1956399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465767">
      <w:bodyDiv w:val="1"/>
      <w:marLeft w:val="0"/>
      <w:marRight w:val="0"/>
      <w:marTop w:val="0"/>
      <w:marBottom w:val="0"/>
      <w:divBdr>
        <w:top w:val="none" w:sz="0" w:space="0" w:color="auto"/>
        <w:left w:val="none" w:sz="0" w:space="0" w:color="auto"/>
        <w:bottom w:val="none" w:sz="0" w:space="0" w:color="auto"/>
        <w:right w:val="none" w:sz="0" w:space="0" w:color="auto"/>
      </w:divBdr>
      <w:divsChild>
        <w:div w:id="816924054">
          <w:marLeft w:val="0"/>
          <w:marRight w:val="0"/>
          <w:marTop w:val="0"/>
          <w:marBottom w:val="0"/>
          <w:divBdr>
            <w:top w:val="none" w:sz="0" w:space="0" w:color="auto"/>
            <w:left w:val="none" w:sz="0" w:space="0" w:color="auto"/>
            <w:bottom w:val="none" w:sz="0" w:space="0" w:color="auto"/>
            <w:right w:val="none" w:sz="0" w:space="0" w:color="auto"/>
          </w:divBdr>
          <w:divsChild>
            <w:div w:id="543829694">
              <w:marLeft w:val="0"/>
              <w:marRight w:val="0"/>
              <w:marTop w:val="0"/>
              <w:marBottom w:val="0"/>
              <w:divBdr>
                <w:top w:val="none" w:sz="0" w:space="0" w:color="auto"/>
                <w:left w:val="none" w:sz="0" w:space="0" w:color="auto"/>
                <w:bottom w:val="none" w:sz="0" w:space="0" w:color="auto"/>
                <w:right w:val="none" w:sz="0" w:space="0" w:color="auto"/>
              </w:divBdr>
            </w:div>
            <w:div w:id="1187062910">
              <w:marLeft w:val="0"/>
              <w:marRight w:val="0"/>
              <w:marTop w:val="0"/>
              <w:marBottom w:val="0"/>
              <w:divBdr>
                <w:top w:val="none" w:sz="0" w:space="0" w:color="auto"/>
                <w:left w:val="none" w:sz="0" w:space="0" w:color="auto"/>
                <w:bottom w:val="none" w:sz="0" w:space="0" w:color="auto"/>
                <w:right w:val="none" w:sz="0" w:space="0" w:color="auto"/>
              </w:divBdr>
            </w:div>
            <w:div w:id="172574070">
              <w:marLeft w:val="0"/>
              <w:marRight w:val="0"/>
              <w:marTop w:val="0"/>
              <w:marBottom w:val="0"/>
              <w:divBdr>
                <w:top w:val="none" w:sz="0" w:space="0" w:color="auto"/>
                <w:left w:val="none" w:sz="0" w:space="0" w:color="auto"/>
                <w:bottom w:val="none" w:sz="0" w:space="0" w:color="auto"/>
                <w:right w:val="none" w:sz="0" w:space="0" w:color="auto"/>
              </w:divBdr>
            </w:div>
            <w:div w:id="1431467979">
              <w:marLeft w:val="0"/>
              <w:marRight w:val="0"/>
              <w:marTop w:val="0"/>
              <w:marBottom w:val="0"/>
              <w:divBdr>
                <w:top w:val="none" w:sz="0" w:space="0" w:color="auto"/>
                <w:left w:val="none" w:sz="0" w:space="0" w:color="auto"/>
                <w:bottom w:val="none" w:sz="0" w:space="0" w:color="auto"/>
                <w:right w:val="none" w:sz="0" w:space="0" w:color="auto"/>
              </w:divBdr>
            </w:div>
            <w:div w:id="1404181248">
              <w:marLeft w:val="0"/>
              <w:marRight w:val="0"/>
              <w:marTop w:val="0"/>
              <w:marBottom w:val="0"/>
              <w:divBdr>
                <w:top w:val="none" w:sz="0" w:space="0" w:color="auto"/>
                <w:left w:val="none" w:sz="0" w:space="0" w:color="auto"/>
                <w:bottom w:val="none" w:sz="0" w:space="0" w:color="auto"/>
                <w:right w:val="none" w:sz="0" w:space="0" w:color="auto"/>
              </w:divBdr>
            </w:div>
            <w:div w:id="1528300312">
              <w:marLeft w:val="0"/>
              <w:marRight w:val="0"/>
              <w:marTop w:val="0"/>
              <w:marBottom w:val="0"/>
              <w:divBdr>
                <w:top w:val="none" w:sz="0" w:space="0" w:color="auto"/>
                <w:left w:val="none" w:sz="0" w:space="0" w:color="auto"/>
                <w:bottom w:val="none" w:sz="0" w:space="0" w:color="auto"/>
                <w:right w:val="none" w:sz="0" w:space="0" w:color="auto"/>
              </w:divBdr>
            </w:div>
            <w:div w:id="726685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550638">
      <w:bodyDiv w:val="1"/>
      <w:marLeft w:val="0"/>
      <w:marRight w:val="0"/>
      <w:marTop w:val="0"/>
      <w:marBottom w:val="0"/>
      <w:divBdr>
        <w:top w:val="none" w:sz="0" w:space="0" w:color="auto"/>
        <w:left w:val="none" w:sz="0" w:space="0" w:color="auto"/>
        <w:bottom w:val="none" w:sz="0" w:space="0" w:color="auto"/>
        <w:right w:val="none" w:sz="0" w:space="0" w:color="auto"/>
      </w:divBdr>
      <w:divsChild>
        <w:div w:id="981616276">
          <w:marLeft w:val="0"/>
          <w:marRight w:val="0"/>
          <w:marTop w:val="0"/>
          <w:marBottom w:val="0"/>
          <w:divBdr>
            <w:top w:val="none" w:sz="0" w:space="0" w:color="auto"/>
            <w:left w:val="none" w:sz="0" w:space="0" w:color="auto"/>
            <w:bottom w:val="none" w:sz="0" w:space="0" w:color="auto"/>
            <w:right w:val="none" w:sz="0" w:space="0" w:color="auto"/>
          </w:divBdr>
          <w:divsChild>
            <w:div w:id="634994448">
              <w:marLeft w:val="0"/>
              <w:marRight w:val="0"/>
              <w:marTop w:val="0"/>
              <w:marBottom w:val="0"/>
              <w:divBdr>
                <w:top w:val="none" w:sz="0" w:space="0" w:color="auto"/>
                <w:left w:val="none" w:sz="0" w:space="0" w:color="auto"/>
                <w:bottom w:val="none" w:sz="0" w:space="0" w:color="auto"/>
                <w:right w:val="none" w:sz="0" w:space="0" w:color="auto"/>
              </w:divBdr>
            </w:div>
            <w:div w:id="1473450151">
              <w:marLeft w:val="0"/>
              <w:marRight w:val="0"/>
              <w:marTop w:val="0"/>
              <w:marBottom w:val="0"/>
              <w:divBdr>
                <w:top w:val="none" w:sz="0" w:space="0" w:color="auto"/>
                <w:left w:val="none" w:sz="0" w:space="0" w:color="auto"/>
                <w:bottom w:val="none" w:sz="0" w:space="0" w:color="auto"/>
                <w:right w:val="none" w:sz="0" w:space="0" w:color="auto"/>
              </w:divBdr>
            </w:div>
            <w:div w:id="1704014889">
              <w:marLeft w:val="0"/>
              <w:marRight w:val="0"/>
              <w:marTop w:val="0"/>
              <w:marBottom w:val="0"/>
              <w:divBdr>
                <w:top w:val="none" w:sz="0" w:space="0" w:color="auto"/>
                <w:left w:val="none" w:sz="0" w:space="0" w:color="auto"/>
                <w:bottom w:val="none" w:sz="0" w:space="0" w:color="auto"/>
                <w:right w:val="none" w:sz="0" w:space="0" w:color="auto"/>
              </w:divBdr>
            </w:div>
            <w:div w:id="693267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1500699">
      <w:bodyDiv w:val="1"/>
      <w:marLeft w:val="0"/>
      <w:marRight w:val="0"/>
      <w:marTop w:val="0"/>
      <w:marBottom w:val="0"/>
      <w:divBdr>
        <w:top w:val="none" w:sz="0" w:space="0" w:color="auto"/>
        <w:left w:val="none" w:sz="0" w:space="0" w:color="auto"/>
        <w:bottom w:val="none" w:sz="0" w:space="0" w:color="auto"/>
        <w:right w:val="none" w:sz="0" w:space="0" w:color="auto"/>
      </w:divBdr>
      <w:divsChild>
        <w:div w:id="718943480">
          <w:marLeft w:val="0"/>
          <w:marRight w:val="0"/>
          <w:marTop w:val="0"/>
          <w:marBottom w:val="0"/>
          <w:divBdr>
            <w:top w:val="none" w:sz="0" w:space="0" w:color="auto"/>
            <w:left w:val="none" w:sz="0" w:space="0" w:color="auto"/>
            <w:bottom w:val="none" w:sz="0" w:space="0" w:color="auto"/>
            <w:right w:val="none" w:sz="0" w:space="0" w:color="auto"/>
          </w:divBdr>
          <w:divsChild>
            <w:div w:id="877740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744980">
      <w:bodyDiv w:val="1"/>
      <w:marLeft w:val="0"/>
      <w:marRight w:val="0"/>
      <w:marTop w:val="0"/>
      <w:marBottom w:val="0"/>
      <w:divBdr>
        <w:top w:val="none" w:sz="0" w:space="0" w:color="auto"/>
        <w:left w:val="none" w:sz="0" w:space="0" w:color="auto"/>
        <w:bottom w:val="none" w:sz="0" w:space="0" w:color="auto"/>
        <w:right w:val="none" w:sz="0" w:space="0" w:color="auto"/>
      </w:divBdr>
      <w:divsChild>
        <w:div w:id="1207332192">
          <w:marLeft w:val="0"/>
          <w:marRight w:val="0"/>
          <w:marTop w:val="0"/>
          <w:marBottom w:val="0"/>
          <w:divBdr>
            <w:top w:val="none" w:sz="0" w:space="0" w:color="auto"/>
            <w:left w:val="none" w:sz="0" w:space="0" w:color="auto"/>
            <w:bottom w:val="none" w:sz="0" w:space="0" w:color="auto"/>
            <w:right w:val="none" w:sz="0" w:space="0" w:color="auto"/>
          </w:divBdr>
          <w:divsChild>
            <w:div w:id="721946093">
              <w:marLeft w:val="0"/>
              <w:marRight w:val="0"/>
              <w:marTop w:val="0"/>
              <w:marBottom w:val="0"/>
              <w:divBdr>
                <w:top w:val="none" w:sz="0" w:space="0" w:color="auto"/>
                <w:left w:val="none" w:sz="0" w:space="0" w:color="auto"/>
                <w:bottom w:val="none" w:sz="0" w:space="0" w:color="auto"/>
                <w:right w:val="none" w:sz="0" w:space="0" w:color="auto"/>
              </w:divBdr>
            </w:div>
            <w:div w:id="1360660546">
              <w:marLeft w:val="0"/>
              <w:marRight w:val="0"/>
              <w:marTop w:val="0"/>
              <w:marBottom w:val="0"/>
              <w:divBdr>
                <w:top w:val="none" w:sz="0" w:space="0" w:color="auto"/>
                <w:left w:val="none" w:sz="0" w:space="0" w:color="auto"/>
                <w:bottom w:val="none" w:sz="0" w:space="0" w:color="auto"/>
                <w:right w:val="none" w:sz="0" w:space="0" w:color="auto"/>
              </w:divBdr>
            </w:div>
            <w:div w:id="1403285540">
              <w:marLeft w:val="0"/>
              <w:marRight w:val="0"/>
              <w:marTop w:val="0"/>
              <w:marBottom w:val="0"/>
              <w:divBdr>
                <w:top w:val="none" w:sz="0" w:space="0" w:color="auto"/>
                <w:left w:val="none" w:sz="0" w:space="0" w:color="auto"/>
                <w:bottom w:val="none" w:sz="0" w:space="0" w:color="auto"/>
                <w:right w:val="none" w:sz="0" w:space="0" w:color="auto"/>
              </w:divBdr>
            </w:div>
            <w:div w:id="910309904">
              <w:marLeft w:val="0"/>
              <w:marRight w:val="0"/>
              <w:marTop w:val="0"/>
              <w:marBottom w:val="0"/>
              <w:divBdr>
                <w:top w:val="none" w:sz="0" w:space="0" w:color="auto"/>
                <w:left w:val="none" w:sz="0" w:space="0" w:color="auto"/>
                <w:bottom w:val="none" w:sz="0" w:space="0" w:color="auto"/>
                <w:right w:val="none" w:sz="0" w:space="0" w:color="auto"/>
              </w:divBdr>
            </w:div>
            <w:div w:id="55784692">
              <w:marLeft w:val="0"/>
              <w:marRight w:val="0"/>
              <w:marTop w:val="0"/>
              <w:marBottom w:val="0"/>
              <w:divBdr>
                <w:top w:val="none" w:sz="0" w:space="0" w:color="auto"/>
                <w:left w:val="none" w:sz="0" w:space="0" w:color="auto"/>
                <w:bottom w:val="none" w:sz="0" w:space="0" w:color="auto"/>
                <w:right w:val="none" w:sz="0" w:space="0" w:color="auto"/>
              </w:divBdr>
            </w:div>
            <w:div w:id="201284183">
              <w:marLeft w:val="0"/>
              <w:marRight w:val="0"/>
              <w:marTop w:val="0"/>
              <w:marBottom w:val="0"/>
              <w:divBdr>
                <w:top w:val="none" w:sz="0" w:space="0" w:color="auto"/>
                <w:left w:val="none" w:sz="0" w:space="0" w:color="auto"/>
                <w:bottom w:val="none" w:sz="0" w:space="0" w:color="auto"/>
                <w:right w:val="none" w:sz="0" w:space="0" w:color="auto"/>
              </w:divBdr>
            </w:div>
            <w:div w:id="1412004415">
              <w:marLeft w:val="0"/>
              <w:marRight w:val="0"/>
              <w:marTop w:val="0"/>
              <w:marBottom w:val="0"/>
              <w:divBdr>
                <w:top w:val="none" w:sz="0" w:space="0" w:color="auto"/>
                <w:left w:val="none" w:sz="0" w:space="0" w:color="auto"/>
                <w:bottom w:val="none" w:sz="0" w:space="0" w:color="auto"/>
                <w:right w:val="none" w:sz="0" w:space="0" w:color="auto"/>
              </w:divBdr>
            </w:div>
            <w:div w:id="2110617038">
              <w:marLeft w:val="0"/>
              <w:marRight w:val="0"/>
              <w:marTop w:val="0"/>
              <w:marBottom w:val="0"/>
              <w:divBdr>
                <w:top w:val="none" w:sz="0" w:space="0" w:color="auto"/>
                <w:left w:val="none" w:sz="0" w:space="0" w:color="auto"/>
                <w:bottom w:val="none" w:sz="0" w:space="0" w:color="auto"/>
                <w:right w:val="none" w:sz="0" w:space="0" w:color="auto"/>
              </w:divBdr>
            </w:div>
            <w:div w:id="295334618">
              <w:marLeft w:val="0"/>
              <w:marRight w:val="0"/>
              <w:marTop w:val="0"/>
              <w:marBottom w:val="0"/>
              <w:divBdr>
                <w:top w:val="none" w:sz="0" w:space="0" w:color="auto"/>
                <w:left w:val="none" w:sz="0" w:space="0" w:color="auto"/>
                <w:bottom w:val="none" w:sz="0" w:space="0" w:color="auto"/>
                <w:right w:val="none" w:sz="0" w:space="0" w:color="auto"/>
              </w:divBdr>
            </w:div>
            <w:div w:id="1081026312">
              <w:marLeft w:val="0"/>
              <w:marRight w:val="0"/>
              <w:marTop w:val="0"/>
              <w:marBottom w:val="0"/>
              <w:divBdr>
                <w:top w:val="none" w:sz="0" w:space="0" w:color="auto"/>
                <w:left w:val="none" w:sz="0" w:space="0" w:color="auto"/>
                <w:bottom w:val="none" w:sz="0" w:space="0" w:color="auto"/>
                <w:right w:val="none" w:sz="0" w:space="0" w:color="auto"/>
              </w:divBdr>
            </w:div>
            <w:div w:id="1925725210">
              <w:marLeft w:val="0"/>
              <w:marRight w:val="0"/>
              <w:marTop w:val="0"/>
              <w:marBottom w:val="0"/>
              <w:divBdr>
                <w:top w:val="none" w:sz="0" w:space="0" w:color="auto"/>
                <w:left w:val="none" w:sz="0" w:space="0" w:color="auto"/>
                <w:bottom w:val="none" w:sz="0" w:space="0" w:color="auto"/>
                <w:right w:val="none" w:sz="0" w:space="0" w:color="auto"/>
              </w:divBdr>
            </w:div>
            <w:div w:id="1270041793">
              <w:marLeft w:val="0"/>
              <w:marRight w:val="0"/>
              <w:marTop w:val="0"/>
              <w:marBottom w:val="0"/>
              <w:divBdr>
                <w:top w:val="none" w:sz="0" w:space="0" w:color="auto"/>
                <w:left w:val="none" w:sz="0" w:space="0" w:color="auto"/>
                <w:bottom w:val="none" w:sz="0" w:space="0" w:color="auto"/>
                <w:right w:val="none" w:sz="0" w:space="0" w:color="auto"/>
              </w:divBdr>
            </w:div>
            <w:div w:id="777063688">
              <w:marLeft w:val="0"/>
              <w:marRight w:val="0"/>
              <w:marTop w:val="0"/>
              <w:marBottom w:val="0"/>
              <w:divBdr>
                <w:top w:val="none" w:sz="0" w:space="0" w:color="auto"/>
                <w:left w:val="none" w:sz="0" w:space="0" w:color="auto"/>
                <w:bottom w:val="none" w:sz="0" w:space="0" w:color="auto"/>
                <w:right w:val="none" w:sz="0" w:space="0" w:color="auto"/>
              </w:divBdr>
            </w:div>
            <w:div w:id="1969119022">
              <w:marLeft w:val="0"/>
              <w:marRight w:val="0"/>
              <w:marTop w:val="0"/>
              <w:marBottom w:val="0"/>
              <w:divBdr>
                <w:top w:val="none" w:sz="0" w:space="0" w:color="auto"/>
                <w:left w:val="none" w:sz="0" w:space="0" w:color="auto"/>
                <w:bottom w:val="none" w:sz="0" w:space="0" w:color="auto"/>
                <w:right w:val="none" w:sz="0" w:space="0" w:color="auto"/>
              </w:divBdr>
            </w:div>
            <w:div w:id="204680674">
              <w:marLeft w:val="0"/>
              <w:marRight w:val="0"/>
              <w:marTop w:val="0"/>
              <w:marBottom w:val="0"/>
              <w:divBdr>
                <w:top w:val="none" w:sz="0" w:space="0" w:color="auto"/>
                <w:left w:val="none" w:sz="0" w:space="0" w:color="auto"/>
                <w:bottom w:val="none" w:sz="0" w:space="0" w:color="auto"/>
                <w:right w:val="none" w:sz="0" w:space="0" w:color="auto"/>
              </w:divBdr>
            </w:div>
            <w:div w:id="1400520862">
              <w:marLeft w:val="0"/>
              <w:marRight w:val="0"/>
              <w:marTop w:val="0"/>
              <w:marBottom w:val="0"/>
              <w:divBdr>
                <w:top w:val="none" w:sz="0" w:space="0" w:color="auto"/>
                <w:left w:val="none" w:sz="0" w:space="0" w:color="auto"/>
                <w:bottom w:val="none" w:sz="0" w:space="0" w:color="auto"/>
                <w:right w:val="none" w:sz="0" w:space="0" w:color="auto"/>
              </w:divBdr>
            </w:div>
            <w:div w:id="180315533">
              <w:marLeft w:val="0"/>
              <w:marRight w:val="0"/>
              <w:marTop w:val="0"/>
              <w:marBottom w:val="0"/>
              <w:divBdr>
                <w:top w:val="none" w:sz="0" w:space="0" w:color="auto"/>
                <w:left w:val="none" w:sz="0" w:space="0" w:color="auto"/>
                <w:bottom w:val="none" w:sz="0" w:space="0" w:color="auto"/>
                <w:right w:val="none" w:sz="0" w:space="0" w:color="auto"/>
              </w:divBdr>
            </w:div>
            <w:div w:id="1876768630">
              <w:marLeft w:val="0"/>
              <w:marRight w:val="0"/>
              <w:marTop w:val="0"/>
              <w:marBottom w:val="0"/>
              <w:divBdr>
                <w:top w:val="none" w:sz="0" w:space="0" w:color="auto"/>
                <w:left w:val="none" w:sz="0" w:space="0" w:color="auto"/>
                <w:bottom w:val="none" w:sz="0" w:space="0" w:color="auto"/>
                <w:right w:val="none" w:sz="0" w:space="0" w:color="auto"/>
              </w:divBdr>
            </w:div>
            <w:div w:id="1051807449">
              <w:marLeft w:val="0"/>
              <w:marRight w:val="0"/>
              <w:marTop w:val="0"/>
              <w:marBottom w:val="0"/>
              <w:divBdr>
                <w:top w:val="none" w:sz="0" w:space="0" w:color="auto"/>
                <w:left w:val="none" w:sz="0" w:space="0" w:color="auto"/>
                <w:bottom w:val="none" w:sz="0" w:space="0" w:color="auto"/>
                <w:right w:val="none" w:sz="0" w:space="0" w:color="auto"/>
              </w:divBdr>
            </w:div>
            <w:div w:id="37780318">
              <w:marLeft w:val="0"/>
              <w:marRight w:val="0"/>
              <w:marTop w:val="0"/>
              <w:marBottom w:val="0"/>
              <w:divBdr>
                <w:top w:val="none" w:sz="0" w:space="0" w:color="auto"/>
                <w:left w:val="none" w:sz="0" w:space="0" w:color="auto"/>
                <w:bottom w:val="none" w:sz="0" w:space="0" w:color="auto"/>
                <w:right w:val="none" w:sz="0" w:space="0" w:color="auto"/>
              </w:divBdr>
            </w:div>
            <w:div w:id="1893076899">
              <w:marLeft w:val="0"/>
              <w:marRight w:val="0"/>
              <w:marTop w:val="0"/>
              <w:marBottom w:val="0"/>
              <w:divBdr>
                <w:top w:val="none" w:sz="0" w:space="0" w:color="auto"/>
                <w:left w:val="none" w:sz="0" w:space="0" w:color="auto"/>
                <w:bottom w:val="none" w:sz="0" w:space="0" w:color="auto"/>
                <w:right w:val="none" w:sz="0" w:space="0" w:color="auto"/>
              </w:divBdr>
            </w:div>
            <w:div w:id="1521746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705523">
      <w:bodyDiv w:val="1"/>
      <w:marLeft w:val="0"/>
      <w:marRight w:val="0"/>
      <w:marTop w:val="0"/>
      <w:marBottom w:val="0"/>
      <w:divBdr>
        <w:top w:val="none" w:sz="0" w:space="0" w:color="auto"/>
        <w:left w:val="none" w:sz="0" w:space="0" w:color="auto"/>
        <w:bottom w:val="none" w:sz="0" w:space="0" w:color="auto"/>
        <w:right w:val="none" w:sz="0" w:space="0" w:color="auto"/>
      </w:divBdr>
      <w:divsChild>
        <w:div w:id="171801170">
          <w:marLeft w:val="0"/>
          <w:marRight w:val="0"/>
          <w:marTop w:val="0"/>
          <w:marBottom w:val="0"/>
          <w:divBdr>
            <w:top w:val="none" w:sz="0" w:space="0" w:color="auto"/>
            <w:left w:val="none" w:sz="0" w:space="0" w:color="auto"/>
            <w:bottom w:val="none" w:sz="0" w:space="0" w:color="auto"/>
            <w:right w:val="none" w:sz="0" w:space="0" w:color="auto"/>
          </w:divBdr>
          <w:divsChild>
            <w:div w:id="1671256355">
              <w:marLeft w:val="0"/>
              <w:marRight w:val="0"/>
              <w:marTop w:val="0"/>
              <w:marBottom w:val="0"/>
              <w:divBdr>
                <w:top w:val="none" w:sz="0" w:space="0" w:color="auto"/>
                <w:left w:val="none" w:sz="0" w:space="0" w:color="auto"/>
                <w:bottom w:val="none" w:sz="0" w:space="0" w:color="auto"/>
                <w:right w:val="none" w:sz="0" w:space="0" w:color="auto"/>
              </w:divBdr>
            </w:div>
            <w:div w:id="1159543980">
              <w:marLeft w:val="0"/>
              <w:marRight w:val="0"/>
              <w:marTop w:val="0"/>
              <w:marBottom w:val="0"/>
              <w:divBdr>
                <w:top w:val="none" w:sz="0" w:space="0" w:color="auto"/>
                <w:left w:val="none" w:sz="0" w:space="0" w:color="auto"/>
                <w:bottom w:val="none" w:sz="0" w:space="0" w:color="auto"/>
                <w:right w:val="none" w:sz="0" w:space="0" w:color="auto"/>
              </w:divBdr>
            </w:div>
            <w:div w:id="953946577">
              <w:marLeft w:val="0"/>
              <w:marRight w:val="0"/>
              <w:marTop w:val="0"/>
              <w:marBottom w:val="0"/>
              <w:divBdr>
                <w:top w:val="none" w:sz="0" w:space="0" w:color="auto"/>
                <w:left w:val="none" w:sz="0" w:space="0" w:color="auto"/>
                <w:bottom w:val="none" w:sz="0" w:space="0" w:color="auto"/>
                <w:right w:val="none" w:sz="0" w:space="0" w:color="auto"/>
              </w:divBdr>
            </w:div>
            <w:div w:id="165440693">
              <w:marLeft w:val="0"/>
              <w:marRight w:val="0"/>
              <w:marTop w:val="0"/>
              <w:marBottom w:val="0"/>
              <w:divBdr>
                <w:top w:val="none" w:sz="0" w:space="0" w:color="auto"/>
                <w:left w:val="none" w:sz="0" w:space="0" w:color="auto"/>
                <w:bottom w:val="none" w:sz="0" w:space="0" w:color="auto"/>
                <w:right w:val="none" w:sz="0" w:space="0" w:color="auto"/>
              </w:divBdr>
            </w:div>
            <w:div w:id="14119661">
              <w:marLeft w:val="0"/>
              <w:marRight w:val="0"/>
              <w:marTop w:val="0"/>
              <w:marBottom w:val="0"/>
              <w:divBdr>
                <w:top w:val="none" w:sz="0" w:space="0" w:color="auto"/>
                <w:left w:val="none" w:sz="0" w:space="0" w:color="auto"/>
                <w:bottom w:val="none" w:sz="0" w:space="0" w:color="auto"/>
                <w:right w:val="none" w:sz="0" w:space="0" w:color="auto"/>
              </w:divBdr>
            </w:div>
            <w:div w:id="138420075">
              <w:marLeft w:val="0"/>
              <w:marRight w:val="0"/>
              <w:marTop w:val="0"/>
              <w:marBottom w:val="0"/>
              <w:divBdr>
                <w:top w:val="none" w:sz="0" w:space="0" w:color="auto"/>
                <w:left w:val="none" w:sz="0" w:space="0" w:color="auto"/>
                <w:bottom w:val="none" w:sz="0" w:space="0" w:color="auto"/>
                <w:right w:val="none" w:sz="0" w:space="0" w:color="auto"/>
              </w:divBdr>
            </w:div>
            <w:div w:id="1747067375">
              <w:marLeft w:val="0"/>
              <w:marRight w:val="0"/>
              <w:marTop w:val="0"/>
              <w:marBottom w:val="0"/>
              <w:divBdr>
                <w:top w:val="none" w:sz="0" w:space="0" w:color="auto"/>
                <w:left w:val="none" w:sz="0" w:space="0" w:color="auto"/>
                <w:bottom w:val="none" w:sz="0" w:space="0" w:color="auto"/>
                <w:right w:val="none" w:sz="0" w:space="0" w:color="auto"/>
              </w:divBdr>
            </w:div>
            <w:div w:id="1724526882">
              <w:marLeft w:val="0"/>
              <w:marRight w:val="0"/>
              <w:marTop w:val="0"/>
              <w:marBottom w:val="0"/>
              <w:divBdr>
                <w:top w:val="none" w:sz="0" w:space="0" w:color="auto"/>
                <w:left w:val="none" w:sz="0" w:space="0" w:color="auto"/>
                <w:bottom w:val="none" w:sz="0" w:space="0" w:color="auto"/>
                <w:right w:val="none" w:sz="0" w:space="0" w:color="auto"/>
              </w:divBdr>
            </w:div>
            <w:div w:id="115149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725993">
      <w:bodyDiv w:val="1"/>
      <w:marLeft w:val="0"/>
      <w:marRight w:val="0"/>
      <w:marTop w:val="0"/>
      <w:marBottom w:val="0"/>
      <w:divBdr>
        <w:top w:val="none" w:sz="0" w:space="0" w:color="auto"/>
        <w:left w:val="none" w:sz="0" w:space="0" w:color="auto"/>
        <w:bottom w:val="none" w:sz="0" w:space="0" w:color="auto"/>
        <w:right w:val="none" w:sz="0" w:space="0" w:color="auto"/>
      </w:divBdr>
      <w:divsChild>
        <w:div w:id="1959334194">
          <w:marLeft w:val="0"/>
          <w:marRight w:val="0"/>
          <w:marTop w:val="0"/>
          <w:marBottom w:val="0"/>
          <w:divBdr>
            <w:top w:val="none" w:sz="0" w:space="0" w:color="auto"/>
            <w:left w:val="none" w:sz="0" w:space="0" w:color="auto"/>
            <w:bottom w:val="none" w:sz="0" w:space="0" w:color="auto"/>
            <w:right w:val="none" w:sz="0" w:space="0" w:color="auto"/>
          </w:divBdr>
          <w:divsChild>
            <w:div w:id="1562908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0838693">
      <w:bodyDiv w:val="1"/>
      <w:marLeft w:val="0"/>
      <w:marRight w:val="0"/>
      <w:marTop w:val="0"/>
      <w:marBottom w:val="0"/>
      <w:divBdr>
        <w:top w:val="none" w:sz="0" w:space="0" w:color="auto"/>
        <w:left w:val="none" w:sz="0" w:space="0" w:color="auto"/>
        <w:bottom w:val="none" w:sz="0" w:space="0" w:color="auto"/>
        <w:right w:val="none" w:sz="0" w:space="0" w:color="auto"/>
      </w:divBdr>
      <w:divsChild>
        <w:div w:id="405148125">
          <w:marLeft w:val="0"/>
          <w:marRight w:val="0"/>
          <w:marTop w:val="0"/>
          <w:marBottom w:val="0"/>
          <w:divBdr>
            <w:top w:val="none" w:sz="0" w:space="0" w:color="auto"/>
            <w:left w:val="none" w:sz="0" w:space="0" w:color="auto"/>
            <w:bottom w:val="none" w:sz="0" w:space="0" w:color="auto"/>
            <w:right w:val="none" w:sz="0" w:space="0" w:color="auto"/>
          </w:divBdr>
          <w:divsChild>
            <w:div w:id="34279675">
              <w:marLeft w:val="0"/>
              <w:marRight w:val="0"/>
              <w:marTop w:val="0"/>
              <w:marBottom w:val="0"/>
              <w:divBdr>
                <w:top w:val="none" w:sz="0" w:space="0" w:color="auto"/>
                <w:left w:val="none" w:sz="0" w:space="0" w:color="auto"/>
                <w:bottom w:val="none" w:sz="0" w:space="0" w:color="auto"/>
                <w:right w:val="none" w:sz="0" w:space="0" w:color="auto"/>
              </w:divBdr>
            </w:div>
            <w:div w:id="1926069097">
              <w:marLeft w:val="0"/>
              <w:marRight w:val="0"/>
              <w:marTop w:val="0"/>
              <w:marBottom w:val="0"/>
              <w:divBdr>
                <w:top w:val="none" w:sz="0" w:space="0" w:color="auto"/>
                <w:left w:val="none" w:sz="0" w:space="0" w:color="auto"/>
                <w:bottom w:val="none" w:sz="0" w:space="0" w:color="auto"/>
                <w:right w:val="none" w:sz="0" w:space="0" w:color="auto"/>
              </w:divBdr>
            </w:div>
            <w:div w:id="476993502">
              <w:marLeft w:val="0"/>
              <w:marRight w:val="0"/>
              <w:marTop w:val="0"/>
              <w:marBottom w:val="0"/>
              <w:divBdr>
                <w:top w:val="none" w:sz="0" w:space="0" w:color="auto"/>
                <w:left w:val="none" w:sz="0" w:space="0" w:color="auto"/>
                <w:bottom w:val="none" w:sz="0" w:space="0" w:color="auto"/>
                <w:right w:val="none" w:sz="0" w:space="0" w:color="auto"/>
              </w:divBdr>
            </w:div>
            <w:div w:id="110247137">
              <w:marLeft w:val="0"/>
              <w:marRight w:val="0"/>
              <w:marTop w:val="0"/>
              <w:marBottom w:val="0"/>
              <w:divBdr>
                <w:top w:val="none" w:sz="0" w:space="0" w:color="auto"/>
                <w:left w:val="none" w:sz="0" w:space="0" w:color="auto"/>
                <w:bottom w:val="none" w:sz="0" w:space="0" w:color="auto"/>
                <w:right w:val="none" w:sz="0" w:space="0" w:color="auto"/>
              </w:divBdr>
            </w:div>
            <w:div w:id="254481391">
              <w:marLeft w:val="0"/>
              <w:marRight w:val="0"/>
              <w:marTop w:val="0"/>
              <w:marBottom w:val="0"/>
              <w:divBdr>
                <w:top w:val="none" w:sz="0" w:space="0" w:color="auto"/>
                <w:left w:val="none" w:sz="0" w:space="0" w:color="auto"/>
                <w:bottom w:val="none" w:sz="0" w:space="0" w:color="auto"/>
                <w:right w:val="none" w:sz="0" w:space="0" w:color="auto"/>
              </w:divBdr>
            </w:div>
            <w:div w:id="1281957868">
              <w:marLeft w:val="0"/>
              <w:marRight w:val="0"/>
              <w:marTop w:val="0"/>
              <w:marBottom w:val="0"/>
              <w:divBdr>
                <w:top w:val="none" w:sz="0" w:space="0" w:color="auto"/>
                <w:left w:val="none" w:sz="0" w:space="0" w:color="auto"/>
                <w:bottom w:val="none" w:sz="0" w:space="0" w:color="auto"/>
                <w:right w:val="none" w:sz="0" w:space="0" w:color="auto"/>
              </w:divBdr>
            </w:div>
            <w:div w:id="840704872">
              <w:marLeft w:val="0"/>
              <w:marRight w:val="0"/>
              <w:marTop w:val="0"/>
              <w:marBottom w:val="0"/>
              <w:divBdr>
                <w:top w:val="none" w:sz="0" w:space="0" w:color="auto"/>
                <w:left w:val="none" w:sz="0" w:space="0" w:color="auto"/>
                <w:bottom w:val="none" w:sz="0" w:space="0" w:color="auto"/>
                <w:right w:val="none" w:sz="0" w:space="0" w:color="auto"/>
              </w:divBdr>
            </w:div>
            <w:div w:id="1285379397">
              <w:marLeft w:val="0"/>
              <w:marRight w:val="0"/>
              <w:marTop w:val="0"/>
              <w:marBottom w:val="0"/>
              <w:divBdr>
                <w:top w:val="none" w:sz="0" w:space="0" w:color="auto"/>
                <w:left w:val="none" w:sz="0" w:space="0" w:color="auto"/>
                <w:bottom w:val="none" w:sz="0" w:space="0" w:color="auto"/>
                <w:right w:val="none" w:sz="0" w:space="0" w:color="auto"/>
              </w:divBdr>
            </w:div>
            <w:div w:id="1671253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878494">
      <w:bodyDiv w:val="1"/>
      <w:marLeft w:val="0"/>
      <w:marRight w:val="0"/>
      <w:marTop w:val="0"/>
      <w:marBottom w:val="0"/>
      <w:divBdr>
        <w:top w:val="none" w:sz="0" w:space="0" w:color="auto"/>
        <w:left w:val="none" w:sz="0" w:space="0" w:color="auto"/>
        <w:bottom w:val="none" w:sz="0" w:space="0" w:color="auto"/>
        <w:right w:val="none" w:sz="0" w:space="0" w:color="auto"/>
      </w:divBdr>
      <w:divsChild>
        <w:div w:id="1627344864">
          <w:marLeft w:val="0"/>
          <w:marRight w:val="0"/>
          <w:marTop w:val="0"/>
          <w:marBottom w:val="0"/>
          <w:divBdr>
            <w:top w:val="none" w:sz="0" w:space="0" w:color="auto"/>
            <w:left w:val="none" w:sz="0" w:space="0" w:color="auto"/>
            <w:bottom w:val="none" w:sz="0" w:space="0" w:color="auto"/>
            <w:right w:val="none" w:sz="0" w:space="0" w:color="auto"/>
          </w:divBdr>
          <w:divsChild>
            <w:div w:id="40134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293674">
      <w:bodyDiv w:val="1"/>
      <w:marLeft w:val="0"/>
      <w:marRight w:val="0"/>
      <w:marTop w:val="0"/>
      <w:marBottom w:val="0"/>
      <w:divBdr>
        <w:top w:val="none" w:sz="0" w:space="0" w:color="auto"/>
        <w:left w:val="none" w:sz="0" w:space="0" w:color="auto"/>
        <w:bottom w:val="none" w:sz="0" w:space="0" w:color="auto"/>
        <w:right w:val="none" w:sz="0" w:space="0" w:color="auto"/>
      </w:divBdr>
    </w:div>
    <w:div w:id="1552763696">
      <w:bodyDiv w:val="1"/>
      <w:marLeft w:val="0"/>
      <w:marRight w:val="0"/>
      <w:marTop w:val="0"/>
      <w:marBottom w:val="0"/>
      <w:divBdr>
        <w:top w:val="none" w:sz="0" w:space="0" w:color="auto"/>
        <w:left w:val="none" w:sz="0" w:space="0" w:color="auto"/>
        <w:bottom w:val="none" w:sz="0" w:space="0" w:color="auto"/>
        <w:right w:val="none" w:sz="0" w:space="0" w:color="auto"/>
      </w:divBdr>
      <w:divsChild>
        <w:div w:id="1573393021">
          <w:marLeft w:val="0"/>
          <w:marRight w:val="0"/>
          <w:marTop w:val="0"/>
          <w:marBottom w:val="0"/>
          <w:divBdr>
            <w:top w:val="none" w:sz="0" w:space="0" w:color="auto"/>
            <w:left w:val="none" w:sz="0" w:space="0" w:color="auto"/>
            <w:bottom w:val="none" w:sz="0" w:space="0" w:color="auto"/>
            <w:right w:val="none" w:sz="0" w:space="0" w:color="auto"/>
          </w:divBdr>
          <w:divsChild>
            <w:div w:id="1549149520">
              <w:marLeft w:val="0"/>
              <w:marRight w:val="0"/>
              <w:marTop w:val="0"/>
              <w:marBottom w:val="0"/>
              <w:divBdr>
                <w:top w:val="none" w:sz="0" w:space="0" w:color="auto"/>
                <w:left w:val="none" w:sz="0" w:space="0" w:color="auto"/>
                <w:bottom w:val="none" w:sz="0" w:space="0" w:color="auto"/>
                <w:right w:val="none" w:sz="0" w:space="0" w:color="auto"/>
              </w:divBdr>
            </w:div>
            <w:div w:id="1971396160">
              <w:marLeft w:val="0"/>
              <w:marRight w:val="0"/>
              <w:marTop w:val="0"/>
              <w:marBottom w:val="0"/>
              <w:divBdr>
                <w:top w:val="none" w:sz="0" w:space="0" w:color="auto"/>
                <w:left w:val="none" w:sz="0" w:space="0" w:color="auto"/>
                <w:bottom w:val="none" w:sz="0" w:space="0" w:color="auto"/>
                <w:right w:val="none" w:sz="0" w:space="0" w:color="auto"/>
              </w:divBdr>
            </w:div>
            <w:div w:id="50346129">
              <w:marLeft w:val="0"/>
              <w:marRight w:val="0"/>
              <w:marTop w:val="0"/>
              <w:marBottom w:val="0"/>
              <w:divBdr>
                <w:top w:val="none" w:sz="0" w:space="0" w:color="auto"/>
                <w:left w:val="none" w:sz="0" w:space="0" w:color="auto"/>
                <w:bottom w:val="none" w:sz="0" w:space="0" w:color="auto"/>
                <w:right w:val="none" w:sz="0" w:space="0" w:color="auto"/>
              </w:divBdr>
            </w:div>
            <w:div w:id="877935407">
              <w:marLeft w:val="0"/>
              <w:marRight w:val="0"/>
              <w:marTop w:val="0"/>
              <w:marBottom w:val="0"/>
              <w:divBdr>
                <w:top w:val="none" w:sz="0" w:space="0" w:color="auto"/>
                <w:left w:val="none" w:sz="0" w:space="0" w:color="auto"/>
                <w:bottom w:val="none" w:sz="0" w:space="0" w:color="auto"/>
                <w:right w:val="none" w:sz="0" w:space="0" w:color="auto"/>
              </w:divBdr>
            </w:div>
            <w:div w:id="243879643">
              <w:marLeft w:val="0"/>
              <w:marRight w:val="0"/>
              <w:marTop w:val="0"/>
              <w:marBottom w:val="0"/>
              <w:divBdr>
                <w:top w:val="none" w:sz="0" w:space="0" w:color="auto"/>
                <w:left w:val="none" w:sz="0" w:space="0" w:color="auto"/>
                <w:bottom w:val="none" w:sz="0" w:space="0" w:color="auto"/>
                <w:right w:val="none" w:sz="0" w:space="0" w:color="auto"/>
              </w:divBdr>
            </w:div>
            <w:div w:id="1117871297">
              <w:marLeft w:val="0"/>
              <w:marRight w:val="0"/>
              <w:marTop w:val="0"/>
              <w:marBottom w:val="0"/>
              <w:divBdr>
                <w:top w:val="none" w:sz="0" w:space="0" w:color="auto"/>
                <w:left w:val="none" w:sz="0" w:space="0" w:color="auto"/>
                <w:bottom w:val="none" w:sz="0" w:space="0" w:color="auto"/>
                <w:right w:val="none" w:sz="0" w:space="0" w:color="auto"/>
              </w:divBdr>
            </w:div>
            <w:div w:id="166603271">
              <w:marLeft w:val="0"/>
              <w:marRight w:val="0"/>
              <w:marTop w:val="0"/>
              <w:marBottom w:val="0"/>
              <w:divBdr>
                <w:top w:val="none" w:sz="0" w:space="0" w:color="auto"/>
                <w:left w:val="none" w:sz="0" w:space="0" w:color="auto"/>
                <w:bottom w:val="none" w:sz="0" w:space="0" w:color="auto"/>
                <w:right w:val="none" w:sz="0" w:space="0" w:color="auto"/>
              </w:divBdr>
            </w:div>
            <w:div w:id="1912615253">
              <w:marLeft w:val="0"/>
              <w:marRight w:val="0"/>
              <w:marTop w:val="0"/>
              <w:marBottom w:val="0"/>
              <w:divBdr>
                <w:top w:val="none" w:sz="0" w:space="0" w:color="auto"/>
                <w:left w:val="none" w:sz="0" w:space="0" w:color="auto"/>
                <w:bottom w:val="none" w:sz="0" w:space="0" w:color="auto"/>
                <w:right w:val="none" w:sz="0" w:space="0" w:color="auto"/>
              </w:divBdr>
            </w:div>
            <w:div w:id="718474635">
              <w:marLeft w:val="0"/>
              <w:marRight w:val="0"/>
              <w:marTop w:val="0"/>
              <w:marBottom w:val="0"/>
              <w:divBdr>
                <w:top w:val="none" w:sz="0" w:space="0" w:color="auto"/>
                <w:left w:val="none" w:sz="0" w:space="0" w:color="auto"/>
                <w:bottom w:val="none" w:sz="0" w:space="0" w:color="auto"/>
                <w:right w:val="none" w:sz="0" w:space="0" w:color="auto"/>
              </w:divBdr>
            </w:div>
            <w:div w:id="540822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3445846">
      <w:bodyDiv w:val="1"/>
      <w:marLeft w:val="0"/>
      <w:marRight w:val="0"/>
      <w:marTop w:val="0"/>
      <w:marBottom w:val="0"/>
      <w:divBdr>
        <w:top w:val="none" w:sz="0" w:space="0" w:color="auto"/>
        <w:left w:val="none" w:sz="0" w:space="0" w:color="auto"/>
        <w:bottom w:val="none" w:sz="0" w:space="0" w:color="auto"/>
        <w:right w:val="none" w:sz="0" w:space="0" w:color="auto"/>
      </w:divBdr>
      <w:divsChild>
        <w:div w:id="1406757161">
          <w:marLeft w:val="0"/>
          <w:marRight w:val="0"/>
          <w:marTop w:val="0"/>
          <w:marBottom w:val="0"/>
          <w:divBdr>
            <w:top w:val="none" w:sz="0" w:space="0" w:color="auto"/>
            <w:left w:val="none" w:sz="0" w:space="0" w:color="auto"/>
            <w:bottom w:val="none" w:sz="0" w:space="0" w:color="auto"/>
            <w:right w:val="none" w:sz="0" w:space="0" w:color="auto"/>
          </w:divBdr>
          <w:divsChild>
            <w:div w:id="728387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0390417">
      <w:bodyDiv w:val="1"/>
      <w:marLeft w:val="0"/>
      <w:marRight w:val="0"/>
      <w:marTop w:val="0"/>
      <w:marBottom w:val="0"/>
      <w:divBdr>
        <w:top w:val="none" w:sz="0" w:space="0" w:color="auto"/>
        <w:left w:val="none" w:sz="0" w:space="0" w:color="auto"/>
        <w:bottom w:val="none" w:sz="0" w:space="0" w:color="auto"/>
        <w:right w:val="none" w:sz="0" w:space="0" w:color="auto"/>
      </w:divBdr>
      <w:divsChild>
        <w:div w:id="757101445">
          <w:marLeft w:val="0"/>
          <w:marRight w:val="0"/>
          <w:marTop w:val="0"/>
          <w:marBottom w:val="0"/>
          <w:divBdr>
            <w:top w:val="none" w:sz="0" w:space="0" w:color="auto"/>
            <w:left w:val="none" w:sz="0" w:space="0" w:color="auto"/>
            <w:bottom w:val="none" w:sz="0" w:space="0" w:color="auto"/>
            <w:right w:val="none" w:sz="0" w:space="0" w:color="auto"/>
          </w:divBdr>
          <w:divsChild>
            <w:div w:id="828669269">
              <w:marLeft w:val="0"/>
              <w:marRight w:val="0"/>
              <w:marTop w:val="0"/>
              <w:marBottom w:val="0"/>
              <w:divBdr>
                <w:top w:val="none" w:sz="0" w:space="0" w:color="auto"/>
                <w:left w:val="none" w:sz="0" w:space="0" w:color="auto"/>
                <w:bottom w:val="none" w:sz="0" w:space="0" w:color="auto"/>
                <w:right w:val="none" w:sz="0" w:space="0" w:color="auto"/>
              </w:divBdr>
            </w:div>
            <w:div w:id="141230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711600">
      <w:bodyDiv w:val="1"/>
      <w:marLeft w:val="0"/>
      <w:marRight w:val="0"/>
      <w:marTop w:val="0"/>
      <w:marBottom w:val="0"/>
      <w:divBdr>
        <w:top w:val="none" w:sz="0" w:space="0" w:color="auto"/>
        <w:left w:val="none" w:sz="0" w:space="0" w:color="auto"/>
        <w:bottom w:val="none" w:sz="0" w:space="0" w:color="auto"/>
        <w:right w:val="none" w:sz="0" w:space="0" w:color="auto"/>
      </w:divBdr>
    </w:div>
    <w:div w:id="1812595303">
      <w:bodyDiv w:val="1"/>
      <w:marLeft w:val="0"/>
      <w:marRight w:val="0"/>
      <w:marTop w:val="0"/>
      <w:marBottom w:val="0"/>
      <w:divBdr>
        <w:top w:val="none" w:sz="0" w:space="0" w:color="auto"/>
        <w:left w:val="none" w:sz="0" w:space="0" w:color="auto"/>
        <w:bottom w:val="none" w:sz="0" w:space="0" w:color="auto"/>
        <w:right w:val="none" w:sz="0" w:space="0" w:color="auto"/>
      </w:divBdr>
      <w:divsChild>
        <w:div w:id="2124961070">
          <w:marLeft w:val="0"/>
          <w:marRight w:val="0"/>
          <w:marTop w:val="0"/>
          <w:marBottom w:val="0"/>
          <w:divBdr>
            <w:top w:val="none" w:sz="0" w:space="0" w:color="auto"/>
            <w:left w:val="none" w:sz="0" w:space="0" w:color="auto"/>
            <w:bottom w:val="none" w:sz="0" w:space="0" w:color="auto"/>
            <w:right w:val="none" w:sz="0" w:space="0" w:color="auto"/>
          </w:divBdr>
          <w:divsChild>
            <w:div w:id="1901478770">
              <w:marLeft w:val="0"/>
              <w:marRight w:val="0"/>
              <w:marTop w:val="0"/>
              <w:marBottom w:val="0"/>
              <w:divBdr>
                <w:top w:val="none" w:sz="0" w:space="0" w:color="auto"/>
                <w:left w:val="none" w:sz="0" w:space="0" w:color="auto"/>
                <w:bottom w:val="none" w:sz="0" w:space="0" w:color="auto"/>
                <w:right w:val="none" w:sz="0" w:space="0" w:color="auto"/>
              </w:divBdr>
            </w:div>
            <w:div w:id="2131505930">
              <w:marLeft w:val="0"/>
              <w:marRight w:val="0"/>
              <w:marTop w:val="0"/>
              <w:marBottom w:val="0"/>
              <w:divBdr>
                <w:top w:val="none" w:sz="0" w:space="0" w:color="auto"/>
                <w:left w:val="none" w:sz="0" w:space="0" w:color="auto"/>
                <w:bottom w:val="none" w:sz="0" w:space="0" w:color="auto"/>
                <w:right w:val="none" w:sz="0" w:space="0" w:color="auto"/>
              </w:divBdr>
            </w:div>
            <w:div w:id="600379487">
              <w:marLeft w:val="0"/>
              <w:marRight w:val="0"/>
              <w:marTop w:val="0"/>
              <w:marBottom w:val="0"/>
              <w:divBdr>
                <w:top w:val="none" w:sz="0" w:space="0" w:color="auto"/>
                <w:left w:val="none" w:sz="0" w:space="0" w:color="auto"/>
                <w:bottom w:val="none" w:sz="0" w:space="0" w:color="auto"/>
                <w:right w:val="none" w:sz="0" w:space="0" w:color="auto"/>
              </w:divBdr>
            </w:div>
            <w:div w:id="740373621">
              <w:marLeft w:val="0"/>
              <w:marRight w:val="0"/>
              <w:marTop w:val="0"/>
              <w:marBottom w:val="0"/>
              <w:divBdr>
                <w:top w:val="none" w:sz="0" w:space="0" w:color="auto"/>
                <w:left w:val="none" w:sz="0" w:space="0" w:color="auto"/>
                <w:bottom w:val="none" w:sz="0" w:space="0" w:color="auto"/>
                <w:right w:val="none" w:sz="0" w:space="0" w:color="auto"/>
              </w:divBdr>
            </w:div>
            <w:div w:id="268898623">
              <w:marLeft w:val="0"/>
              <w:marRight w:val="0"/>
              <w:marTop w:val="0"/>
              <w:marBottom w:val="0"/>
              <w:divBdr>
                <w:top w:val="none" w:sz="0" w:space="0" w:color="auto"/>
                <w:left w:val="none" w:sz="0" w:space="0" w:color="auto"/>
                <w:bottom w:val="none" w:sz="0" w:space="0" w:color="auto"/>
                <w:right w:val="none" w:sz="0" w:space="0" w:color="auto"/>
              </w:divBdr>
            </w:div>
            <w:div w:id="810367991">
              <w:marLeft w:val="0"/>
              <w:marRight w:val="0"/>
              <w:marTop w:val="0"/>
              <w:marBottom w:val="0"/>
              <w:divBdr>
                <w:top w:val="none" w:sz="0" w:space="0" w:color="auto"/>
                <w:left w:val="none" w:sz="0" w:space="0" w:color="auto"/>
                <w:bottom w:val="none" w:sz="0" w:space="0" w:color="auto"/>
                <w:right w:val="none" w:sz="0" w:space="0" w:color="auto"/>
              </w:divBdr>
            </w:div>
            <w:div w:id="93794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182792">
      <w:bodyDiv w:val="1"/>
      <w:marLeft w:val="0"/>
      <w:marRight w:val="0"/>
      <w:marTop w:val="0"/>
      <w:marBottom w:val="0"/>
      <w:divBdr>
        <w:top w:val="none" w:sz="0" w:space="0" w:color="auto"/>
        <w:left w:val="none" w:sz="0" w:space="0" w:color="auto"/>
        <w:bottom w:val="none" w:sz="0" w:space="0" w:color="auto"/>
        <w:right w:val="none" w:sz="0" w:space="0" w:color="auto"/>
      </w:divBdr>
      <w:divsChild>
        <w:div w:id="311376233">
          <w:marLeft w:val="0"/>
          <w:marRight w:val="0"/>
          <w:marTop w:val="0"/>
          <w:marBottom w:val="0"/>
          <w:divBdr>
            <w:top w:val="none" w:sz="0" w:space="0" w:color="auto"/>
            <w:left w:val="none" w:sz="0" w:space="0" w:color="auto"/>
            <w:bottom w:val="none" w:sz="0" w:space="0" w:color="auto"/>
            <w:right w:val="none" w:sz="0" w:space="0" w:color="auto"/>
          </w:divBdr>
          <w:divsChild>
            <w:div w:id="1229880030">
              <w:marLeft w:val="0"/>
              <w:marRight w:val="0"/>
              <w:marTop w:val="0"/>
              <w:marBottom w:val="0"/>
              <w:divBdr>
                <w:top w:val="none" w:sz="0" w:space="0" w:color="auto"/>
                <w:left w:val="none" w:sz="0" w:space="0" w:color="auto"/>
                <w:bottom w:val="none" w:sz="0" w:space="0" w:color="auto"/>
                <w:right w:val="none" w:sz="0" w:space="0" w:color="auto"/>
              </w:divBdr>
            </w:div>
            <w:div w:id="1170563578">
              <w:marLeft w:val="0"/>
              <w:marRight w:val="0"/>
              <w:marTop w:val="0"/>
              <w:marBottom w:val="0"/>
              <w:divBdr>
                <w:top w:val="none" w:sz="0" w:space="0" w:color="auto"/>
                <w:left w:val="none" w:sz="0" w:space="0" w:color="auto"/>
                <w:bottom w:val="none" w:sz="0" w:space="0" w:color="auto"/>
                <w:right w:val="none" w:sz="0" w:space="0" w:color="auto"/>
              </w:divBdr>
            </w:div>
            <w:div w:id="1740323061">
              <w:marLeft w:val="0"/>
              <w:marRight w:val="0"/>
              <w:marTop w:val="0"/>
              <w:marBottom w:val="0"/>
              <w:divBdr>
                <w:top w:val="none" w:sz="0" w:space="0" w:color="auto"/>
                <w:left w:val="none" w:sz="0" w:space="0" w:color="auto"/>
                <w:bottom w:val="none" w:sz="0" w:space="0" w:color="auto"/>
                <w:right w:val="none" w:sz="0" w:space="0" w:color="auto"/>
              </w:divBdr>
            </w:div>
            <w:div w:id="371150008">
              <w:marLeft w:val="0"/>
              <w:marRight w:val="0"/>
              <w:marTop w:val="0"/>
              <w:marBottom w:val="0"/>
              <w:divBdr>
                <w:top w:val="none" w:sz="0" w:space="0" w:color="auto"/>
                <w:left w:val="none" w:sz="0" w:space="0" w:color="auto"/>
                <w:bottom w:val="none" w:sz="0" w:space="0" w:color="auto"/>
                <w:right w:val="none" w:sz="0" w:space="0" w:color="auto"/>
              </w:divBdr>
            </w:div>
            <w:div w:id="1621837322">
              <w:marLeft w:val="0"/>
              <w:marRight w:val="0"/>
              <w:marTop w:val="0"/>
              <w:marBottom w:val="0"/>
              <w:divBdr>
                <w:top w:val="none" w:sz="0" w:space="0" w:color="auto"/>
                <w:left w:val="none" w:sz="0" w:space="0" w:color="auto"/>
                <w:bottom w:val="none" w:sz="0" w:space="0" w:color="auto"/>
                <w:right w:val="none" w:sz="0" w:space="0" w:color="auto"/>
              </w:divBdr>
            </w:div>
            <w:div w:id="2136410438">
              <w:marLeft w:val="0"/>
              <w:marRight w:val="0"/>
              <w:marTop w:val="0"/>
              <w:marBottom w:val="0"/>
              <w:divBdr>
                <w:top w:val="none" w:sz="0" w:space="0" w:color="auto"/>
                <w:left w:val="none" w:sz="0" w:space="0" w:color="auto"/>
                <w:bottom w:val="none" w:sz="0" w:space="0" w:color="auto"/>
                <w:right w:val="none" w:sz="0" w:space="0" w:color="auto"/>
              </w:divBdr>
            </w:div>
            <w:div w:id="1321470468">
              <w:marLeft w:val="0"/>
              <w:marRight w:val="0"/>
              <w:marTop w:val="0"/>
              <w:marBottom w:val="0"/>
              <w:divBdr>
                <w:top w:val="none" w:sz="0" w:space="0" w:color="auto"/>
                <w:left w:val="none" w:sz="0" w:space="0" w:color="auto"/>
                <w:bottom w:val="none" w:sz="0" w:space="0" w:color="auto"/>
                <w:right w:val="none" w:sz="0" w:space="0" w:color="auto"/>
              </w:divBdr>
            </w:div>
            <w:div w:id="1347291735">
              <w:marLeft w:val="0"/>
              <w:marRight w:val="0"/>
              <w:marTop w:val="0"/>
              <w:marBottom w:val="0"/>
              <w:divBdr>
                <w:top w:val="none" w:sz="0" w:space="0" w:color="auto"/>
                <w:left w:val="none" w:sz="0" w:space="0" w:color="auto"/>
                <w:bottom w:val="none" w:sz="0" w:space="0" w:color="auto"/>
                <w:right w:val="none" w:sz="0" w:space="0" w:color="auto"/>
              </w:divBdr>
            </w:div>
            <w:div w:id="802500241">
              <w:marLeft w:val="0"/>
              <w:marRight w:val="0"/>
              <w:marTop w:val="0"/>
              <w:marBottom w:val="0"/>
              <w:divBdr>
                <w:top w:val="none" w:sz="0" w:space="0" w:color="auto"/>
                <w:left w:val="none" w:sz="0" w:space="0" w:color="auto"/>
                <w:bottom w:val="none" w:sz="0" w:space="0" w:color="auto"/>
                <w:right w:val="none" w:sz="0" w:space="0" w:color="auto"/>
              </w:divBdr>
            </w:div>
            <w:div w:id="294877744">
              <w:marLeft w:val="0"/>
              <w:marRight w:val="0"/>
              <w:marTop w:val="0"/>
              <w:marBottom w:val="0"/>
              <w:divBdr>
                <w:top w:val="none" w:sz="0" w:space="0" w:color="auto"/>
                <w:left w:val="none" w:sz="0" w:space="0" w:color="auto"/>
                <w:bottom w:val="none" w:sz="0" w:space="0" w:color="auto"/>
                <w:right w:val="none" w:sz="0" w:space="0" w:color="auto"/>
              </w:divBdr>
            </w:div>
            <w:div w:id="592054991">
              <w:marLeft w:val="0"/>
              <w:marRight w:val="0"/>
              <w:marTop w:val="0"/>
              <w:marBottom w:val="0"/>
              <w:divBdr>
                <w:top w:val="none" w:sz="0" w:space="0" w:color="auto"/>
                <w:left w:val="none" w:sz="0" w:space="0" w:color="auto"/>
                <w:bottom w:val="none" w:sz="0" w:space="0" w:color="auto"/>
                <w:right w:val="none" w:sz="0" w:space="0" w:color="auto"/>
              </w:divBdr>
            </w:div>
            <w:div w:id="1009059796">
              <w:marLeft w:val="0"/>
              <w:marRight w:val="0"/>
              <w:marTop w:val="0"/>
              <w:marBottom w:val="0"/>
              <w:divBdr>
                <w:top w:val="none" w:sz="0" w:space="0" w:color="auto"/>
                <w:left w:val="none" w:sz="0" w:space="0" w:color="auto"/>
                <w:bottom w:val="none" w:sz="0" w:space="0" w:color="auto"/>
                <w:right w:val="none" w:sz="0" w:space="0" w:color="auto"/>
              </w:divBdr>
            </w:div>
            <w:div w:id="1480000471">
              <w:marLeft w:val="0"/>
              <w:marRight w:val="0"/>
              <w:marTop w:val="0"/>
              <w:marBottom w:val="0"/>
              <w:divBdr>
                <w:top w:val="none" w:sz="0" w:space="0" w:color="auto"/>
                <w:left w:val="none" w:sz="0" w:space="0" w:color="auto"/>
                <w:bottom w:val="none" w:sz="0" w:space="0" w:color="auto"/>
                <w:right w:val="none" w:sz="0" w:space="0" w:color="auto"/>
              </w:divBdr>
            </w:div>
            <w:div w:id="1687898531">
              <w:marLeft w:val="0"/>
              <w:marRight w:val="0"/>
              <w:marTop w:val="0"/>
              <w:marBottom w:val="0"/>
              <w:divBdr>
                <w:top w:val="none" w:sz="0" w:space="0" w:color="auto"/>
                <w:left w:val="none" w:sz="0" w:space="0" w:color="auto"/>
                <w:bottom w:val="none" w:sz="0" w:space="0" w:color="auto"/>
                <w:right w:val="none" w:sz="0" w:space="0" w:color="auto"/>
              </w:divBdr>
            </w:div>
            <w:div w:id="496073404">
              <w:marLeft w:val="0"/>
              <w:marRight w:val="0"/>
              <w:marTop w:val="0"/>
              <w:marBottom w:val="0"/>
              <w:divBdr>
                <w:top w:val="none" w:sz="0" w:space="0" w:color="auto"/>
                <w:left w:val="none" w:sz="0" w:space="0" w:color="auto"/>
                <w:bottom w:val="none" w:sz="0" w:space="0" w:color="auto"/>
                <w:right w:val="none" w:sz="0" w:space="0" w:color="auto"/>
              </w:divBdr>
            </w:div>
            <w:div w:id="521357552">
              <w:marLeft w:val="0"/>
              <w:marRight w:val="0"/>
              <w:marTop w:val="0"/>
              <w:marBottom w:val="0"/>
              <w:divBdr>
                <w:top w:val="none" w:sz="0" w:space="0" w:color="auto"/>
                <w:left w:val="none" w:sz="0" w:space="0" w:color="auto"/>
                <w:bottom w:val="none" w:sz="0" w:space="0" w:color="auto"/>
                <w:right w:val="none" w:sz="0" w:space="0" w:color="auto"/>
              </w:divBdr>
            </w:div>
            <w:div w:id="732240837">
              <w:marLeft w:val="0"/>
              <w:marRight w:val="0"/>
              <w:marTop w:val="0"/>
              <w:marBottom w:val="0"/>
              <w:divBdr>
                <w:top w:val="none" w:sz="0" w:space="0" w:color="auto"/>
                <w:left w:val="none" w:sz="0" w:space="0" w:color="auto"/>
                <w:bottom w:val="none" w:sz="0" w:space="0" w:color="auto"/>
                <w:right w:val="none" w:sz="0" w:space="0" w:color="auto"/>
              </w:divBdr>
            </w:div>
            <w:div w:id="1883327669">
              <w:marLeft w:val="0"/>
              <w:marRight w:val="0"/>
              <w:marTop w:val="0"/>
              <w:marBottom w:val="0"/>
              <w:divBdr>
                <w:top w:val="none" w:sz="0" w:space="0" w:color="auto"/>
                <w:left w:val="none" w:sz="0" w:space="0" w:color="auto"/>
                <w:bottom w:val="none" w:sz="0" w:space="0" w:color="auto"/>
                <w:right w:val="none" w:sz="0" w:space="0" w:color="auto"/>
              </w:divBdr>
            </w:div>
            <w:div w:id="1352880866">
              <w:marLeft w:val="0"/>
              <w:marRight w:val="0"/>
              <w:marTop w:val="0"/>
              <w:marBottom w:val="0"/>
              <w:divBdr>
                <w:top w:val="none" w:sz="0" w:space="0" w:color="auto"/>
                <w:left w:val="none" w:sz="0" w:space="0" w:color="auto"/>
                <w:bottom w:val="none" w:sz="0" w:space="0" w:color="auto"/>
                <w:right w:val="none" w:sz="0" w:space="0" w:color="auto"/>
              </w:divBdr>
            </w:div>
            <w:div w:id="1494834619">
              <w:marLeft w:val="0"/>
              <w:marRight w:val="0"/>
              <w:marTop w:val="0"/>
              <w:marBottom w:val="0"/>
              <w:divBdr>
                <w:top w:val="none" w:sz="0" w:space="0" w:color="auto"/>
                <w:left w:val="none" w:sz="0" w:space="0" w:color="auto"/>
                <w:bottom w:val="none" w:sz="0" w:space="0" w:color="auto"/>
                <w:right w:val="none" w:sz="0" w:space="0" w:color="auto"/>
              </w:divBdr>
            </w:div>
            <w:div w:id="1697460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86</TotalTime>
  <Pages>10</Pages>
  <Words>2463</Words>
  <Characters>14044</Characters>
  <Application>Microsoft Office Word</Application>
  <DocSecurity>0</DocSecurity>
  <Lines>117</Lines>
  <Paragraphs>32</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16475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STELLA ANDORNO</dc:creator>
  <cp:keywords/>
  <dc:description/>
  <cp:lastModifiedBy>Stella Andorno</cp:lastModifiedBy>
  <cp:revision>14</cp:revision>
  <dcterms:created xsi:type="dcterms:W3CDTF">2026-06-11T18:27:00Z</dcterms:created>
  <dcterms:modified xsi:type="dcterms:W3CDTF">2026-06-21T13:25:00Z</dcterms:modified>
</cp:coreProperties>
</file>