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82C" w:rsidRDefault="00C3582C" w:rsidP="0007667A">
      <w:pPr>
        <w:spacing w:after="0" w:line="360" w:lineRule="auto"/>
        <w:jc w:val="center"/>
        <w:rPr>
          <w:b/>
          <w:color w:val="000000"/>
          <w:sz w:val="36"/>
          <w:szCs w:val="36"/>
        </w:rPr>
      </w:pPr>
    </w:p>
    <w:p w:rsidR="00C3582C" w:rsidRDefault="00C3582C" w:rsidP="0007667A">
      <w:pPr>
        <w:spacing w:after="0" w:line="360" w:lineRule="auto"/>
        <w:jc w:val="center"/>
        <w:rPr>
          <w:b/>
          <w:color w:val="000000"/>
          <w:sz w:val="36"/>
          <w:szCs w:val="36"/>
        </w:rPr>
      </w:pPr>
    </w:p>
    <w:p w:rsidR="00C3582C" w:rsidRDefault="00C3582C" w:rsidP="0007667A">
      <w:pPr>
        <w:spacing w:after="0" w:line="360" w:lineRule="auto"/>
        <w:jc w:val="center"/>
        <w:rPr>
          <w:b/>
          <w:color w:val="000000"/>
          <w:sz w:val="36"/>
          <w:szCs w:val="36"/>
        </w:rPr>
      </w:pPr>
    </w:p>
    <w:p w:rsidR="00C3582C" w:rsidRDefault="00C3582C" w:rsidP="0007667A">
      <w:pPr>
        <w:spacing w:after="0" w:line="360" w:lineRule="auto"/>
        <w:jc w:val="center"/>
        <w:rPr>
          <w:b/>
          <w:color w:val="000000"/>
          <w:sz w:val="36"/>
          <w:szCs w:val="36"/>
        </w:rPr>
      </w:pPr>
    </w:p>
    <w:p w:rsidR="00C3582C" w:rsidRDefault="00C3582C" w:rsidP="0007667A">
      <w:pPr>
        <w:spacing w:after="0" w:line="360" w:lineRule="auto"/>
        <w:jc w:val="center"/>
        <w:rPr>
          <w:b/>
          <w:color w:val="000000"/>
          <w:sz w:val="36"/>
          <w:szCs w:val="36"/>
        </w:rPr>
      </w:pPr>
    </w:p>
    <w:p w:rsidR="00C3582C" w:rsidRDefault="00C3582C" w:rsidP="0007667A">
      <w:pPr>
        <w:spacing w:after="0" w:line="360" w:lineRule="auto"/>
        <w:jc w:val="center"/>
        <w:rPr>
          <w:b/>
          <w:color w:val="000000"/>
          <w:sz w:val="36"/>
          <w:szCs w:val="36"/>
        </w:rPr>
      </w:pPr>
    </w:p>
    <w:p w:rsidR="00C3582C" w:rsidRDefault="00C3582C" w:rsidP="0007667A">
      <w:pPr>
        <w:spacing w:after="0" w:line="360" w:lineRule="auto"/>
        <w:jc w:val="center"/>
        <w:rPr>
          <w:b/>
          <w:color w:val="000000"/>
          <w:sz w:val="36"/>
          <w:szCs w:val="36"/>
        </w:rPr>
      </w:pPr>
    </w:p>
    <w:p w:rsidR="00C3582C" w:rsidRDefault="00C3582C" w:rsidP="0007667A">
      <w:pPr>
        <w:spacing w:after="0" w:line="360" w:lineRule="auto"/>
        <w:jc w:val="center"/>
        <w:rPr>
          <w:b/>
          <w:color w:val="000000"/>
          <w:sz w:val="36"/>
          <w:szCs w:val="36"/>
        </w:rPr>
      </w:pPr>
    </w:p>
    <w:p w:rsidR="00C3582C" w:rsidRDefault="008A4A62" w:rsidP="0007667A">
      <w:pPr>
        <w:spacing w:after="0" w:line="360" w:lineRule="auto"/>
        <w:jc w:val="center"/>
        <w:rPr>
          <w:b/>
          <w:sz w:val="72"/>
          <w:szCs w:val="72"/>
        </w:rPr>
      </w:pPr>
      <w:r>
        <w:rPr>
          <w:b/>
          <w:sz w:val="72"/>
          <w:szCs w:val="72"/>
        </w:rPr>
        <w:t>Fase 1</w:t>
      </w:r>
    </w:p>
    <w:p w:rsidR="00C3582C" w:rsidRDefault="008A4A62" w:rsidP="0007667A">
      <w:pPr>
        <w:spacing w:after="0" w:line="360" w:lineRule="auto"/>
        <w:jc w:val="center"/>
        <w:rPr>
          <w:b/>
          <w:sz w:val="72"/>
          <w:szCs w:val="72"/>
        </w:rPr>
      </w:pPr>
      <w:r>
        <w:rPr>
          <w:b/>
          <w:sz w:val="72"/>
          <w:szCs w:val="72"/>
        </w:rPr>
        <w:t>Autoevaluación</w:t>
      </w:r>
    </w:p>
    <w:p w:rsidR="00C3582C" w:rsidRDefault="00C3582C" w:rsidP="0007667A">
      <w:pPr>
        <w:spacing w:after="0" w:line="360" w:lineRule="auto"/>
        <w:rPr>
          <w:b/>
          <w:color w:val="365F91"/>
        </w:rPr>
      </w:pPr>
    </w:p>
    <w:p w:rsidR="00C3582C" w:rsidRDefault="00C3582C" w:rsidP="0007667A">
      <w:pPr>
        <w:spacing w:after="0" w:line="360" w:lineRule="auto"/>
        <w:rPr>
          <w:b/>
          <w:color w:val="365F91"/>
        </w:rPr>
      </w:pPr>
    </w:p>
    <w:p w:rsidR="00C3582C" w:rsidRDefault="00C3582C" w:rsidP="0007667A">
      <w:pPr>
        <w:spacing w:after="0" w:line="360" w:lineRule="auto"/>
        <w:rPr>
          <w:b/>
          <w:color w:val="365F91"/>
        </w:rPr>
      </w:pPr>
    </w:p>
    <w:p w:rsidR="00C3582C" w:rsidRDefault="00C3582C" w:rsidP="0007667A">
      <w:pPr>
        <w:spacing w:after="0" w:line="360" w:lineRule="auto"/>
        <w:rPr>
          <w:b/>
          <w:color w:val="365F91"/>
        </w:rPr>
      </w:pPr>
    </w:p>
    <w:p w:rsidR="00C3582C" w:rsidRDefault="00C3582C" w:rsidP="0007667A">
      <w:pPr>
        <w:spacing w:after="160" w:line="360" w:lineRule="auto"/>
        <w:jc w:val="center"/>
      </w:pPr>
    </w:p>
    <w:p w:rsidR="00C3582C" w:rsidRDefault="00C3582C" w:rsidP="0007667A">
      <w:pPr>
        <w:spacing w:after="160" w:line="360" w:lineRule="auto"/>
        <w:jc w:val="right"/>
      </w:pPr>
    </w:p>
    <w:p w:rsidR="0007667A" w:rsidRDefault="0007667A" w:rsidP="0007667A">
      <w:pPr>
        <w:spacing w:after="0" w:line="360" w:lineRule="auto"/>
        <w:rPr>
          <w:b/>
          <w:sz w:val="36"/>
          <w:szCs w:val="36"/>
        </w:rPr>
      </w:pPr>
    </w:p>
    <w:p w:rsidR="0007667A" w:rsidRPr="0007667A" w:rsidRDefault="00C24CF8" w:rsidP="0007667A">
      <w:pPr>
        <w:spacing w:after="0" w:line="360" w:lineRule="auto"/>
        <w:rPr>
          <w:b/>
          <w:sz w:val="36"/>
          <w:szCs w:val="36"/>
        </w:rPr>
      </w:pPr>
      <w:r>
        <w:rPr>
          <w:b/>
          <w:sz w:val="36"/>
          <w:szCs w:val="36"/>
        </w:rPr>
        <w:t>Fabián Fernández Canelo</w:t>
      </w:r>
      <w:bookmarkStart w:id="0" w:name="_heading=h.30j0zll" w:colFirst="0" w:colLast="0"/>
      <w:bookmarkEnd w:id="0"/>
      <w:r w:rsidR="0007667A">
        <w:br w:type="page"/>
      </w:r>
    </w:p>
    <w:p w:rsidR="00C3582C" w:rsidRPr="0007667A" w:rsidRDefault="008A4A62" w:rsidP="0007667A">
      <w:pPr>
        <w:pStyle w:val="Ttulo1"/>
        <w:spacing w:line="360" w:lineRule="auto"/>
      </w:pPr>
      <w:bookmarkStart w:id="1" w:name="_Toc207607802"/>
      <w:r w:rsidRPr="0007667A">
        <w:lastRenderedPageBreak/>
        <w:t>Contenido</w:t>
      </w:r>
      <w:bookmarkEnd w:id="1"/>
    </w:p>
    <w:sdt>
      <w:sdtPr>
        <w:id w:val="-1065254064"/>
        <w:docPartObj>
          <w:docPartGallery w:val="Table of Contents"/>
          <w:docPartUnique/>
        </w:docPartObj>
      </w:sdtPr>
      <w:sdtEndPr>
        <w:rPr>
          <w:b/>
          <w:bCs/>
        </w:rPr>
      </w:sdtEndPr>
      <w:sdtContent>
        <w:p w:rsidR="0007667A" w:rsidRDefault="0007667A" w:rsidP="0007667A">
          <w:pPr>
            <w:pStyle w:val="TtuloTDC"/>
            <w:spacing w:line="360" w:lineRule="auto"/>
          </w:pPr>
          <w:r>
            <w:t>Contenido</w:t>
          </w:r>
        </w:p>
        <w:p w:rsidR="0007667A" w:rsidRDefault="0007667A">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7607802" w:history="1">
            <w:r w:rsidRPr="00E06F74">
              <w:rPr>
                <w:rStyle w:val="Hipervnculo"/>
                <w:noProof/>
              </w:rPr>
              <w:t>Contenido</w:t>
            </w:r>
            <w:r>
              <w:rPr>
                <w:noProof/>
                <w:webHidden/>
              </w:rPr>
              <w:tab/>
            </w:r>
            <w:r>
              <w:rPr>
                <w:noProof/>
                <w:webHidden/>
              </w:rPr>
              <w:fldChar w:fldCharType="begin"/>
            </w:r>
            <w:r>
              <w:rPr>
                <w:noProof/>
                <w:webHidden/>
              </w:rPr>
              <w:instrText xml:space="preserve"> PAGEREF _Toc207607802 \h </w:instrText>
            </w:r>
            <w:r>
              <w:rPr>
                <w:noProof/>
                <w:webHidden/>
              </w:rPr>
            </w:r>
            <w:r>
              <w:rPr>
                <w:noProof/>
                <w:webHidden/>
              </w:rPr>
              <w:fldChar w:fldCharType="separate"/>
            </w:r>
            <w:r>
              <w:rPr>
                <w:noProof/>
                <w:webHidden/>
              </w:rPr>
              <w:t>2</w:t>
            </w:r>
            <w:r>
              <w:rPr>
                <w:noProof/>
                <w:webHidden/>
              </w:rPr>
              <w:fldChar w:fldCharType="end"/>
            </w:r>
          </w:hyperlink>
        </w:p>
        <w:p w:rsidR="0007667A" w:rsidRDefault="0007667A">
          <w:pPr>
            <w:pStyle w:val="TDC1"/>
            <w:tabs>
              <w:tab w:val="right" w:leader="dot" w:pos="8828"/>
            </w:tabs>
            <w:rPr>
              <w:rFonts w:asciiTheme="minorHAnsi" w:eastAsiaTheme="minorEastAsia" w:hAnsiTheme="minorHAnsi" w:cstheme="minorBidi"/>
              <w:noProof/>
              <w:sz w:val="22"/>
              <w:szCs w:val="22"/>
            </w:rPr>
          </w:pPr>
          <w:hyperlink w:anchor="_Toc207607803" w:history="1">
            <w:r w:rsidRPr="00E06F74">
              <w:rPr>
                <w:rStyle w:val="Hipervnculo"/>
                <w:noProof/>
              </w:rPr>
              <w:t>Introducción</w:t>
            </w:r>
            <w:r>
              <w:rPr>
                <w:noProof/>
                <w:webHidden/>
              </w:rPr>
              <w:tab/>
            </w:r>
            <w:r>
              <w:rPr>
                <w:noProof/>
                <w:webHidden/>
              </w:rPr>
              <w:fldChar w:fldCharType="begin"/>
            </w:r>
            <w:r>
              <w:rPr>
                <w:noProof/>
                <w:webHidden/>
              </w:rPr>
              <w:instrText xml:space="preserve"> PAGEREF _Toc207607803 \h </w:instrText>
            </w:r>
            <w:r>
              <w:rPr>
                <w:noProof/>
                <w:webHidden/>
              </w:rPr>
            </w:r>
            <w:r>
              <w:rPr>
                <w:noProof/>
                <w:webHidden/>
              </w:rPr>
              <w:fldChar w:fldCharType="separate"/>
            </w:r>
            <w:r>
              <w:rPr>
                <w:noProof/>
                <w:webHidden/>
              </w:rPr>
              <w:t>3</w:t>
            </w:r>
            <w:r>
              <w:rPr>
                <w:noProof/>
                <w:webHidden/>
              </w:rPr>
              <w:fldChar w:fldCharType="end"/>
            </w:r>
          </w:hyperlink>
        </w:p>
        <w:p w:rsidR="0007667A" w:rsidRDefault="0007667A">
          <w:pPr>
            <w:pStyle w:val="TDC1"/>
            <w:tabs>
              <w:tab w:val="right" w:leader="dot" w:pos="8828"/>
            </w:tabs>
            <w:rPr>
              <w:rFonts w:asciiTheme="minorHAnsi" w:eastAsiaTheme="minorEastAsia" w:hAnsiTheme="minorHAnsi" w:cstheme="minorBidi"/>
              <w:noProof/>
              <w:sz w:val="22"/>
              <w:szCs w:val="22"/>
            </w:rPr>
          </w:pPr>
          <w:hyperlink w:anchor="_Toc207607804" w:history="1">
            <w:r w:rsidRPr="00E06F74">
              <w:rPr>
                <w:rStyle w:val="Hipervnculo"/>
                <w:noProof/>
              </w:rPr>
              <w:t>Resumen:</w:t>
            </w:r>
            <w:r>
              <w:rPr>
                <w:noProof/>
                <w:webHidden/>
              </w:rPr>
              <w:tab/>
            </w:r>
            <w:r>
              <w:rPr>
                <w:noProof/>
                <w:webHidden/>
              </w:rPr>
              <w:fldChar w:fldCharType="begin"/>
            </w:r>
            <w:r>
              <w:rPr>
                <w:noProof/>
                <w:webHidden/>
              </w:rPr>
              <w:instrText xml:space="preserve"> PAGEREF _Toc207607804 \h </w:instrText>
            </w:r>
            <w:r>
              <w:rPr>
                <w:noProof/>
                <w:webHidden/>
              </w:rPr>
            </w:r>
            <w:r>
              <w:rPr>
                <w:noProof/>
                <w:webHidden/>
              </w:rPr>
              <w:fldChar w:fldCharType="separate"/>
            </w:r>
            <w:r>
              <w:rPr>
                <w:noProof/>
                <w:webHidden/>
              </w:rPr>
              <w:t>4</w:t>
            </w:r>
            <w:r>
              <w:rPr>
                <w:noProof/>
                <w:webHidden/>
              </w:rPr>
              <w:fldChar w:fldCharType="end"/>
            </w:r>
          </w:hyperlink>
        </w:p>
        <w:p w:rsidR="0007667A" w:rsidRDefault="0007667A">
          <w:pPr>
            <w:pStyle w:val="TDC1"/>
            <w:tabs>
              <w:tab w:val="right" w:leader="dot" w:pos="8828"/>
            </w:tabs>
            <w:rPr>
              <w:rFonts w:asciiTheme="minorHAnsi" w:eastAsiaTheme="minorEastAsia" w:hAnsiTheme="minorHAnsi" w:cstheme="minorBidi"/>
              <w:noProof/>
              <w:sz w:val="22"/>
              <w:szCs w:val="22"/>
            </w:rPr>
          </w:pPr>
          <w:hyperlink w:anchor="_Toc207607805" w:history="1">
            <w:r w:rsidRPr="00E06F74">
              <w:rPr>
                <w:rStyle w:val="Hipervnculo"/>
                <w:noProof/>
              </w:rPr>
              <w:t>Descripción del proyecto APT:</w:t>
            </w:r>
            <w:r>
              <w:rPr>
                <w:noProof/>
                <w:webHidden/>
              </w:rPr>
              <w:tab/>
            </w:r>
            <w:r>
              <w:rPr>
                <w:noProof/>
                <w:webHidden/>
              </w:rPr>
              <w:fldChar w:fldCharType="begin"/>
            </w:r>
            <w:r>
              <w:rPr>
                <w:noProof/>
                <w:webHidden/>
              </w:rPr>
              <w:instrText xml:space="preserve"> PAGEREF _Toc207607805 \h </w:instrText>
            </w:r>
            <w:r>
              <w:rPr>
                <w:noProof/>
                <w:webHidden/>
              </w:rPr>
            </w:r>
            <w:r>
              <w:rPr>
                <w:noProof/>
                <w:webHidden/>
              </w:rPr>
              <w:fldChar w:fldCharType="separate"/>
            </w:r>
            <w:r>
              <w:rPr>
                <w:noProof/>
                <w:webHidden/>
              </w:rPr>
              <w:t>4</w:t>
            </w:r>
            <w:r>
              <w:rPr>
                <w:noProof/>
                <w:webHidden/>
              </w:rPr>
              <w:fldChar w:fldCharType="end"/>
            </w:r>
          </w:hyperlink>
        </w:p>
        <w:p w:rsidR="0007667A" w:rsidRDefault="0007667A">
          <w:pPr>
            <w:pStyle w:val="TDC1"/>
            <w:tabs>
              <w:tab w:val="right" w:leader="dot" w:pos="8828"/>
            </w:tabs>
            <w:rPr>
              <w:rFonts w:asciiTheme="minorHAnsi" w:eastAsiaTheme="minorEastAsia" w:hAnsiTheme="minorHAnsi" w:cstheme="minorBidi"/>
              <w:noProof/>
              <w:sz w:val="22"/>
              <w:szCs w:val="22"/>
            </w:rPr>
          </w:pPr>
          <w:hyperlink w:anchor="_Toc207607806" w:history="1">
            <w:r w:rsidRPr="00E06F74">
              <w:rPr>
                <w:rStyle w:val="Hipervnculo"/>
                <w:noProof/>
              </w:rPr>
              <w:t>Relación con el perfil de Egreso:</w:t>
            </w:r>
            <w:r>
              <w:rPr>
                <w:noProof/>
                <w:webHidden/>
              </w:rPr>
              <w:tab/>
            </w:r>
            <w:r>
              <w:rPr>
                <w:noProof/>
                <w:webHidden/>
              </w:rPr>
              <w:fldChar w:fldCharType="begin"/>
            </w:r>
            <w:r>
              <w:rPr>
                <w:noProof/>
                <w:webHidden/>
              </w:rPr>
              <w:instrText xml:space="preserve"> PAGEREF _Toc207607806 \h </w:instrText>
            </w:r>
            <w:r>
              <w:rPr>
                <w:noProof/>
                <w:webHidden/>
              </w:rPr>
            </w:r>
            <w:r>
              <w:rPr>
                <w:noProof/>
                <w:webHidden/>
              </w:rPr>
              <w:fldChar w:fldCharType="separate"/>
            </w:r>
            <w:r>
              <w:rPr>
                <w:noProof/>
                <w:webHidden/>
              </w:rPr>
              <w:t>5</w:t>
            </w:r>
            <w:r>
              <w:rPr>
                <w:noProof/>
                <w:webHidden/>
              </w:rPr>
              <w:fldChar w:fldCharType="end"/>
            </w:r>
          </w:hyperlink>
        </w:p>
        <w:p w:rsidR="0007667A" w:rsidRDefault="0007667A">
          <w:pPr>
            <w:pStyle w:val="TDC1"/>
            <w:tabs>
              <w:tab w:val="right" w:leader="dot" w:pos="8828"/>
            </w:tabs>
            <w:rPr>
              <w:rFonts w:asciiTheme="minorHAnsi" w:eastAsiaTheme="minorEastAsia" w:hAnsiTheme="minorHAnsi" w:cstheme="minorBidi"/>
              <w:noProof/>
              <w:sz w:val="22"/>
              <w:szCs w:val="22"/>
            </w:rPr>
          </w:pPr>
          <w:hyperlink w:anchor="_Toc207607807" w:history="1">
            <w:r w:rsidRPr="00E06F74">
              <w:rPr>
                <w:rStyle w:val="Hipervnculo"/>
                <w:noProof/>
              </w:rPr>
              <w:t>Relación con Intereses Profesionales:</w:t>
            </w:r>
            <w:r>
              <w:rPr>
                <w:noProof/>
                <w:webHidden/>
              </w:rPr>
              <w:tab/>
            </w:r>
            <w:r>
              <w:rPr>
                <w:noProof/>
                <w:webHidden/>
              </w:rPr>
              <w:fldChar w:fldCharType="begin"/>
            </w:r>
            <w:r>
              <w:rPr>
                <w:noProof/>
                <w:webHidden/>
              </w:rPr>
              <w:instrText xml:space="preserve"> PAGEREF _Toc207607807 \h </w:instrText>
            </w:r>
            <w:r>
              <w:rPr>
                <w:noProof/>
                <w:webHidden/>
              </w:rPr>
            </w:r>
            <w:r>
              <w:rPr>
                <w:noProof/>
                <w:webHidden/>
              </w:rPr>
              <w:fldChar w:fldCharType="separate"/>
            </w:r>
            <w:r>
              <w:rPr>
                <w:noProof/>
                <w:webHidden/>
              </w:rPr>
              <w:t>6</w:t>
            </w:r>
            <w:r>
              <w:rPr>
                <w:noProof/>
                <w:webHidden/>
              </w:rPr>
              <w:fldChar w:fldCharType="end"/>
            </w:r>
          </w:hyperlink>
        </w:p>
        <w:p w:rsidR="0007667A" w:rsidRDefault="0007667A">
          <w:pPr>
            <w:pStyle w:val="TDC1"/>
            <w:tabs>
              <w:tab w:val="right" w:leader="dot" w:pos="8828"/>
            </w:tabs>
            <w:rPr>
              <w:rFonts w:asciiTheme="minorHAnsi" w:eastAsiaTheme="minorEastAsia" w:hAnsiTheme="minorHAnsi" w:cstheme="minorBidi"/>
              <w:noProof/>
              <w:sz w:val="22"/>
              <w:szCs w:val="22"/>
            </w:rPr>
          </w:pPr>
          <w:hyperlink w:anchor="_Toc207607808" w:history="1">
            <w:r w:rsidRPr="00E06F74">
              <w:rPr>
                <w:rStyle w:val="Hipervnculo"/>
                <w:noProof/>
              </w:rPr>
              <w:t>Factibilidad del Proyecto</w:t>
            </w:r>
            <w:r>
              <w:rPr>
                <w:noProof/>
                <w:webHidden/>
              </w:rPr>
              <w:tab/>
            </w:r>
            <w:r>
              <w:rPr>
                <w:noProof/>
                <w:webHidden/>
              </w:rPr>
              <w:fldChar w:fldCharType="begin"/>
            </w:r>
            <w:r>
              <w:rPr>
                <w:noProof/>
                <w:webHidden/>
              </w:rPr>
              <w:instrText xml:space="preserve"> PAGEREF _Toc207607808 \h </w:instrText>
            </w:r>
            <w:r>
              <w:rPr>
                <w:noProof/>
                <w:webHidden/>
              </w:rPr>
            </w:r>
            <w:r>
              <w:rPr>
                <w:noProof/>
                <w:webHidden/>
              </w:rPr>
              <w:fldChar w:fldCharType="separate"/>
            </w:r>
            <w:r>
              <w:rPr>
                <w:noProof/>
                <w:webHidden/>
              </w:rPr>
              <w:t>7</w:t>
            </w:r>
            <w:r>
              <w:rPr>
                <w:noProof/>
                <w:webHidden/>
              </w:rPr>
              <w:fldChar w:fldCharType="end"/>
            </w:r>
          </w:hyperlink>
        </w:p>
        <w:p w:rsidR="0007667A" w:rsidRDefault="0007667A">
          <w:pPr>
            <w:pStyle w:val="TDC1"/>
            <w:tabs>
              <w:tab w:val="right" w:leader="dot" w:pos="8828"/>
            </w:tabs>
            <w:rPr>
              <w:rFonts w:asciiTheme="minorHAnsi" w:eastAsiaTheme="minorEastAsia" w:hAnsiTheme="minorHAnsi" w:cstheme="minorBidi"/>
              <w:noProof/>
              <w:sz w:val="22"/>
              <w:szCs w:val="22"/>
            </w:rPr>
          </w:pPr>
          <w:hyperlink w:anchor="_Toc207607809" w:history="1">
            <w:r w:rsidRPr="00E06F74">
              <w:rPr>
                <w:rStyle w:val="Hipervnculo"/>
                <w:noProof/>
              </w:rPr>
              <w:t>Conclusión</w:t>
            </w:r>
            <w:r>
              <w:rPr>
                <w:noProof/>
                <w:webHidden/>
              </w:rPr>
              <w:tab/>
            </w:r>
            <w:r>
              <w:rPr>
                <w:noProof/>
                <w:webHidden/>
              </w:rPr>
              <w:fldChar w:fldCharType="begin"/>
            </w:r>
            <w:r>
              <w:rPr>
                <w:noProof/>
                <w:webHidden/>
              </w:rPr>
              <w:instrText xml:space="preserve"> PAGEREF _Toc207607809 \h </w:instrText>
            </w:r>
            <w:r>
              <w:rPr>
                <w:noProof/>
                <w:webHidden/>
              </w:rPr>
            </w:r>
            <w:r>
              <w:rPr>
                <w:noProof/>
                <w:webHidden/>
              </w:rPr>
              <w:fldChar w:fldCharType="separate"/>
            </w:r>
            <w:r>
              <w:rPr>
                <w:noProof/>
                <w:webHidden/>
              </w:rPr>
              <w:t>8</w:t>
            </w:r>
            <w:r>
              <w:rPr>
                <w:noProof/>
                <w:webHidden/>
              </w:rPr>
              <w:fldChar w:fldCharType="end"/>
            </w:r>
          </w:hyperlink>
        </w:p>
        <w:p w:rsidR="0007667A" w:rsidRDefault="0007667A" w:rsidP="0007667A">
          <w:pPr>
            <w:spacing w:line="360" w:lineRule="auto"/>
          </w:pPr>
          <w:r>
            <w:rPr>
              <w:b/>
              <w:bCs/>
              <w:lang w:val="es-ES"/>
            </w:rPr>
            <w:fldChar w:fldCharType="end"/>
          </w:r>
        </w:p>
      </w:sdtContent>
    </w:sdt>
    <w:p w:rsidR="00C24CF8" w:rsidRDefault="00C24CF8" w:rsidP="0007667A">
      <w:pPr>
        <w:spacing w:line="360" w:lineRule="auto"/>
        <w:rPr>
          <w:b/>
          <w:color w:val="366091"/>
          <w:sz w:val="28"/>
          <w:szCs w:val="28"/>
        </w:rPr>
      </w:pPr>
      <w:bookmarkStart w:id="2" w:name="_heading=h.sh0iciy3926t" w:colFirst="0" w:colLast="0"/>
      <w:bookmarkEnd w:id="2"/>
      <w:r>
        <w:br w:type="page"/>
      </w:r>
      <w:bookmarkStart w:id="3" w:name="_GoBack"/>
      <w:bookmarkEnd w:id="3"/>
    </w:p>
    <w:p w:rsidR="00C3582C" w:rsidRDefault="008A4A62" w:rsidP="0007667A">
      <w:pPr>
        <w:pStyle w:val="Ttulo1"/>
        <w:spacing w:line="360" w:lineRule="auto"/>
      </w:pPr>
      <w:bookmarkStart w:id="4" w:name="_Toc207607803"/>
      <w:r>
        <w:lastRenderedPageBreak/>
        <w:t>Introducción</w:t>
      </w:r>
      <w:bookmarkEnd w:id="4"/>
    </w:p>
    <w:p w:rsidR="00C24CF8" w:rsidRPr="00C24CF8" w:rsidRDefault="00C24CF8" w:rsidP="0007667A">
      <w:pPr>
        <w:pStyle w:val="NormalWeb"/>
        <w:spacing w:line="360" w:lineRule="auto"/>
        <w:rPr>
          <w:rFonts w:ascii="Arial" w:hAnsi="Arial" w:cs="Arial"/>
        </w:rPr>
      </w:pPr>
      <w:r w:rsidRPr="00C24CF8">
        <w:rPr>
          <w:rFonts w:ascii="Arial" w:hAnsi="Arial" w:cs="Arial"/>
        </w:rPr>
        <w:t>El presente documento corresponde a la autoevaluación de la primera fase del Proyecto APT, cuyo propósito es diseñar una propuesta que integre las competencias adquiridas a lo largo de la carrera de Ingeniería en Informática y que, a la vez, considere los intereses profesionales y las necesidades del campo laboral.</w:t>
      </w:r>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Mi proyecto consiste en la </w:t>
      </w:r>
      <w:r w:rsidRPr="00C24CF8">
        <w:rPr>
          <w:rStyle w:val="Textoennegrita"/>
          <w:rFonts w:ascii="Arial" w:hAnsi="Arial" w:cs="Arial"/>
          <w:b w:val="0"/>
        </w:rPr>
        <w:t>creación de la aplicación Rayostrength</w:t>
      </w:r>
      <w:r w:rsidRPr="00C24CF8">
        <w:rPr>
          <w:rFonts w:ascii="Arial" w:hAnsi="Arial" w:cs="Arial"/>
        </w:rPr>
        <w:t>, una plataforma digital orientada a la planificación y seguimiento de entrenamientos físicos. Esta app permitirá a los usuarios organizar rutinas, registrar series y grupos musculares, y contar con un sistema que facilite la gestión de su progreso deportivo. El proyecto busca aportar valor en el ámbito del deporte y la salud, generando una solución tecnológica práctica y alineada con la creciente digitalización de los servicios en esta área.</w:t>
      </w:r>
    </w:p>
    <w:p w:rsidR="00C24CF8" w:rsidRPr="00C24CF8" w:rsidRDefault="00C24CF8" w:rsidP="0007667A">
      <w:pPr>
        <w:pStyle w:val="NormalWeb"/>
        <w:spacing w:line="360" w:lineRule="auto"/>
        <w:rPr>
          <w:rFonts w:ascii="Arial" w:hAnsi="Arial" w:cs="Arial"/>
        </w:rPr>
      </w:pPr>
      <w:r w:rsidRPr="00C24CF8">
        <w:rPr>
          <w:rFonts w:ascii="Arial" w:hAnsi="Arial" w:cs="Arial"/>
        </w:rPr>
        <w:t>A través de esta autoevaluación reflexionaré sobre la relevancia del proyecto, su vinculación con el perfil de egreso de mi carrera, mis intereses profesionales y la factibilidad de desarrollo en el marco de la asignatura, identificando fortalezas y aspectos a mejorar para consolidar las siguientes fases del trabajo.</w:t>
      </w:r>
    </w:p>
    <w:p w:rsidR="00C3582C" w:rsidRDefault="00C3582C" w:rsidP="0007667A">
      <w:pPr>
        <w:shd w:val="clear" w:color="auto" w:fill="FFFFFF"/>
        <w:spacing w:before="240" w:after="240" w:line="360" w:lineRule="auto"/>
        <w:rPr>
          <w:color w:val="404040"/>
        </w:rPr>
      </w:pPr>
    </w:p>
    <w:p w:rsidR="00C3582C" w:rsidRDefault="00C3582C" w:rsidP="0007667A">
      <w:pPr>
        <w:shd w:val="clear" w:color="auto" w:fill="FFFFFF"/>
        <w:spacing w:before="240" w:after="240" w:line="360" w:lineRule="auto"/>
        <w:rPr>
          <w:color w:val="404040"/>
        </w:rPr>
      </w:pPr>
    </w:p>
    <w:p w:rsidR="00C3582C" w:rsidRDefault="00C3582C" w:rsidP="0007667A">
      <w:pPr>
        <w:shd w:val="clear" w:color="auto" w:fill="FFFFFF"/>
        <w:spacing w:before="240" w:after="240" w:line="360" w:lineRule="auto"/>
        <w:rPr>
          <w:color w:val="404040"/>
        </w:rPr>
      </w:pPr>
    </w:p>
    <w:p w:rsidR="00C3582C" w:rsidRDefault="00C3582C" w:rsidP="0007667A">
      <w:pPr>
        <w:shd w:val="clear" w:color="auto" w:fill="FFFFFF"/>
        <w:spacing w:before="240" w:after="240" w:line="360" w:lineRule="auto"/>
        <w:rPr>
          <w:color w:val="404040"/>
        </w:rPr>
      </w:pPr>
    </w:p>
    <w:p w:rsidR="00C3582C" w:rsidRDefault="00C3582C" w:rsidP="0007667A">
      <w:pPr>
        <w:shd w:val="clear" w:color="auto" w:fill="FFFFFF"/>
        <w:spacing w:before="240" w:after="240" w:line="360" w:lineRule="auto"/>
        <w:rPr>
          <w:color w:val="404040"/>
        </w:rPr>
      </w:pPr>
    </w:p>
    <w:p w:rsidR="00C3582C" w:rsidRDefault="00C3582C" w:rsidP="0007667A">
      <w:pPr>
        <w:shd w:val="clear" w:color="auto" w:fill="FFFFFF"/>
        <w:spacing w:before="240" w:after="240" w:line="360" w:lineRule="auto"/>
        <w:rPr>
          <w:color w:val="404040"/>
        </w:rPr>
      </w:pPr>
    </w:p>
    <w:p w:rsidR="00C24CF8" w:rsidRDefault="00C24CF8" w:rsidP="0007667A">
      <w:pPr>
        <w:spacing w:line="360" w:lineRule="auto"/>
        <w:rPr>
          <w:b/>
          <w:color w:val="366091"/>
          <w:sz w:val="28"/>
          <w:szCs w:val="28"/>
        </w:rPr>
      </w:pPr>
      <w:r>
        <w:br w:type="page"/>
      </w:r>
    </w:p>
    <w:p w:rsidR="00C3582C" w:rsidRDefault="008A4A62" w:rsidP="0007667A">
      <w:pPr>
        <w:pStyle w:val="Ttulo1"/>
        <w:spacing w:line="360" w:lineRule="auto"/>
      </w:pPr>
      <w:bookmarkStart w:id="5" w:name="_Toc207607804"/>
      <w:r>
        <w:lastRenderedPageBreak/>
        <w:t>Resumen</w:t>
      </w:r>
      <w:r>
        <w:t>:</w:t>
      </w:r>
      <w:bookmarkEnd w:id="5"/>
    </w:p>
    <w:p w:rsidR="00C24CF8" w:rsidRPr="00C24CF8" w:rsidRDefault="00C24CF8" w:rsidP="0007667A">
      <w:pPr>
        <w:spacing w:line="360" w:lineRule="auto"/>
      </w:pPr>
      <w:r>
        <w:t xml:space="preserve">El Proyecto APT consiste en la creación de la aplicación </w:t>
      </w:r>
      <w:r w:rsidRPr="00C24CF8">
        <w:rPr>
          <w:rStyle w:val="Textoennegrita"/>
          <w:b w:val="0"/>
        </w:rPr>
        <w:t>Rayostrength</w:t>
      </w:r>
      <w:r>
        <w:t>, una plataforma digital orientada a la planificación y seguimiento de entrenamientos físicos. La propuesta busca facilitar a los usuarios la organización de rutinas, series y grupos musculares, aportando una herramienta práctica para optimizar su progreso deportivo. El desarrollo de esta aplicación responde a la necesidad de contar con soluciones tecnológicas accesibles en el ámbito del deporte y la salud, y permite aplicar competencias del perfil de egreso de Ingeniería en Informática en un contexto real y de interés profesional.</w:t>
      </w:r>
    </w:p>
    <w:p w:rsidR="00C3582C" w:rsidRDefault="008A4A62" w:rsidP="0007667A">
      <w:pPr>
        <w:pStyle w:val="Ttulo1"/>
        <w:spacing w:line="360" w:lineRule="auto"/>
      </w:pPr>
      <w:bookmarkStart w:id="6" w:name="_Toc207607805"/>
      <w:r>
        <w:t>Descripción del proyecto APT:</w:t>
      </w:r>
      <w:bookmarkEnd w:id="6"/>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El Proyecto APT consiste en el </w:t>
      </w:r>
      <w:r w:rsidRPr="00C24CF8">
        <w:rPr>
          <w:rStyle w:val="Textoennegrita"/>
          <w:rFonts w:ascii="Arial" w:hAnsi="Arial" w:cs="Arial"/>
          <w:b w:val="0"/>
        </w:rPr>
        <w:t>desarrollo de la aplicación Rayostrength</w:t>
      </w:r>
      <w:r w:rsidRPr="00C24CF8">
        <w:rPr>
          <w:rFonts w:ascii="Arial" w:hAnsi="Arial" w:cs="Arial"/>
        </w:rPr>
        <w:t>, una herramienta digital diseñada para la planificación, organización y seguimiento de entrenamientos físicos. La app permitirá a los usuarios registrar rutinas, definir series y repeticiones, y agrupar ejercicios por grupo muscular, facilitando así un control más ordenado y eficiente de su progreso deportivo.</w:t>
      </w:r>
    </w:p>
    <w:p w:rsidR="00C3582C" w:rsidRPr="00C24CF8" w:rsidRDefault="00C24CF8" w:rsidP="0007667A">
      <w:pPr>
        <w:pStyle w:val="NormalWeb"/>
        <w:spacing w:line="360" w:lineRule="auto"/>
        <w:rPr>
          <w:rFonts w:ascii="Arial" w:hAnsi="Arial" w:cs="Arial"/>
        </w:rPr>
      </w:pPr>
      <w:r w:rsidRPr="00C24CF8">
        <w:rPr>
          <w:rFonts w:ascii="Arial" w:hAnsi="Arial" w:cs="Arial"/>
        </w:rPr>
        <w:t>El objetivo principal es ofrecer una plataforma práctica, intuitiva y accesible que contribuya a mejorar la experiencia de quienes buscan estructurar sus entrenamientos. Este proyecto se enmarca en el ámbito de la Ingeniería en Informática, ya que implica el diseño, programación y gestión de una solución tecnológica que responde a una necesidad real en el campo del deporte y la salud.</w:t>
      </w:r>
      <w:bookmarkStart w:id="7" w:name="_heading=h.trs179nnkbim" w:colFirst="0" w:colLast="0"/>
      <w:bookmarkStart w:id="8" w:name="_heading=h.gn9aww2wxk4a" w:colFirst="0" w:colLast="0"/>
      <w:bookmarkEnd w:id="7"/>
      <w:bookmarkEnd w:id="8"/>
    </w:p>
    <w:p w:rsidR="00C24CF8" w:rsidRDefault="00C24CF8" w:rsidP="0007667A">
      <w:pPr>
        <w:spacing w:line="360" w:lineRule="auto"/>
        <w:rPr>
          <w:b/>
          <w:color w:val="366091"/>
          <w:sz w:val="28"/>
          <w:szCs w:val="28"/>
        </w:rPr>
      </w:pPr>
      <w:r>
        <w:br w:type="page"/>
      </w:r>
    </w:p>
    <w:p w:rsidR="00C3582C" w:rsidRDefault="008A4A62" w:rsidP="0007667A">
      <w:pPr>
        <w:pStyle w:val="Ttulo1"/>
        <w:spacing w:line="360" w:lineRule="auto"/>
      </w:pPr>
      <w:bookmarkStart w:id="9" w:name="_Toc207607806"/>
      <w:r>
        <w:lastRenderedPageBreak/>
        <w:t>Relación con el perfil de Egreso:</w:t>
      </w:r>
      <w:bookmarkEnd w:id="9"/>
    </w:p>
    <w:p w:rsidR="00C24CF8" w:rsidRPr="00C24CF8" w:rsidRDefault="00C24CF8" w:rsidP="0007667A">
      <w:pPr>
        <w:pStyle w:val="NormalWeb"/>
        <w:spacing w:line="360" w:lineRule="auto"/>
        <w:rPr>
          <w:rFonts w:ascii="Arial" w:hAnsi="Arial" w:cs="Arial"/>
        </w:rPr>
      </w:pPr>
      <w:r w:rsidRPr="00C24CF8">
        <w:rPr>
          <w:rFonts w:ascii="Arial" w:hAnsi="Arial" w:cs="Arial"/>
        </w:rPr>
        <w:t>El proyecto Rayostrength se vincula directamente con las competencias del perfil de egreso de la carrera de Ingeniería en Informática, ya que integra distintas habilidades técnicas y de gestión necesarias para el desarrollo de una solución tecnológica.</w:t>
      </w:r>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En primer lugar, se relaciona con la </w:t>
      </w:r>
      <w:r w:rsidRPr="00C24CF8">
        <w:rPr>
          <w:rStyle w:val="Textoennegrita"/>
          <w:rFonts w:ascii="Arial" w:hAnsi="Arial" w:cs="Arial"/>
          <w:b w:val="0"/>
        </w:rPr>
        <w:t>competencia de desarrollo de software</w:t>
      </w:r>
      <w:r w:rsidRPr="00C24CF8">
        <w:rPr>
          <w:rFonts w:ascii="Arial" w:hAnsi="Arial" w:cs="Arial"/>
        </w:rPr>
        <w:t>, dado que la aplicación requiere el diseño, programación e integración de módulos que permitan registrar rutinas, organizar series y agrupar ejercicios por grupos musculares.</w:t>
      </w:r>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En segundo lugar, se conecta con la </w:t>
      </w:r>
      <w:r w:rsidRPr="00C24CF8">
        <w:rPr>
          <w:rStyle w:val="Textoennegrita"/>
          <w:rFonts w:ascii="Arial" w:hAnsi="Arial" w:cs="Arial"/>
          <w:b w:val="0"/>
        </w:rPr>
        <w:t>gestión de proyectos informáticos</w:t>
      </w:r>
      <w:r w:rsidRPr="00C24CF8">
        <w:rPr>
          <w:rFonts w:ascii="Arial" w:hAnsi="Arial" w:cs="Arial"/>
        </w:rPr>
        <w:t>, puesto que el trabajo implica planificar actividades, organizar recursos, establecer un cronograma y evaluar los riesgos que puedan surgir durante el proceso de desarrollo.</w:t>
      </w:r>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Asimismo, el proyecto contempla la </w:t>
      </w:r>
      <w:r w:rsidRPr="00C24CF8">
        <w:rPr>
          <w:rStyle w:val="Textoennegrita"/>
          <w:rFonts w:ascii="Arial" w:hAnsi="Arial" w:cs="Arial"/>
          <w:b w:val="0"/>
        </w:rPr>
        <w:t>construcción de modelos de datos</w:t>
      </w:r>
      <w:r w:rsidRPr="00C24CF8">
        <w:rPr>
          <w:rFonts w:ascii="Arial" w:hAnsi="Arial" w:cs="Arial"/>
        </w:rPr>
        <w:t>, necesarios para estructurar y administrar la información de usuarios, rutinas y entrenamientos de manera eficiente y escalable en el tiempo.</w:t>
      </w:r>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Finalmente, se articula con la </w:t>
      </w:r>
      <w:r w:rsidRPr="00C24CF8">
        <w:rPr>
          <w:rStyle w:val="Textoennegrita"/>
          <w:rFonts w:ascii="Arial" w:hAnsi="Arial" w:cs="Arial"/>
          <w:b w:val="0"/>
        </w:rPr>
        <w:t>capacidad de comunicar resultados y documentar procesos</w:t>
      </w:r>
      <w:r w:rsidRPr="00C24CF8">
        <w:rPr>
          <w:rFonts w:ascii="Arial" w:hAnsi="Arial" w:cs="Arial"/>
        </w:rPr>
        <w:t xml:space="preserve"> de acuerdo con estándares profesionales, asegurando la calidad y pertinencia del producto final en relación con las necesidades de los usuarios.</w:t>
      </w:r>
    </w:p>
    <w:p w:rsidR="00C24CF8" w:rsidRDefault="00C24CF8" w:rsidP="0007667A">
      <w:pPr>
        <w:spacing w:line="360" w:lineRule="auto"/>
        <w:rPr>
          <w:b/>
          <w:color w:val="366091"/>
          <w:sz w:val="28"/>
          <w:szCs w:val="28"/>
        </w:rPr>
      </w:pPr>
      <w:r>
        <w:br w:type="page"/>
      </w:r>
    </w:p>
    <w:p w:rsidR="00C3582C" w:rsidRDefault="008A4A62" w:rsidP="0007667A">
      <w:pPr>
        <w:pStyle w:val="Ttulo1"/>
        <w:spacing w:line="360" w:lineRule="auto"/>
      </w:pPr>
      <w:bookmarkStart w:id="10" w:name="_Toc207607807"/>
      <w:r>
        <w:lastRenderedPageBreak/>
        <w:t>Relación con Intereses Profesionales:</w:t>
      </w:r>
      <w:bookmarkEnd w:id="10"/>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El desarrollo del proyecto Rayostrength se vincula estrechamente con mis intereses profesionales, ya que me interesa especializarme en el </w:t>
      </w:r>
      <w:r w:rsidRPr="00C24CF8">
        <w:rPr>
          <w:rStyle w:val="Textoennegrita"/>
          <w:rFonts w:ascii="Arial" w:hAnsi="Arial" w:cs="Arial"/>
          <w:b w:val="0"/>
        </w:rPr>
        <w:t>desarrollo de aplicaciones y soluciones tecnológicas</w:t>
      </w:r>
      <w:r w:rsidRPr="00C24CF8">
        <w:rPr>
          <w:rFonts w:ascii="Arial" w:hAnsi="Arial" w:cs="Arial"/>
        </w:rPr>
        <w:t xml:space="preserve"> que generen un impacto positivo en las personas. La creación de esta aplicación me permite aplicar y fortalecer mis conocimientos en programación, gestión de proyectos y diseño de software en un contexto práctico y real.</w:t>
      </w:r>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Además, el ámbito del </w:t>
      </w:r>
      <w:r w:rsidRPr="00C24CF8">
        <w:rPr>
          <w:rStyle w:val="Textoennegrita"/>
          <w:rFonts w:ascii="Arial" w:hAnsi="Arial" w:cs="Arial"/>
          <w:b w:val="0"/>
        </w:rPr>
        <w:t>deporte y la salud digital</w:t>
      </w:r>
      <w:r w:rsidRPr="00C24CF8">
        <w:rPr>
          <w:rFonts w:ascii="Arial" w:hAnsi="Arial" w:cs="Arial"/>
        </w:rPr>
        <w:t xml:space="preserve"> es un área en crecimiento, en la que las herramientas tecnológicas juegan un papel cada vez más importante para mejorar la experiencia de los usuarios. Participar en este proyecto me brinda la oportunidad de adquirir experiencia en el desarrollo de aplicaciones enfocadas en el bienestar, lo cual enriquece mi perfil profesional y amplía mis posibilidades en el campo laboral.</w:t>
      </w:r>
    </w:p>
    <w:p w:rsidR="00C24CF8" w:rsidRDefault="00C24CF8" w:rsidP="0007667A">
      <w:pPr>
        <w:pStyle w:val="NormalWeb"/>
        <w:spacing w:line="360" w:lineRule="auto"/>
        <w:rPr>
          <w:rFonts w:ascii="Arial" w:hAnsi="Arial" w:cs="Arial"/>
        </w:rPr>
      </w:pPr>
      <w:r w:rsidRPr="00C24CF8">
        <w:rPr>
          <w:rFonts w:ascii="Arial" w:hAnsi="Arial" w:cs="Arial"/>
        </w:rPr>
        <w:t>De esta manera, el Proyecto APT no solo representa un desafío académico, sino también un paso hacia el cumplimiento de mis metas profesionales, aportando una experiencia significativa para mi futuro como ingeniero en informática.</w:t>
      </w:r>
    </w:p>
    <w:p w:rsidR="00C24CF8" w:rsidRDefault="00C24CF8" w:rsidP="0007667A">
      <w:pPr>
        <w:spacing w:line="360" w:lineRule="auto"/>
        <w:rPr>
          <w:rFonts w:eastAsia="Times New Roman"/>
        </w:rPr>
      </w:pPr>
      <w:r>
        <w:br w:type="page"/>
      </w:r>
    </w:p>
    <w:p w:rsidR="00C3582C" w:rsidRPr="00C24CF8" w:rsidRDefault="008A4A62" w:rsidP="0007667A">
      <w:pPr>
        <w:pStyle w:val="Ttulo1"/>
        <w:spacing w:line="360" w:lineRule="auto"/>
        <w:rPr>
          <w:rFonts w:eastAsia="Times New Roman"/>
        </w:rPr>
      </w:pPr>
      <w:bookmarkStart w:id="11" w:name="_Toc207607808"/>
      <w:r>
        <w:lastRenderedPageBreak/>
        <w:t>Factibilidad del Proyecto</w:t>
      </w:r>
      <w:bookmarkEnd w:id="11"/>
    </w:p>
    <w:p w:rsidR="00C24CF8" w:rsidRPr="00C24CF8" w:rsidRDefault="00C24CF8" w:rsidP="0007667A">
      <w:pPr>
        <w:pStyle w:val="NormalWeb"/>
        <w:spacing w:line="360" w:lineRule="auto"/>
        <w:rPr>
          <w:rFonts w:ascii="Arial" w:hAnsi="Arial" w:cs="Arial"/>
        </w:rPr>
      </w:pPr>
      <w:r w:rsidRPr="00C24CF8">
        <w:rPr>
          <w:rFonts w:ascii="Arial" w:hAnsi="Arial" w:cs="Arial"/>
        </w:rPr>
        <w:t>El desarrollo de la aplicación Rayostrength es factible dentro del marco de la asignatura, ya que se ajusta a los recursos y al tiempo disponibles en el semestre académico. La planificación del proyecto contempla una división clara de actividades, lo que permitirá avanzar de manera progresiva en el diseño, la programación y la validación de la aplicación.</w:t>
      </w:r>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En cuanto a los </w:t>
      </w:r>
      <w:r w:rsidRPr="0007667A">
        <w:rPr>
          <w:rStyle w:val="Textoennegrita"/>
          <w:rFonts w:ascii="Arial" w:hAnsi="Arial" w:cs="Arial"/>
          <w:b w:val="0"/>
        </w:rPr>
        <w:t>recursos técnicos</w:t>
      </w:r>
      <w:r w:rsidRPr="00C24CF8">
        <w:rPr>
          <w:rFonts w:ascii="Arial" w:hAnsi="Arial" w:cs="Arial"/>
        </w:rPr>
        <w:t>, se utilizarán herramientas de programación y entornos de desarrollo de libre acceso o con licencias académicas, lo que facilita la implementación sin costos adicionales. El proyecto puede desarrollarse en equipos de trabajo colaborativo, permitiendo distribuir responsabilidades según las fortalezas de cada integrante.</w:t>
      </w:r>
    </w:p>
    <w:p w:rsidR="00C24CF8" w:rsidRPr="00C24CF8" w:rsidRDefault="00C24CF8" w:rsidP="0007667A">
      <w:pPr>
        <w:pStyle w:val="NormalWeb"/>
        <w:spacing w:line="360" w:lineRule="auto"/>
        <w:rPr>
          <w:rFonts w:ascii="Arial" w:hAnsi="Arial" w:cs="Arial"/>
        </w:rPr>
      </w:pPr>
      <w:r w:rsidRPr="00C24CF8">
        <w:rPr>
          <w:rFonts w:ascii="Arial" w:hAnsi="Arial" w:cs="Arial"/>
        </w:rPr>
        <w:t xml:space="preserve">Respecto a los </w:t>
      </w:r>
      <w:r w:rsidRPr="0007667A">
        <w:rPr>
          <w:rStyle w:val="Textoennegrita"/>
          <w:rFonts w:ascii="Arial" w:hAnsi="Arial" w:cs="Arial"/>
          <w:b w:val="0"/>
        </w:rPr>
        <w:t>factores externos</w:t>
      </w:r>
      <w:r w:rsidRPr="00C24CF8">
        <w:rPr>
          <w:rFonts w:ascii="Arial" w:hAnsi="Arial" w:cs="Arial"/>
        </w:rPr>
        <w:t>, el acceso a la información necesaria para estructurar rutinas y grupos musculares es amplio y se encuentra disponible en fuentes confiables, lo que apoya la pertinencia del diseño. Aunque podrían presentarse dificultades en la integración de funcionalidades o en la organización del tiempo, estas se abordarán mediante una adecuada planificación, revisiones periódicas y retroalimentación con el docente.</w:t>
      </w:r>
    </w:p>
    <w:p w:rsidR="00C24CF8" w:rsidRPr="00C24CF8" w:rsidRDefault="00C24CF8" w:rsidP="0007667A">
      <w:pPr>
        <w:pStyle w:val="NormalWeb"/>
        <w:spacing w:line="360" w:lineRule="auto"/>
        <w:rPr>
          <w:rFonts w:ascii="Arial" w:hAnsi="Arial" w:cs="Arial"/>
        </w:rPr>
      </w:pPr>
      <w:r w:rsidRPr="00C24CF8">
        <w:rPr>
          <w:rFonts w:ascii="Arial" w:hAnsi="Arial" w:cs="Arial"/>
        </w:rPr>
        <w:t>Por lo tanto, el proyecto resulta viable tanto técnica como académicamente, y puede completarse en el período establecido para la asignatura, generando un producto funcional que cumpla con los objetivos planteados.</w:t>
      </w:r>
    </w:p>
    <w:p w:rsidR="0007667A" w:rsidRDefault="008A4A62" w:rsidP="0007667A">
      <w:pPr>
        <w:pStyle w:val="Ttulo1"/>
        <w:spacing w:line="360" w:lineRule="auto"/>
      </w:pPr>
      <w:r>
        <w:t xml:space="preserve"> </w:t>
      </w:r>
    </w:p>
    <w:p w:rsidR="0007667A" w:rsidRDefault="0007667A" w:rsidP="0007667A">
      <w:pPr>
        <w:spacing w:line="360" w:lineRule="auto"/>
        <w:rPr>
          <w:b/>
          <w:color w:val="366091"/>
          <w:sz w:val="28"/>
          <w:szCs w:val="28"/>
        </w:rPr>
      </w:pPr>
      <w:r>
        <w:br w:type="page"/>
      </w:r>
    </w:p>
    <w:p w:rsidR="00C3582C" w:rsidRDefault="008A4A62" w:rsidP="0007667A">
      <w:pPr>
        <w:pStyle w:val="Ttulo1"/>
        <w:spacing w:line="360" w:lineRule="auto"/>
      </w:pPr>
      <w:bookmarkStart w:id="12" w:name="_Toc207607809"/>
      <w:r>
        <w:lastRenderedPageBreak/>
        <w:t>Conclusión</w:t>
      </w:r>
      <w:bookmarkEnd w:id="12"/>
    </w:p>
    <w:p w:rsidR="00C3582C" w:rsidRPr="0007667A" w:rsidRDefault="0007667A" w:rsidP="0007667A">
      <w:pPr>
        <w:spacing w:line="360" w:lineRule="auto"/>
        <w:rPr>
          <w:color w:val="404040"/>
        </w:rPr>
      </w:pPr>
      <w:r w:rsidRPr="0007667A">
        <w:t>La realización de esta autoevaluación me ha permitido reflexionar sobre la pertinencia y el alcance de mi proyecto Rayostrength, identificando cómo se relaciona directamente con las competencias adquiridas durante la carrera de Ingeniería en Informática y con mis intereses profesionales en el desarrollo de soluciones tecnológicas aplicadas al ámbito deportivo. Asimismo, he podido reconocer la factibilidad de su implementación, así como las fortalezas que respaldan su avance y los aspectos que requieren atención para optimizar su desarrollo en las siguientes fases. Este ejercicio de reflexión fortalece mi capacidad de planificación, organización y análisis crítico, sentando las bases para continuar con un trabajo más estructurado y enfocado en la consecución de los objetivos del proyecto.</w:t>
      </w:r>
      <w:bookmarkStart w:id="13" w:name="_heading=h.yh4jyenc3vzk" w:colFirst="0" w:colLast="0"/>
      <w:bookmarkEnd w:id="13"/>
    </w:p>
    <w:sectPr w:rsidR="00C3582C" w:rsidRPr="0007667A">
      <w:headerReference w:type="default" r:id="rId8"/>
      <w:footerReference w:type="default" r:id="rId9"/>
      <w:pgSz w:w="12240" w:h="15840"/>
      <w:pgMar w:top="1418" w:right="1701" w:bottom="1418" w:left="1701" w:header="567"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A62" w:rsidRDefault="008A4A62">
      <w:pPr>
        <w:spacing w:after="0" w:line="240" w:lineRule="auto"/>
      </w:pPr>
      <w:r>
        <w:separator/>
      </w:r>
    </w:p>
  </w:endnote>
  <w:endnote w:type="continuationSeparator" w:id="0">
    <w:p w:rsidR="008A4A62" w:rsidRDefault="008A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82C" w:rsidRDefault="008A4A62">
    <w:pPr>
      <w:pBdr>
        <w:top w:val="nil"/>
        <w:left w:val="nil"/>
        <w:bottom w:val="nil"/>
        <w:right w:val="nil"/>
        <w:between w:val="nil"/>
      </w:pBdr>
      <w:tabs>
        <w:tab w:val="center" w:pos="4419"/>
        <w:tab w:val="right" w:pos="8838"/>
      </w:tabs>
      <w:spacing w:after="0" w:line="240" w:lineRule="auto"/>
      <w:jc w:val="center"/>
      <w:rPr>
        <w:sz w:val="20"/>
        <w:szCs w:val="20"/>
      </w:rPr>
    </w:pPr>
    <w:r>
      <w:rPr>
        <w:sz w:val="20"/>
        <w:szCs w:val="20"/>
      </w:rPr>
      <w:t>Fase 1 Autoevaluación</w:t>
    </w:r>
  </w:p>
  <w:p w:rsidR="00C3582C" w:rsidRDefault="008A4A62">
    <w:pPr>
      <w:pBdr>
        <w:top w:val="nil"/>
        <w:left w:val="nil"/>
        <w:bottom w:val="nil"/>
        <w:right w:val="nil"/>
        <w:between w:val="nil"/>
      </w:pBdr>
      <w:tabs>
        <w:tab w:val="center" w:pos="4419"/>
        <w:tab w:val="right" w:pos="8838"/>
      </w:tabs>
      <w:spacing w:after="0" w:line="240" w:lineRule="auto"/>
      <w:jc w:val="center"/>
      <w:rPr>
        <w:color w:val="000000"/>
        <w:sz w:val="20"/>
        <w:szCs w:val="20"/>
      </w:rPr>
    </w:pPr>
    <w:r>
      <w:rPr>
        <w:sz w:val="20"/>
        <w:szCs w:val="20"/>
      </w:rPr>
      <w:t xml:space="preserve"> </w:t>
    </w:r>
    <w:r>
      <w:rPr>
        <w:color w:val="000000"/>
        <w:sz w:val="20"/>
        <w:szCs w:val="20"/>
      </w:rPr>
      <w:t xml:space="preserve">– </w:t>
    </w:r>
    <w:r>
      <w:rPr>
        <w:sz w:val="20"/>
        <w:szCs w:val="20"/>
      </w:rPr>
      <w:t>Duoc UC</w:t>
    </w:r>
  </w:p>
  <w:p w:rsidR="00C3582C" w:rsidRDefault="00C3582C">
    <w:pPr>
      <w:pBdr>
        <w:top w:val="nil"/>
        <w:left w:val="nil"/>
        <w:bottom w:val="nil"/>
        <w:right w:val="nil"/>
        <w:between w:val="nil"/>
      </w:pBdr>
      <w:tabs>
        <w:tab w:val="center" w:pos="4419"/>
        <w:tab w:val="right" w:pos="8838"/>
      </w:tabs>
      <w:spacing w:after="0" w:line="240" w:lineRule="auto"/>
    </w:pPr>
  </w:p>
  <w:p w:rsidR="00C3582C" w:rsidRDefault="008A4A62">
    <w:pPr>
      <w:pBdr>
        <w:top w:val="nil"/>
        <w:left w:val="nil"/>
        <w:bottom w:val="nil"/>
        <w:right w:val="nil"/>
        <w:between w:val="nil"/>
      </w:pBdr>
      <w:tabs>
        <w:tab w:val="center" w:pos="4419"/>
        <w:tab w:val="right" w:pos="8838"/>
      </w:tabs>
      <w:spacing w:after="0" w:line="240" w:lineRule="auto"/>
      <w:jc w:val="right"/>
    </w:pPr>
    <w:r>
      <w:fldChar w:fldCharType="begin"/>
    </w:r>
    <w:r>
      <w:instrText>PAGE</w:instrText>
    </w:r>
    <w:r w:rsidR="00C24CF8">
      <w:fldChar w:fldCharType="separate"/>
    </w:r>
    <w:r w:rsidR="00C24C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A62" w:rsidRDefault="008A4A62">
      <w:pPr>
        <w:spacing w:after="0" w:line="240" w:lineRule="auto"/>
      </w:pPr>
      <w:r>
        <w:separator/>
      </w:r>
    </w:p>
  </w:footnote>
  <w:footnote w:type="continuationSeparator" w:id="0">
    <w:p w:rsidR="008A4A62" w:rsidRDefault="008A4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82C" w:rsidRDefault="008A4A62">
    <w:pPr>
      <w:tabs>
        <w:tab w:val="center" w:pos="4419"/>
        <w:tab w:val="right" w:pos="8838"/>
      </w:tabs>
    </w:pPr>
    <w:r>
      <w:rPr>
        <w:noProof/>
      </w:rPr>
      <w:drawing>
        <wp:inline distT="0" distB="0" distL="0" distR="0">
          <wp:extent cx="1242610" cy="301943"/>
          <wp:effectExtent l="0" t="0" r="0" b="0"/>
          <wp:docPr id="14411556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42610" cy="30194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AB2"/>
    <w:multiLevelType w:val="multilevel"/>
    <w:tmpl w:val="545CA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B725B37"/>
    <w:multiLevelType w:val="multilevel"/>
    <w:tmpl w:val="4B905E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D97767C"/>
    <w:multiLevelType w:val="multilevel"/>
    <w:tmpl w:val="70A621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82C"/>
    <w:rsid w:val="0007667A"/>
    <w:rsid w:val="008A4A62"/>
    <w:rsid w:val="00C24CF8"/>
    <w:rsid w:val="00C358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0D65"/>
  <w15:docId w15:val="{A9FF08EA-965D-4791-8B0B-ACF44949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07667A"/>
    <w:pPr>
      <w:keepNext/>
      <w:keepLines/>
      <w:spacing w:before="480" w:after="0"/>
      <w:outlineLvl w:val="0"/>
    </w:pPr>
    <w:rPr>
      <w:rFonts w:ascii="Cambria" w:eastAsia="Cambria" w:hAnsi="Cambria" w:cs="Cambria"/>
      <w:b/>
      <w:color w:val="366091"/>
      <w:sz w:val="40"/>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widowControl w:val="0"/>
      <w:spacing w:before="120" w:after="60"/>
      <w:jc w:val="both"/>
      <w:outlineLvl w:val="2"/>
    </w:pPr>
    <w:rPr>
      <w:i/>
      <w:color w:val="000000"/>
      <w:sz w:val="20"/>
      <w:szCs w:val="20"/>
    </w:rPr>
  </w:style>
  <w:style w:type="paragraph" w:styleId="Ttulo4">
    <w:name w:val="heading 4"/>
    <w:basedOn w:val="Normal"/>
    <w:next w:val="Normal"/>
    <w:uiPriority w:val="9"/>
    <w:unhideWhenUsed/>
    <w:qFormat/>
    <w:pPr>
      <w:keepNext/>
      <w:widowControl w:val="0"/>
      <w:spacing w:before="120" w:after="60"/>
      <w:jc w:val="both"/>
      <w:outlineLvl w:val="3"/>
    </w:pPr>
    <w:rPr>
      <w:color w:val="000000"/>
      <w:sz w:val="20"/>
      <w:szCs w:val="20"/>
    </w:rPr>
  </w:style>
  <w:style w:type="paragraph" w:styleId="Ttulo5">
    <w:name w:val="heading 5"/>
    <w:basedOn w:val="Normal"/>
    <w:next w:val="Normal"/>
    <w:uiPriority w:val="9"/>
    <w:semiHidden/>
    <w:unhideWhenUsed/>
    <w:qFormat/>
    <w:pPr>
      <w:widowControl w:val="0"/>
      <w:spacing w:before="240" w:after="60"/>
      <w:ind w:left="2880"/>
      <w:jc w:val="both"/>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jc w:val="both"/>
      <w:outlineLvl w:val="5"/>
    </w:pPr>
    <w:rPr>
      <w:rFonts w:ascii="Verdana" w:eastAsia="Verdana" w:hAnsi="Verdana" w:cs="Verdana"/>
      <w:i/>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b/>
      <w:sz w:val="36"/>
      <w:szCs w:val="3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rPr>
  </w:style>
  <w:style w:type="table" w:styleId="Tablaconcuadrcula">
    <w:name w:val="Table Grid"/>
    <w:basedOn w:val="Tablanormal"/>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eastAsia="Times New Roman"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u w:val="single"/>
    </w:rPr>
  </w:style>
  <w:style w:type="character" w:customStyle="1" w:styleId="Ttulo1Car">
    <w:name w:val="Título 1 Car"/>
    <w:basedOn w:val="Fuentedeprrafopredeter"/>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next w:val="Normal"/>
    <w:uiPriority w:val="39"/>
    <w:unhideWhenUsed/>
    <w:qFormat/>
    <w:rsid w:val="00005FA5"/>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lang w:val="es-CO"/>
    </w:rPr>
  </w:style>
  <w:style w:type="character" w:customStyle="1" w:styleId="Ttulo3Car">
    <w:name w:val="Título 3 Car"/>
    <w:basedOn w:val="Fuentedeprrafopredeter"/>
    <w:rsid w:val="000A2611"/>
    <w:rPr>
      <w:rFonts w:ascii="Arial" w:eastAsia="Times New Roman" w:hAnsi="Arial" w:cs="Times New Roman"/>
      <w:i/>
      <w:sz w:val="20"/>
      <w:szCs w:val="20"/>
      <w:lang w:val="en-US"/>
    </w:rPr>
  </w:style>
  <w:style w:type="character" w:customStyle="1" w:styleId="Ttulo4Car">
    <w:name w:val="Título 4 Car"/>
    <w:basedOn w:val="Fuentedeprrafopredeter"/>
    <w:rsid w:val="000A2611"/>
    <w:rPr>
      <w:rFonts w:ascii="Arial" w:eastAsia="Times New Roman" w:hAnsi="Arial" w:cs="Times New Roman"/>
      <w:sz w:val="20"/>
      <w:szCs w:val="20"/>
      <w:lang w:val="en-US"/>
    </w:rPr>
  </w:style>
  <w:style w:type="character" w:customStyle="1" w:styleId="Ttulo5Car">
    <w:name w:val="Título 5 Car"/>
    <w:basedOn w:val="Fuentedeprrafopredeter"/>
    <w:rsid w:val="000A2611"/>
    <w:rPr>
      <w:rFonts w:ascii="Verdana" w:eastAsia="Times New Roman" w:hAnsi="Verdana" w:cs="Times New Roman"/>
      <w:szCs w:val="20"/>
      <w:lang w:val="en-US"/>
    </w:rPr>
  </w:style>
  <w:style w:type="character" w:customStyle="1" w:styleId="Ttulo6Car">
    <w:name w:val="Título 6 Car"/>
    <w:basedOn w:val="Fuentedeprrafopredeter"/>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character" w:styleId="Refdecomentario">
    <w:name w:val="annotation reference"/>
    <w:basedOn w:val="Fuentedeprrafopredeter"/>
    <w:uiPriority w:val="99"/>
    <w:semiHidden/>
    <w:unhideWhenUsed/>
    <w:rsid w:val="00AD5277"/>
    <w:rPr>
      <w:sz w:val="16"/>
      <w:szCs w:val="16"/>
    </w:rPr>
  </w:style>
  <w:style w:type="paragraph" w:styleId="Textocomentario">
    <w:name w:val="annotation text"/>
    <w:basedOn w:val="Normal"/>
    <w:link w:val="TextocomentarioCar"/>
    <w:uiPriority w:val="99"/>
    <w:semiHidden/>
    <w:unhideWhenUsed/>
    <w:rsid w:val="00AD52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5277"/>
    <w:rPr>
      <w:sz w:val="20"/>
      <w:szCs w:val="20"/>
    </w:rPr>
  </w:style>
  <w:style w:type="paragraph" w:styleId="Asuntodelcomentario">
    <w:name w:val="annotation subject"/>
    <w:basedOn w:val="Textocomentario"/>
    <w:next w:val="Textocomentario"/>
    <w:link w:val="AsuntodelcomentarioCar"/>
    <w:uiPriority w:val="99"/>
    <w:semiHidden/>
    <w:unhideWhenUsed/>
    <w:rsid w:val="00AD5277"/>
    <w:rPr>
      <w:b/>
      <w:bCs/>
    </w:rPr>
  </w:style>
  <w:style w:type="character" w:customStyle="1" w:styleId="AsuntodelcomentarioCar">
    <w:name w:val="Asunto del comentario Car"/>
    <w:basedOn w:val="TextocomentarioCar"/>
    <w:link w:val="Asuntodelcomentario"/>
    <w:uiPriority w:val="99"/>
    <w:semiHidden/>
    <w:rsid w:val="00AD5277"/>
    <w:rPr>
      <w:b/>
      <w:bCs/>
      <w:sz w:val="20"/>
      <w:szCs w:val="20"/>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pPr>
      <w:spacing w:after="0" w:line="240" w:lineRule="auto"/>
    </w:pPr>
    <w:tblPr>
      <w:tblStyleRowBandSize w:val="1"/>
      <w:tblStyleColBandSize w:val="1"/>
    </w:tblPr>
  </w:style>
  <w:style w:type="table" w:customStyle="1" w:styleId="a5">
    <w:basedOn w:val="Tablanormal"/>
    <w:pPr>
      <w:spacing w:after="0" w:line="240" w:lineRule="auto"/>
    </w:pPr>
    <w:tblPr>
      <w:tblStyleRowBandSize w:val="1"/>
      <w:tblStyleColBandSize w:val="1"/>
    </w:tblPr>
  </w:style>
  <w:style w:type="table" w:customStyle="1" w:styleId="a6">
    <w:basedOn w:val="Tablanormal"/>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table" w:customStyle="1" w:styleId="aa">
    <w:basedOn w:val="Tablanormal"/>
    <w:pPr>
      <w:spacing w:after="0" w:line="240" w:lineRule="auto"/>
    </w:pPr>
    <w:tblPr>
      <w:tblStyleRowBandSize w:val="1"/>
      <w:tblStyleColBandSize w:val="1"/>
    </w:tblPr>
  </w:style>
  <w:style w:type="character" w:styleId="Textoennegrita">
    <w:name w:val="Strong"/>
    <w:basedOn w:val="Fuentedeprrafopredeter"/>
    <w:uiPriority w:val="22"/>
    <w:qFormat/>
    <w:rsid w:val="001A745E"/>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3">
    <w:name w:val="toc 3"/>
    <w:basedOn w:val="Normal"/>
    <w:next w:val="Normal"/>
    <w:autoRedefine/>
    <w:uiPriority w:val="39"/>
    <w:unhideWhenUsed/>
    <w:rsid w:val="000766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914907">
      <w:bodyDiv w:val="1"/>
      <w:marLeft w:val="0"/>
      <w:marRight w:val="0"/>
      <w:marTop w:val="0"/>
      <w:marBottom w:val="0"/>
      <w:divBdr>
        <w:top w:val="none" w:sz="0" w:space="0" w:color="auto"/>
        <w:left w:val="none" w:sz="0" w:space="0" w:color="auto"/>
        <w:bottom w:val="none" w:sz="0" w:space="0" w:color="auto"/>
        <w:right w:val="none" w:sz="0" w:space="0" w:color="auto"/>
      </w:divBdr>
    </w:div>
    <w:div w:id="1009408383">
      <w:bodyDiv w:val="1"/>
      <w:marLeft w:val="0"/>
      <w:marRight w:val="0"/>
      <w:marTop w:val="0"/>
      <w:marBottom w:val="0"/>
      <w:divBdr>
        <w:top w:val="none" w:sz="0" w:space="0" w:color="auto"/>
        <w:left w:val="none" w:sz="0" w:space="0" w:color="auto"/>
        <w:bottom w:val="none" w:sz="0" w:space="0" w:color="auto"/>
        <w:right w:val="none" w:sz="0" w:space="0" w:color="auto"/>
      </w:divBdr>
    </w:div>
    <w:div w:id="1160577815">
      <w:bodyDiv w:val="1"/>
      <w:marLeft w:val="0"/>
      <w:marRight w:val="0"/>
      <w:marTop w:val="0"/>
      <w:marBottom w:val="0"/>
      <w:divBdr>
        <w:top w:val="none" w:sz="0" w:space="0" w:color="auto"/>
        <w:left w:val="none" w:sz="0" w:space="0" w:color="auto"/>
        <w:bottom w:val="none" w:sz="0" w:space="0" w:color="auto"/>
        <w:right w:val="none" w:sz="0" w:space="0" w:color="auto"/>
      </w:divBdr>
    </w:div>
    <w:div w:id="1169714543">
      <w:bodyDiv w:val="1"/>
      <w:marLeft w:val="0"/>
      <w:marRight w:val="0"/>
      <w:marTop w:val="0"/>
      <w:marBottom w:val="0"/>
      <w:divBdr>
        <w:top w:val="none" w:sz="0" w:space="0" w:color="auto"/>
        <w:left w:val="none" w:sz="0" w:space="0" w:color="auto"/>
        <w:bottom w:val="none" w:sz="0" w:space="0" w:color="auto"/>
        <w:right w:val="none" w:sz="0" w:space="0" w:color="auto"/>
      </w:divBdr>
    </w:div>
    <w:div w:id="1706983313">
      <w:bodyDiv w:val="1"/>
      <w:marLeft w:val="0"/>
      <w:marRight w:val="0"/>
      <w:marTop w:val="0"/>
      <w:marBottom w:val="0"/>
      <w:divBdr>
        <w:top w:val="none" w:sz="0" w:space="0" w:color="auto"/>
        <w:left w:val="none" w:sz="0" w:space="0" w:color="auto"/>
        <w:bottom w:val="none" w:sz="0" w:space="0" w:color="auto"/>
        <w:right w:val="none" w:sz="0" w:space="0" w:color="auto"/>
      </w:divBdr>
    </w:div>
    <w:div w:id="1717974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DodrAOdO2LLhC1q1qfm/XmjiRQ==">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1221</Words>
  <Characters>6720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CETECOM</cp:lastModifiedBy>
  <cp:revision>2</cp:revision>
  <dcterms:created xsi:type="dcterms:W3CDTF">2025-08-29T19:34:00Z</dcterms:created>
  <dcterms:modified xsi:type="dcterms:W3CDTF">2025-09-01T12:29:00Z</dcterms:modified>
</cp:coreProperties>
</file>