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0073465" w:rsidR="00761B8A" w:rsidRPr="002157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2F71B4B3" w14:textId="489E1F44" w:rsidR="00215794" w:rsidRPr="003B466F" w:rsidRDefault="00215794" w:rsidP="00215794">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realmente, pero siento que eh sentido mas curiosidad sobre aprender un poco mas sobre lenguajes de programación, pero curiosidad, ya que mis intereses siguen iguales.</w:t>
            </w:r>
          </w:p>
          <w:p w14:paraId="5C31E427" w14:textId="75226225" w:rsidR="00761B8A" w:rsidRPr="002157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31C1B9A" w14:textId="081F4C68" w:rsidR="00215794" w:rsidRPr="003B466F" w:rsidRDefault="00215794" w:rsidP="00215794">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Casi en nada, solo quizá en ver un poco mas otros lenguajes de programación pero </w:t>
            </w:r>
            <w:proofErr w:type="gramStart"/>
            <w:r>
              <w:rPr>
                <w:rFonts w:eastAsiaTheme="majorEastAsia"/>
                <w:color w:val="767171" w:themeColor="background2" w:themeShade="80"/>
                <w:sz w:val="24"/>
                <w:szCs w:val="24"/>
              </w:rPr>
              <w:t>más  allá</w:t>
            </w:r>
            <w:proofErr w:type="gramEnd"/>
            <w:r>
              <w:rPr>
                <w:rFonts w:eastAsiaTheme="majorEastAsia"/>
                <w:color w:val="767171" w:themeColor="background2" w:themeShade="80"/>
                <w:sz w:val="24"/>
                <w:szCs w:val="24"/>
              </w:rPr>
              <w:t xml:space="preserve"> no.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33C2E7CE" w:rsidR="00761B8A" w:rsidRPr="002157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743A240" w14:textId="654AD38E" w:rsidR="00215794" w:rsidRPr="003B466F" w:rsidRDefault="00215794" w:rsidP="00215794">
            <w:pPr>
              <w:pStyle w:val="Prrafodelista"/>
              <w:jc w:val="both"/>
              <w:rPr>
                <w:rFonts w:eastAsiaTheme="majorEastAsia"/>
                <w:color w:val="767171" w:themeColor="background2" w:themeShade="80"/>
                <w:sz w:val="24"/>
                <w:szCs w:val="24"/>
              </w:rPr>
            </w:pPr>
            <w:r>
              <w:rPr>
                <w:rFonts w:eastAsiaTheme="majorEastAsia"/>
                <w:sz w:val="24"/>
                <w:szCs w:val="24"/>
              </w:rPr>
              <w:t>Pues eh fortalecido la parte lógica, al ver tanto código y pensar como resolverlo de distintas maneras, pero siento que aun me falta por aprender demasiado, siento que también el cómo afrontar el estrés también, con el equipo y eso, poder estar mas tranquilo o sereno para poder discutir las cosas con mis compañeros de trabajo.</w:t>
            </w:r>
          </w:p>
          <w:p w14:paraId="409E2634" w14:textId="02A2E234" w:rsidR="00761B8A" w:rsidRPr="002157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DCCA2C8" w14:textId="566548D8" w:rsidR="00215794" w:rsidRPr="003B466F" w:rsidRDefault="00215794" w:rsidP="00215794">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con ciencia de datos y aprender bien Python para poder ser profesional en mi área, poder hacer mas de lo que hago ahora.</w:t>
            </w:r>
          </w:p>
          <w:p w14:paraId="0E2C6A44" w14:textId="06A872E5" w:rsidR="00761B8A" w:rsidRPr="002157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074C684D" w14:textId="449DDCD7" w:rsidR="00215794" w:rsidRPr="003B466F" w:rsidRDefault="00215794" w:rsidP="00215794">
            <w:pPr>
              <w:pStyle w:val="Prrafodelista"/>
              <w:jc w:val="both"/>
              <w:rPr>
                <w:rFonts w:eastAsiaTheme="majorEastAsia"/>
                <w:color w:val="767171" w:themeColor="background2" w:themeShade="80"/>
                <w:sz w:val="24"/>
                <w:szCs w:val="24"/>
              </w:rPr>
            </w:pPr>
            <w:r>
              <w:rPr>
                <w:rFonts w:eastAsiaTheme="majorEastAsia"/>
                <w:sz w:val="24"/>
                <w:szCs w:val="24"/>
              </w:rPr>
              <w:lastRenderedPageBreak/>
              <w:t xml:space="preserve">Practicar un poco más, con páginas web para esto, ya que eh investigado para eso, hay paginas web que te ponen problemas de Python de forma educativa así que pienso hacer eso y aprovechar mas para investigar y ver cursos </w:t>
            </w:r>
            <w:proofErr w:type="spellStart"/>
            <w:r>
              <w:rPr>
                <w:rFonts w:eastAsiaTheme="majorEastAsia"/>
                <w:sz w:val="24"/>
                <w:szCs w:val="24"/>
              </w:rPr>
              <w:t>mas</w:t>
            </w:r>
            <w:proofErr w:type="spellEnd"/>
            <w:r>
              <w:rPr>
                <w:rFonts w:eastAsiaTheme="majorEastAsia"/>
                <w:sz w:val="24"/>
                <w:szCs w:val="24"/>
              </w:rPr>
              <w:t xml:space="preserve"> completos sobre Python y la ciencia de datos.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2DFF97" w:rsidR="00761B8A" w:rsidRPr="002157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AB33BBE" w14:textId="2B7DB059" w:rsidR="00215794" w:rsidRPr="003B466F" w:rsidRDefault="00215794" w:rsidP="00215794">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Si, puede ser que pueda postular con mi practica a poder seguir trabajando en donde la hare, ya que puede ser una gran oportunidad para mi futuro y aprovecharla al máximo para mi experiencia laboral y como persona.</w:t>
            </w:r>
          </w:p>
          <w:p w14:paraId="5EC4C4BA" w14:textId="1066822E" w:rsidR="00761B8A" w:rsidRPr="0021579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79CD722" w14:textId="528BEB95" w:rsidR="00215794" w:rsidRPr="003B466F" w:rsidRDefault="00215794" w:rsidP="00215794">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Yo creo que trabajando en la empresa que estaré, </w:t>
            </w:r>
            <w:r w:rsidR="00D5566C">
              <w:rPr>
                <w:rFonts w:eastAsiaTheme="majorEastAsia"/>
                <w:color w:val="767171" w:themeColor="background2" w:themeShade="80"/>
                <w:sz w:val="24"/>
                <w:szCs w:val="24"/>
              </w:rPr>
              <w:t>aprendiendo siempre y creciendo como profesional.</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5CD98B18" w:rsidR="00761B8A" w:rsidRPr="00D5566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0B9FB00" w14:textId="6F435F54" w:rsidR="00D5566C" w:rsidRPr="003B466F" w:rsidRDefault="00D5566C" w:rsidP="00D5566C">
            <w:pPr>
              <w:pStyle w:val="Prrafodelista"/>
              <w:jc w:val="both"/>
              <w:rPr>
                <w:rFonts w:eastAsiaTheme="majorEastAsia"/>
                <w:color w:val="767171" w:themeColor="background2" w:themeShade="80"/>
                <w:sz w:val="24"/>
                <w:szCs w:val="24"/>
              </w:rPr>
            </w:pPr>
            <w:r>
              <w:rPr>
                <w:rFonts w:eastAsiaTheme="majorEastAsia"/>
                <w:sz w:val="24"/>
                <w:szCs w:val="24"/>
              </w:rPr>
              <w:t>Veo como positivo el aprender a comunicarse, y aprender a llevar bien el estrés con un equipo de trabajo, saber trabajar bien en equipo y poder hacer las cosas bien, cual me lleva a la parte negativa cual sería que es el hacer un trabajo en equipo lleva a discusiones talvez, pero estresantes, cual es algo que puede pasar, pero a nadie le gusta tener que estar así con sus colegas de trabajo, pero bueno es parte de hacer algo en equipo.</w:t>
            </w:r>
          </w:p>
          <w:p w14:paraId="051C8234" w14:textId="06AD08CA" w:rsidR="00761B8A" w:rsidRPr="00D5566C" w:rsidRDefault="00761B8A" w:rsidP="4496426B">
            <w:pPr>
              <w:pStyle w:val="Prrafodelista"/>
              <w:numPr>
                <w:ilvl w:val="0"/>
                <w:numId w:val="40"/>
              </w:numPr>
              <w:jc w:val="both"/>
              <w:rPr>
                <w:sz w:val="24"/>
                <w:szCs w:val="24"/>
              </w:rPr>
            </w:pPr>
            <w:r w:rsidRPr="4496426B">
              <w:rPr>
                <w:rFonts w:eastAsiaTheme="majorEastAsia"/>
                <w:sz w:val="24"/>
                <w:szCs w:val="24"/>
              </w:rPr>
              <w:lastRenderedPageBreak/>
              <w:t>¿En qué aspectos crees que podrías mejorar para tus próximos trabajos en grupo dentro de contextos laborales?</w:t>
            </w:r>
          </w:p>
          <w:p w14:paraId="3736D6D2" w14:textId="6C16022C" w:rsidR="00D5566C" w:rsidRPr="00761B8A" w:rsidRDefault="00D5566C" w:rsidP="00D5566C">
            <w:pPr>
              <w:pStyle w:val="Prrafodelista"/>
              <w:jc w:val="both"/>
              <w:rPr>
                <w:sz w:val="24"/>
                <w:szCs w:val="24"/>
              </w:rPr>
            </w:pPr>
            <w:r>
              <w:rPr>
                <w:sz w:val="24"/>
                <w:szCs w:val="24"/>
              </w:rPr>
              <w:t>El saber comunicarse con los demás colegas cuando uno está mal o estresado, para no llevar a discusiones o evitarlas cierto, cual es un factor importante creo yo para llevar un ambiente laboral sano.</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C3AD8" w14:textId="77777777" w:rsidR="00DF3BFD" w:rsidRDefault="00DF3BFD" w:rsidP="00DF38AE">
      <w:pPr>
        <w:spacing w:after="0" w:line="240" w:lineRule="auto"/>
      </w:pPr>
      <w:r>
        <w:separator/>
      </w:r>
    </w:p>
  </w:endnote>
  <w:endnote w:type="continuationSeparator" w:id="0">
    <w:p w14:paraId="3956FF65" w14:textId="77777777" w:rsidR="00DF3BFD" w:rsidRDefault="00DF3BF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8F2E8" w14:textId="77777777" w:rsidR="00DF3BFD" w:rsidRDefault="00DF3BFD" w:rsidP="00DF38AE">
      <w:pPr>
        <w:spacing w:after="0" w:line="240" w:lineRule="auto"/>
      </w:pPr>
      <w:r>
        <w:separator/>
      </w:r>
    </w:p>
  </w:footnote>
  <w:footnote w:type="continuationSeparator" w:id="0">
    <w:p w14:paraId="1867F172" w14:textId="77777777" w:rsidR="00DF3BFD" w:rsidRDefault="00DF3BF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794"/>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66C"/>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3BFD"/>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A78E9"/>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3118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walala gonzalez</cp:lastModifiedBy>
  <cp:revision>2</cp:revision>
  <cp:lastPrinted>2019-12-16T20:10:00Z</cp:lastPrinted>
  <dcterms:created xsi:type="dcterms:W3CDTF">2025-11-30T00:26:00Z</dcterms:created>
  <dcterms:modified xsi:type="dcterms:W3CDTF">2025-11-30T00:26:00Z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