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68242A" w14:textId="77777777" w:rsidR="00A32BF0" w:rsidRPr="00A32BF0" w:rsidRDefault="00A32BF0" w:rsidP="00A32BF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A32BF0">
        <w:rPr>
          <w:rFonts w:ascii="Times" w:eastAsia="Times New Roman" w:hAnsi="Times" w:cs="Times New Roman"/>
          <w:color w:val="000000"/>
          <w:sz w:val="27"/>
          <w:szCs w:val="27"/>
        </w:rPr>
        <w:t>Add type rule for fix.</w:t>
      </w:r>
    </w:p>
    <w:p w14:paraId="334029E3" w14:textId="77777777" w:rsidR="00A32BF0" w:rsidRPr="00A32BF0" w:rsidRDefault="00A32BF0" w:rsidP="00A32BF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A32BF0">
        <w:rPr>
          <w:rFonts w:ascii="Times" w:eastAsia="Times New Roman" w:hAnsi="Times" w:cs="Times New Roman"/>
          <w:color w:val="000000"/>
          <w:sz w:val="27"/>
          <w:szCs w:val="27"/>
        </w:rPr>
        <w:t xml:space="preserve">Add tuples to the </w:t>
      </w:r>
      <w:proofErr w:type="spellStart"/>
      <w:r w:rsidRPr="00A32BF0">
        <w:rPr>
          <w:rFonts w:ascii="Times" w:eastAsia="Times New Roman" w:hAnsi="Times" w:cs="Times New Roman"/>
          <w:color w:val="000000"/>
          <w:sz w:val="27"/>
          <w:szCs w:val="27"/>
        </w:rPr>
        <w:t>langauge</w:t>
      </w:r>
      <w:proofErr w:type="spellEnd"/>
      <w:r w:rsidRPr="00A32BF0">
        <w:rPr>
          <w:rFonts w:ascii="Times" w:eastAsia="Times New Roman" w:hAnsi="Times" w:cs="Times New Roman"/>
          <w:color w:val="000000"/>
          <w:sz w:val="27"/>
          <w:szCs w:val="27"/>
        </w:rPr>
        <w:t xml:space="preserve"> and the type rule for them</w:t>
      </w:r>
    </w:p>
    <w:p w14:paraId="3F93C002" w14:textId="77777777" w:rsidR="00A32BF0" w:rsidRPr="00A32BF0" w:rsidRDefault="00A32BF0" w:rsidP="00A32BF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A32BF0">
        <w:rPr>
          <w:rFonts w:ascii="Times" w:eastAsia="Times New Roman" w:hAnsi="Times" w:cs="Times New Roman"/>
          <w:color w:val="000000"/>
          <w:sz w:val="27"/>
          <w:szCs w:val="27"/>
        </w:rPr>
        <w:t>Encode in Haskell </w:t>
      </w:r>
      <w:r w:rsidRPr="00A32BF0">
        <w:rPr>
          <w:rFonts w:ascii="Courier New" w:hAnsi="Courier New" w:cs="Courier"/>
          <w:color w:val="000000"/>
          <w:sz w:val="20"/>
          <w:szCs w:val="20"/>
        </w:rPr>
        <w:t>\ x -&gt; (</w:t>
      </w:r>
      <w:proofErr w:type="spellStart"/>
      <w:r w:rsidRPr="00A32BF0">
        <w:rPr>
          <w:rFonts w:ascii="Courier New" w:hAnsi="Courier New" w:cs="Courier"/>
          <w:color w:val="000000"/>
          <w:sz w:val="20"/>
          <w:szCs w:val="20"/>
        </w:rPr>
        <w:t>x+x</w:t>
      </w:r>
      <w:proofErr w:type="spellEnd"/>
      <w:r w:rsidRPr="00A32BF0">
        <w:rPr>
          <w:rFonts w:ascii="Courier New" w:hAnsi="Courier New" w:cs="Courier"/>
          <w:color w:val="000000"/>
          <w:sz w:val="20"/>
          <w:szCs w:val="20"/>
        </w:rPr>
        <w:t>, x=True)</w:t>
      </w:r>
      <w:r w:rsidRPr="00A32BF0">
        <w:rPr>
          <w:rFonts w:ascii="Times" w:eastAsia="Times New Roman" w:hAnsi="Times" w:cs="Times New Roman"/>
          <w:color w:val="000000"/>
          <w:sz w:val="27"/>
          <w:szCs w:val="27"/>
        </w:rPr>
        <w:t>. Derive, if possible, a typing for it.</w:t>
      </w:r>
    </w:p>
    <w:p w14:paraId="2239DEB3" w14:textId="77777777" w:rsidR="00A32BF0" w:rsidRPr="00A32BF0" w:rsidRDefault="00A32BF0" w:rsidP="00A32BF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A32BF0">
        <w:rPr>
          <w:rFonts w:ascii="Times" w:eastAsia="Times New Roman" w:hAnsi="Times" w:cs="Times New Roman"/>
          <w:color w:val="000000"/>
          <w:sz w:val="27"/>
          <w:szCs w:val="27"/>
        </w:rPr>
        <w:t>Encode in Haskell </w:t>
      </w:r>
      <w:bookmarkStart w:id="0" w:name="_GoBack"/>
      <w:r w:rsidRPr="00A32BF0">
        <w:rPr>
          <w:rFonts w:ascii="Courier New" w:hAnsi="Courier New" w:cs="Courier"/>
          <w:color w:val="000000"/>
          <w:sz w:val="20"/>
          <w:szCs w:val="20"/>
        </w:rPr>
        <w:t>let f = \ x -&gt; x in (f 3, f true)</w:t>
      </w:r>
      <w:r w:rsidRPr="00A32BF0">
        <w:rPr>
          <w:rFonts w:ascii="Times" w:eastAsia="Times New Roman" w:hAnsi="Times" w:cs="Times New Roman"/>
          <w:color w:val="000000"/>
          <w:sz w:val="27"/>
          <w:szCs w:val="27"/>
        </w:rPr>
        <w:t xml:space="preserve">. </w:t>
      </w:r>
      <w:bookmarkEnd w:id="0"/>
      <w:r w:rsidRPr="00A32BF0">
        <w:rPr>
          <w:rFonts w:ascii="Times" w:eastAsia="Times New Roman" w:hAnsi="Times" w:cs="Times New Roman"/>
          <w:color w:val="000000"/>
          <w:sz w:val="27"/>
          <w:szCs w:val="27"/>
        </w:rPr>
        <w:t>Derive, if possible, a typing for it.</w:t>
      </w:r>
    </w:p>
    <w:p w14:paraId="212147EE" w14:textId="77777777" w:rsidR="00A32BF0" w:rsidRDefault="00A32BF0" w:rsidP="00A32BF0">
      <w:pPr>
        <w:numPr>
          <w:ilvl w:val="0"/>
          <w:numId w:val="1"/>
        </w:num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  <w:r w:rsidRPr="00A32BF0">
        <w:rPr>
          <w:rFonts w:ascii="Times" w:eastAsia="Times New Roman" w:hAnsi="Times" w:cs="Times New Roman"/>
          <w:color w:val="000000"/>
          <w:sz w:val="27"/>
          <w:szCs w:val="27"/>
        </w:rPr>
        <w:t>Encode in Haskell </w:t>
      </w:r>
      <w:r w:rsidRPr="00A32BF0">
        <w:rPr>
          <w:rFonts w:ascii="Courier New" w:hAnsi="Courier New" w:cs="Courier"/>
          <w:color w:val="000000"/>
          <w:sz w:val="20"/>
          <w:szCs w:val="20"/>
        </w:rPr>
        <w:t>\ g -&gt; let f = g in (f 3, f True)</w:t>
      </w:r>
      <w:r w:rsidRPr="00A32BF0">
        <w:rPr>
          <w:rFonts w:ascii="Times" w:eastAsia="Times New Roman" w:hAnsi="Times" w:cs="Times New Roman"/>
          <w:color w:val="000000"/>
          <w:sz w:val="27"/>
          <w:szCs w:val="27"/>
        </w:rPr>
        <w:t>. Derive, if possible, a typing for it.</w:t>
      </w:r>
    </w:p>
    <w:p w14:paraId="520344C5" w14:textId="77777777" w:rsidR="00A21AA0" w:rsidRPr="00A21AA0" w:rsidRDefault="00A21AA0" w:rsidP="00A21AA0">
      <w:pPr>
        <w:pStyle w:val="ListParagraph"/>
        <w:numPr>
          <w:ilvl w:val="0"/>
          <w:numId w:val="1"/>
        </w:numPr>
        <w:pBdr>
          <w:left w:val="single" w:sz="6" w:space="8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70" w:after="270"/>
        <w:rPr>
          <w:rFonts w:ascii="Courier New" w:hAnsi="Courier New" w:cs="Courier"/>
          <w:color w:val="333322"/>
          <w:sz w:val="22"/>
          <w:szCs w:val="22"/>
        </w:rPr>
      </w:pPr>
      <w:r w:rsidRPr="00A21AA0">
        <w:rPr>
          <w:rFonts w:ascii="Monaco" w:hAnsi="Monaco" w:cs="Courier"/>
          <w:b/>
          <w:bCs/>
          <w:color w:val="007020"/>
          <w:sz w:val="23"/>
          <w:szCs w:val="23"/>
        </w:rPr>
        <w:t>let</w:t>
      </w:r>
      <w:r w:rsidRPr="00A21AA0">
        <w:rPr>
          <w:rFonts w:ascii="Monaco" w:hAnsi="Monaco" w:cs="Courier"/>
          <w:color w:val="333322"/>
          <w:sz w:val="23"/>
          <w:szCs w:val="23"/>
        </w:rPr>
        <w:t xml:space="preserve"> f </w:t>
      </w:r>
      <w:r w:rsidRPr="00A21AA0">
        <w:rPr>
          <w:rFonts w:ascii="Monaco" w:hAnsi="Monaco" w:cs="Courier"/>
          <w:color w:val="06287E"/>
          <w:sz w:val="23"/>
          <w:szCs w:val="23"/>
        </w:rPr>
        <w:t>=</w:t>
      </w:r>
      <w:r w:rsidRPr="00A21AA0">
        <w:rPr>
          <w:rFonts w:ascii="Monaco" w:hAnsi="Monaco" w:cs="Courier"/>
          <w:color w:val="333322"/>
          <w:sz w:val="23"/>
          <w:szCs w:val="23"/>
        </w:rPr>
        <w:t xml:space="preserve"> (\x </w:t>
      </w:r>
      <w:r w:rsidRPr="00A21AA0">
        <w:rPr>
          <w:rFonts w:ascii="Monaco" w:hAnsi="Monaco" w:cs="Courier"/>
          <w:color w:val="007020"/>
          <w:sz w:val="23"/>
          <w:szCs w:val="23"/>
        </w:rPr>
        <w:t>-&gt;</w:t>
      </w:r>
      <w:r w:rsidRPr="00A21AA0">
        <w:rPr>
          <w:rFonts w:ascii="Monaco" w:hAnsi="Monaco" w:cs="Courier"/>
          <w:color w:val="333322"/>
          <w:sz w:val="23"/>
          <w:szCs w:val="23"/>
        </w:rPr>
        <w:t xml:space="preserve"> x) </w:t>
      </w:r>
      <w:r w:rsidRPr="00A21AA0">
        <w:rPr>
          <w:rFonts w:ascii="Monaco" w:hAnsi="Monaco" w:cs="Courier"/>
          <w:b/>
          <w:bCs/>
          <w:color w:val="007020"/>
          <w:sz w:val="23"/>
          <w:szCs w:val="23"/>
        </w:rPr>
        <w:t>in</w:t>
      </w:r>
      <w:r w:rsidRPr="00A21AA0">
        <w:rPr>
          <w:rFonts w:ascii="Monaco" w:hAnsi="Monaco" w:cs="Courier"/>
          <w:color w:val="333322"/>
          <w:sz w:val="23"/>
          <w:szCs w:val="23"/>
        </w:rPr>
        <w:t xml:space="preserve"> </w:t>
      </w:r>
      <w:r w:rsidRPr="00A21AA0">
        <w:rPr>
          <w:rFonts w:ascii="Monaco" w:hAnsi="Monaco" w:cs="Courier"/>
          <w:b/>
          <w:bCs/>
          <w:color w:val="007020"/>
          <w:sz w:val="23"/>
          <w:szCs w:val="23"/>
        </w:rPr>
        <w:t>let</w:t>
      </w:r>
      <w:r w:rsidRPr="00A21AA0">
        <w:rPr>
          <w:rFonts w:ascii="Monaco" w:hAnsi="Monaco" w:cs="Courier"/>
          <w:color w:val="333322"/>
          <w:sz w:val="23"/>
          <w:szCs w:val="23"/>
        </w:rPr>
        <w:t xml:space="preserve"> g </w:t>
      </w:r>
      <w:r w:rsidRPr="00A21AA0">
        <w:rPr>
          <w:rFonts w:ascii="Monaco" w:hAnsi="Monaco" w:cs="Courier"/>
          <w:color w:val="06287E"/>
          <w:sz w:val="23"/>
          <w:szCs w:val="23"/>
        </w:rPr>
        <w:t>=</w:t>
      </w:r>
      <w:r w:rsidRPr="00A21AA0">
        <w:rPr>
          <w:rFonts w:ascii="Monaco" w:hAnsi="Monaco" w:cs="Courier"/>
          <w:color w:val="333322"/>
          <w:sz w:val="23"/>
          <w:szCs w:val="23"/>
        </w:rPr>
        <w:t xml:space="preserve"> (f </w:t>
      </w:r>
      <w:r w:rsidRPr="00A21AA0">
        <w:rPr>
          <w:rFonts w:ascii="Monaco" w:hAnsi="Monaco" w:cs="Courier"/>
          <w:color w:val="902000"/>
          <w:sz w:val="23"/>
          <w:szCs w:val="23"/>
        </w:rPr>
        <w:t>True</w:t>
      </w:r>
      <w:r w:rsidRPr="00A21AA0">
        <w:rPr>
          <w:rFonts w:ascii="Monaco" w:hAnsi="Monaco" w:cs="Courier"/>
          <w:color w:val="333322"/>
          <w:sz w:val="23"/>
          <w:szCs w:val="23"/>
        </w:rPr>
        <w:t xml:space="preserve">) </w:t>
      </w:r>
      <w:r w:rsidRPr="00A21AA0">
        <w:rPr>
          <w:rFonts w:ascii="Monaco" w:hAnsi="Monaco" w:cs="Courier"/>
          <w:b/>
          <w:bCs/>
          <w:color w:val="007020"/>
          <w:sz w:val="23"/>
          <w:szCs w:val="23"/>
        </w:rPr>
        <w:t>in</w:t>
      </w:r>
      <w:r w:rsidRPr="00A21AA0">
        <w:rPr>
          <w:rFonts w:ascii="Monaco" w:hAnsi="Monaco" w:cs="Courier"/>
          <w:color w:val="333322"/>
          <w:sz w:val="23"/>
          <w:szCs w:val="23"/>
        </w:rPr>
        <w:t xml:space="preserve"> f </w:t>
      </w:r>
      <w:r w:rsidRPr="00A21AA0">
        <w:rPr>
          <w:rFonts w:ascii="Monaco" w:hAnsi="Monaco" w:cs="Courier"/>
          <w:color w:val="40A070"/>
          <w:sz w:val="23"/>
          <w:szCs w:val="23"/>
        </w:rPr>
        <w:t>3</w:t>
      </w:r>
    </w:p>
    <w:p w14:paraId="2F9CE5B2" w14:textId="77777777" w:rsidR="00A21AA0" w:rsidRPr="00A32BF0" w:rsidRDefault="00A21AA0" w:rsidP="00A21AA0">
      <w:pPr>
        <w:spacing w:before="100" w:beforeAutospacing="1" w:after="100" w:afterAutospacing="1"/>
        <w:rPr>
          <w:rFonts w:ascii="Times" w:eastAsia="Times New Roman" w:hAnsi="Times" w:cs="Times New Roman"/>
          <w:color w:val="000000"/>
          <w:sz w:val="27"/>
          <w:szCs w:val="27"/>
        </w:rPr>
      </w:pPr>
    </w:p>
    <w:p w14:paraId="14D13334" w14:textId="77777777" w:rsidR="00436D1E" w:rsidRDefault="00367706"/>
    <w:sectPr w:rsidR="00436D1E" w:rsidSect="00835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ourier">
    <w:panose1 w:val="02000500000000000000"/>
    <w:charset w:val="4D"/>
    <w:family w:val="modern"/>
    <w:notTrueType/>
    <w:pitch w:val="fixed"/>
    <w:sig w:usb0="00000003" w:usb1="00000000" w:usb2="00000000" w:usb3="00000000" w:csb0="00000001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A66768"/>
    <w:multiLevelType w:val="multilevel"/>
    <w:tmpl w:val="7AD83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2BF0"/>
    <w:rsid w:val="00180864"/>
    <w:rsid w:val="00367706"/>
    <w:rsid w:val="00522021"/>
    <w:rsid w:val="008357CB"/>
    <w:rsid w:val="00A21AA0"/>
    <w:rsid w:val="00A32BF0"/>
    <w:rsid w:val="00BB7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46FDA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32BF0"/>
    <w:rPr>
      <w:rFonts w:ascii="Courier New" w:eastAsiaTheme="minorHAnsi" w:hAnsi="Courier New" w:cs="Courier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21A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21AA0"/>
    <w:rPr>
      <w:rFonts w:ascii="Courier New" w:hAnsi="Courier New" w:cs="Courier"/>
      <w:sz w:val="20"/>
      <w:szCs w:val="20"/>
    </w:rPr>
  </w:style>
  <w:style w:type="character" w:customStyle="1" w:styleId="kw">
    <w:name w:val="kw"/>
    <w:basedOn w:val="DefaultParagraphFont"/>
    <w:rsid w:val="00A21AA0"/>
  </w:style>
  <w:style w:type="character" w:customStyle="1" w:styleId="fu">
    <w:name w:val="fu"/>
    <w:basedOn w:val="DefaultParagraphFont"/>
    <w:rsid w:val="00A21AA0"/>
  </w:style>
  <w:style w:type="character" w:customStyle="1" w:styleId="ot">
    <w:name w:val="ot"/>
    <w:basedOn w:val="DefaultParagraphFont"/>
    <w:rsid w:val="00A21AA0"/>
  </w:style>
  <w:style w:type="character" w:customStyle="1" w:styleId="dt">
    <w:name w:val="dt"/>
    <w:basedOn w:val="DefaultParagraphFont"/>
    <w:rsid w:val="00A21AA0"/>
  </w:style>
  <w:style w:type="character" w:customStyle="1" w:styleId="dv">
    <w:name w:val="dv"/>
    <w:basedOn w:val="DefaultParagraphFont"/>
    <w:rsid w:val="00A21AA0"/>
  </w:style>
  <w:style w:type="paragraph" w:styleId="ListParagraph">
    <w:name w:val="List Paragraph"/>
    <w:basedOn w:val="Normal"/>
    <w:uiPriority w:val="34"/>
    <w:qFormat/>
    <w:rsid w:val="00A21A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08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9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57</Words>
  <Characters>327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ศศิธร หาญณรงค์</dc:creator>
  <cp:keywords/>
  <dc:description/>
  <cp:lastModifiedBy>ศศิธร หาญณรงค์</cp:lastModifiedBy>
  <cp:revision>2</cp:revision>
  <dcterms:created xsi:type="dcterms:W3CDTF">2017-11-30T21:57:00Z</dcterms:created>
  <dcterms:modified xsi:type="dcterms:W3CDTF">2017-12-01T01:55:00Z</dcterms:modified>
</cp:coreProperties>
</file>