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5C29" w:rsidRPr="000A5C29" w:rsidRDefault="000A5C29" w:rsidP="000A5C29">
      <w:pPr>
        <w:jc w:val="center"/>
        <w:rPr>
          <w:rFonts w:ascii="Times New Roman" w:hAnsi="Times New Roman" w:cs="Times New Roman"/>
          <w:sz w:val="56"/>
          <w:szCs w:val="56"/>
          <w:lang w:val="en-US"/>
        </w:rPr>
      </w:pPr>
      <w:r w:rsidRPr="000A5C29">
        <w:rPr>
          <w:rFonts w:ascii="Times New Roman" w:hAnsi="Times New Roman" w:cs="Times New Roman"/>
          <w:sz w:val="56"/>
          <w:szCs w:val="56"/>
          <w:lang w:val="en-US"/>
        </w:rPr>
        <w:t>Business Requirement Specification</w:t>
      </w:r>
    </w:p>
    <w:p w:rsidR="000A5C29" w:rsidRPr="000A5C29" w:rsidRDefault="000A5C29" w:rsidP="000A5C29">
      <w:pPr>
        <w:pStyle w:val="NormalWeb"/>
        <w:jc w:val="center"/>
        <w:rPr>
          <w:sz w:val="72"/>
          <w:szCs w:val="72"/>
        </w:rPr>
      </w:pPr>
      <w:r w:rsidRPr="000A5C29">
        <w:rPr>
          <w:sz w:val="72"/>
          <w:szCs w:val="72"/>
        </w:rPr>
        <w:t>FARM BAZAAR</w:t>
      </w:r>
    </w:p>
    <w:p w:rsidR="000A5C29" w:rsidRPr="000A5C29" w:rsidRDefault="000A5C29" w:rsidP="000A5C29">
      <w:pPr>
        <w:pStyle w:val="NormalWeb"/>
        <w:jc w:val="center"/>
        <w:rPr>
          <w:b/>
          <w:bCs/>
          <w:sz w:val="28"/>
          <w:szCs w:val="28"/>
        </w:rPr>
      </w:pPr>
      <w:r w:rsidRPr="000A5C29">
        <w:rPr>
          <w:b/>
          <w:bCs/>
          <w:sz w:val="28"/>
          <w:szCs w:val="28"/>
        </w:rPr>
        <w:t>An Online Food Merchandise Store</w:t>
      </w:r>
    </w:p>
    <w:p w:rsidR="000A5C29" w:rsidRPr="000A5C29" w:rsidRDefault="000A5C29" w:rsidP="000A5C29">
      <w:pPr>
        <w:pStyle w:val="NormalWeb"/>
        <w:jc w:val="center"/>
        <w:rPr>
          <w:sz w:val="72"/>
          <w:szCs w:val="72"/>
        </w:rPr>
      </w:pPr>
    </w:p>
    <w:p w:rsidR="000A5C29" w:rsidRPr="000A5C29" w:rsidRDefault="000A5C29" w:rsidP="000A5C29">
      <w:pPr>
        <w:pStyle w:val="NormalWeb"/>
        <w:jc w:val="center"/>
        <w:rPr>
          <w:sz w:val="28"/>
          <w:szCs w:val="28"/>
        </w:rPr>
      </w:pPr>
      <w:r w:rsidRPr="000A5C29">
        <w:rPr>
          <w:sz w:val="28"/>
          <w:szCs w:val="28"/>
        </w:rPr>
        <w:t>SUBMITTED IN PARTIAL</w:t>
      </w:r>
    </w:p>
    <w:p w:rsidR="000A5C29" w:rsidRPr="000A5C29" w:rsidRDefault="000A5C29" w:rsidP="000A5C29">
      <w:pPr>
        <w:pStyle w:val="NormalWeb"/>
        <w:jc w:val="center"/>
        <w:rPr>
          <w:sz w:val="28"/>
          <w:szCs w:val="28"/>
        </w:rPr>
      </w:pPr>
      <w:r w:rsidRPr="000A5C29">
        <w:rPr>
          <w:sz w:val="28"/>
          <w:szCs w:val="28"/>
        </w:rPr>
        <w:t>FULLFILLMENT OF</w:t>
      </w:r>
    </w:p>
    <w:p w:rsidR="000A5C29" w:rsidRPr="000A5C29" w:rsidRDefault="000A5C29" w:rsidP="000A5C29">
      <w:pPr>
        <w:pStyle w:val="NormalWeb"/>
        <w:jc w:val="center"/>
        <w:rPr>
          <w:sz w:val="28"/>
          <w:szCs w:val="28"/>
        </w:rPr>
      </w:pPr>
      <w:r w:rsidRPr="000A5C29">
        <w:rPr>
          <w:sz w:val="28"/>
          <w:szCs w:val="28"/>
        </w:rPr>
        <w:t>DIPLOMA IN ADVANCED COOMPUTING (PG-DAC)</w:t>
      </w:r>
    </w:p>
    <w:p w:rsidR="000A5C29" w:rsidRPr="000A5C29" w:rsidRDefault="000A5C29" w:rsidP="000A5C29">
      <w:pPr>
        <w:pStyle w:val="NormalWeb"/>
        <w:jc w:val="center"/>
        <w:rPr>
          <w:sz w:val="28"/>
          <w:szCs w:val="28"/>
        </w:rPr>
      </w:pPr>
      <w:r w:rsidRPr="000A5C29">
        <w:rPr>
          <w:noProof/>
        </w:rPr>
        <w:drawing>
          <wp:inline distT="0" distB="0" distL="0" distR="0" wp14:anchorId="4B520506" wp14:editId="24979F7B">
            <wp:extent cx="4622800" cy="1193800"/>
            <wp:effectExtent l="0" t="0" r="0" b="0"/>
            <wp:docPr id="13437535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53556" name="Picture 1343753556"/>
                    <pic:cNvPicPr/>
                  </pic:nvPicPr>
                  <pic:blipFill>
                    <a:blip r:embed="rId5">
                      <a:extLst>
                        <a:ext uri="{28A0092B-C50C-407E-A947-70E740481C1C}">
                          <a14:useLocalDpi xmlns:a14="http://schemas.microsoft.com/office/drawing/2010/main" val="0"/>
                        </a:ext>
                      </a:extLst>
                    </a:blip>
                    <a:stretch>
                      <a:fillRect/>
                    </a:stretch>
                  </pic:blipFill>
                  <pic:spPr>
                    <a:xfrm>
                      <a:off x="0" y="0"/>
                      <a:ext cx="4622800" cy="1193800"/>
                    </a:xfrm>
                    <a:prstGeom prst="rect">
                      <a:avLst/>
                    </a:prstGeom>
                  </pic:spPr>
                </pic:pic>
              </a:graphicData>
            </a:graphic>
          </wp:inline>
        </w:drawing>
      </w:r>
    </w:p>
    <w:p w:rsidR="000A5C29" w:rsidRPr="000A5C29" w:rsidRDefault="000A5C29" w:rsidP="000A5C29">
      <w:pPr>
        <w:spacing w:before="100" w:beforeAutospacing="1" w:after="100" w:afterAutospacing="1"/>
        <w:jc w:val="center"/>
        <w:rPr>
          <w:rFonts w:ascii="Times New Roman" w:eastAsia="Times New Roman" w:hAnsi="Times New Roman" w:cs="Times New Roman"/>
          <w:kern w:val="0"/>
          <w:sz w:val="28"/>
          <w:szCs w:val="28"/>
          <w:lang w:eastAsia="en-GB"/>
          <w14:ligatures w14:val="none"/>
        </w:rPr>
      </w:pPr>
    </w:p>
    <w:p w:rsidR="000A5C29" w:rsidRPr="000A5C29" w:rsidRDefault="000A5C29" w:rsidP="000A5C29">
      <w:pPr>
        <w:spacing w:before="100" w:beforeAutospacing="1" w:after="100" w:afterAutospacing="1"/>
        <w:jc w:val="center"/>
        <w:rPr>
          <w:rFonts w:ascii="Times New Roman" w:eastAsia="Times New Roman" w:hAnsi="Times New Roman" w:cs="Times New Roman"/>
          <w:kern w:val="0"/>
          <w:sz w:val="28"/>
          <w:szCs w:val="28"/>
          <w:lang w:eastAsia="en-GB"/>
          <w14:ligatures w14:val="none"/>
        </w:rPr>
      </w:pPr>
    </w:p>
    <w:p w:rsidR="000A5C29" w:rsidRPr="000A5C29" w:rsidRDefault="000A5C29" w:rsidP="000A5C29">
      <w:pPr>
        <w:spacing w:before="100" w:beforeAutospacing="1" w:after="100" w:afterAutospacing="1"/>
        <w:jc w:val="center"/>
        <w:rPr>
          <w:rFonts w:ascii="Times New Roman" w:eastAsia="Times New Roman" w:hAnsi="Times New Roman" w:cs="Times New Roman"/>
          <w:kern w:val="0"/>
          <w:sz w:val="28"/>
          <w:szCs w:val="28"/>
          <w:lang w:eastAsia="en-GB"/>
          <w14:ligatures w14:val="none"/>
        </w:rPr>
      </w:pPr>
    </w:p>
    <w:p w:rsidR="000A5C29" w:rsidRPr="000A5C29" w:rsidRDefault="000A5C29" w:rsidP="000A5C29">
      <w:pPr>
        <w:spacing w:before="100" w:beforeAutospacing="1" w:after="100" w:afterAutospacing="1"/>
        <w:jc w:val="center"/>
        <w:rPr>
          <w:rFonts w:ascii="Times New Roman" w:eastAsia="Times New Roman" w:hAnsi="Times New Roman" w:cs="Times New Roman"/>
          <w:kern w:val="0"/>
          <w:sz w:val="28"/>
          <w:szCs w:val="28"/>
          <w:lang w:eastAsia="en-GB"/>
          <w14:ligatures w14:val="none"/>
        </w:rPr>
      </w:pPr>
      <w:r w:rsidRPr="00E84877">
        <w:rPr>
          <w:rFonts w:ascii="Times New Roman" w:eastAsia="Times New Roman" w:hAnsi="Times New Roman" w:cs="Times New Roman"/>
          <w:kern w:val="0"/>
          <w:sz w:val="28"/>
          <w:szCs w:val="28"/>
          <w:lang w:eastAsia="en-GB"/>
          <w14:ligatures w14:val="none"/>
        </w:rPr>
        <w:t>: PRESENTED BY :</w:t>
      </w:r>
    </w:p>
    <w:tbl>
      <w:tblPr>
        <w:tblStyle w:val="TableGrid"/>
        <w:tblW w:w="0" w:type="auto"/>
        <w:tblLook w:val="04A0" w:firstRow="1" w:lastRow="0" w:firstColumn="1" w:lastColumn="0" w:noHBand="0" w:noVBand="1"/>
      </w:tblPr>
      <w:tblGrid>
        <w:gridCol w:w="4453"/>
        <w:gridCol w:w="4563"/>
      </w:tblGrid>
      <w:tr w:rsidR="000A5C29" w:rsidRPr="000A5C29" w:rsidTr="00064280">
        <w:tc>
          <w:tcPr>
            <w:tcW w:w="5228" w:type="dxa"/>
          </w:tcPr>
          <w:p w:rsidR="000A5C29" w:rsidRPr="000A5C29" w:rsidRDefault="000A5C29" w:rsidP="00064280">
            <w:pPr>
              <w:spacing w:before="100" w:beforeAutospacing="1" w:after="100" w:afterAutospacing="1"/>
              <w:jc w:val="center"/>
              <w:rPr>
                <w:rFonts w:ascii="Times New Roman" w:eastAsia="Times New Roman" w:hAnsi="Times New Roman" w:cs="Times New Roman"/>
                <w:kern w:val="0"/>
                <w:sz w:val="32"/>
                <w:szCs w:val="32"/>
                <w:lang w:eastAsia="en-GB"/>
                <w14:ligatures w14:val="none"/>
              </w:rPr>
            </w:pPr>
            <w:r w:rsidRPr="000A5C29">
              <w:rPr>
                <w:rFonts w:ascii="Times New Roman" w:eastAsia="Times New Roman" w:hAnsi="Times New Roman" w:cs="Times New Roman"/>
                <w:kern w:val="0"/>
                <w:sz w:val="32"/>
                <w:szCs w:val="32"/>
                <w:lang w:eastAsia="en-GB"/>
                <w14:ligatures w14:val="none"/>
              </w:rPr>
              <w:t>Shubham Hemraj Samarth</w:t>
            </w:r>
          </w:p>
        </w:tc>
        <w:tc>
          <w:tcPr>
            <w:tcW w:w="5228" w:type="dxa"/>
          </w:tcPr>
          <w:p w:rsidR="000A5C29" w:rsidRPr="000A5C29" w:rsidRDefault="000A5C29" w:rsidP="00064280">
            <w:pPr>
              <w:spacing w:before="100" w:beforeAutospacing="1" w:after="100" w:afterAutospacing="1"/>
              <w:jc w:val="center"/>
              <w:rPr>
                <w:rFonts w:ascii="Times New Roman" w:eastAsia="Times New Roman" w:hAnsi="Times New Roman" w:cs="Times New Roman"/>
                <w:kern w:val="0"/>
                <w:sz w:val="32"/>
                <w:szCs w:val="32"/>
                <w:lang w:eastAsia="en-GB"/>
                <w14:ligatures w14:val="none"/>
              </w:rPr>
            </w:pPr>
            <w:r w:rsidRPr="000A5C29">
              <w:rPr>
                <w:rFonts w:ascii="Times New Roman" w:eastAsia="Times New Roman" w:hAnsi="Times New Roman" w:cs="Times New Roman"/>
                <w:kern w:val="0"/>
                <w:sz w:val="32"/>
                <w:szCs w:val="32"/>
                <w:lang w:eastAsia="en-GB"/>
                <w14:ligatures w14:val="none"/>
              </w:rPr>
              <w:t>230943120081</w:t>
            </w:r>
          </w:p>
        </w:tc>
      </w:tr>
      <w:tr w:rsidR="000A5C29" w:rsidRPr="000A5C29" w:rsidTr="00064280">
        <w:tc>
          <w:tcPr>
            <w:tcW w:w="5228" w:type="dxa"/>
          </w:tcPr>
          <w:p w:rsidR="000A5C29" w:rsidRPr="000A5C29" w:rsidRDefault="000A5C29" w:rsidP="00064280">
            <w:pPr>
              <w:spacing w:before="100" w:beforeAutospacing="1" w:after="100" w:afterAutospacing="1"/>
              <w:jc w:val="center"/>
              <w:rPr>
                <w:rFonts w:ascii="Times New Roman" w:eastAsia="Times New Roman" w:hAnsi="Times New Roman" w:cs="Times New Roman"/>
                <w:kern w:val="0"/>
                <w:sz w:val="32"/>
                <w:szCs w:val="32"/>
                <w:lang w:eastAsia="en-GB"/>
                <w14:ligatures w14:val="none"/>
              </w:rPr>
            </w:pPr>
            <w:r w:rsidRPr="000A5C29">
              <w:rPr>
                <w:rFonts w:ascii="Times New Roman" w:eastAsia="Times New Roman" w:hAnsi="Times New Roman" w:cs="Times New Roman"/>
                <w:kern w:val="0"/>
                <w:sz w:val="32"/>
                <w:szCs w:val="32"/>
                <w:lang w:eastAsia="en-GB"/>
                <w14:ligatures w14:val="none"/>
              </w:rPr>
              <w:t>Chaudhary Mayur Arvind</w:t>
            </w:r>
          </w:p>
        </w:tc>
        <w:tc>
          <w:tcPr>
            <w:tcW w:w="5228" w:type="dxa"/>
          </w:tcPr>
          <w:p w:rsidR="000A5C29" w:rsidRPr="000A5C29" w:rsidRDefault="000A5C29" w:rsidP="00064280">
            <w:pPr>
              <w:spacing w:before="100" w:beforeAutospacing="1" w:after="100" w:afterAutospacing="1"/>
              <w:jc w:val="center"/>
              <w:rPr>
                <w:rFonts w:ascii="Times New Roman" w:eastAsia="Times New Roman" w:hAnsi="Times New Roman" w:cs="Times New Roman"/>
                <w:kern w:val="0"/>
                <w:sz w:val="32"/>
                <w:szCs w:val="32"/>
                <w:lang w:eastAsia="en-GB"/>
                <w14:ligatures w14:val="none"/>
              </w:rPr>
            </w:pPr>
            <w:r w:rsidRPr="000A5C29">
              <w:rPr>
                <w:rFonts w:ascii="Times New Roman" w:eastAsia="Times New Roman" w:hAnsi="Times New Roman" w:cs="Times New Roman"/>
                <w:kern w:val="0"/>
                <w:sz w:val="32"/>
                <w:szCs w:val="32"/>
                <w:lang w:eastAsia="en-GB"/>
                <w14:ligatures w14:val="none"/>
              </w:rPr>
              <w:t>230943120018</w:t>
            </w:r>
          </w:p>
        </w:tc>
      </w:tr>
      <w:tr w:rsidR="000A5C29" w:rsidRPr="000A5C29" w:rsidTr="00064280">
        <w:tc>
          <w:tcPr>
            <w:tcW w:w="5228" w:type="dxa"/>
          </w:tcPr>
          <w:p w:rsidR="000A5C29" w:rsidRPr="000A5C29" w:rsidRDefault="000A5C29" w:rsidP="00064280">
            <w:pPr>
              <w:spacing w:before="100" w:beforeAutospacing="1" w:after="100" w:afterAutospacing="1"/>
              <w:jc w:val="center"/>
              <w:rPr>
                <w:rFonts w:ascii="Times New Roman" w:eastAsia="Times New Roman" w:hAnsi="Times New Roman" w:cs="Times New Roman"/>
                <w:kern w:val="0"/>
                <w:sz w:val="32"/>
                <w:szCs w:val="32"/>
                <w:lang w:eastAsia="en-GB"/>
                <w14:ligatures w14:val="none"/>
              </w:rPr>
            </w:pPr>
            <w:r w:rsidRPr="000A5C29">
              <w:rPr>
                <w:rFonts w:ascii="Times New Roman" w:eastAsia="Times New Roman" w:hAnsi="Times New Roman" w:cs="Times New Roman"/>
                <w:kern w:val="0"/>
                <w:sz w:val="32"/>
                <w:szCs w:val="32"/>
                <w:lang w:eastAsia="en-GB"/>
                <w14:ligatures w14:val="none"/>
              </w:rPr>
              <w:t>Gaurav Pramod Gaikwad</w:t>
            </w:r>
          </w:p>
        </w:tc>
        <w:tc>
          <w:tcPr>
            <w:tcW w:w="5228" w:type="dxa"/>
          </w:tcPr>
          <w:p w:rsidR="000A5C29" w:rsidRPr="000A5C29" w:rsidRDefault="000A5C29" w:rsidP="00064280">
            <w:pPr>
              <w:spacing w:before="100" w:beforeAutospacing="1" w:after="100" w:afterAutospacing="1"/>
              <w:jc w:val="center"/>
              <w:rPr>
                <w:rFonts w:ascii="Times New Roman" w:eastAsia="Times New Roman" w:hAnsi="Times New Roman" w:cs="Times New Roman"/>
                <w:kern w:val="0"/>
                <w:sz w:val="32"/>
                <w:szCs w:val="32"/>
                <w:lang w:eastAsia="en-GB"/>
                <w14:ligatures w14:val="none"/>
              </w:rPr>
            </w:pPr>
            <w:r w:rsidRPr="000A5C29">
              <w:rPr>
                <w:rFonts w:ascii="Times New Roman" w:eastAsia="Times New Roman" w:hAnsi="Times New Roman" w:cs="Times New Roman"/>
                <w:kern w:val="0"/>
                <w:sz w:val="32"/>
                <w:szCs w:val="32"/>
                <w:lang w:eastAsia="en-GB"/>
                <w14:ligatures w14:val="none"/>
              </w:rPr>
              <w:t>230943120029</w:t>
            </w:r>
          </w:p>
        </w:tc>
      </w:tr>
      <w:tr w:rsidR="000A5C29" w:rsidRPr="000A5C29" w:rsidTr="00064280">
        <w:tc>
          <w:tcPr>
            <w:tcW w:w="5228" w:type="dxa"/>
          </w:tcPr>
          <w:p w:rsidR="000A5C29" w:rsidRPr="000A5C29" w:rsidRDefault="000A5C29" w:rsidP="00064280">
            <w:pPr>
              <w:spacing w:before="100" w:beforeAutospacing="1" w:after="100" w:afterAutospacing="1"/>
              <w:jc w:val="center"/>
              <w:rPr>
                <w:rFonts w:ascii="Times New Roman" w:eastAsia="Times New Roman" w:hAnsi="Times New Roman" w:cs="Times New Roman"/>
                <w:kern w:val="0"/>
                <w:sz w:val="32"/>
                <w:szCs w:val="32"/>
                <w:lang w:eastAsia="en-GB"/>
                <w14:ligatures w14:val="none"/>
              </w:rPr>
            </w:pPr>
            <w:r w:rsidRPr="000A5C29">
              <w:rPr>
                <w:rFonts w:ascii="Times New Roman" w:eastAsia="Times New Roman" w:hAnsi="Times New Roman" w:cs="Times New Roman"/>
                <w:kern w:val="0"/>
                <w:sz w:val="32"/>
                <w:szCs w:val="32"/>
                <w:lang w:eastAsia="en-GB"/>
                <w14:ligatures w14:val="none"/>
              </w:rPr>
              <w:t>Nishant Nitin Mahajan</w:t>
            </w:r>
          </w:p>
        </w:tc>
        <w:tc>
          <w:tcPr>
            <w:tcW w:w="5228" w:type="dxa"/>
          </w:tcPr>
          <w:p w:rsidR="000A5C29" w:rsidRPr="000A5C29" w:rsidRDefault="000A5C29" w:rsidP="00064280">
            <w:pPr>
              <w:spacing w:before="100" w:beforeAutospacing="1" w:after="100" w:afterAutospacing="1"/>
              <w:jc w:val="center"/>
              <w:rPr>
                <w:rFonts w:ascii="Times New Roman" w:eastAsia="Times New Roman" w:hAnsi="Times New Roman" w:cs="Times New Roman"/>
                <w:kern w:val="0"/>
                <w:sz w:val="32"/>
                <w:szCs w:val="32"/>
                <w:lang w:eastAsia="en-GB"/>
                <w14:ligatures w14:val="none"/>
              </w:rPr>
            </w:pPr>
            <w:r w:rsidRPr="000A5C29">
              <w:rPr>
                <w:rFonts w:ascii="Times New Roman" w:eastAsia="Times New Roman" w:hAnsi="Times New Roman" w:cs="Times New Roman"/>
                <w:kern w:val="0"/>
                <w:sz w:val="32"/>
                <w:szCs w:val="32"/>
                <w:lang w:eastAsia="en-GB"/>
                <w14:ligatures w14:val="none"/>
              </w:rPr>
              <w:t>230943120047</w:t>
            </w:r>
          </w:p>
        </w:tc>
      </w:tr>
    </w:tbl>
    <w:p w:rsidR="000A5C29" w:rsidRPr="000A5C29" w:rsidRDefault="000A5C29" w:rsidP="000A5C29">
      <w:pPr>
        <w:spacing w:before="100" w:beforeAutospacing="1" w:after="100" w:afterAutospacing="1"/>
        <w:jc w:val="center"/>
        <w:rPr>
          <w:rFonts w:ascii="Times New Roman" w:eastAsia="Times New Roman" w:hAnsi="Times New Roman" w:cs="Times New Roman"/>
          <w:kern w:val="0"/>
          <w:szCs w:val="24"/>
          <w:lang w:eastAsia="en-GB"/>
          <w14:ligatures w14:val="none"/>
        </w:rPr>
      </w:pPr>
    </w:p>
    <w:p w:rsidR="000A5C29" w:rsidRPr="00E84877" w:rsidRDefault="000A5C29" w:rsidP="000A5C29">
      <w:pPr>
        <w:spacing w:before="100" w:beforeAutospacing="1" w:after="100" w:afterAutospacing="1"/>
        <w:rPr>
          <w:rFonts w:ascii="Times New Roman" w:eastAsia="Times New Roman" w:hAnsi="Times New Roman" w:cs="Times New Roman"/>
          <w:kern w:val="0"/>
          <w:szCs w:val="24"/>
          <w:lang w:eastAsia="en-GB"/>
          <w14:ligatures w14:val="none"/>
        </w:rPr>
      </w:pPr>
    </w:p>
    <w:p w:rsidR="000A5C29" w:rsidRPr="000A5C29" w:rsidRDefault="000A5C29" w:rsidP="000A5C29">
      <w:pPr>
        <w:spacing w:before="100" w:beforeAutospacing="1" w:after="100" w:afterAutospacing="1"/>
        <w:jc w:val="center"/>
        <w:rPr>
          <w:rFonts w:ascii="Times New Roman" w:eastAsia="Times New Roman" w:hAnsi="Times New Roman" w:cs="Times New Roman"/>
          <w:b/>
          <w:bCs/>
          <w:kern w:val="0"/>
          <w:szCs w:val="24"/>
          <w:lang w:eastAsia="en-GB"/>
          <w14:ligatures w14:val="none"/>
        </w:rPr>
      </w:pPr>
      <w:r w:rsidRPr="00E84877">
        <w:rPr>
          <w:rFonts w:ascii="Times New Roman" w:eastAsia="Times New Roman" w:hAnsi="Times New Roman" w:cs="Times New Roman"/>
          <w:b/>
          <w:bCs/>
          <w:kern w:val="0"/>
          <w:sz w:val="26"/>
          <w:szCs w:val="26"/>
          <w:lang w:eastAsia="en-GB"/>
          <w14:ligatures w14:val="none"/>
        </w:rPr>
        <w:t>AT</w:t>
      </w:r>
      <w:r w:rsidRPr="00E84877">
        <w:rPr>
          <w:rFonts w:ascii="Times New Roman" w:eastAsia="Times New Roman" w:hAnsi="Times New Roman" w:cs="Times New Roman"/>
          <w:b/>
          <w:bCs/>
          <w:kern w:val="0"/>
          <w:sz w:val="26"/>
          <w:szCs w:val="26"/>
          <w:lang w:eastAsia="en-GB"/>
          <w14:ligatures w14:val="none"/>
        </w:rPr>
        <w:br/>
      </w:r>
      <w:r w:rsidRPr="000A5C29">
        <w:rPr>
          <w:rFonts w:ascii="Times New Roman" w:eastAsia="Times New Roman" w:hAnsi="Times New Roman" w:cs="Times New Roman"/>
          <w:b/>
          <w:bCs/>
          <w:kern w:val="0"/>
          <w:szCs w:val="24"/>
          <w:lang w:eastAsia="en-GB"/>
          <w14:ligatures w14:val="none"/>
        </w:rPr>
        <w:t>INFOWAY TECHNOLOGIES, PUNE</w:t>
      </w:r>
    </w:p>
    <w:p w:rsidR="000A5C29" w:rsidRPr="000A5C29" w:rsidRDefault="000A5C29" w:rsidP="000A5C29">
      <w:pPr>
        <w:pStyle w:val="Heading1"/>
        <w:rPr>
          <w:rFonts w:cs="Times New Roman"/>
        </w:rPr>
      </w:pPr>
      <w:r w:rsidRPr="000A5C29">
        <w:rPr>
          <w:rFonts w:cs="Times New Roman"/>
        </w:rPr>
        <w:lastRenderedPageBreak/>
        <w:t>1. Introduction</w:t>
      </w:r>
    </w:p>
    <w:p w:rsidR="000A5C29" w:rsidRPr="000A5C29" w:rsidRDefault="000A5C29" w:rsidP="000A5C29">
      <w:pPr>
        <w:rPr>
          <w:rFonts w:ascii="Times New Roman" w:hAnsi="Times New Roman" w:cs="Times New Roman"/>
        </w:rPr>
      </w:pPr>
    </w:p>
    <w:p w:rsidR="000A5C29" w:rsidRPr="000A5C29" w:rsidRDefault="000A5C29" w:rsidP="000A5C29">
      <w:pPr>
        <w:pStyle w:val="Heading2"/>
        <w:rPr>
          <w:rFonts w:cs="Times New Roman"/>
        </w:rPr>
      </w:pPr>
      <w:r w:rsidRPr="000A5C29">
        <w:rPr>
          <w:rFonts w:cs="Times New Roman"/>
        </w:rPr>
        <w:t>1.1 Document Purpose</w:t>
      </w:r>
    </w:p>
    <w:p w:rsidR="000A5C29" w:rsidRPr="000A5C29" w:rsidRDefault="000A5C29" w:rsidP="000A5C29">
      <w:pPr>
        <w:jc w:val="both"/>
        <w:rPr>
          <w:rFonts w:ascii="Times New Roman" w:hAnsi="Times New Roman" w:cs="Times New Roman"/>
          <w:sz w:val="32"/>
          <w:szCs w:val="32"/>
        </w:rPr>
      </w:pPr>
      <w:r w:rsidRPr="000A5C29">
        <w:rPr>
          <w:rFonts w:ascii="Times New Roman" w:hAnsi="Times New Roman" w:cs="Times New Roman"/>
          <w:sz w:val="32"/>
          <w:szCs w:val="32"/>
        </w:rPr>
        <w:t>This document serves as a comprehensive guide outlining the business requirements and scope for the development of the FarmBazaar Management System. Its primary objective is to define both the functional and non-functional requirements, alongside business rules and constraints, essential for the successful implementation of the service. Through clear delineation of these aspects, the document aims to facilitate a common understanding among stakeholders, including developers, project managers, and end-users, regarding the envisioned functionalities and limitations of the system.</w:t>
      </w:r>
    </w:p>
    <w:p w:rsidR="000A5C29" w:rsidRPr="000A5C29" w:rsidRDefault="000A5C29" w:rsidP="000A5C29">
      <w:pPr>
        <w:rPr>
          <w:rFonts w:ascii="Times New Roman" w:hAnsi="Times New Roman" w:cs="Times New Roman"/>
        </w:rPr>
      </w:pPr>
    </w:p>
    <w:p w:rsidR="000A5C29" w:rsidRPr="000A5C29" w:rsidRDefault="000A5C29" w:rsidP="000A5C29">
      <w:pPr>
        <w:pStyle w:val="Heading2"/>
        <w:rPr>
          <w:rFonts w:cs="Times New Roman"/>
        </w:rPr>
      </w:pPr>
      <w:r w:rsidRPr="000A5C29">
        <w:rPr>
          <w:rFonts w:cs="Times New Roman"/>
        </w:rPr>
        <w:t>1.2 Project Background</w:t>
      </w:r>
    </w:p>
    <w:p w:rsidR="000A5C29" w:rsidRPr="000A5C29" w:rsidRDefault="000A5C29" w:rsidP="000A5C29">
      <w:pPr>
        <w:jc w:val="both"/>
        <w:rPr>
          <w:rFonts w:ascii="Times New Roman" w:hAnsi="Times New Roman" w:cs="Times New Roman"/>
          <w:sz w:val="32"/>
          <w:szCs w:val="32"/>
        </w:rPr>
      </w:pPr>
      <w:r w:rsidRPr="000A5C29">
        <w:rPr>
          <w:rFonts w:ascii="Times New Roman" w:hAnsi="Times New Roman" w:cs="Times New Roman"/>
          <w:sz w:val="32"/>
          <w:szCs w:val="32"/>
        </w:rPr>
        <w:t>The FarmBazaar Management System is conceived to revolutionize the agricultural industry by providing a digital platform for farmers to connect directly with consumers. Presently, farmers face challenges such as limited market access, inefficient distribution channels, and lack of transparency in the supply chain. These challenges often result in reduced profits for farmers and limited choices for consumers. Goals of the project</w:t>
      </w:r>
    </w:p>
    <w:p w:rsidR="000A5C29" w:rsidRPr="000A5C29" w:rsidRDefault="000A5C29" w:rsidP="000A5C29">
      <w:pPr>
        <w:jc w:val="both"/>
        <w:rPr>
          <w:rFonts w:ascii="Times New Roman" w:hAnsi="Times New Roman" w:cs="Times New Roman"/>
          <w:sz w:val="32"/>
          <w:szCs w:val="32"/>
        </w:rPr>
      </w:pPr>
    </w:p>
    <w:p w:rsidR="000A5C29" w:rsidRPr="000A5C29" w:rsidRDefault="000A5C29" w:rsidP="000A5C29">
      <w:pPr>
        <w:jc w:val="both"/>
        <w:rPr>
          <w:rFonts w:ascii="Times New Roman" w:hAnsi="Times New Roman" w:cs="Times New Roman"/>
          <w:sz w:val="32"/>
          <w:szCs w:val="32"/>
        </w:rPr>
      </w:pPr>
      <w:r w:rsidRPr="000A5C29">
        <w:rPr>
          <w:rFonts w:ascii="Times New Roman" w:hAnsi="Times New Roman" w:cs="Times New Roman"/>
          <w:sz w:val="32"/>
          <w:szCs w:val="32"/>
        </w:rPr>
        <w:t>- Develop an intuitive and accessible online marketplace for farmers to showcase and sell their produce directly to consumers.</w:t>
      </w:r>
    </w:p>
    <w:p w:rsidR="000A5C29" w:rsidRPr="000A5C29" w:rsidRDefault="000A5C29" w:rsidP="000A5C29">
      <w:pPr>
        <w:jc w:val="both"/>
        <w:rPr>
          <w:rFonts w:ascii="Times New Roman" w:hAnsi="Times New Roman" w:cs="Times New Roman"/>
          <w:sz w:val="32"/>
          <w:szCs w:val="32"/>
        </w:rPr>
      </w:pPr>
      <w:r w:rsidRPr="000A5C29">
        <w:rPr>
          <w:rFonts w:ascii="Times New Roman" w:hAnsi="Times New Roman" w:cs="Times New Roman"/>
          <w:sz w:val="32"/>
          <w:szCs w:val="32"/>
        </w:rPr>
        <w:t>- Simplify the purchasing process for consumers, allowing them to browse, select, and purchase fresh produce with ease.</w:t>
      </w:r>
    </w:p>
    <w:p w:rsidR="000A5C29" w:rsidRPr="000A5C29" w:rsidRDefault="000A5C29" w:rsidP="000A5C29">
      <w:pPr>
        <w:jc w:val="both"/>
        <w:rPr>
          <w:rFonts w:ascii="Times New Roman" w:hAnsi="Times New Roman" w:cs="Times New Roman"/>
          <w:sz w:val="32"/>
          <w:szCs w:val="32"/>
        </w:rPr>
      </w:pPr>
      <w:r w:rsidRPr="000A5C29">
        <w:rPr>
          <w:rFonts w:ascii="Times New Roman" w:hAnsi="Times New Roman" w:cs="Times New Roman"/>
          <w:sz w:val="32"/>
          <w:szCs w:val="32"/>
        </w:rPr>
        <w:t>- Create a robust admin dashboard with extensive functionalities for managing product listings, orders, payments, and delivery logistics.</w:t>
      </w:r>
    </w:p>
    <w:p w:rsidR="000A5C29" w:rsidRPr="000A5C29" w:rsidRDefault="000A5C29" w:rsidP="000A5C29">
      <w:pPr>
        <w:jc w:val="both"/>
        <w:rPr>
          <w:rFonts w:ascii="Times New Roman" w:hAnsi="Times New Roman" w:cs="Times New Roman"/>
          <w:sz w:val="32"/>
          <w:szCs w:val="32"/>
        </w:rPr>
      </w:pPr>
      <w:r w:rsidRPr="000A5C29">
        <w:rPr>
          <w:rFonts w:ascii="Times New Roman" w:hAnsi="Times New Roman" w:cs="Times New Roman"/>
          <w:sz w:val="32"/>
          <w:szCs w:val="32"/>
        </w:rPr>
        <w:t>- Optimize the system for performance, security, and scalability to handle a large volume of transactions and users.</w:t>
      </w:r>
    </w:p>
    <w:p w:rsidR="000A5C29" w:rsidRPr="000A5C29" w:rsidRDefault="000A5C29" w:rsidP="000A5C29">
      <w:pPr>
        <w:rPr>
          <w:rFonts w:ascii="Times New Roman" w:hAnsi="Times New Roman" w:cs="Times New Roman"/>
        </w:rPr>
      </w:pPr>
    </w:p>
    <w:p w:rsidR="000A5C29" w:rsidRPr="000A5C29" w:rsidRDefault="000A5C29" w:rsidP="000A5C29">
      <w:pPr>
        <w:pStyle w:val="Heading2"/>
        <w:rPr>
          <w:rFonts w:cs="Times New Roman"/>
        </w:rPr>
      </w:pPr>
      <w:r w:rsidRPr="000A5C29">
        <w:rPr>
          <w:rFonts w:cs="Times New Roman"/>
        </w:rPr>
        <w:t>1.3 Customers and Stakeholders</w:t>
      </w:r>
    </w:p>
    <w:p w:rsidR="000A5C29" w:rsidRPr="000A5C29" w:rsidRDefault="000A5C29" w:rsidP="000A5C29">
      <w:pPr>
        <w:jc w:val="both"/>
        <w:rPr>
          <w:rFonts w:ascii="Times New Roman" w:hAnsi="Times New Roman" w:cs="Times New Roman"/>
          <w:sz w:val="32"/>
          <w:szCs w:val="32"/>
        </w:rPr>
      </w:pPr>
      <w:r w:rsidRPr="000A5C29">
        <w:rPr>
          <w:rFonts w:ascii="Times New Roman" w:hAnsi="Times New Roman" w:cs="Times New Roman"/>
          <w:sz w:val="32"/>
          <w:szCs w:val="32"/>
        </w:rPr>
        <w:t>Customers:</w:t>
      </w:r>
    </w:p>
    <w:p w:rsidR="000A5C29" w:rsidRPr="000A5C29" w:rsidRDefault="000A5C29" w:rsidP="000A5C29">
      <w:pPr>
        <w:jc w:val="both"/>
        <w:rPr>
          <w:rFonts w:ascii="Times New Roman" w:hAnsi="Times New Roman" w:cs="Times New Roman"/>
          <w:sz w:val="32"/>
          <w:szCs w:val="32"/>
        </w:rPr>
      </w:pPr>
      <w:r w:rsidRPr="000A5C29">
        <w:rPr>
          <w:rFonts w:ascii="Times New Roman" w:hAnsi="Times New Roman" w:cs="Times New Roman"/>
          <w:sz w:val="32"/>
          <w:szCs w:val="32"/>
        </w:rPr>
        <w:t>- Individuals or organizations seeking to purchase fresh vegetables, grains, and fruits directly from farmers.</w:t>
      </w:r>
    </w:p>
    <w:p w:rsidR="000A5C29" w:rsidRPr="000A5C29" w:rsidRDefault="000A5C29" w:rsidP="000A5C29">
      <w:pPr>
        <w:jc w:val="both"/>
        <w:rPr>
          <w:rFonts w:ascii="Times New Roman" w:hAnsi="Times New Roman" w:cs="Times New Roman"/>
          <w:sz w:val="32"/>
          <w:szCs w:val="32"/>
        </w:rPr>
      </w:pPr>
    </w:p>
    <w:p w:rsidR="000A5C29" w:rsidRPr="000A5C29" w:rsidRDefault="000A5C29" w:rsidP="000A5C29">
      <w:pPr>
        <w:jc w:val="both"/>
        <w:rPr>
          <w:rFonts w:ascii="Times New Roman" w:hAnsi="Times New Roman" w:cs="Times New Roman"/>
          <w:sz w:val="32"/>
          <w:szCs w:val="32"/>
        </w:rPr>
      </w:pPr>
      <w:r w:rsidRPr="000A5C29">
        <w:rPr>
          <w:rFonts w:ascii="Times New Roman" w:hAnsi="Times New Roman" w:cs="Times New Roman"/>
          <w:sz w:val="32"/>
          <w:szCs w:val="32"/>
        </w:rPr>
        <w:t>1. Stakeholders:</w:t>
      </w:r>
    </w:p>
    <w:p w:rsidR="000A5C29" w:rsidRPr="000A5C29" w:rsidRDefault="000A5C29" w:rsidP="000A5C29">
      <w:pPr>
        <w:jc w:val="both"/>
        <w:rPr>
          <w:rFonts w:ascii="Times New Roman" w:hAnsi="Times New Roman" w:cs="Times New Roman"/>
          <w:sz w:val="32"/>
          <w:szCs w:val="32"/>
        </w:rPr>
      </w:pPr>
      <w:r w:rsidRPr="000A5C29">
        <w:rPr>
          <w:rFonts w:ascii="Times New Roman" w:hAnsi="Times New Roman" w:cs="Times New Roman"/>
          <w:sz w:val="32"/>
          <w:szCs w:val="32"/>
        </w:rPr>
        <w:lastRenderedPageBreak/>
        <w:t>- Farmers utilizing the FarmBazaar platform to showcase and sell their produce.</w:t>
      </w:r>
    </w:p>
    <w:p w:rsidR="000A5C29" w:rsidRPr="000A5C29" w:rsidRDefault="000A5C29" w:rsidP="000A5C29">
      <w:pPr>
        <w:jc w:val="both"/>
        <w:rPr>
          <w:rFonts w:ascii="Times New Roman" w:hAnsi="Times New Roman" w:cs="Times New Roman"/>
          <w:sz w:val="32"/>
          <w:szCs w:val="32"/>
        </w:rPr>
      </w:pPr>
      <w:r w:rsidRPr="000A5C29">
        <w:rPr>
          <w:rFonts w:ascii="Times New Roman" w:hAnsi="Times New Roman" w:cs="Times New Roman"/>
          <w:sz w:val="32"/>
          <w:szCs w:val="32"/>
        </w:rPr>
        <w:t>- Consumers accessing the platform to browse and purchase fresh produce.</w:t>
      </w:r>
    </w:p>
    <w:p w:rsidR="000A5C29" w:rsidRPr="000A5C29" w:rsidRDefault="000A5C29" w:rsidP="000A5C29">
      <w:pPr>
        <w:jc w:val="both"/>
        <w:rPr>
          <w:rFonts w:ascii="Times New Roman" w:hAnsi="Times New Roman" w:cs="Times New Roman"/>
          <w:sz w:val="32"/>
          <w:szCs w:val="32"/>
        </w:rPr>
      </w:pPr>
      <w:r w:rsidRPr="000A5C29">
        <w:rPr>
          <w:rFonts w:ascii="Times New Roman" w:hAnsi="Times New Roman" w:cs="Times New Roman"/>
          <w:sz w:val="32"/>
          <w:szCs w:val="32"/>
        </w:rPr>
        <w:t>- Admin/Users of the platform responsible for managing product listings, orders, payments, and delivery logistics.</w:t>
      </w:r>
    </w:p>
    <w:p w:rsidR="000A5C29" w:rsidRDefault="000A5C29" w:rsidP="000A5C29">
      <w:pPr>
        <w:rPr>
          <w:rFonts w:ascii="Times New Roman" w:hAnsi="Times New Roman" w:cs="Times New Roman"/>
        </w:rPr>
      </w:pPr>
    </w:p>
    <w:p w:rsidR="000A5C29" w:rsidRPr="000A5C29" w:rsidRDefault="000A5C29" w:rsidP="000A5C29">
      <w:pPr>
        <w:rPr>
          <w:rFonts w:ascii="Times New Roman" w:hAnsi="Times New Roman" w:cs="Times New Roman"/>
        </w:rPr>
      </w:pPr>
    </w:p>
    <w:p w:rsidR="000A5C29" w:rsidRDefault="000A5C29" w:rsidP="000A5C29">
      <w:pPr>
        <w:pStyle w:val="Heading1"/>
        <w:rPr>
          <w:rFonts w:cs="Times New Roman"/>
        </w:rPr>
      </w:pPr>
      <w:r w:rsidRPr="000A5C29">
        <w:rPr>
          <w:rFonts w:cs="Times New Roman"/>
        </w:rPr>
        <w:t>2. Business Requirements Overview</w:t>
      </w:r>
    </w:p>
    <w:p w:rsidR="000A5C29" w:rsidRPr="000A5C29" w:rsidRDefault="000A5C29" w:rsidP="000A5C29"/>
    <w:p w:rsidR="000A5C29" w:rsidRPr="000A5C29" w:rsidRDefault="000A5C29" w:rsidP="000A5C29">
      <w:pPr>
        <w:jc w:val="both"/>
        <w:rPr>
          <w:rFonts w:ascii="Times New Roman" w:hAnsi="Times New Roman" w:cs="Times New Roman"/>
          <w:sz w:val="32"/>
          <w:szCs w:val="32"/>
        </w:rPr>
      </w:pPr>
      <w:r w:rsidRPr="000A5C29">
        <w:rPr>
          <w:rFonts w:ascii="Times New Roman" w:hAnsi="Times New Roman" w:cs="Times New Roman"/>
          <w:sz w:val="32"/>
          <w:szCs w:val="32"/>
        </w:rPr>
        <w:t>The FarmBazaar Management System aims to streamline the process of buying and selling fresh produce by connecting farmers directly with consumers. It will enable farmers to showcase their products, manage orders, and track deliveries, while providing consumers with a convenient and reliable platform to purchase fresh produce.</w:t>
      </w:r>
    </w:p>
    <w:p w:rsidR="000A5C29" w:rsidRPr="000A5C29" w:rsidRDefault="000A5C29" w:rsidP="000A5C29">
      <w:pPr>
        <w:rPr>
          <w:rFonts w:ascii="Times New Roman" w:hAnsi="Times New Roman" w:cs="Times New Roman"/>
        </w:rPr>
      </w:pPr>
    </w:p>
    <w:p w:rsidR="000A5C29" w:rsidRDefault="000A5C29" w:rsidP="000A5C29">
      <w:pPr>
        <w:pStyle w:val="Heading1"/>
        <w:rPr>
          <w:rFonts w:cs="Times New Roman"/>
        </w:rPr>
      </w:pPr>
      <w:r w:rsidRPr="000A5C29">
        <w:rPr>
          <w:rFonts w:cs="Times New Roman"/>
        </w:rPr>
        <w:t>3. Functional Requirements Overview</w:t>
      </w:r>
    </w:p>
    <w:p w:rsidR="000A5C29" w:rsidRPr="000A5C29" w:rsidRDefault="000A5C29" w:rsidP="000A5C29"/>
    <w:p w:rsidR="000A5C29" w:rsidRPr="000A5C29" w:rsidRDefault="000A5C29" w:rsidP="000A5C29">
      <w:pPr>
        <w:jc w:val="both"/>
        <w:rPr>
          <w:rFonts w:ascii="Times New Roman" w:hAnsi="Times New Roman" w:cs="Times New Roman"/>
          <w:sz w:val="32"/>
          <w:szCs w:val="32"/>
        </w:rPr>
      </w:pPr>
      <w:r w:rsidRPr="000A5C29">
        <w:rPr>
          <w:rFonts w:ascii="Times New Roman" w:hAnsi="Times New Roman" w:cs="Times New Roman"/>
          <w:sz w:val="32"/>
          <w:szCs w:val="32"/>
        </w:rPr>
        <w:t>The system consists of several modules described as below.</w:t>
      </w:r>
    </w:p>
    <w:p w:rsidR="000A5C29" w:rsidRPr="000A5C29" w:rsidRDefault="000A5C29" w:rsidP="000A5C29">
      <w:pPr>
        <w:jc w:val="both"/>
        <w:rPr>
          <w:rFonts w:ascii="Times New Roman" w:hAnsi="Times New Roman" w:cs="Times New Roman"/>
          <w:sz w:val="32"/>
          <w:szCs w:val="32"/>
        </w:rPr>
      </w:pPr>
    </w:p>
    <w:p w:rsidR="000A5C29" w:rsidRPr="000A5C29" w:rsidRDefault="000A5C29" w:rsidP="000A5C29">
      <w:pPr>
        <w:pStyle w:val="Heading2"/>
        <w:rPr>
          <w:rFonts w:cs="Times New Roman"/>
        </w:rPr>
      </w:pPr>
      <w:r w:rsidRPr="000A5C29">
        <w:rPr>
          <w:rFonts w:cs="Times New Roman"/>
        </w:rPr>
        <w:t>3.1 Module 1:Farmer Registration and Product Listing</w:t>
      </w:r>
    </w:p>
    <w:p w:rsidR="000A5C29" w:rsidRPr="000A5C29" w:rsidRDefault="000A5C29" w:rsidP="000A5C29">
      <w:pPr>
        <w:rPr>
          <w:rFonts w:ascii="Times New Roman" w:hAnsi="Times New Roman" w:cs="Times New Roman"/>
        </w:rPr>
      </w:pPr>
    </w:p>
    <w:p w:rsidR="000A5C29" w:rsidRPr="000A5C29" w:rsidRDefault="000A5C29" w:rsidP="000A5C29">
      <w:pPr>
        <w:jc w:val="both"/>
        <w:rPr>
          <w:rFonts w:ascii="Times New Roman" w:hAnsi="Times New Roman" w:cs="Times New Roman"/>
          <w:sz w:val="32"/>
          <w:szCs w:val="32"/>
        </w:rPr>
      </w:pPr>
      <w:r w:rsidRPr="000A5C29">
        <w:rPr>
          <w:rFonts w:ascii="Times New Roman" w:hAnsi="Times New Roman" w:cs="Times New Roman"/>
          <w:sz w:val="32"/>
          <w:szCs w:val="32"/>
        </w:rPr>
        <w:t>- Farmers can create new accounts by providing their contact information and farm details.</w:t>
      </w:r>
    </w:p>
    <w:p w:rsidR="000A5C29" w:rsidRPr="000A5C29" w:rsidRDefault="000A5C29" w:rsidP="000A5C29">
      <w:pPr>
        <w:jc w:val="both"/>
        <w:rPr>
          <w:rFonts w:ascii="Times New Roman" w:hAnsi="Times New Roman" w:cs="Times New Roman"/>
          <w:sz w:val="32"/>
          <w:szCs w:val="32"/>
        </w:rPr>
      </w:pPr>
      <w:r w:rsidRPr="000A5C29">
        <w:rPr>
          <w:rFonts w:ascii="Times New Roman" w:hAnsi="Times New Roman" w:cs="Times New Roman"/>
          <w:sz w:val="32"/>
          <w:szCs w:val="32"/>
        </w:rPr>
        <w:t>- Farmers can list their products for sale, including vegetables, grains, and fruits, along with descriptions and pricing.</w:t>
      </w:r>
    </w:p>
    <w:p w:rsidR="000A5C29" w:rsidRPr="000A5C29" w:rsidRDefault="000A5C29" w:rsidP="000A5C29">
      <w:pPr>
        <w:rPr>
          <w:rFonts w:ascii="Times New Roman" w:hAnsi="Times New Roman" w:cs="Times New Roman"/>
        </w:rPr>
      </w:pPr>
    </w:p>
    <w:p w:rsidR="000A5C29" w:rsidRPr="000A5C29" w:rsidRDefault="000A5C29" w:rsidP="000A5C29">
      <w:pPr>
        <w:pStyle w:val="Heading2"/>
        <w:rPr>
          <w:rFonts w:cs="Times New Roman"/>
        </w:rPr>
      </w:pPr>
      <w:r w:rsidRPr="000A5C29">
        <w:rPr>
          <w:rFonts w:cs="Times New Roman"/>
        </w:rPr>
        <w:t>3.2 Module 2: Product Browsing and Purchasing</w:t>
      </w:r>
    </w:p>
    <w:p w:rsidR="000A5C29" w:rsidRPr="000A5C29" w:rsidRDefault="000A5C29" w:rsidP="000A5C29">
      <w:pPr>
        <w:rPr>
          <w:rFonts w:ascii="Times New Roman" w:hAnsi="Times New Roman" w:cs="Times New Roman"/>
        </w:rPr>
      </w:pPr>
    </w:p>
    <w:p w:rsidR="000A5C29" w:rsidRPr="000A5C29" w:rsidRDefault="000A5C29" w:rsidP="000A5C29">
      <w:pPr>
        <w:jc w:val="both"/>
        <w:rPr>
          <w:rFonts w:ascii="Times New Roman" w:hAnsi="Times New Roman" w:cs="Times New Roman"/>
          <w:sz w:val="32"/>
          <w:szCs w:val="32"/>
        </w:rPr>
      </w:pPr>
      <w:r w:rsidRPr="000A5C29">
        <w:rPr>
          <w:rFonts w:ascii="Times New Roman" w:hAnsi="Times New Roman" w:cs="Times New Roman"/>
          <w:sz w:val="32"/>
          <w:szCs w:val="32"/>
        </w:rPr>
        <w:t xml:space="preserve">- Consumers can browse through a </w:t>
      </w:r>
      <w:proofErr w:type="spellStart"/>
      <w:r w:rsidRPr="000A5C29">
        <w:rPr>
          <w:rFonts w:ascii="Times New Roman" w:hAnsi="Times New Roman" w:cs="Times New Roman"/>
          <w:sz w:val="32"/>
          <w:szCs w:val="32"/>
        </w:rPr>
        <w:t>catalog</w:t>
      </w:r>
      <w:proofErr w:type="spellEnd"/>
      <w:r w:rsidRPr="000A5C29">
        <w:rPr>
          <w:rFonts w:ascii="Times New Roman" w:hAnsi="Times New Roman" w:cs="Times New Roman"/>
          <w:sz w:val="32"/>
          <w:szCs w:val="32"/>
        </w:rPr>
        <w:t xml:space="preserve"> of available products, filtering by category, price, and farm location.</w:t>
      </w:r>
    </w:p>
    <w:p w:rsidR="000A5C29" w:rsidRPr="000A5C29" w:rsidRDefault="000A5C29" w:rsidP="000A5C29">
      <w:pPr>
        <w:jc w:val="both"/>
        <w:rPr>
          <w:rFonts w:ascii="Times New Roman" w:hAnsi="Times New Roman" w:cs="Times New Roman"/>
          <w:sz w:val="32"/>
          <w:szCs w:val="32"/>
        </w:rPr>
      </w:pPr>
      <w:r w:rsidRPr="000A5C29">
        <w:rPr>
          <w:rFonts w:ascii="Times New Roman" w:hAnsi="Times New Roman" w:cs="Times New Roman"/>
          <w:sz w:val="32"/>
          <w:szCs w:val="32"/>
        </w:rPr>
        <w:t>- Consumers can add products to their cart and proceed to checkout to complete the purchase.</w:t>
      </w:r>
    </w:p>
    <w:p w:rsidR="000A5C29" w:rsidRPr="000A5C29" w:rsidRDefault="000A5C29" w:rsidP="000A5C29">
      <w:pPr>
        <w:jc w:val="both"/>
        <w:rPr>
          <w:rFonts w:ascii="Times New Roman" w:hAnsi="Times New Roman" w:cs="Times New Roman"/>
          <w:sz w:val="32"/>
          <w:szCs w:val="32"/>
        </w:rPr>
      </w:pPr>
      <w:r w:rsidRPr="000A5C29">
        <w:rPr>
          <w:rFonts w:ascii="Times New Roman" w:hAnsi="Times New Roman" w:cs="Times New Roman"/>
          <w:sz w:val="32"/>
          <w:szCs w:val="32"/>
        </w:rPr>
        <w:t>- Secure payment processing should be integrated to facilitate online transactions.</w:t>
      </w:r>
    </w:p>
    <w:p w:rsidR="000A5C29" w:rsidRPr="000A5C29" w:rsidRDefault="000A5C29" w:rsidP="000A5C29">
      <w:pPr>
        <w:jc w:val="both"/>
        <w:rPr>
          <w:rFonts w:ascii="Times New Roman" w:hAnsi="Times New Roman" w:cs="Times New Roman"/>
          <w:sz w:val="32"/>
          <w:szCs w:val="32"/>
        </w:rPr>
      </w:pPr>
    </w:p>
    <w:p w:rsidR="000A5C29" w:rsidRPr="000A5C29" w:rsidRDefault="000A5C29" w:rsidP="000A5C29">
      <w:pPr>
        <w:pStyle w:val="Heading2"/>
        <w:rPr>
          <w:rFonts w:cs="Times New Roman"/>
        </w:rPr>
      </w:pPr>
      <w:r w:rsidRPr="000A5C29">
        <w:rPr>
          <w:rFonts w:cs="Times New Roman"/>
        </w:rPr>
        <w:lastRenderedPageBreak/>
        <w:t>3.3 Module 3: Order Management</w:t>
      </w:r>
    </w:p>
    <w:p w:rsidR="000A5C29" w:rsidRPr="000A5C29" w:rsidRDefault="000A5C29" w:rsidP="000A5C29">
      <w:pPr>
        <w:rPr>
          <w:rFonts w:ascii="Times New Roman" w:hAnsi="Times New Roman" w:cs="Times New Roman"/>
        </w:rPr>
      </w:pPr>
    </w:p>
    <w:p w:rsidR="000A5C29" w:rsidRPr="000A5C29" w:rsidRDefault="000A5C29" w:rsidP="000A5C29">
      <w:pPr>
        <w:jc w:val="both"/>
        <w:rPr>
          <w:rFonts w:ascii="Times New Roman" w:hAnsi="Times New Roman" w:cs="Times New Roman"/>
          <w:sz w:val="32"/>
          <w:szCs w:val="32"/>
        </w:rPr>
      </w:pPr>
      <w:r w:rsidRPr="000A5C29">
        <w:rPr>
          <w:rFonts w:ascii="Times New Roman" w:hAnsi="Times New Roman" w:cs="Times New Roman"/>
          <w:sz w:val="32"/>
          <w:szCs w:val="32"/>
        </w:rPr>
        <w:t>- The admin will have access to a centralized dashboard providing an overview of all orders placed by consumers.</w:t>
      </w:r>
    </w:p>
    <w:p w:rsidR="000A5C29" w:rsidRPr="000A5C29" w:rsidRDefault="000A5C29" w:rsidP="000A5C29">
      <w:pPr>
        <w:jc w:val="both"/>
        <w:rPr>
          <w:rFonts w:ascii="Times New Roman" w:hAnsi="Times New Roman" w:cs="Times New Roman"/>
          <w:sz w:val="32"/>
          <w:szCs w:val="32"/>
        </w:rPr>
      </w:pPr>
      <w:r w:rsidRPr="000A5C29">
        <w:rPr>
          <w:rFonts w:ascii="Times New Roman" w:hAnsi="Times New Roman" w:cs="Times New Roman"/>
          <w:sz w:val="32"/>
          <w:szCs w:val="32"/>
        </w:rPr>
        <w:t>- The dashboard will display order details such as product information, customer details, and order status.</w:t>
      </w:r>
    </w:p>
    <w:p w:rsidR="000A5C29" w:rsidRDefault="000A5C29" w:rsidP="000A5C29">
      <w:pPr>
        <w:jc w:val="both"/>
        <w:rPr>
          <w:rFonts w:ascii="Times New Roman" w:hAnsi="Times New Roman" w:cs="Times New Roman"/>
        </w:rPr>
      </w:pPr>
      <w:r w:rsidRPr="000A5C29">
        <w:rPr>
          <w:rFonts w:ascii="Times New Roman" w:hAnsi="Times New Roman" w:cs="Times New Roman"/>
          <w:sz w:val="32"/>
          <w:szCs w:val="32"/>
        </w:rPr>
        <w:t>- The admin can update the status of orders, manage inventory levels, and coordinate delivery logistics</w:t>
      </w:r>
      <w:r w:rsidRPr="000A5C29">
        <w:rPr>
          <w:rFonts w:ascii="Times New Roman" w:hAnsi="Times New Roman" w:cs="Times New Roman"/>
        </w:rPr>
        <w:t>.</w:t>
      </w:r>
    </w:p>
    <w:p w:rsidR="004E7744" w:rsidRDefault="004E7744" w:rsidP="000A5C29">
      <w:pPr>
        <w:jc w:val="both"/>
        <w:rPr>
          <w:rFonts w:ascii="Times New Roman" w:hAnsi="Times New Roman" w:cs="Times New Roman"/>
        </w:rPr>
      </w:pPr>
    </w:p>
    <w:p w:rsidR="004E7744" w:rsidRPr="004E7744" w:rsidRDefault="004E7744" w:rsidP="004E7744">
      <w:pPr>
        <w:pStyle w:val="Heading2"/>
      </w:pPr>
      <w:r w:rsidRPr="004E7744">
        <w:t>3.4 Module 4: Delivery Management</w:t>
      </w:r>
    </w:p>
    <w:p w:rsidR="004E7744" w:rsidRPr="004E7744" w:rsidRDefault="004E7744" w:rsidP="004E7744">
      <w:pPr>
        <w:jc w:val="both"/>
        <w:rPr>
          <w:rFonts w:ascii="Times New Roman" w:hAnsi="Times New Roman" w:cs="Times New Roman"/>
        </w:rPr>
      </w:pPr>
    </w:p>
    <w:p w:rsidR="004E7744" w:rsidRPr="004E7744" w:rsidRDefault="004E7744" w:rsidP="004E7744">
      <w:pPr>
        <w:jc w:val="both"/>
        <w:rPr>
          <w:rFonts w:ascii="Times New Roman" w:hAnsi="Times New Roman" w:cs="Times New Roman"/>
          <w:sz w:val="32"/>
          <w:szCs w:val="32"/>
        </w:rPr>
      </w:pPr>
      <w:r>
        <w:rPr>
          <w:rFonts w:ascii="Times New Roman" w:hAnsi="Times New Roman" w:cs="Times New Roman"/>
          <w:sz w:val="32"/>
          <w:szCs w:val="32"/>
        </w:rPr>
        <w:t xml:space="preserve">- </w:t>
      </w:r>
      <w:r w:rsidRPr="004E7744">
        <w:rPr>
          <w:rFonts w:ascii="Times New Roman" w:hAnsi="Times New Roman" w:cs="Times New Roman"/>
          <w:sz w:val="32"/>
          <w:szCs w:val="32"/>
        </w:rPr>
        <w:t>This module handles the logistics of delivering orders from farmers to consumers.</w:t>
      </w:r>
    </w:p>
    <w:p w:rsidR="004E7744" w:rsidRPr="004E7744" w:rsidRDefault="004E7744" w:rsidP="004E7744">
      <w:pPr>
        <w:jc w:val="both"/>
        <w:rPr>
          <w:rFonts w:ascii="Times New Roman" w:hAnsi="Times New Roman" w:cs="Times New Roman"/>
          <w:sz w:val="32"/>
          <w:szCs w:val="32"/>
        </w:rPr>
      </w:pPr>
      <w:r>
        <w:rPr>
          <w:rFonts w:ascii="Times New Roman" w:hAnsi="Times New Roman" w:cs="Times New Roman"/>
          <w:sz w:val="32"/>
          <w:szCs w:val="32"/>
        </w:rPr>
        <w:t xml:space="preserve">- </w:t>
      </w:r>
      <w:r w:rsidRPr="004E7744">
        <w:rPr>
          <w:rFonts w:ascii="Times New Roman" w:hAnsi="Times New Roman" w:cs="Times New Roman"/>
          <w:sz w:val="32"/>
          <w:szCs w:val="32"/>
        </w:rPr>
        <w:t>Delivery personnel can access a dedicated interface to view assigned orders, delivery locations, and delivery instructions.</w:t>
      </w:r>
    </w:p>
    <w:p w:rsidR="004E7744" w:rsidRPr="004E7744" w:rsidRDefault="004E7744" w:rsidP="004E7744">
      <w:pPr>
        <w:jc w:val="both"/>
        <w:rPr>
          <w:rFonts w:ascii="Times New Roman" w:hAnsi="Times New Roman" w:cs="Times New Roman"/>
          <w:sz w:val="32"/>
          <w:szCs w:val="32"/>
        </w:rPr>
      </w:pPr>
      <w:r>
        <w:rPr>
          <w:rFonts w:ascii="Times New Roman" w:hAnsi="Times New Roman" w:cs="Times New Roman"/>
          <w:sz w:val="32"/>
          <w:szCs w:val="32"/>
        </w:rPr>
        <w:t xml:space="preserve">- </w:t>
      </w:r>
      <w:r w:rsidRPr="004E7744">
        <w:rPr>
          <w:rFonts w:ascii="Times New Roman" w:hAnsi="Times New Roman" w:cs="Times New Roman"/>
          <w:sz w:val="32"/>
          <w:szCs w:val="32"/>
        </w:rPr>
        <w:t>The system optimizes delivery routes and schedules to ensure efficient and timely deliveries.</w:t>
      </w:r>
    </w:p>
    <w:p w:rsidR="004E7744" w:rsidRDefault="004E7744" w:rsidP="004E7744">
      <w:pPr>
        <w:jc w:val="both"/>
        <w:rPr>
          <w:rFonts w:ascii="Times New Roman" w:hAnsi="Times New Roman" w:cs="Times New Roman"/>
          <w:sz w:val="32"/>
          <w:szCs w:val="32"/>
        </w:rPr>
      </w:pPr>
      <w:r>
        <w:rPr>
          <w:rFonts w:ascii="Times New Roman" w:hAnsi="Times New Roman" w:cs="Times New Roman"/>
          <w:sz w:val="32"/>
          <w:szCs w:val="32"/>
        </w:rPr>
        <w:t xml:space="preserve">- </w:t>
      </w:r>
      <w:r w:rsidRPr="004E7744">
        <w:rPr>
          <w:rFonts w:ascii="Times New Roman" w:hAnsi="Times New Roman" w:cs="Times New Roman"/>
          <w:sz w:val="32"/>
          <w:szCs w:val="32"/>
        </w:rPr>
        <w:t>Customers receive notifications regarding their order's delivery status, including estimated arrival times.</w:t>
      </w:r>
    </w:p>
    <w:p w:rsidR="004E7744" w:rsidRPr="004E7744" w:rsidRDefault="004E7744" w:rsidP="004E7744">
      <w:pPr>
        <w:jc w:val="both"/>
        <w:rPr>
          <w:rFonts w:ascii="Times New Roman" w:hAnsi="Times New Roman" w:cs="Times New Roman"/>
          <w:sz w:val="32"/>
          <w:szCs w:val="32"/>
        </w:rPr>
      </w:pPr>
    </w:p>
    <w:p w:rsidR="004E7744" w:rsidRPr="004E7744" w:rsidRDefault="004E7744" w:rsidP="004E7744">
      <w:pPr>
        <w:pStyle w:val="Heading2"/>
        <w:numPr>
          <w:ilvl w:val="1"/>
          <w:numId w:val="4"/>
        </w:numPr>
      </w:pPr>
      <w:r w:rsidRPr="004E7744">
        <w:t>Module 5: Authentication and User Management</w:t>
      </w:r>
    </w:p>
    <w:p w:rsidR="004E7744" w:rsidRPr="004E7744" w:rsidRDefault="004E7744" w:rsidP="004E7744">
      <w:pPr>
        <w:jc w:val="both"/>
        <w:rPr>
          <w:rFonts w:ascii="Times New Roman" w:hAnsi="Times New Roman" w:cs="Times New Roman"/>
        </w:rPr>
      </w:pPr>
    </w:p>
    <w:p w:rsidR="004E7744" w:rsidRPr="004E7744" w:rsidRDefault="004E7744" w:rsidP="004E7744">
      <w:pPr>
        <w:jc w:val="both"/>
        <w:rPr>
          <w:rFonts w:ascii="Times New Roman" w:hAnsi="Times New Roman" w:cs="Times New Roman"/>
          <w:sz w:val="32"/>
          <w:szCs w:val="32"/>
        </w:rPr>
      </w:pPr>
      <w:r>
        <w:rPr>
          <w:rFonts w:ascii="Times New Roman" w:hAnsi="Times New Roman" w:cs="Times New Roman"/>
          <w:sz w:val="32"/>
          <w:szCs w:val="32"/>
        </w:rPr>
        <w:t xml:space="preserve">- </w:t>
      </w:r>
      <w:r w:rsidRPr="004E7744">
        <w:rPr>
          <w:rFonts w:ascii="Times New Roman" w:hAnsi="Times New Roman" w:cs="Times New Roman"/>
          <w:sz w:val="32"/>
          <w:szCs w:val="32"/>
        </w:rPr>
        <w:t>This module ensures secure access to the system for both farmers and consumers.</w:t>
      </w:r>
    </w:p>
    <w:p w:rsidR="004E7744" w:rsidRPr="004E7744" w:rsidRDefault="004E7744" w:rsidP="004E7744">
      <w:pPr>
        <w:jc w:val="both"/>
        <w:rPr>
          <w:rFonts w:ascii="Times New Roman" w:hAnsi="Times New Roman" w:cs="Times New Roman"/>
          <w:sz w:val="32"/>
          <w:szCs w:val="32"/>
        </w:rPr>
      </w:pPr>
      <w:r>
        <w:rPr>
          <w:rFonts w:ascii="Times New Roman" w:hAnsi="Times New Roman" w:cs="Times New Roman"/>
          <w:sz w:val="32"/>
          <w:szCs w:val="32"/>
        </w:rPr>
        <w:t xml:space="preserve">- </w:t>
      </w:r>
      <w:r w:rsidRPr="004E7744">
        <w:rPr>
          <w:rFonts w:ascii="Times New Roman" w:hAnsi="Times New Roman" w:cs="Times New Roman"/>
          <w:sz w:val="32"/>
          <w:szCs w:val="32"/>
        </w:rPr>
        <w:t>User authentication employs industry-standard encryption methods and protocols to safeguard user credentials.</w:t>
      </w:r>
    </w:p>
    <w:p w:rsidR="004E7744" w:rsidRPr="004E7744" w:rsidRDefault="004E7744" w:rsidP="004E7744">
      <w:pPr>
        <w:jc w:val="both"/>
        <w:rPr>
          <w:rFonts w:ascii="Times New Roman" w:hAnsi="Times New Roman" w:cs="Times New Roman"/>
          <w:sz w:val="32"/>
          <w:szCs w:val="32"/>
        </w:rPr>
      </w:pPr>
      <w:r>
        <w:rPr>
          <w:rFonts w:ascii="Times New Roman" w:hAnsi="Times New Roman" w:cs="Times New Roman"/>
          <w:sz w:val="32"/>
          <w:szCs w:val="32"/>
        </w:rPr>
        <w:t xml:space="preserve">- </w:t>
      </w:r>
      <w:r w:rsidRPr="004E7744">
        <w:rPr>
          <w:rFonts w:ascii="Times New Roman" w:hAnsi="Times New Roman" w:cs="Times New Roman"/>
          <w:sz w:val="32"/>
          <w:szCs w:val="32"/>
        </w:rPr>
        <w:t>Farmers and consumers can securely log in to their accounts using a username/email and password combination.</w:t>
      </w:r>
    </w:p>
    <w:p w:rsidR="004E7744" w:rsidRPr="004E7744" w:rsidRDefault="004E7744" w:rsidP="004E7744">
      <w:pPr>
        <w:jc w:val="both"/>
        <w:rPr>
          <w:rFonts w:ascii="Times New Roman" w:hAnsi="Times New Roman" w:cs="Times New Roman"/>
          <w:sz w:val="32"/>
          <w:szCs w:val="32"/>
        </w:rPr>
      </w:pPr>
      <w:r>
        <w:rPr>
          <w:rFonts w:ascii="Times New Roman" w:hAnsi="Times New Roman" w:cs="Times New Roman"/>
          <w:sz w:val="32"/>
          <w:szCs w:val="32"/>
        </w:rPr>
        <w:t xml:space="preserve">- </w:t>
      </w:r>
      <w:r w:rsidRPr="004E7744">
        <w:rPr>
          <w:rFonts w:ascii="Times New Roman" w:hAnsi="Times New Roman" w:cs="Times New Roman"/>
          <w:sz w:val="32"/>
          <w:szCs w:val="32"/>
        </w:rPr>
        <w:t>Additionally, user authentication implements join logic to authenticate users, ensuring only authorized individuals gain access to the system.</w:t>
      </w:r>
    </w:p>
    <w:p w:rsidR="004E7744" w:rsidRPr="004E7744" w:rsidRDefault="004E7744" w:rsidP="004E7744">
      <w:pPr>
        <w:jc w:val="both"/>
        <w:rPr>
          <w:rFonts w:ascii="Times New Roman" w:hAnsi="Times New Roman" w:cs="Times New Roman"/>
          <w:sz w:val="32"/>
          <w:szCs w:val="32"/>
        </w:rPr>
      </w:pPr>
      <w:r>
        <w:rPr>
          <w:rFonts w:ascii="Times New Roman" w:hAnsi="Times New Roman" w:cs="Times New Roman"/>
          <w:sz w:val="32"/>
          <w:szCs w:val="32"/>
        </w:rPr>
        <w:t xml:space="preserve">- </w:t>
      </w:r>
      <w:r w:rsidRPr="004E7744">
        <w:rPr>
          <w:rFonts w:ascii="Times New Roman" w:hAnsi="Times New Roman" w:cs="Times New Roman"/>
          <w:sz w:val="32"/>
          <w:szCs w:val="32"/>
        </w:rPr>
        <w:t>The module also manages user profiles, allowing users to update their personal information and reset passwords if needed.</w:t>
      </w:r>
    </w:p>
    <w:p w:rsidR="000A5C29" w:rsidRPr="000A5C29" w:rsidRDefault="000A5C29" w:rsidP="000A5C29">
      <w:pPr>
        <w:rPr>
          <w:rFonts w:ascii="Times New Roman" w:hAnsi="Times New Roman" w:cs="Times New Roman"/>
        </w:rPr>
      </w:pPr>
    </w:p>
    <w:p w:rsidR="000A5C29" w:rsidRPr="000A5C29" w:rsidRDefault="000A5C29" w:rsidP="000A5C29">
      <w:pPr>
        <w:pStyle w:val="Heading1"/>
        <w:rPr>
          <w:rFonts w:cs="Times New Roman"/>
        </w:rPr>
      </w:pPr>
      <w:r w:rsidRPr="000A5C29">
        <w:rPr>
          <w:rFonts w:cs="Times New Roman"/>
        </w:rPr>
        <w:t>4. Non-functional Requirements</w:t>
      </w:r>
    </w:p>
    <w:p w:rsidR="000A5C29" w:rsidRPr="000A5C29" w:rsidRDefault="000A5C29" w:rsidP="000A5C29">
      <w:pPr>
        <w:rPr>
          <w:rFonts w:ascii="Times New Roman" w:hAnsi="Times New Roman" w:cs="Times New Roman"/>
        </w:rPr>
      </w:pPr>
    </w:p>
    <w:p w:rsidR="000A5C29" w:rsidRPr="000A5C29" w:rsidRDefault="000A5C29" w:rsidP="000A5C29">
      <w:pPr>
        <w:jc w:val="both"/>
        <w:rPr>
          <w:rFonts w:ascii="Times New Roman" w:hAnsi="Times New Roman" w:cs="Times New Roman"/>
          <w:sz w:val="32"/>
          <w:szCs w:val="32"/>
        </w:rPr>
      </w:pPr>
      <w:r w:rsidRPr="000A5C29">
        <w:rPr>
          <w:rFonts w:ascii="Times New Roman" w:hAnsi="Times New Roman" w:cs="Times New Roman"/>
          <w:sz w:val="32"/>
          <w:szCs w:val="32"/>
        </w:rPr>
        <w:t>- The website should have a professional design, with a visually appealing layout and user-friendly interface.</w:t>
      </w:r>
    </w:p>
    <w:p w:rsidR="000A5C29" w:rsidRPr="000A5C29" w:rsidRDefault="000A5C29" w:rsidP="000A5C29">
      <w:pPr>
        <w:jc w:val="both"/>
        <w:rPr>
          <w:rFonts w:ascii="Times New Roman" w:hAnsi="Times New Roman" w:cs="Times New Roman"/>
          <w:sz w:val="32"/>
          <w:szCs w:val="32"/>
        </w:rPr>
      </w:pPr>
      <w:r w:rsidRPr="000A5C29">
        <w:rPr>
          <w:rFonts w:ascii="Times New Roman" w:hAnsi="Times New Roman" w:cs="Times New Roman"/>
          <w:sz w:val="32"/>
          <w:szCs w:val="32"/>
        </w:rPr>
        <w:lastRenderedPageBreak/>
        <w:t>- It should be scalable to accommodate increased user traffic and data volume as the platform grows over time.</w:t>
      </w:r>
    </w:p>
    <w:p w:rsidR="000A5C29" w:rsidRPr="000A5C29" w:rsidRDefault="000A5C29" w:rsidP="000A5C29">
      <w:pPr>
        <w:jc w:val="both"/>
        <w:rPr>
          <w:rFonts w:ascii="Times New Roman" w:hAnsi="Times New Roman" w:cs="Times New Roman"/>
          <w:sz w:val="32"/>
          <w:szCs w:val="32"/>
        </w:rPr>
      </w:pPr>
      <w:r w:rsidRPr="000A5C29">
        <w:rPr>
          <w:rFonts w:ascii="Times New Roman" w:hAnsi="Times New Roman" w:cs="Times New Roman"/>
          <w:sz w:val="32"/>
          <w:szCs w:val="32"/>
        </w:rPr>
        <w:t>- Data encryption, secure authentication mechanisms, and regular security audits should be employed to safeguard against unauthorized access and data breaches.</w:t>
      </w:r>
    </w:p>
    <w:p w:rsidR="000A5C29" w:rsidRPr="000A5C29" w:rsidRDefault="000A5C29" w:rsidP="000A5C29">
      <w:pPr>
        <w:jc w:val="both"/>
        <w:rPr>
          <w:rFonts w:ascii="Times New Roman" w:hAnsi="Times New Roman" w:cs="Times New Roman"/>
          <w:sz w:val="32"/>
          <w:szCs w:val="32"/>
        </w:rPr>
      </w:pPr>
      <w:r w:rsidRPr="000A5C29">
        <w:rPr>
          <w:rFonts w:ascii="Times New Roman" w:hAnsi="Times New Roman" w:cs="Times New Roman"/>
          <w:sz w:val="32"/>
          <w:szCs w:val="32"/>
        </w:rPr>
        <w:t>- The platform should ensure fast loading times and responsiveness, providing a seamless user experience across devices and internet connections.</w:t>
      </w:r>
    </w:p>
    <w:sectPr w:rsidR="000A5C29" w:rsidRPr="000A5C29" w:rsidSect="000A5C2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2CCB"/>
    <w:multiLevelType w:val="multilevel"/>
    <w:tmpl w:val="35CE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A255D5"/>
    <w:multiLevelType w:val="hybridMultilevel"/>
    <w:tmpl w:val="B0AA0E8E"/>
    <w:lvl w:ilvl="0" w:tplc="2940F83C">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0E5F12"/>
    <w:multiLevelType w:val="multilevel"/>
    <w:tmpl w:val="F1DC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FB78A6"/>
    <w:multiLevelType w:val="multilevel"/>
    <w:tmpl w:val="85D270E8"/>
    <w:lvl w:ilvl="0">
      <w:start w:val="3"/>
      <w:numFmt w:val="decimal"/>
      <w:lvlText w:val="%1"/>
      <w:lvlJc w:val="left"/>
      <w:pPr>
        <w:ind w:left="460" w:hanging="4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7CEE100A"/>
    <w:multiLevelType w:val="hybridMultilevel"/>
    <w:tmpl w:val="4434DCE0"/>
    <w:lvl w:ilvl="0" w:tplc="0DD295D2">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4144823">
    <w:abstractNumId w:val="2"/>
  </w:num>
  <w:num w:numId="2" w16cid:durableId="1250231437">
    <w:abstractNumId w:val="0"/>
  </w:num>
  <w:num w:numId="3" w16cid:durableId="1314406350">
    <w:abstractNumId w:val="1"/>
  </w:num>
  <w:num w:numId="4" w16cid:durableId="1858620624">
    <w:abstractNumId w:val="3"/>
  </w:num>
  <w:num w:numId="5" w16cid:durableId="1484854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C29"/>
    <w:rsid w:val="000A5C29"/>
    <w:rsid w:val="004E77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B7916"/>
  <w15:chartTrackingRefBased/>
  <w15:docId w15:val="{3006FCAE-7BD4-8A41-B54E-C4468912E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IN"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C29"/>
    <w:rPr>
      <w:rFonts w:cs="Mangal"/>
    </w:rPr>
  </w:style>
  <w:style w:type="paragraph" w:styleId="Heading1">
    <w:name w:val="heading 1"/>
    <w:basedOn w:val="Normal"/>
    <w:next w:val="Normal"/>
    <w:link w:val="Heading1Char"/>
    <w:uiPriority w:val="9"/>
    <w:qFormat/>
    <w:rsid w:val="000A5C29"/>
    <w:pPr>
      <w:keepNext/>
      <w:keepLines/>
      <w:spacing w:before="240"/>
      <w:outlineLvl w:val="0"/>
    </w:pPr>
    <w:rPr>
      <w:rFonts w:ascii="Times New Roman" w:eastAsiaTheme="majorEastAsia" w:hAnsi="Times New Roman" w:cstheme="majorBidi"/>
      <w:sz w:val="48"/>
      <w:szCs w:val="29"/>
      <w:u w:val="single"/>
    </w:rPr>
  </w:style>
  <w:style w:type="paragraph" w:styleId="Heading2">
    <w:name w:val="heading 2"/>
    <w:basedOn w:val="Normal"/>
    <w:next w:val="Normal"/>
    <w:link w:val="Heading2Char"/>
    <w:uiPriority w:val="9"/>
    <w:unhideWhenUsed/>
    <w:qFormat/>
    <w:rsid w:val="000A5C29"/>
    <w:pPr>
      <w:keepNext/>
      <w:keepLines/>
      <w:spacing w:before="40"/>
      <w:outlineLvl w:val="1"/>
    </w:pPr>
    <w:rPr>
      <w:rFonts w:ascii="Times New Roman" w:eastAsiaTheme="majorEastAsia" w:hAnsi="Times New Roman" w:cstheme="majorBidi"/>
      <w:sz w:val="3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5C29"/>
    <w:pPr>
      <w:spacing w:before="100" w:beforeAutospacing="1" w:after="100" w:afterAutospacing="1"/>
      <w:ind w:left="794" w:right="567"/>
      <w:jc w:val="both"/>
    </w:pPr>
    <w:rPr>
      <w:rFonts w:ascii="Times New Roman" w:eastAsia="Times New Roman" w:hAnsi="Times New Roman" w:cs="Times New Roman"/>
      <w:kern w:val="0"/>
      <w:sz w:val="32"/>
      <w:szCs w:val="24"/>
      <w:lang w:eastAsia="en-GB"/>
      <w14:ligatures w14:val="none"/>
    </w:rPr>
  </w:style>
  <w:style w:type="table" w:styleId="TableGrid">
    <w:name w:val="Table Grid"/>
    <w:basedOn w:val="TableNormal"/>
    <w:uiPriority w:val="39"/>
    <w:rsid w:val="000A5C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A5C29"/>
    <w:rPr>
      <w:rFonts w:ascii="Times New Roman" w:eastAsiaTheme="majorEastAsia" w:hAnsi="Times New Roman" w:cstheme="majorBidi"/>
      <w:sz w:val="48"/>
      <w:szCs w:val="29"/>
      <w:u w:val="single"/>
    </w:rPr>
  </w:style>
  <w:style w:type="character" w:customStyle="1" w:styleId="Heading2Char">
    <w:name w:val="Heading 2 Char"/>
    <w:basedOn w:val="DefaultParagraphFont"/>
    <w:link w:val="Heading2"/>
    <w:uiPriority w:val="9"/>
    <w:rsid w:val="000A5C29"/>
    <w:rPr>
      <w:rFonts w:ascii="Times New Roman" w:eastAsiaTheme="majorEastAsia" w:hAnsi="Times New Roman" w:cstheme="majorBidi"/>
      <w:sz w:val="36"/>
      <w:szCs w:val="23"/>
    </w:rPr>
  </w:style>
  <w:style w:type="paragraph" w:styleId="ListParagraph">
    <w:name w:val="List Paragraph"/>
    <w:basedOn w:val="Normal"/>
    <w:uiPriority w:val="34"/>
    <w:qFormat/>
    <w:rsid w:val="004E7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84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812</Words>
  <Characters>4631</Characters>
  <Application>Microsoft Office Word</Application>
  <DocSecurity>0</DocSecurity>
  <Lines>38</Lines>
  <Paragraphs>10</Paragraphs>
  <ScaleCrop>false</ScaleCrop>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Chaudhary</dc:creator>
  <cp:keywords/>
  <dc:description/>
  <cp:lastModifiedBy>Mayur Chaudhary</cp:lastModifiedBy>
  <cp:revision>2</cp:revision>
  <dcterms:created xsi:type="dcterms:W3CDTF">2024-02-23T17:47:00Z</dcterms:created>
  <dcterms:modified xsi:type="dcterms:W3CDTF">2024-02-23T18:16:00Z</dcterms:modified>
</cp:coreProperties>
</file>