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pPr>
      <w:r w:rsidDel="00000000" w:rsidR="00000000" w:rsidRPr="00000000">
        <w:rPr>
          <w:rtl w:val="0"/>
        </w:rPr>
        <w:t xml:space="preserve">John T. Smith’s Credit Card Account Statement</w:t>
      </w:r>
    </w:p>
    <w:p w:rsidR="00000000" w:rsidDel="00000000" w:rsidP="00000000" w:rsidRDefault="00000000" w:rsidRPr="00000000" w14:paraId="00000001">
      <w:pPr>
        <w:contextualSpacing w:val="0"/>
        <w:jc w:val="center"/>
        <w:rPr/>
      </w:pPr>
      <w:r w:rsidDel="00000000" w:rsidR="00000000" w:rsidRPr="00000000">
        <w:rPr>
          <w:rtl w:val="0"/>
        </w:rPr>
        <w:t xml:space="preserve">Account Number 0884083656371895</w:t>
      </w:r>
    </w:p>
    <w:p w:rsidR="00000000" w:rsidDel="00000000" w:rsidP="00000000" w:rsidRDefault="00000000" w:rsidRPr="00000000" w14:paraId="00000002">
      <w:pPr>
        <w:contextualSpacing w:val="0"/>
        <w:jc w:val="center"/>
        <w:rPr/>
      </w:pPr>
      <w:r w:rsidDel="00000000" w:rsidR="00000000" w:rsidRPr="00000000">
        <w:rPr>
          <w:rtl w:val="0"/>
        </w:rPr>
        <w:t xml:space="preserve">June 25th, 2018 to July 25th, 2018</w:t>
      </w:r>
    </w:p>
    <w:p w:rsidR="00000000" w:rsidDel="00000000" w:rsidP="00000000" w:rsidRDefault="00000000" w:rsidRPr="00000000" w14:paraId="00000003">
      <w:pPr>
        <w:contextualSpacing w:val="0"/>
        <w:rPr/>
      </w:pPr>
      <w:r w:rsidDel="00000000" w:rsidR="00000000" w:rsidRPr="00000000">
        <w:rPr>
          <w:rtl w:val="0"/>
        </w:rPr>
      </w:r>
    </w:p>
    <w:tbl>
      <w:tblPr>
        <w:tblStyle w:val="Table1"/>
        <w:tblW w:w="100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80"/>
        <w:gridCol w:w="315"/>
        <w:gridCol w:w="5655"/>
        <w:tblGridChange w:id="0">
          <w:tblGrid>
            <w:gridCol w:w="4080"/>
            <w:gridCol w:w="315"/>
            <w:gridCol w:w="5655"/>
          </w:tblGrid>
        </w:tblGridChange>
      </w:tblGrid>
      <w:tr>
        <w:trPr>
          <w:trHeight w:val="540" w:hRule="atLeast"/>
        </w:trPr>
        <w:tc>
          <w:tcPr>
            <w:shd w:fill="000000"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color w:val="ffffff"/>
              </w:rPr>
            </w:pPr>
            <w:r w:rsidDel="00000000" w:rsidR="00000000" w:rsidRPr="00000000">
              <w:rPr>
                <w:color w:val="ffffff"/>
                <w:rtl w:val="0"/>
              </w:rPr>
              <w:t xml:space="preserve">Summary of Account Activity</w:t>
            </w:r>
          </w:p>
        </w:tc>
        <w:tc>
          <w:tcPr>
            <w:tcBorders>
              <w:top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color w:val="ffffff"/>
              </w:rPr>
            </w:pPr>
            <w:r w:rsidDel="00000000" w:rsidR="00000000" w:rsidRPr="00000000">
              <w:rPr>
                <w:color w:val="ffffff"/>
                <w:rtl w:val="0"/>
              </w:rPr>
              <w:t xml:space="preserve">Payment Information</w:t>
            </w:r>
          </w:p>
        </w:tc>
      </w:tr>
      <w:tr>
        <w:trPr>
          <w:trHeight w:val="27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pPr>
            <w:r w:rsidDel="00000000" w:rsidR="00000000" w:rsidRPr="00000000">
              <w:rPr>
                <w:rtl w:val="0"/>
              </w:rPr>
              <w:t xml:space="preserve">Previous Balance                   $1,005.69</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pPr>
            <w:r w:rsidDel="00000000" w:rsidR="00000000" w:rsidRPr="00000000">
              <w:rPr>
                <w:rtl w:val="0"/>
              </w:rPr>
              <w:t xml:space="preserve">Payments                                   -$50.71</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pPr>
            <w:r w:rsidDel="00000000" w:rsidR="00000000" w:rsidRPr="00000000">
              <w:rPr>
                <w:rtl w:val="0"/>
              </w:rPr>
              <w:t xml:space="preserve">Other Credits                             -$25.34</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pPr>
            <w:r w:rsidDel="00000000" w:rsidR="00000000" w:rsidRPr="00000000">
              <w:rPr>
                <w:rtl w:val="0"/>
              </w:rPr>
              <w:t xml:space="preserve">Purchases                               +$750.00</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pPr>
            <w:r w:rsidDel="00000000" w:rsidR="00000000" w:rsidRPr="00000000">
              <w:rPr>
                <w:rtl w:val="0"/>
              </w:rPr>
              <w:t xml:space="preserve">Balance Transfers                     +$34.00</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pPr>
            <w:r w:rsidDel="00000000" w:rsidR="00000000" w:rsidRPr="00000000">
              <w:rPr>
                <w:rtl w:val="0"/>
              </w:rPr>
              <w:t xml:space="preserve">Cash Advances                       +$500.00</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pPr>
            <w:r w:rsidDel="00000000" w:rsidR="00000000" w:rsidRPr="00000000">
              <w:rPr>
                <w:rtl w:val="0"/>
              </w:rPr>
              <w:t xml:space="preserve">Past Due Amount                    +$100.00</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pPr>
            <w:r w:rsidDel="00000000" w:rsidR="00000000" w:rsidRPr="00000000">
              <w:rPr>
                <w:rtl w:val="0"/>
              </w:rPr>
              <w:t xml:space="preserve">Fees Charged                           +$39.00</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pPr>
            <w:r w:rsidDel="00000000" w:rsidR="00000000" w:rsidRPr="00000000">
              <w:rPr>
                <w:rtl w:val="0"/>
              </w:rPr>
              <w:t xml:space="preserve">Interest Charged                       +$50.00</w:t>
            </w:r>
          </w:p>
        </w:tc>
        <w:tc>
          <w:tcPr>
            <w:tcBorders>
              <w:top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pPr>
            <w:r w:rsidDel="00000000" w:rsidR="00000000" w:rsidRPr="00000000">
              <w:rPr>
                <w:rtl w:val="0"/>
              </w:rPr>
            </w:r>
          </w:p>
        </w:tc>
        <w:tc>
          <w:tcPr>
            <w:tcBorders>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pPr>
            <w:r w:rsidDel="00000000" w:rsidR="00000000" w:rsidRPr="00000000">
              <w:rPr>
                <w:rtl w:val="0"/>
              </w:rPr>
              <w:t xml:space="preserve">New Balance                                                   $2,402.64</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pPr>
            <w:r w:rsidDel="00000000" w:rsidR="00000000" w:rsidRPr="00000000">
              <w:rPr>
                <w:rtl w:val="0"/>
              </w:rPr>
              <w:t xml:space="preserve">Minimum Payment Due                                        $75.00</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pPr>
            <w:r w:rsidDel="00000000" w:rsidR="00000000" w:rsidRPr="00000000">
              <w:rPr>
                <w:rtl w:val="0"/>
              </w:rPr>
              <w:t xml:space="preserve">Payment Due Date                                              8/30/18</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sz w:val="20"/>
                <w:szCs w:val="20"/>
              </w:rPr>
            </w:pPr>
            <w:r w:rsidDel="00000000" w:rsidR="00000000" w:rsidRPr="00000000">
              <w:rPr>
                <w:b w:val="1"/>
                <w:sz w:val="20"/>
                <w:szCs w:val="20"/>
                <w:rtl w:val="0"/>
              </w:rPr>
              <w:t xml:space="preserve">Late Payment Warning</w:t>
            </w:r>
            <w:r w:rsidDel="00000000" w:rsidR="00000000" w:rsidRPr="00000000">
              <w:rPr>
                <w:sz w:val="20"/>
                <w:szCs w:val="20"/>
                <w:rtl w:val="0"/>
              </w:rPr>
              <w:t xml:space="preserve">: If we do not receive your minimum payment by the date listed above, you may have to pay a $45 late fee and your APRs may be increased up to the penalty APR of 35.99%.</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sz w:val="20"/>
                <w:szCs w:val="20"/>
              </w:rPr>
            </w:pPr>
            <w:r w:rsidDel="00000000" w:rsidR="00000000" w:rsidRPr="00000000">
              <w:rPr>
                <w:b w:val="1"/>
                <w:sz w:val="20"/>
                <w:szCs w:val="20"/>
                <w:rtl w:val="0"/>
              </w:rPr>
              <w:t xml:space="preserve">Minimum Payment Warning</w:t>
            </w:r>
            <w:r w:rsidDel="00000000" w:rsidR="00000000" w:rsidRPr="00000000">
              <w:rPr>
                <w:sz w:val="20"/>
                <w:szCs w:val="20"/>
                <w:rtl w:val="0"/>
              </w:rPr>
              <w:t xml:space="preserve">: If you make only the minimum payment each period, you will pay more in interest and it will take you longer to pay off your balance. For example:</w:t>
            </w:r>
          </w:p>
        </w:tc>
      </w:tr>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pPr>
            <w:r w:rsidDel="00000000" w:rsidR="00000000" w:rsidRPr="00000000">
              <w:rPr>
                <w:rtl w:val="0"/>
              </w:rPr>
              <w:t xml:space="preserve">New Balance                          $2,402.64</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pPr>
            <w:r w:rsidDel="00000000" w:rsidR="00000000" w:rsidRPr="00000000">
              <w:rPr>
                <w:rtl w:val="0"/>
              </w:rPr>
              <w:t xml:space="preserve">Credit Limit                             $5,000.00</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pPr>
            <w:r w:rsidDel="00000000" w:rsidR="00000000" w:rsidRPr="00000000">
              <w:rPr>
                <w:rtl w:val="0"/>
              </w:rPr>
              <w:t xml:space="preserve">Available Credit                      $2,597.36</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pPr>
            <w:r w:rsidDel="00000000" w:rsidR="00000000" w:rsidRPr="00000000">
              <w:rPr>
                <w:rtl w:val="0"/>
              </w:rPr>
              <w:t xml:space="preserve">Statement Closing Date         7/25/2018</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pPr>
            <w:r w:rsidDel="00000000" w:rsidR="00000000" w:rsidRPr="00000000">
              <w:rPr>
                <w:rtl w:val="0"/>
              </w:rPr>
              <w:t xml:space="preserve">Days in Billing Cycle                          30</w:t>
            </w:r>
          </w:p>
        </w:tc>
        <w:tc>
          <w:tcPr>
            <w:tcBorders>
              <w:top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pPr>
            <w:r w:rsidDel="00000000" w:rsidR="00000000" w:rsidRPr="00000000">
              <w:rPr>
                <w:rtl w:val="0"/>
              </w:rPr>
            </w:r>
          </w:p>
        </w:tc>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pPr>
            <w:r w:rsidDel="00000000" w:rsidR="00000000" w:rsidRPr="00000000">
              <w:rPr>
                <w:rtl w:val="0"/>
              </w:rPr>
            </w:r>
          </w:p>
          <w:tbl>
            <w:tblPr>
              <w:tblStyle w:val="Table2"/>
              <w:tblW w:w="54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8.3333333333333"/>
              <w:gridCol w:w="1818.3333333333333"/>
              <w:gridCol w:w="1818.3333333333333"/>
              <w:tblGridChange w:id="0">
                <w:tblGrid>
                  <w:gridCol w:w="1818.3333333333333"/>
                  <w:gridCol w:w="1818.3333333333333"/>
                  <w:gridCol w:w="1818.3333333333333"/>
                </w:tblGrid>
              </w:tblGridChange>
            </w:tblGrid>
            <w:tr>
              <w:trPr>
                <w:trHeight w:val="10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8"/>
                      <w:szCs w:val="18"/>
                    </w:rPr>
                  </w:pPr>
                  <w:r w:rsidDel="00000000" w:rsidR="00000000" w:rsidRPr="00000000">
                    <w:rPr>
                      <w:sz w:val="18"/>
                      <w:szCs w:val="18"/>
                      <w:rtl w:val="0"/>
                    </w:rPr>
                    <w:t xml:space="preserve">If you make no additional charges using this card and each month pay...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8"/>
                      <w:szCs w:val="18"/>
                    </w:rPr>
                  </w:pPr>
                  <w:r w:rsidDel="00000000" w:rsidR="00000000" w:rsidRPr="00000000">
                    <w:rPr>
                      <w:sz w:val="18"/>
                      <w:szCs w:val="18"/>
                      <w:rtl w:val="0"/>
                    </w:rPr>
                    <w:t xml:space="preserve">You will pay off the balance shown on this statement in about...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8"/>
                      <w:szCs w:val="18"/>
                    </w:rPr>
                  </w:pPr>
                  <w:r w:rsidDel="00000000" w:rsidR="00000000" w:rsidRPr="00000000">
                    <w:rPr>
                      <w:sz w:val="18"/>
                      <w:szCs w:val="18"/>
                      <w:rtl w:val="0"/>
                    </w:rPr>
                    <w:t xml:space="preserve">And you will end up paying an estimated total of..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8"/>
                      <w:szCs w:val="18"/>
                    </w:rPr>
                  </w:pPr>
                  <w:r w:rsidDel="00000000" w:rsidR="00000000" w:rsidRPr="00000000">
                    <w:rPr>
                      <w:sz w:val="18"/>
                      <w:szCs w:val="18"/>
                      <w:rtl w:val="0"/>
                    </w:rPr>
                    <w:t xml:space="preserve">Only the minimum payment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8"/>
                      <w:szCs w:val="18"/>
                    </w:rPr>
                  </w:pPr>
                  <w:r w:rsidDel="00000000" w:rsidR="00000000" w:rsidRPr="00000000">
                    <w:rPr>
                      <w:sz w:val="18"/>
                      <w:szCs w:val="18"/>
                      <w:rtl w:val="0"/>
                    </w:rPr>
                    <w:t xml:space="preserve">110 Months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8"/>
                      <w:szCs w:val="18"/>
                    </w:rPr>
                  </w:pPr>
                  <w:r w:rsidDel="00000000" w:rsidR="00000000" w:rsidRPr="00000000">
                    <w:rPr>
                      <w:sz w:val="18"/>
                      <w:szCs w:val="18"/>
                      <w:rtl w:val="0"/>
                    </w:rPr>
                    <w:t xml:space="preserve">$8220.64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8"/>
                      <w:szCs w:val="18"/>
                    </w:rPr>
                  </w:pPr>
                  <w:r w:rsidDel="00000000" w:rsidR="00000000" w:rsidRPr="00000000">
                    <w:rPr>
                      <w:sz w:val="18"/>
                      <w:szCs w:val="18"/>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8"/>
                      <w:szCs w:val="18"/>
                    </w:rPr>
                  </w:pPr>
                  <w:r w:rsidDel="00000000" w:rsidR="00000000" w:rsidRPr="00000000">
                    <w:rPr>
                      <w:sz w:val="18"/>
                      <w:szCs w:val="18"/>
                      <w:rtl w:val="0"/>
                    </w:rPr>
                    <w:t xml:space="preserve">44 Months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8"/>
                      <w:szCs w:val="18"/>
                    </w:rPr>
                  </w:pPr>
                  <w:r w:rsidDel="00000000" w:rsidR="00000000" w:rsidRPr="00000000">
                    <w:rPr>
                      <w:sz w:val="18"/>
                      <w:szCs w:val="18"/>
                      <w:rtl w:val="0"/>
                    </w:rPr>
                    <w:t xml:space="preserve">$4314.64</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i w:val="1"/>
                      <w:sz w:val="18"/>
                      <w:szCs w:val="18"/>
                    </w:rPr>
                  </w:pPr>
                  <w:r w:rsidDel="00000000" w:rsidR="00000000" w:rsidRPr="00000000">
                    <w:rPr>
                      <w:i w:val="1"/>
                      <w:sz w:val="18"/>
                      <w:szCs w:val="18"/>
                      <w:rtl w:val="0"/>
                    </w:rPr>
                    <w:t xml:space="preserve">(Savings=$3906)</w:t>
                  </w:r>
                </w:p>
              </w:tc>
            </w:tr>
          </w:tbl>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pPr>
            <w:r w:rsidDel="00000000" w:rsidR="00000000" w:rsidRPr="00000000">
              <w:rPr>
                <w:rtl w:val="0"/>
              </w:rPr>
              <w:t xml:space="preserve">If you would like information about credit counseling services, call 1-800-XXX-XXXX.</w:t>
            </w:r>
          </w:p>
        </w:tc>
      </w:tr>
    </w:tbl>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b w:val="1"/>
        </w:rPr>
      </w:pPr>
      <w:r w:rsidDel="00000000" w:rsidR="00000000" w:rsidRPr="00000000">
        <w:rPr>
          <w:b w:val="1"/>
          <w:rtl w:val="0"/>
        </w:rPr>
        <w:t xml:space="preserve">Questions?</w:t>
      </w:r>
    </w:p>
    <w:p w:rsidR="00000000" w:rsidDel="00000000" w:rsidP="00000000" w:rsidRDefault="00000000" w:rsidRPr="00000000" w14:paraId="0000002B">
      <w:pPr>
        <w:contextualSpacing w:val="0"/>
        <w:rPr/>
      </w:pPr>
      <w:r w:rsidDel="00000000" w:rsidR="00000000" w:rsidRPr="00000000">
        <w:rPr>
          <w:rtl w:val="0"/>
        </w:rPr>
        <w:t xml:space="preserve">Call Customer Service </w:t>
        <w:tab/>
        <w:t xml:space="preserve">1-XXX-XXX-XXXX</w:t>
        <w:tab/>
        <w:tab/>
        <w:t xml:space="preserve">Please send billing inquiries and</w:t>
      </w:r>
    </w:p>
    <w:p w:rsidR="00000000" w:rsidDel="00000000" w:rsidP="00000000" w:rsidRDefault="00000000" w:rsidRPr="00000000" w14:paraId="0000002C">
      <w:pPr>
        <w:contextualSpacing w:val="0"/>
        <w:rPr/>
      </w:pPr>
      <w:r w:rsidDel="00000000" w:rsidR="00000000" w:rsidRPr="00000000">
        <w:rPr>
          <w:rtl w:val="0"/>
        </w:rPr>
        <w:t xml:space="preserve">Lost or Stolen Credit Card</w:t>
        <w:tab/>
        <w:t xml:space="preserve">1-XXX-XXX-XXXX</w:t>
        <w:tab/>
        <w:tab/>
        <w:t xml:space="preserve">correspondence to:</w:t>
      </w:r>
    </w:p>
    <w:p w:rsidR="00000000" w:rsidDel="00000000" w:rsidP="00000000" w:rsidRDefault="00000000" w:rsidRPr="00000000" w14:paraId="0000002D">
      <w:pPr>
        <w:contextualSpacing w:val="0"/>
        <w:rPr/>
      </w:pPr>
      <w:r w:rsidDel="00000000" w:rsidR="00000000" w:rsidRPr="00000000">
        <w:rPr>
          <w:rtl w:val="0"/>
        </w:rPr>
        <w:tab/>
        <w:tab/>
        <w:tab/>
        <w:tab/>
        <w:tab/>
        <w:tab/>
        <w:tab/>
        <w:tab/>
        <w:t xml:space="preserve">PO Box XXXX, Charlotte, NC 28215</w:t>
      </w:r>
    </w:p>
    <w:p w:rsidR="00000000" w:rsidDel="00000000" w:rsidP="00000000" w:rsidRDefault="00000000" w:rsidRPr="00000000" w14:paraId="0000002E">
      <w:pPr>
        <w:contextualSpacing w:val="0"/>
        <w:rPr/>
      </w:pPr>
      <w:r w:rsidDel="00000000" w:rsidR="00000000" w:rsidRPr="00000000">
        <w:rPr>
          <w:rtl w:val="0"/>
        </w:rPr>
      </w:r>
    </w:p>
    <w:tbl>
      <w:tblPr>
        <w:tblStyle w:val="Table3"/>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c>
          <w:tcPr>
            <w:shd w:fill="000000"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ffffff"/>
              </w:rPr>
            </w:pPr>
            <w:r w:rsidDel="00000000" w:rsidR="00000000" w:rsidRPr="00000000">
              <w:rPr>
                <w:color w:val="ffffff"/>
                <w:rtl w:val="0"/>
              </w:rPr>
              <w:t xml:space="preserve">Notice of Changes to Your Interest Rate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sz w:val="20"/>
                <w:szCs w:val="20"/>
              </w:rPr>
            </w:pPr>
            <w:r w:rsidDel="00000000" w:rsidR="00000000" w:rsidRPr="00000000">
              <w:rPr>
                <w:sz w:val="20"/>
                <w:szCs w:val="20"/>
                <w:rtl w:val="0"/>
              </w:rPr>
              <w:t xml:space="preserve">You have triggered the Penalty APR of 35.99%. The change will affect your account as follows:</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sz w:val="20"/>
                <w:szCs w:val="20"/>
              </w:rPr>
            </w:pPr>
            <w:r w:rsidDel="00000000" w:rsidR="00000000" w:rsidRPr="00000000">
              <w:rPr>
                <w:sz w:val="20"/>
                <w:szCs w:val="20"/>
                <w:u w:val="single"/>
                <w:rtl w:val="0"/>
              </w:rPr>
              <w:t xml:space="preserve">Transactions made on or after 9/30/18</w:t>
            </w:r>
            <w:r w:rsidDel="00000000" w:rsidR="00000000" w:rsidRPr="00000000">
              <w:rPr>
                <w:sz w:val="20"/>
                <w:szCs w:val="20"/>
                <w:rtl w:val="0"/>
              </w:rPr>
              <w:t xml:space="preserve">: As of 9/30/2018, the Penalty APR will apply to these transactions. We may keep the APR at this rate indefinitely.</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sz w:val="20"/>
                <w:szCs w:val="20"/>
              </w:rPr>
            </w:pPr>
            <w:r w:rsidDel="00000000" w:rsidR="00000000" w:rsidRPr="00000000">
              <w:rPr>
                <w:sz w:val="20"/>
                <w:szCs w:val="20"/>
                <w:u w:val="single"/>
                <w:rtl w:val="0"/>
              </w:rPr>
              <w:t xml:space="preserve">Transactions made before 9/30/18</w:t>
            </w:r>
            <w:r w:rsidDel="00000000" w:rsidR="00000000" w:rsidRPr="00000000">
              <w:rPr>
                <w:sz w:val="20"/>
                <w:szCs w:val="20"/>
                <w:rtl w:val="0"/>
              </w:rPr>
              <w:t xml:space="preserve">: Current rates will continue to apply to these transactions. However, if you become more than 60 days late on your account, the Penalty APR will apply to those transactions as well.</w:t>
            </w:r>
          </w:p>
        </w:tc>
      </w:tr>
    </w:tbl>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jc w:val="center"/>
        <w:rPr/>
      </w:pPr>
      <w:r w:rsidDel="00000000" w:rsidR="00000000" w:rsidRPr="00000000">
        <w:rPr>
          <w:rtl w:val="0"/>
        </w:rPr>
        <w:t xml:space="preserve">John T. Smith’s Credit Card Account Statement</w:t>
      </w:r>
    </w:p>
    <w:p w:rsidR="00000000" w:rsidDel="00000000" w:rsidP="00000000" w:rsidRDefault="00000000" w:rsidRPr="00000000" w14:paraId="0000003A">
      <w:pPr>
        <w:contextualSpacing w:val="0"/>
        <w:jc w:val="center"/>
        <w:rPr/>
      </w:pPr>
      <w:r w:rsidDel="00000000" w:rsidR="00000000" w:rsidRPr="00000000">
        <w:rPr>
          <w:rtl w:val="0"/>
        </w:rPr>
        <w:t xml:space="preserve">Account Number 0884083656371895</w:t>
      </w:r>
    </w:p>
    <w:p w:rsidR="00000000" w:rsidDel="00000000" w:rsidP="00000000" w:rsidRDefault="00000000" w:rsidRPr="00000000" w14:paraId="0000003B">
      <w:pPr>
        <w:contextualSpacing w:val="0"/>
        <w:jc w:val="center"/>
        <w:rPr/>
      </w:pPr>
      <w:r w:rsidDel="00000000" w:rsidR="00000000" w:rsidRPr="00000000">
        <w:rPr>
          <w:rtl w:val="0"/>
        </w:rPr>
        <w:t xml:space="preserve">June 25th, 2018 to July 25th, 2018</w:t>
      </w:r>
    </w:p>
    <w:tbl>
      <w:tblPr>
        <w:tblStyle w:val="Table4"/>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c>
          <w:tcPr>
            <w:shd w:fill="000000"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ffffff"/>
              </w:rPr>
            </w:pPr>
            <w:r w:rsidDel="00000000" w:rsidR="00000000" w:rsidRPr="00000000">
              <w:rPr>
                <w:color w:val="ffffff"/>
                <w:rtl w:val="0"/>
              </w:rPr>
              <w:t xml:space="preserve">Important Changes to Your Account Terms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The following is a summary of charges that are being made to your account terms. For more detailed information, please refer to the booklet enclosed with this statement.</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These changes will impact your account as follows: </w:t>
            </w:r>
          </w:p>
          <w:p w:rsidR="00000000" w:rsidDel="00000000" w:rsidP="00000000" w:rsidRDefault="00000000" w:rsidRPr="00000000" w14:paraId="0000003F">
            <w:pPr>
              <w:widowControl w:val="0"/>
              <w:spacing w:line="360" w:lineRule="auto"/>
              <w:contextualSpacing w:val="0"/>
              <w:rPr>
                <w:sz w:val="20"/>
                <w:szCs w:val="20"/>
              </w:rPr>
            </w:pPr>
            <w:r w:rsidDel="00000000" w:rsidR="00000000" w:rsidRPr="00000000">
              <w:rPr>
                <w:sz w:val="20"/>
                <w:szCs w:val="20"/>
                <w:u w:val="single"/>
                <w:rtl w:val="0"/>
              </w:rPr>
              <w:t xml:space="preserve">Transactions made on or after 8/30/18</w:t>
            </w:r>
            <w:r w:rsidDel="00000000" w:rsidR="00000000" w:rsidRPr="00000000">
              <w:rPr>
                <w:sz w:val="20"/>
                <w:szCs w:val="20"/>
                <w:rtl w:val="0"/>
              </w:rPr>
              <w:t xml:space="preserve">: As of 9/30/2018, any changes to APRs described below will apply to these transactions.</w:t>
            </w:r>
          </w:p>
          <w:p w:rsidR="00000000" w:rsidDel="00000000" w:rsidP="00000000" w:rsidRDefault="00000000" w:rsidRPr="00000000" w14:paraId="00000040">
            <w:pPr>
              <w:widowControl w:val="0"/>
              <w:spacing w:line="360" w:lineRule="auto"/>
              <w:contextualSpacing w:val="0"/>
              <w:rPr>
                <w:sz w:val="20"/>
                <w:szCs w:val="20"/>
              </w:rPr>
            </w:pPr>
            <w:r w:rsidDel="00000000" w:rsidR="00000000" w:rsidRPr="00000000">
              <w:rPr>
                <w:sz w:val="20"/>
                <w:szCs w:val="20"/>
                <w:u w:val="single"/>
                <w:rtl w:val="0"/>
              </w:rPr>
              <w:t xml:space="preserve">Transactions made before 8/30/18</w:t>
            </w:r>
            <w:r w:rsidDel="00000000" w:rsidR="00000000" w:rsidRPr="00000000">
              <w:rPr>
                <w:sz w:val="20"/>
                <w:szCs w:val="20"/>
                <w:rtl w:val="0"/>
              </w:rPr>
              <w:t xml:space="preserve">: Current APRs will continue to apply these transactions.</w:t>
            </w:r>
          </w:p>
          <w:p w:rsidR="00000000" w:rsidDel="00000000" w:rsidP="00000000" w:rsidRDefault="00000000" w:rsidRPr="00000000" w14:paraId="00000041">
            <w:pPr>
              <w:widowControl w:val="0"/>
              <w:spacing w:line="360" w:lineRule="auto"/>
              <w:contextualSpacing w:val="0"/>
              <w:rPr>
                <w:sz w:val="20"/>
                <w:szCs w:val="20"/>
              </w:rPr>
            </w:pPr>
            <w:r w:rsidDel="00000000" w:rsidR="00000000" w:rsidRPr="00000000">
              <w:rPr>
                <w:sz w:val="20"/>
                <w:szCs w:val="20"/>
                <w:u w:val="single"/>
                <w:rtl w:val="0"/>
              </w:rPr>
              <w:t xml:space="preserve">If you are already being charged a higher Penalty APR for purchases</w:t>
            </w:r>
            <w:r w:rsidDel="00000000" w:rsidR="00000000" w:rsidRPr="00000000">
              <w:rPr>
                <w:sz w:val="20"/>
                <w:szCs w:val="20"/>
                <w:rtl w:val="0"/>
              </w:rPr>
              <w:t xml:space="preserve">: In this case, any changes to APRs described below will go into effect at this time. These changes will go into effect when the Penalty APR  no longer applies to your account.</w:t>
            </w:r>
          </w:p>
          <w:p w:rsidR="00000000" w:rsidDel="00000000" w:rsidP="00000000" w:rsidRDefault="00000000" w:rsidRPr="00000000" w14:paraId="00000042">
            <w:pPr>
              <w:widowControl w:val="0"/>
              <w:spacing w:line="360" w:lineRule="auto"/>
              <w:contextualSpacing w:val="0"/>
              <w:rPr>
                <w:sz w:val="20"/>
                <w:szCs w:val="20"/>
              </w:rPr>
            </w:pPr>
            <w:r w:rsidDel="00000000" w:rsidR="00000000" w:rsidRPr="00000000">
              <w:rPr>
                <w:rtl w:val="0"/>
              </w:rPr>
            </w:r>
          </w:p>
          <w:tbl>
            <w:tblPr>
              <w:tblStyle w:val="Table5"/>
              <w:tblW w:w="8070.0" w:type="dxa"/>
              <w:jc w:val="left"/>
              <w:tblInd w:w="13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070"/>
              <w:tblGridChange w:id="0">
                <w:tblGrid>
                  <w:gridCol w:w="8070"/>
                </w:tblGrid>
              </w:tblGridChange>
            </w:tblGrid>
            <w:tr>
              <w:tc>
                <w:tcPr>
                  <w:shd w:fill="b7b7b7"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0"/>
                      <w:szCs w:val="20"/>
                    </w:rPr>
                  </w:pPr>
                  <w:r w:rsidDel="00000000" w:rsidR="00000000" w:rsidRPr="00000000">
                    <w:rPr>
                      <w:b w:val="1"/>
                      <w:sz w:val="20"/>
                      <w:szCs w:val="20"/>
                      <w:rtl w:val="0"/>
                    </w:rPr>
                    <w:t xml:space="preserve">Revised Terms, as of 9/30/18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b w:val="1"/>
                      <w:sz w:val="20"/>
                      <w:szCs w:val="20"/>
                      <w:rtl w:val="0"/>
                    </w:rPr>
                    <w:t xml:space="preserve">APR for Purchases                                      25.99%</w:t>
                  </w:r>
                  <w:r w:rsidDel="00000000" w:rsidR="00000000" w:rsidRPr="00000000">
                    <w:rPr>
                      <w:rtl w:val="0"/>
                    </w:rPr>
                  </w:r>
                </w:p>
              </w:tc>
            </w:tr>
          </w:tbl>
          <w:p w:rsidR="00000000" w:rsidDel="00000000" w:rsidP="00000000" w:rsidRDefault="00000000" w:rsidRPr="00000000" w14:paraId="00000045">
            <w:pPr>
              <w:widowControl w:val="0"/>
              <w:spacing w:line="360" w:lineRule="auto"/>
              <w:contextualSpacing w:val="0"/>
              <w:rPr>
                <w:sz w:val="20"/>
                <w:szCs w:val="20"/>
              </w:rPr>
            </w:pPr>
            <w:r w:rsidDel="00000000" w:rsidR="00000000" w:rsidRPr="00000000">
              <w:rPr>
                <w:rtl w:val="0"/>
              </w:rPr>
            </w:r>
          </w:p>
        </w:tc>
      </w:tr>
    </w:tbl>
    <w:p w:rsidR="00000000" w:rsidDel="00000000" w:rsidP="00000000" w:rsidRDefault="00000000" w:rsidRPr="00000000" w14:paraId="00000046">
      <w:pPr>
        <w:contextualSpacing w:val="0"/>
        <w:rPr/>
      </w:pPr>
      <w:r w:rsidDel="00000000" w:rsidR="00000000" w:rsidRPr="00000000">
        <w:rPr>
          <w:rtl w:val="0"/>
        </w:rPr>
        <w:br w:type="textWrapping"/>
      </w:r>
    </w:p>
    <w:tbl>
      <w:tblPr>
        <w:tblStyle w:val="Table6"/>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c>
          <w:tcPr>
            <w:shd w:fill="000000"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ffffff"/>
              </w:rPr>
            </w:pPr>
            <w:r w:rsidDel="00000000" w:rsidR="00000000" w:rsidRPr="00000000">
              <w:rPr>
                <w:color w:val="ffffff"/>
                <w:rtl w:val="0"/>
              </w:rPr>
              <w:t xml:space="preserve">Transactions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b w:val="1"/>
              </w:rPr>
            </w:pPr>
            <w:r w:rsidDel="00000000" w:rsidR="00000000" w:rsidRPr="00000000">
              <w:rPr>
                <w:b w:val="1"/>
                <w:rtl w:val="0"/>
              </w:rPr>
              <w:t xml:space="preserve">Reference Number   Trans Date                 Post Date                 Description               Amount</w:t>
            </w:r>
          </w:p>
          <w:tbl>
            <w:tblPr>
              <w:tblStyle w:val="Table7"/>
              <w:tblW w:w="1048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2100"/>
              <w:gridCol w:w="2100"/>
              <w:gridCol w:w="2100"/>
              <w:gridCol w:w="2100"/>
              <w:tblGridChange w:id="0">
                <w:tblGrid>
                  <w:gridCol w:w="2085"/>
                  <w:gridCol w:w="2100"/>
                  <w:gridCol w:w="2100"/>
                  <w:gridCol w:w="2100"/>
                  <w:gridCol w:w="2100"/>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58533JFVDNCJK</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6/25</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6/26</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Grocery Store</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$15.00</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IFRIPFR043958C</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7/1</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7/2</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Payment</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$50.7-</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950392CNDJVO3</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7/8</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7/9</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3 Day Cruise</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$353.05</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948502MSICNDIO</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7/12</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7/13</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Lessons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$300.00</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901349MSOPVNP</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7/20</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7/21</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Meal</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$81.95</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IVBFU343204043</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7/23</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7/24</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Cash Advances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$500.00</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X4UGNRIJFEFEQ</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7/24</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7/25</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Balance Transfer</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$34.00</w:t>
                  </w:r>
                </w:p>
              </w:tc>
            </w:tr>
          </w:tbl>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Fees</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bl>
            <w:tblPr>
              <w:tblStyle w:val="Table8"/>
              <w:tblW w:w="106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20"/>
              <w:gridCol w:w="2120"/>
              <w:gridCol w:w="2120"/>
              <w:gridCol w:w="2120"/>
              <w:gridCol w:w="2120"/>
              <w:tblGridChange w:id="0">
                <w:tblGrid>
                  <w:gridCol w:w="2120"/>
                  <w:gridCol w:w="2120"/>
                  <w:gridCol w:w="2120"/>
                  <w:gridCol w:w="2120"/>
                  <w:gridCol w:w="2120"/>
                </w:tblGrid>
              </w:tblGridChange>
            </w:tblGrid>
            <w:tr>
              <w:trPr>
                <w:trHeight w:val="460" w:hRule="atLeast"/>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OIO4904904930N</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6/25</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6/26</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Late Fee</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$30.00</w:t>
                  </w:r>
                </w:p>
              </w:tc>
            </w:tr>
            <w:tr>
              <w:trPr>
                <w:trHeight w:val="460" w:hRule="atLeast"/>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NOGIPOPOT4043</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7/8</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7/9</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Cash Advance Fee</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$04.00</w:t>
                  </w:r>
                </w:p>
              </w:tc>
            </w:tr>
            <w:tr>
              <w:trPr>
                <w:trHeight w:val="460" w:hRule="atLeast"/>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IVNE305GJVDNID</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6/30</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7/1</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Balance Transfer Fee</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$05.00</w:t>
                  </w:r>
                </w:p>
              </w:tc>
            </w:tr>
            <w:tr>
              <w:trPr>
                <w:trHeight w:val="460" w:hRule="atLeast"/>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Total Fees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$39.00</w:t>
                  </w:r>
                </w:p>
              </w:tc>
            </w:tr>
          </w:tbl>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Interest Charged</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bl>
            <w:tblPr>
              <w:tblStyle w:val="Table9"/>
              <w:tblW w:w="106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3.3333333333335"/>
              <w:gridCol w:w="2133.3333333333335"/>
              <w:gridCol w:w="1155"/>
              <w:gridCol w:w="3045"/>
              <w:gridCol w:w="2133.3333333333335"/>
              <w:tblGridChange w:id="0">
                <w:tblGrid>
                  <w:gridCol w:w="2133.3333333333335"/>
                  <w:gridCol w:w="2133.3333333333335"/>
                  <w:gridCol w:w="1155"/>
                  <w:gridCol w:w="3045"/>
                  <w:gridCol w:w="2133.3333333333335"/>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Interest Charged on Purchases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$5.39</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Interest Charged on Cash Advances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$3.07</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0"/>
                      <w:szCs w:val="20"/>
                    </w:rPr>
                  </w:pPr>
                  <w:r w:rsidDel="00000000" w:rsidR="00000000" w:rsidRPr="00000000">
                    <w:rPr>
                      <w:b w:val="1"/>
                      <w:sz w:val="20"/>
                      <w:szCs w:val="20"/>
                      <w:rtl w:val="0"/>
                    </w:rPr>
                    <w:t xml:space="preserve">Total Interest Charged For This Period</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$8.46</w:t>
                  </w:r>
                </w:p>
              </w:tc>
            </w:tr>
          </w:tbl>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rtl w:val="0"/>
              </w:rPr>
            </w:r>
          </w:p>
          <w:tbl>
            <w:tblPr>
              <w:tblStyle w:val="Table10"/>
              <w:tblW w:w="601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15"/>
              <w:tblGridChange w:id="0">
                <w:tblGrid>
                  <w:gridCol w:w="6015"/>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0"/>
                      <w:szCs w:val="20"/>
                    </w:rPr>
                  </w:pPr>
                  <w:r w:rsidDel="00000000" w:rsidR="00000000" w:rsidRPr="00000000">
                    <w:rPr>
                      <w:b w:val="1"/>
                      <w:sz w:val="20"/>
                      <w:szCs w:val="20"/>
                      <w:rtl w:val="0"/>
                    </w:rPr>
                    <w:t xml:space="preserve">2018 Totals Year-to-Date</w:t>
                  </w:r>
                </w:p>
              </w:tc>
            </w:tr>
            <w:tr>
              <w:tc>
                <w:tcP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Total Fees Charged in 2018                                            $234.00</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Total Interest Charged in 2018                                        $50.76</w:t>
                  </w:r>
                </w:p>
              </w:tc>
            </w:tr>
          </w:tbl>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rtl w:val="0"/>
              </w:rPr>
            </w:r>
          </w:p>
        </w:tc>
      </w:tr>
    </w:tbl>
    <w:p w:rsidR="00000000" w:rsidDel="00000000" w:rsidP="00000000" w:rsidRDefault="00000000" w:rsidRPr="00000000" w14:paraId="00000098">
      <w:pPr>
        <w:contextualSpacing w:val="0"/>
        <w:rPr/>
      </w:pPr>
      <w:r w:rsidDel="00000000" w:rsidR="00000000" w:rsidRPr="00000000">
        <w:rPr>
          <w:rtl w:val="0"/>
        </w:rPr>
      </w:r>
    </w:p>
    <w:p w:rsidR="00000000" w:rsidDel="00000000" w:rsidP="00000000" w:rsidRDefault="00000000" w:rsidRPr="00000000" w14:paraId="00000099">
      <w:pPr>
        <w:contextualSpacing w:val="0"/>
        <w:rPr/>
      </w:pPr>
      <w:r w:rsidDel="00000000" w:rsidR="00000000" w:rsidRPr="00000000">
        <w:rPr>
          <w:rtl w:val="0"/>
        </w:rPr>
      </w:r>
    </w:p>
    <w:p w:rsidR="00000000" w:rsidDel="00000000" w:rsidP="00000000" w:rsidRDefault="00000000" w:rsidRPr="00000000" w14:paraId="0000009A">
      <w:pPr>
        <w:contextualSpacing w:val="0"/>
        <w:rPr/>
      </w:pPr>
      <w:r w:rsidDel="00000000" w:rsidR="00000000" w:rsidRPr="00000000">
        <w:rPr>
          <w:rtl w:val="0"/>
        </w:rPr>
      </w:r>
    </w:p>
    <w:tbl>
      <w:tblPr>
        <w:tblStyle w:val="Table11"/>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c>
          <w:tcPr>
            <w:shd w:fill="000000"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ffffff"/>
              </w:rPr>
            </w:pPr>
            <w:r w:rsidDel="00000000" w:rsidR="00000000" w:rsidRPr="00000000">
              <w:rPr>
                <w:color w:val="ffffff"/>
                <w:rtl w:val="0"/>
              </w:rPr>
              <w:t xml:space="preserve">Interest Charge Calculation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Your Annual Percentage Rate(APR) is the annual interest rate on your account.</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bl>
            <w:tblPr>
              <w:tblStyle w:val="Table12"/>
              <w:tblW w:w="106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50"/>
              <w:gridCol w:w="2650"/>
              <w:gridCol w:w="2650"/>
              <w:gridCol w:w="2650"/>
              <w:tblGridChange w:id="0">
                <w:tblGrid>
                  <w:gridCol w:w="2650"/>
                  <w:gridCol w:w="2650"/>
                  <w:gridCol w:w="2650"/>
                  <w:gridCol w:w="2650"/>
                </w:tblGrid>
              </w:tblGridChange>
            </w:tblGrid>
            <w:tr>
              <w:tc>
                <w:tcPr>
                  <w:tcBorders>
                    <w:top w:color="ffffff" w:space="0" w:sz="8" w:val="single"/>
                    <w:left w:color="ffffff" w:space="0" w:sz="8" w:val="single"/>
                    <w:bottom w:color="ffffff" w:space="0" w:sz="8" w:val="single"/>
                    <w:right w:color="ffffff"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Type of Balance</w:t>
                  </w:r>
                </w:p>
              </w:tc>
              <w:tc>
                <w:tcPr>
                  <w:tcBorders>
                    <w:top w:color="ffffff" w:space="0" w:sz="8" w:val="single"/>
                    <w:left w:color="ffffff" w:space="0" w:sz="8" w:val="single"/>
                    <w:bottom w:color="ffffff" w:space="0" w:sz="8" w:val="single"/>
                    <w:right w:color="ffffff"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Annual Percentage Rate</w:t>
                  </w:r>
                </w:p>
              </w:tc>
              <w:tc>
                <w:tcPr>
                  <w:tcBorders>
                    <w:top w:color="ffffff" w:space="0" w:sz="8" w:val="single"/>
                    <w:left w:color="ffffff" w:space="0" w:sz="8" w:val="single"/>
                    <w:bottom w:color="ffffff" w:space="0" w:sz="8" w:val="single"/>
                    <w:right w:color="ffffff"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Balance Subject to Interest Rate</w:t>
                  </w:r>
                </w:p>
              </w:tc>
              <w:tc>
                <w:tcPr>
                  <w:tcBorders>
                    <w:top w:color="ffffff" w:space="0" w:sz="8" w:val="single"/>
                    <w:left w:color="ffffff" w:space="0" w:sz="8" w:val="single"/>
                    <w:bottom w:color="ffffff" w:space="0" w:sz="8" w:val="single"/>
                    <w:right w:color="ffffff"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Interest Charge</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Purchases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25.99%</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$750.00</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$5.89</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Cash Advances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30.99%</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$500.00</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$3.07</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Balance Transfers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0.00%</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$34.00</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$0.00</w:t>
                  </w:r>
                </w:p>
              </w:tc>
            </w:tr>
          </w:tbl>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14:paraId="000000AF">
      <w:pPr>
        <w:contextualSpacing w:val="0"/>
        <w:rPr/>
      </w:pPr>
      <w:r w:rsidDel="00000000" w:rsidR="00000000" w:rsidRPr="00000000">
        <w:rPr>
          <w:rtl w:val="0"/>
        </w:rPr>
      </w:r>
    </w:p>
    <w:p w:rsidR="00000000" w:rsidDel="00000000" w:rsidP="00000000" w:rsidRDefault="00000000" w:rsidRPr="00000000" w14:paraId="000000B0">
      <w:pPr>
        <w:contextualSpacing w:val="0"/>
        <w:rPr/>
      </w:pPr>
      <w:r w:rsidDel="00000000" w:rsidR="00000000" w:rsidRPr="00000000">
        <w:rPr>
          <w:rtl w:val="0"/>
        </w:rPr>
      </w:r>
    </w:p>
    <w:p w:rsidR="00000000" w:rsidDel="00000000" w:rsidP="00000000" w:rsidRDefault="00000000" w:rsidRPr="00000000" w14:paraId="000000B1">
      <w:pPr>
        <w:contextualSpacing w:val="0"/>
        <w:rPr/>
      </w:pPr>
      <w:r w:rsidDel="00000000" w:rsidR="00000000" w:rsidRPr="00000000">
        <w:rPr>
          <w:rtl w:val="0"/>
        </w:rPr>
      </w:r>
    </w:p>
    <w:p w:rsidR="00000000" w:rsidDel="00000000" w:rsidP="00000000" w:rsidRDefault="00000000" w:rsidRPr="00000000" w14:paraId="000000B2">
      <w:pPr>
        <w:contextualSpacing w:val="0"/>
        <w:rPr/>
      </w:pPr>
      <w:r w:rsidDel="00000000" w:rsidR="00000000" w:rsidRPr="00000000">
        <w:rPr>
          <w:rtl w:val="0"/>
        </w:rPr>
      </w:r>
    </w:p>
    <w:p w:rsidR="00000000" w:rsidDel="00000000" w:rsidP="00000000" w:rsidRDefault="00000000" w:rsidRPr="00000000" w14:paraId="000000B3">
      <w:pPr>
        <w:contextualSpacing w:val="0"/>
        <w:rPr/>
      </w:pPr>
      <w:r w:rsidDel="00000000" w:rsidR="00000000" w:rsidRPr="00000000">
        <w:rPr>
          <w:rtl w:val="0"/>
        </w:rPr>
      </w:r>
    </w:p>
    <w:p w:rsidR="00000000" w:rsidDel="00000000" w:rsidP="00000000" w:rsidRDefault="00000000" w:rsidRPr="00000000" w14:paraId="000000B4">
      <w:pPr>
        <w:contextualSpacing w:val="0"/>
        <w:rPr/>
      </w:pPr>
      <w:r w:rsidDel="00000000" w:rsidR="00000000" w:rsidRPr="00000000">
        <w:rPr>
          <w:rtl w:val="0"/>
        </w:rPr>
      </w:r>
    </w:p>
    <w:p w:rsidR="00000000" w:rsidDel="00000000" w:rsidP="00000000" w:rsidRDefault="00000000" w:rsidRPr="00000000" w14:paraId="000000B5">
      <w:pPr>
        <w:contextualSpacing w:val="0"/>
        <w:rPr/>
      </w:pPr>
      <w:r w:rsidDel="00000000" w:rsidR="00000000" w:rsidRPr="00000000">
        <w:rPr>
          <w:rtl w:val="0"/>
        </w:rPr>
      </w:r>
    </w:p>
    <w:p w:rsidR="00000000" w:rsidDel="00000000" w:rsidP="00000000" w:rsidRDefault="00000000" w:rsidRPr="00000000" w14:paraId="000000B6">
      <w:pPr>
        <w:contextualSpacing w:val="0"/>
        <w:rPr/>
      </w:pPr>
      <w:r w:rsidDel="00000000" w:rsidR="00000000" w:rsidRPr="00000000">
        <w:rPr>
          <w:rtl w:val="0"/>
        </w:rPr>
      </w:r>
    </w:p>
    <w:p w:rsidR="00000000" w:rsidDel="00000000" w:rsidP="00000000" w:rsidRDefault="00000000" w:rsidRPr="00000000" w14:paraId="000000B7">
      <w:pPr>
        <w:contextualSpacing w:val="0"/>
        <w:rPr/>
      </w:pPr>
      <w:r w:rsidDel="00000000" w:rsidR="00000000" w:rsidRPr="00000000">
        <w:rPr>
          <w:rtl w:val="0"/>
        </w:rPr>
      </w:r>
    </w:p>
    <w:p w:rsidR="00000000" w:rsidDel="00000000" w:rsidP="00000000" w:rsidRDefault="00000000" w:rsidRPr="00000000" w14:paraId="000000B8">
      <w:pPr>
        <w:contextualSpacing w:val="0"/>
        <w:rPr/>
      </w:pPr>
      <w:r w:rsidDel="00000000" w:rsidR="00000000" w:rsidRPr="00000000">
        <w:rPr>
          <w:rtl w:val="0"/>
        </w:rPr>
      </w:r>
    </w:p>
    <w:p w:rsidR="00000000" w:rsidDel="00000000" w:rsidP="00000000" w:rsidRDefault="00000000" w:rsidRPr="00000000" w14:paraId="000000B9">
      <w:pPr>
        <w:contextualSpacing w:val="0"/>
        <w:rPr/>
      </w:pPr>
      <w:r w:rsidDel="00000000" w:rsidR="00000000" w:rsidRPr="00000000">
        <w:rPr>
          <w:rtl w:val="0"/>
        </w:rPr>
      </w:r>
    </w:p>
    <w:p w:rsidR="00000000" w:rsidDel="00000000" w:rsidP="00000000" w:rsidRDefault="00000000" w:rsidRPr="00000000" w14:paraId="000000BA">
      <w:pPr>
        <w:contextualSpacing w:val="0"/>
        <w:rPr/>
      </w:pPr>
      <w:r w:rsidDel="00000000" w:rsidR="00000000" w:rsidRPr="00000000">
        <w:rPr>
          <w:rtl w:val="0"/>
        </w:rPr>
      </w:r>
    </w:p>
    <w:p w:rsidR="00000000" w:rsidDel="00000000" w:rsidP="00000000" w:rsidRDefault="00000000" w:rsidRPr="00000000" w14:paraId="000000BB">
      <w:pPr>
        <w:contextualSpacing w:val="0"/>
        <w:rPr/>
      </w:pPr>
      <w:r w:rsidDel="00000000" w:rsidR="00000000" w:rsidRPr="00000000">
        <w:rPr>
          <w:rtl w:val="0"/>
        </w:rPr>
      </w:r>
    </w:p>
    <w:p w:rsidR="00000000" w:rsidDel="00000000" w:rsidP="00000000" w:rsidRDefault="00000000" w:rsidRPr="00000000" w14:paraId="000000BC">
      <w:pPr>
        <w:contextualSpacing w:val="0"/>
        <w:rPr/>
      </w:pPr>
      <w:r w:rsidDel="00000000" w:rsidR="00000000" w:rsidRPr="00000000">
        <w:rPr>
          <w:rtl w:val="0"/>
        </w:rPr>
      </w:r>
    </w:p>
    <w:p w:rsidR="00000000" w:rsidDel="00000000" w:rsidP="00000000" w:rsidRDefault="00000000" w:rsidRPr="00000000" w14:paraId="000000BD">
      <w:pPr>
        <w:contextualSpacing w:val="0"/>
        <w:rPr/>
      </w:pPr>
      <w:r w:rsidDel="00000000" w:rsidR="00000000" w:rsidRPr="00000000">
        <w:rPr>
          <w:rtl w:val="0"/>
        </w:rPr>
      </w:r>
    </w:p>
    <w:p w:rsidR="00000000" w:rsidDel="00000000" w:rsidP="00000000" w:rsidRDefault="00000000" w:rsidRPr="00000000" w14:paraId="000000BE">
      <w:pPr>
        <w:contextualSpacing w:val="0"/>
        <w:rPr/>
      </w:pPr>
      <w:r w:rsidDel="00000000" w:rsidR="00000000" w:rsidRPr="00000000">
        <w:rPr>
          <w:rtl w:val="0"/>
        </w:rPr>
      </w:r>
    </w:p>
    <w:p w:rsidR="00000000" w:rsidDel="00000000" w:rsidP="00000000" w:rsidRDefault="00000000" w:rsidRPr="00000000" w14:paraId="000000BF">
      <w:pPr>
        <w:contextualSpacing w:val="0"/>
        <w:rPr/>
      </w:pPr>
      <w:r w:rsidDel="00000000" w:rsidR="00000000" w:rsidRPr="00000000">
        <w:rPr>
          <w:rtl w:val="0"/>
        </w:rPr>
      </w:r>
    </w:p>
    <w:p w:rsidR="00000000" w:rsidDel="00000000" w:rsidP="00000000" w:rsidRDefault="00000000" w:rsidRPr="00000000" w14:paraId="000000C0">
      <w:pPr>
        <w:contextualSpacing w:val="0"/>
        <w:rPr/>
      </w:pPr>
      <w:r w:rsidDel="00000000" w:rsidR="00000000" w:rsidRPr="00000000">
        <w:rPr>
          <w:rtl w:val="0"/>
        </w:rPr>
      </w:r>
    </w:p>
    <w:p w:rsidR="00000000" w:rsidDel="00000000" w:rsidP="00000000" w:rsidRDefault="00000000" w:rsidRPr="00000000" w14:paraId="000000C1">
      <w:pPr>
        <w:contextualSpacing w:val="0"/>
        <w:rPr/>
      </w:pPr>
      <w:r w:rsidDel="00000000" w:rsidR="00000000" w:rsidRPr="00000000">
        <w:rPr>
          <w:rtl w:val="0"/>
        </w:rPr>
      </w:r>
    </w:p>
    <w:p w:rsidR="00000000" w:rsidDel="00000000" w:rsidP="00000000" w:rsidRDefault="00000000" w:rsidRPr="00000000" w14:paraId="000000C2">
      <w:pPr>
        <w:ind w:left="0" w:firstLine="0"/>
        <w:contextualSpacing w:val="0"/>
        <w:rPr/>
      </w:pPr>
      <w:r w:rsidDel="00000000" w:rsidR="00000000" w:rsidRPr="00000000">
        <w:rPr>
          <w:rtl w:val="0"/>
        </w:rPr>
      </w:r>
    </w:p>
    <w:sectPr>
      <w:pgSz w:h="15840" w:w="12240"/>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