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F09F" w14:textId="484DAC32" w:rsidR="006C57EB" w:rsidRPr="00004940" w:rsidRDefault="00004940" w:rsidP="00925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4940">
        <w:rPr>
          <w:rFonts w:hint="eastAsia"/>
          <w:color w:val="FF0000"/>
        </w:rPr>
        <w:t>（已完成）</w:t>
      </w:r>
      <w:r w:rsidR="0094107E" w:rsidRPr="00004940">
        <w:rPr>
          <w:rFonts w:hint="eastAsia"/>
          <w:color w:val="FF0000"/>
        </w:rPr>
        <w:t>对无人机网络的概念进行补充</w:t>
      </w:r>
      <w:r w:rsidR="0092560F" w:rsidRPr="00004940">
        <w:rPr>
          <w:rFonts w:hint="eastAsia"/>
          <w:color w:val="FF0000"/>
        </w:rPr>
        <w:t>（第一、二章左右）</w:t>
      </w:r>
      <w:r w:rsidR="00AA0396" w:rsidRPr="00004940">
        <w:rPr>
          <w:rFonts w:hint="eastAsia"/>
          <w:color w:val="FF0000"/>
        </w:rPr>
        <w:t>（目前规划在：2</w:t>
      </w:r>
      <w:r w:rsidR="00AA0396" w:rsidRPr="00004940">
        <w:rPr>
          <w:color w:val="FF0000"/>
        </w:rPr>
        <w:t>.1</w:t>
      </w:r>
      <w:r w:rsidR="00AA0396" w:rsidRPr="00004940">
        <w:rPr>
          <w:rFonts w:hint="eastAsia"/>
          <w:color w:val="FF0000"/>
        </w:rPr>
        <w:t>和2</w:t>
      </w:r>
      <w:r w:rsidR="00AA0396" w:rsidRPr="00004940">
        <w:rPr>
          <w:color w:val="FF0000"/>
        </w:rPr>
        <w:t>.2</w:t>
      </w:r>
      <w:r w:rsidR="00AA0396" w:rsidRPr="00004940">
        <w:rPr>
          <w:rFonts w:hint="eastAsia"/>
          <w:color w:val="FF0000"/>
        </w:rPr>
        <w:t>）</w:t>
      </w:r>
    </w:p>
    <w:p w14:paraId="18DAE744" w14:textId="2C6985EA" w:rsidR="0092560F" w:rsidRPr="00597D9F" w:rsidRDefault="002A271D" w:rsidP="00925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color w:val="FF0000"/>
        </w:rPr>
        <w:t>(</w:t>
      </w:r>
      <w:r w:rsidRPr="00597D9F">
        <w:rPr>
          <w:rFonts w:hint="eastAsia"/>
          <w:color w:val="FF0000"/>
        </w:rPr>
        <w:t>已完成)</w:t>
      </w:r>
      <w:r w:rsidR="00B9526C" w:rsidRPr="00597D9F">
        <w:rPr>
          <w:rFonts w:hint="eastAsia"/>
          <w:color w:val="FF0000"/>
        </w:rPr>
        <w:t>摘要中“无线传感器网络——删掉”</w:t>
      </w:r>
    </w:p>
    <w:p w14:paraId="1989C370" w14:textId="37756DA2" w:rsidR="00B9526C" w:rsidRPr="00597D9F" w:rsidRDefault="000D7065" w:rsidP="00925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color w:val="FF0000"/>
        </w:rPr>
        <w:t>(</w:t>
      </w:r>
      <w:r w:rsidRPr="00597D9F">
        <w:rPr>
          <w:rFonts w:hint="eastAsia"/>
          <w:color w:val="FF0000"/>
        </w:rPr>
        <w:t>已完成)摘要</w:t>
      </w:r>
      <w:r w:rsidRPr="00597D9F">
        <w:rPr>
          <w:color w:val="FF0000"/>
        </w:rPr>
        <w:t xml:space="preserve"> 倒数第三行 “原算法”</w:t>
      </w:r>
      <w:r w:rsidRPr="00597D9F">
        <w:rPr>
          <w:rFonts w:hint="eastAsia"/>
          <w:color w:val="FF0000"/>
        </w:rPr>
        <w:t>概念不清楚</w:t>
      </w:r>
    </w:p>
    <w:p w14:paraId="2EACD4FA" w14:textId="738C8370" w:rsidR="000D7065" w:rsidRPr="00004940" w:rsidRDefault="00AA0396" w:rsidP="00925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4940">
        <w:rPr>
          <w:rFonts w:hint="eastAsia"/>
          <w:color w:val="FF0000"/>
        </w:rPr>
        <w:t>（已完成）</w:t>
      </w:r>
      <w:r w:rsidR="000D7065" w:rsidRPr="00004940">
        <w:rPr>
          <w:rFonts w:hint="eastAsia"/>
          <w:color w:val="FF0000"/>
        </w:rPr>
        <w:t>对自己改进后的两种算法要带新名字</w:t>
      </w:r>
    </w:p>
    <w:p w14:paraId="60013051" w14:textId="718D639E" w:rsidR="000D7065" w:rsidRPr="002F3590" w:rsidRDefault="002F3590" w:rsidP="009256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（已完成）</w:t>
      </w:r>
      <w:r w:rsidR="00DE6CC0" w:rsidRPr="002F3590">
        <w:rPr>
          <w:rFonts w:hint="eastAsia"/>
          <w:color w:val="FF0000"/>
        </w:rPr>
        <w:t>贪心算法，概念太大了，可以写成贪心式算法，或者换成算法的名字</w:t>
      </w:r>
    </w:p>
    <w:p w14:paraId="769E50B2" w14:textId="1081849F" w:rsidR="00CC7188" w:rsidRPr="00AA0396" w:rsidRDefault="00AA0396" w:rsidP="00DE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（已完成）</w:t>
      </w:r>
      <w:r w:rsidR="00DE6CC0" w:rsidRPr="00AA0396">
        <w:rPr>
          <w:color w:val="FF0000"/>
        </w:rPr>
        <w:t>3、4章的标题改进——意思说的不明白</w:t>
      </w:r>
      <w:r w:rsidR="00DE6CC0" w:rsidRPr="00AA0396">
        <w:rPr>
          <w:rFonts w:hint="eastAsia"/>
          <w:color w:val="FF0000"/>
        </w:rPr>
        <w:t xml:space="preserve"> </w:t>
      </w:r>
    </w:p>
    <w:p w14:paraId="2735E7BA" w14:textId="0686756A" w:rsidR="00385A84" w:rsidRPr="00AA0396" w:rsidRDefault="00385A84" w:rsidP="00385A84">
      <w:pPr>
        <w:ind w:firstLine="360"/>
        <w:rPr>
          <w:color w:val="FF0000"/>
        </w:rPr>
      </w:pPr>
      <w:r w:rsidRPr="00AA0396">
        <w:rPr>
          <w:rFonts w:hint="eastAsia"/>
          <w:color w:val="FF0000"/>
        </w:rPr>
        <w:t>参考：改进的（）算法求解带时间敏感的无人机网络扫描覆盖问题</w:t>
      </w:r>
    </w:p>
    <w:p w14:paraId="25101A2A" w14:textId="35F19FD4" w:rsidR="00385A84" w:rsidRPr="00597D9F" w:rsidRDefault="00CF5B0C" w:rsidP="00385A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="00385A84" w:rsidRPr="00597D9F">
        <w:rPr>
          <w:color w:val="FF0000"/>
        </w:rPr>
        <w:t>3.1 3.2 3.3内容合并</w:t>
      </w:r>
      <w:r w:rsidR="00385A84" w:rsidRPr="00597D9F">
        <w:rPr>
          <w:rFonts w:hint="eastAsia"/>
          <w:color w:val="FF0000"/>
        </w:rPr>
        <w:t>小标题太多了</w:t>
      </w:r>
      <w:r w:rsidR="00385A84" w:rsidRPr="00597D9F">
        <w:rPr>
          <w:color w:val="FF0000"/>
        </w:rPr>
        <w:t xml:space="preserve"> 统称“算法的描述”</w:t>
      </w:r>
    </w:p>
    <w:p w14:paraId="2D52D9C0" w14:textId="1CD1F5CC" w:rsidR="00385A84" w:rsidRPr="00597D9F" w:rsidRDefault="00A65FA7" w:rsidP="00DE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Pr="00597D9F">
        <w:rPr>
          <w:color w:val="FF0000"/>
        </w:rPr>
        <w:t>3.5 算法的改进 放在 复杂</w:t>
      </w:r>
      <w:proofErr w:type="gramStart"/>
      <w:r w:rsidRPr="00597D9F">
        <w:rPr>
          <w:color w:val="FF0000"/>
        </w:rPr>
        <w:t>度分析</w:t>
      </w:r>
      <w:proofErr w:type="gramEnd"/>
      <w:r w:rsidRPr="00597D9F">
        <w:rPr>
          <w:color w:val="FF0000"/>
        </w:rPr>
        <w:t>的前面 调换一下顺序 —— 甚至</w:t>
      </w:r>
      <w:proofErr w:type="gramStart"/>
      <w:r w:rsidRPr="00597D9F">
        <w:rPr>
          <w:color w:val="FF0000"/>
        </w:rPr>
        <w:t>可以放更前面</w:t>
      </w:r>
      <w:proofErr w:type="gramEnd"/>
    </w:p>
    <w:p w14:paraId="56E4825C" w14:textId="15DC005D" w:rsidR="00A65FA7" w:rsidRPr="00B2124B" w:rsidRDefault="00B2124B" w:rsidP="00DE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="000661E6" w:rsidRPr="00B2124B">
        <w:rPr>
          <w:rFonts w:hint="eastAsia"/>
          <w:color w:val="FF0000"/>
        </w:rPr>
        <w:t>第四章</w:t>
      </w:r>
      <w:r w:rsidR="00A65FA7" w:rsidRPr="00B2124B">
        <w:rPr>
          <w:rFonts w:hint="eastAsia"/>
          <w:color w:val="FF0000"/>
        </w:rPr>
        <w:t>流程图</w:t>
      </w:r>
      <w:r w:rsidR="00A65FA7" w:rsidRPr="00B2124B">
        <w:rPr>
          <w:color w:val="FF0000"/>
        </w:rPr>
        <w:t xml:space="preserve"> —— 改成伪代码 （流程图可以保留）</w:t>
      </w:r>
    </w:p>
    <w:p w14:paraId="361B0015" w14:textId="57EB3B3E" w:rsidR="00A65FA7" w:rsidRPr="002A5EAD" w:rsidRDefault="002A5EAD" w:rsidP="00A65F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="00A65FA7" w:rsidRPr="002A5EAD">
        <w:rPr>
          <w:color w:val="FF0000"/>
        </w:rPr>
        <w:t>4.4 本章小结 更优秀的最终解——更优秀的 意思</w:t>
      </w:r>
      <w:proofErr w:type="gramStart"/>
      <w:r w:rsidR="00A65FA7" w:rsidRPr="002A5EAD">
        <w:rPr>
          <w:color w:val="FF0000"/>
        </w:rPr>
        <w:t>没表达</w:t>
      </w:r>
      <w:proofErr w:type="gramEnd"/>
      <w:r w:rsidR="00A65FA7" w:rsidRPr="002A5EAD">
        <w:rPr>
          <w:color w:val="FF0000"/>
        </w:rPr>
        <w:t>清楚，提升XX% 更适合 什么场景</w:t>
      </w:r>
      <w:r w:rsidR="00A65FA7" w:rsidRPr="002A5EAD">
        <w:rPr>
          <w:rFonts w:hint="eastAsia"/>
          <w:color w:val="FF0000"/>
        </w:rPr>
        <w:t xml:space="preserve"> 说明白</w:t>
      </w:r>
    </w:p>
    <w:p w14:paraId="4EB6D694" w14:textId="1DF27F8C" w:rsidR="00A65FA7" w:rsidRPr="00597D9F" w:rsidRDefault="00A65FA7" w:rsidP="00A65F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Pr="00597D9F">
        <w:rPr>
          <w:color w:val="FF0000"/>
        </w:rPr>
        <w:t>9.表5-1</w:t>
      </w:r>
      <w:r w:rsidRPr="00597D9F">
        <w:rPr>
          <w:rFonts w:hint="eastAsia"/>
          <w:color w:val="FF0000"/>
        </w:rPr>
        <w:t>改成</w:t>
      </w:r>
      <w:r w:rsidRPr="00597D9F">
        <w:rPr>
          <w:color w:val="FF0000"/>
        </w:rPr>
        <w:t xml:space="preserve"> </w:t>
      </w:r>
      <w:proofErr w:type="gramStart"/>
      <w:r w:rsidRPr="00597D9F">
        <w:rPr>
          <w:color w:val="FF0000"/>
        </w:rPr>
        <w:t>三线表</w:t>
      </w:r>
      <w:proofErr w:type="gramEnd"/>
      <w:r w:rsidRPr="00597D9F">
        <w:rPr>
          <w:rFonts w:hint="eastAsia"/>
          <w:color w:val="FF0000"/>
        </w:rPr>
        <w:t>标题要写到表格的上面</w:t>
      </w:r>
    </w:p>
    <w:p w14:paraId="1B967273" w14:textId="6006724D" w:rsidR="00A65FA7" w:rsidRPr="002F3590" w:rsidRDefault="002F3590" w:rsidP="00A65F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（已完成）</w:t>
      </w:r>
      <w:r w:rsidR="00A65FA7" w:rsidRPr="002F3590">
        <w:rPr>
          <w:color w:val="FF0000"/>
        </w:rPr>
        <w:t>两种贪心算法 —— 全部改成 算法的名字</w:t>
      </w:r>
    </w:p>
    <w:p w14:paraId="7D31C8D1" w14:textId="338970E8" w:rsidR="00A65FA7" w:rsidRPr="00597D9F" w:rsidRDefault="00A65FA7" w:rsidP="00A65F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7D9F">
        <w:rPr>
          <w:rFonts w:hint="eastAsia"/>
          <w:color w:val="FF0000"/>
        </w:rPr>
        <w:t>（已完成）</w:t>
      </w:r>
      <w:r w:rsidRPr="00597D9F">
        <w:rPr>
          <w:color w:val="FF0000"/>
        </w:rPr>
        <w:t>参考文献 修正</w:t>
      </w:r>
    </w:p>
    <w:p w14:paraId="1A177ADB" w14:textId="0CC69AC5" w:rsidR="00B47120" w:rsidRPr="004F4556" w:rsidRDefault="004F4556" w:rsidP="00B471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4556">
        <w:rPr>
          <w:rFonts w:hint="eastAsia"/>
          <w:color w:val="FF0000"/>
        </w:rPr>
        <w:t>（已完成）</w:t>
      </w:r>
      <w:r w:rsidR="00B960C0" w:rsidRPr="004F4556">
        <w:rPr>
          <w:rFonts w:hint="eastAsia"/>
          <w:color w:val="FF0000"/>
        </w:rPr>
        <w:t>第六章 截图 修正</w:t>
      </w:r>
    </w:p>
    <w:p w14:paraId="4DABEECC" w14:textId="77777777" w:rsidR="00B47120" w:rsidRDefault="00B47120" w:rsidP="00B47120"/>
    <w:p w14:paraId="7D06972F" w14:textId="77777777" w:rsidR="00B47120" w:rsidRDefault="00B47120" w:rsidP="00B47120"/>
    <w:p w14:paraId="19925B99" w14:textId="47DC62AA" w:rsidR="00B47120" w:rsidRDefault="00B47120" w:rsidP="00B47120">
      <w:r>
        <w:rPr>
          <w:rFonts w:hint="eastAsia"/>
        </w:rPr>
        <w:t>算法名字</w:t>
      </w:r>
    </w:p>
    <w:p w14:paraId="675601AF" w14:textId="7DC17B4F" w:rsidR="00B47120" w:rsidRDefault="00B47120" w:rsidP="00B47120">
      <w:r>
        <w:rPr>
          <w:rFonts w:hint="eastAsia"/>
        </w:rPr>
        <w:t>GCS——</w:t>
      </w:r>
      <w:r w:rsidR="000D1BCB">
        <w:t>Greedy cost selection algorithm</w:t>
      </w:r>
    </w:p>
    <w:p w14:paraId="00E0EAA2" w14:textId="328659CE" w:rsidR="004B7832" w:rsidRDefault="000D1BCB" w:rsidP="00B47120">
      <w:r>
        <w:rPr>
          <w:rFonts w:hint="eastAsia"/>
        </w:rPr>
        <w:t>GCSW</w:t>
      </w:r>
      <w:r w:rsidR="004B7832">
        <w:t>L Greedy cost selection with</w:t>
      </w:r>
      <w:r w:rsidR="003D3F23">
        <w:t xml:space="preserve"> load algorithm</w:t>
      </w:r>
    </w:p>
    <w:p w14:paraId="37C154FF" w14:textId="77777777" w:rsidR="00573DA7" w:rsidRDefault="00573DA7" w:rsidP="00B47120"/>
    <w:p w14:paraId="2B9BEE05" w14:textId="77777777" w:rsidR="00573DA7" w:rsidRDefault="00573DA7" w:rsidP="00573DA7">
      <w:r>
        <w:rPr>
          <w:rFonts w:hint="eastAsia"/>
        </w:rPr>
        <w:t>近年来，随着无人机技术的高速发展，其在航拍、物流、农业、公共安全和救援等领域有着非常广阔的发展前景，在这些领域中，常常需要多架无人机对特定区域进行扫描覆盖任务。由于无人机的路线规划方案对无人机的扫描覆盖率有着较大的影响，因此针对无人机的路径优化研究就显得非常必要和有意义。</w:t>
      </w:r>
    </w:p>
    <w:p w14:paraId="1806F01D" w14:textId="77777777" w:rsidR="00573DA7" w:rsidRDefault="00573DA7" w:rsidP="00573DA7"/>
    <w:p w14:paraId="5D364826" w14:textId="77777777" w:rsidR="00573DA7" w:rsidRDefault="00573DA7" w:rsidP="00573DA7"/>
    <w:p w14:paraId="3F9E5533" w14:textId="6A972EA2" w:rsidR="00573DA7" w:rsidRPr="00573DA7" w:rsidRDefault="00573DA7" w:rsidP="00573DA7">
      <w:r>
        <w:rPr>
          <w:rFonts w:hint="eastAsia"/>
        </w:rPr>
        <w:t>本文根据国内外研究现状，以灾害发生后的应急救灾场景作为背景，着重考虑了无人机的特点和救援任务对时间的要求等因素，构建了多目标带时间窗的无人机扫描覆盖路径问题模型，以实现较高有效覆盖率的目标。接下来针对贪心算法，修改了其成本函数的构造方式，改进了无人机的路径规划流程，设计了</w:t>
      </w:r>
      <w:r w:rsidR="00A53487" w:rsidRPr="00A53487">
        <w:t>GCSAWL</w:t>
      </w:r>
      <w:r w:rsidR="00A53487">
        <w:rPr>
          <w:rFonts w:hint="eastAsia"/>
        </w:rPr>
        <w:t>算法</w:t>
      </w:r>
      <w:r>
        <w:rPr>
          <w:rFonts w:hint="eastAsia"/>
        </w:rPr>
        <w:t>；同时针对遗传算法，在流程中增加了多轮筛选、优秀个体自交等过程，使其流程更符合自然进化的规律</w:t>
      </w:r>
      <w:r w:rsidR="00A53487">
        <w:rPr>
          <w:rFonts w:hint="eastAsia"/>
        </w:rPr>
        <w:t>，设计了GAWS算法</w:t>
      </w:r>
      <w:r>
        <w:rPr>
          <w:rFonts w:hint="eastAsia"/>
        </w:rPr>
        <w:t>。实验结果表明，改进后的</w:t>
      </w:r>
      <w:r w:rsidR="00204B0A" w:rsidRPr="00A53487">
        <w:t>GCSAWL</w:t>
      </w:r>
      <w:r>
        <w:rPr>
          <w:rFonts w:hint="eastAsia"/>
        </w:rPr>
        <w:t>算法相较</w:t>
      </w:r>
      <w:r>
        <w:t>GCS算法在有效覆盖率方面平均提升约5%至6%，运输成本与时间方面平均降低约3%至4%</w:t>
      </w:r>
      <w:r w:rsidR="00630C70">
        <w:rPr>
          <w:rFonts w:hint="eastAsia"/>
        </w:rPr>
        <w:t>，而GAWS算法</w:t>
      </w:r>
      <w:r w:rsidR="0058625D">
        <w:rPr>
          <w:rFonts w:hint="eastAsia"/>
        </w:rPr>
        <w:t>相较</w:t>
      </w:r>
      <w:r w:rsidR="0058625D">
        <w:t>GCS算法在有效覆盖率方面平均提升约8%至9%，运输成本与时间方面平均降低约5%至7%</w:t>
      </w:r>
      <w:r>
        <w:t>。最后，还设计了一套无人机</w:t>
      </w:r>
      <w:r>
        <w:rPr>
          <w:rFonts w:hint="eastAsia"/>
        </w:rPr>
        <w:t>紧急救援模拟系统，实现了无人机路径规划与调度情况的直观显示。</w:t>
      </w:r>
    </w:p>
    <w:sectPr w:rsidR="00573DA7" w:rsidRPr="0057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AD37" w14:textId="77777777" w:rsidR="00D26E33" w:rsidRDefault="00D26E33" w:rsidP="00573DA7">
      <w:r>
        <w:separator/>
      </w:r>
    </w:p>
  </w:endnote>
  <w:endnote w:type="continuationSeparator" w:id="0">
    <w:p w14:paraId="1EB08346" w14:textId="77777777" w:rsidR="00D26E33" w:rsidRDefault="00D26E33" w:rsidP="0057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135E" w14:textId="77777777" w:rsidR="00D26E33" w:rsidRDefault="00D26E33" w:rsidP="00573DA7">
      <w:r>
        <w:separator/>
      </w:r>
    </w:p>
  </w:footnote>
  <w:footnote w:type="continuationSeparator" w:id="0">
    <w:p w14:paraId="15D03F89" w14:textId="77777777" w:rsidR="00D26E33" w:rsidRDefault="00D26E33" w:rsidP="0057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6424"/>
    <w:multiLevelType w:val="hybridMultilevel"/>
    <w:tmpl w:val="58D662F4"/>
    <w:lvl w:ilvl="0" w:tplc="95D6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900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4"/>
    <w:rsid w:val="00004940"/>
    <w:rsid w:val="000661E6"/>
    <w:rsid w:val="000D1BCB"/>
    <w:rsid w:val="000D7065"/>
    <w:rsid w:val="000F3973"/>
    <w:rsid w:val="00204B0A"/>
    <w:rsid w:val="002A271D"/>
    <w:rsid w:val="002A5EAD"/>
    <w:rsid w:val="002F3590"/>
    <w:rsid w:val="00344454"/>
    <w:rsid w:val="00385A84"/>
    <w:rsid w:val="003D3F23"/>
    <w:rsid w:val="004B7832"/>
    <w:rsid w:val="004F4556"/>
    <w:rsid w:val="005229E9"/>
    <w:rsid w:val="00573DA7"/>
    <w:rsid w:val="0058625D"/>
    <w:rsid w:val="00597D9F"/>
    <w:rsid w:val="00630C70"/>
    <w:rsid w:val="006A7145"/>
    <w:rsid w:val="006C57EB"/>
    <w:rsid w:val="0092560F"/>
    <w:rsid w:val="0094107E"/>
    <w:rsid w:val="00A53487"/>
    <w:rsid w:val="00A65FA7"/>
    <w:rsid w:val="00AA0396"/>
    <w:rsid w:val="00B2124B"/>
    <w:rsid w:val="00B47120"/>
    <w:rsid w:val="00B9526C"/>
    <w:rsid w:val="00B960C0"/>
    <w:rsid w:val="00CC7188"/>
    <w:rsid w:val="00CF5B0C"/>
    <w:rsid w:val="00D26E33"/>
    <w:rsid w:val="00DE6CC0"/>
    <w:rsid w:val="00E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825F6"/>
  <w15:chartTrackingRefBased/>
  <w15:docId w15:val="{740DD98D-F5F2-4C32-899D-3E4C335A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6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3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D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30</cp:revision>
  <dcterms:created xsi:type="dcterms:W3CDTF">2022-05-27T08:13:00Z</dcterms:created>
  <dcterms:modified xsi:type="dcterms:W3CDTF">2022-05-28T07:43:00Z</dcterms:modified>
</cp:coreProperties>
</file>