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92E5F" w14:textId="7286F2B1" w:rsidR="006A57DA" w:rsidRPr="00EF3BA3" w:rsidRDefault="007047CF">
      <w:pPr>
        <w:pStyle w:val="3"/>
        <w:pBdr>
          <w:top w:val="nil"/>
          <w:bottom w:val="single" w:sz="4" w:space="0" w:color="515151"/>
        </w:pBdr>
        <w:rPr>
          <w:rFonts w:ascii="等线" w:eastAsia="等线" w:hAnsi="等线"/>
          <w:color w:val="00A2FF" w:themeColor="accent1"/>
        </w:rPr>
      </w:pPr>
      <w:r w:rsidRPr="00EF3BA3">
        <w:rPr>
          <w:rFonts w:ascii="等线" w:eastAsia="等线" w:hAnsi="等线"/>
          <w:color w:val="00A2FF" w:themeColor="accent1"/>
        </w:rPr>
        <w:t>1</w:t>
      </w:r>
      <w:r w:rsidRPr="00EF3BA3">
        <w:rPr>
          <w:rFonts w:ascii="等线" w:eastAsia="等线" w:hAnsi="等线"/>
          <w:color w:val="00A2FF" w:themeColor="accent1"/>
          <w:lang w:val="en-US"/>
        </w:rPr>
        <w:t xml:space="preserve">. </w:t>
      </w:r>
      <w:r w:rsidRPr="00EF3BA3">
        <w:rPr>
          <w:rFonts w:ascii="等线" w:eastAsia="等线" w:hAnsi="等线" w:hint="eastAsia"/>
          <w:color w:val="00A2FF" w:themeColor="accent1"/>
        </w:rPr>
        <w:t>简介</w:t>
      </w:r>
    </w:p>
    <w:p w14:paraId="5B84E706" w14:textId="3E19712E" w:rsidR="006A57DA" w:rsidRPr="00A120C7" w:rsidRDefault="00EF3BA3" w:rsidP="00A120C7">
      <w:pPr>
        <w:spacing w:beforeLines="100" w:before="240"/>
        <w:rPr>
          <w:rFonts w:ascii="等线" w:eastAsia="等线" w:hAnsi="等线"/>
          <w:sz w:val="21"/>
          <w:szCs w:val="21"/>
        </w:rPr>
      </w:pPr>
      <w:r w:rsidRPr="00EF3BA3">
        <w:rPr>
          <w:rFonts w:ascii="等线" w:eastAsia="等线" w:hAnsi="等线"/>
          <w:noProof/>
          <w:sz w:val="21"/>
          <w:szCs w:val="21"/>
          <w:lang w:val="en-US"/>
        </w:rPr>
        <w:drawing>
          <wp:anchor distT="0" distB="0" distL="114300" distR="114300" simplePos="0" relativeHeight="251659264" behindDoc="0" locked="0" layoutInCell="1" allowOverlap="1" wp14:anchorId="322480F7" wp14:editId="5925C45E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1639192" cy="492445"/>
            <wp:effectExtent l="0" t="0" r="0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192" cy="4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7CF" w:rsidRPr="00A120C7">
        <w:rPr>
          <w:rFonts w:ascii="等线" w:eastAsia="等线" w:hAnsi="等线" w:hint="eastAsia"/>
          <w:sz w:val="21"/>
          <w:szCs w:val="21"/>
        </w:rPr>
        <w:t>小程序名称：</w:t>
      </w:r>
      <w:proofErr w:type="gramStart"/>
      <w:r w:rsidR="007047CF" w:rsidRPr="00A120C7">
        <w:rPr>
          <w:rFonts w:ascii="等线" w:eastAsia="等线" w:hAnsi="等线" w:hint="eastAsia"/>
          <w:sz w:val="21"/>
          <w:szCs w:val="21"/>
        </w:rPr>
        <w:t>看看考位助手</w:t>
      </w:r>
      <w:proofErr w:type="gramEnd"/>
    </w:p>
    <w:p w14:paraId="149FBC55" w14:textId="0CE83944" w:rsidR="006A57DA" w:rsidRPr="00A120C7" w:rsidRDefault="007047CF" w:rsidP="00A120C7">
      <w:pPr>
        <w:spacing w:beforeLines="100" w:before="240"/>
        <w:rPr>
          <w:rFonts w:ascii="等线" w:eastAsia="等线" w:hAnsi="等线"/>
          <w:sz w:val="21"/>
          <w:szCs w:val="21"/>
        </w:rPr>
      </w:pPr>
      <w:r w:rsidRPr="00A120C7">
        <w:rPr>
          <w:rFonts w:ascii="等线" w:eastAsia="等线" w:hAnsi="等线" w:hint="eastAsia"/>
          <w:sz w:val="21"/>
          <w:szCs w:val="21"/>
        </w:rPr>
        <w:t>队伍名称：辛苦了</w:t>
      </w:r>
      <w:r w:rsidRPr="00A120C7">
        <w:rPr>
          <w:rFonts w:ascii="等线" w:eastAsia="等线" w:hAnsi="等线"/>
          <w:sz w:val="21"/>
          <w:szCs w:val="21"/>
          <w:lang w:val="en-US"/>
        </w:rPr>
        <w:t>&lt;se.1&gt;</w:t>
      </w:r>
    </w:p>
    <w:p w14:paraId="4F08B29D" w14:textId="560A3469" w:rsidR="006A57DA" w:rsidRPr="00A120C7" w:rsidRDefault="007047CF" w:rsidP="00A120C7">
      <w:pPr>
        <w:spacing w:beforeLines="100" w:before="240"/>
        <w:rPr>
          <w:rFonts w:ascii="等线" w:eastAsia="等线" w:hAnsi="等线"/>
          <w:sz w:val="21"/>
          <w:szCs w:val="21"/>
        </w:rPr>
      </w:pPr>
      <w:r w:rsidRPr="00A120C7">
        <w:rPr>
          <w:rFonts w:ascii="等线" w:eastAsia="等线" w:hAnsi="等线" w:hint="eastAsia"/>
          <w:sz w:val="21"/>
          <w:szCs w:val="21"/>
        </w:rPr>
        <w:t xml:space="preserve">队伍成员：刘曦恺 </w:t>
      </w:r>
      <w:proofErr w:type="gramStart"/>
      <w:r w:rsidRPr="00A120C7">
        <w:rPr>
          <w:rFonts w:ascii="等线" w:eastAsia="等线" w:hAnsi="等线" w:hint="eastAsia"/>
          <w:sz w:val="21"/>
          <w:szCs w:val="21"/>
        </w:rPr>
        <w:t>王景楠</w:t>
      </w:r>
      <w:proofErr w:type="gramEnd"/>
      <w:r w:rsidRPr="00A120C7">
        <w:rPr>
          <w:rFonts w:ascii="等线" w:eastAsia="等线" w:hAnsi="等线" w:hint="eastAsia"/>
          <w:sz w:val="21"/>
          <w:szCs w:val="21"/>
        </w:rPr>
        <w:t xml:space="preserve"> 杨天诚（中南大学）</w:t>
      </w:r>
    </w:p>
    <w:p w14:paraId="1BB9118C" w14:textId="525382EB" w:rsidR="006A57DA" w:rsidRPr="00A120C7" w:rsidRDefault="007047CF" w:rsidP="00A120C7">
      <w:pPr>
        <w:spacing w:beforeLines="100" w:before="240"/>
        <w:rPr>
          <w:rFonts w:ascii="等线" w:eastAsia="等线" w:hAnsi="等线"/>
          <w:sz w:val="21"/>
          <w:szCs w:val="21"/>
        </w:rPr>
      </w:pPr>
      <w:r w:rsidRPr="00A120C7">
        <w:rPr>
          <w:rFonts w:ascii="等线" w:eastAsia="等线" w:hAnsi="等线" w:hint="eastAsia"/>
          <w:sz w:val="21"/>
          <w:szCs w:val="21"/>
        </w:rPr>
        <w:t>一句话介绍：</w:t>
      </w:r>
    </w:p>
    <w:p w14:paraId="25E2D98A" w14:textId="478A91B0" w:rsidR="006A57DA" w:rsidRPr="00A120C7" w:rsidRDefault="007047CF" w:rsidP="00A120C7">
      <w:pPr>
        <w:spacing w:beforeLines="100" w:before="240"/>
        <w:rPr>
          <w:rFonts w:ascii="等线" w:eastAsia="等线" w:hAnsi="等线"/>
          <w:sz w:val="21"/>
          <w:szCs w:val="21"/>
        </w:rPr>
      </w:pPr>
      <w:r w:rsidRPr="00A120C7">
        <w:rPr>
          <w:rFonts w:ascii="等线" w:eastAsia="等线" w:hAnsi="等线"/>
          <w:sz w:val="21"/>
          <w:szCs w:val="21"/>
        </w:rPr>
        <w:t>“为托福雅思等留学考试的考生解决考位难查、难抢的问题，让考位黄牛无利可图。”</w:t>
      </w:r>
    </w:p>
    <w:p w14:paraId="0D715406" w14:textId="77777777" w:rsidR="006A57DA" w:rsidRPr="00A120C7" w:rsidRDefault="006A57DA">
      <w:pPr>
        <w:rPr>
          <w:rFonts w:ascii="等线" w:eastAsia="等线" w:hAnsi="等线"/>
        </w:rPr>
        <w:sectPr w:rsidR="006A57DA" w:rsidRPr="00A120C7">
          <w:headerReference w:type="default" r:id="rId9"/>
          <w:pgSz w:w="11906" w:h="16838"/>
          <w:pgMar w:top="1134" w:right="1134" w:bottom="1134" w:left="1134" w:header="709" w:footer="850" w:gutter="0"/>
          <w:cols w:space="720"/>
        </w:sectPr>
      </w:pPr>
    </w:p>
    <w:p w14:paraId="4FB12F6A" w14:textId="6D0B0CE0" w:rsidR="006A57DA" w:rsidRPr="00A120C7" w:rsidRDefault="007047CF">
      <w:pPr>
        <w:pStyle w:val="3"/>
        <w:pBdr>
          <w:top w:val="nil"/>
          <w:bottom w:val="single" w:sz="4" w:space="0" w:color="515151"/>
        </w:pBdr>
        <w:rPr>
          <w:rFonts w:ascii="等线" w:eastAsia="等线" w:hAnsi="等线"/>
          <w:color w:val="00A2FF" w:themeColor="accent1"/>
        </w:rPr>
        <w:sectPr w:rsidR="006A57DA" w:rsidRPr="00A120C7">
          <w:type w:val="continuous"/>
          <w:pgSz w:w="11906" w:h="16838"/>
          <w:pgMar w:top="1134" w:right="1134" w:bottom="1134" w:left="1134" w:header="709" w:footer="850" w:gutter="0"/>
          <w:cols w:space="720"/>
        </w:sectPr>
      </w:pPr>
      <w:r w:rsidRPr="00A120C7">
        <w:rPr>
          <w:rFonts w:ascii="等线" w:eastAsia="等线" w:hAnsi="等线"/>
          <w:color w:val="00A2FF" w:themeColor="accent1"/>
        </w:rPr>
        <w:t>2</w:t>
      </w:r>
      <w:r w:rsidRPr="00A120C7">
        <w:rPr>
          <w:rFonts w:ascii="等线" w:eastAsia="等线" w:hAnsi="等线"/>
          <w:color w:val="00A2FF" w:themeColor="accent1"/>
          <w:lang w:val="en-US"/>
        </w:rPr>
        <w:t>.</w:t>
      </w:r>
      <w:r w:rsidRPr="00A120C7">
        <w:rPr>
          <w:rFonts w:ascii="等线" w:eastAsia="等线" w:hAnsi="等线"/>
          <w:color w:val="00A2FF" w:themeColor="accent1"/>
        </w:rPr>
        <w:t xml:space="preserve"> </w:t>
      </w:r>
      <w:proofErr w:type="gramStart"/>
      <w:r w:rsidRPr="00A120C7">
        <w:rPr>
          <w:rFonts w:ascii="等线" w:eastAsia="等线" w:hAnsi="等线" w:hint="eastAsia"/>
          <w:color w:val="00A2FF" w:themeColor="accent1"/>
        </w:rPr>
        <w:t>看看考位助手</w:t>
      </w:r>
      <w:proofErr w:type="gramEnd"/>
      <w:r w:rsidRPr="00A120C7">
        <w:rPr>
          <w:rFonts w:ascii="等线" w:eastAsia="等线" w:hAnsi="等线" w:hint="eastAsia"/>
          <w:color w:val="00A2FF" w:themeColor="accent1"/>
        </w:rPr>
        <w:t>的应用背景</w:t>
      </w:r>
    </w:p>
    <w:p w14:paraId="5B74C90D" w14:textId="2672FC3C" w:rsidR="006A57DA" w:rsidRPr="000E2A52" w:rsidRDefault="007047CF" w:rsidP="002E4722">
      <w:pPr>
        <w:spacing w:beforeLines="100" w:before="240" w:line="360" w:lineRule="auto"/>
        <w:rPr>
          <w:rFonts w:ascii="等线" w:eastAsia="等线" w:hAnsi="等线"/>
          <w:sz w:val="21"/>
          <w:szCs w:val="21"/>
        </w:rPr>
      </w:pPr>
      <w:r w:rsidRPr="000E2A52">
        <w:rPr>
          <w:rFonts w:ascii="等线" w:eastAsia="等线" w:hAnsi="等线" w:hint="eastAsia"/>
          <w:sz w:val="21"/>
          <w:szCs w:val="21"/>
          <w:lang w:val="zh-TW" w:eastAsia="zh-TW"/>
        </w:rPr>
        <w:t>托福、雅</w:t>
      </w:r>
      <w:r w:rsidRPr="000E2A52">
        <w:rPr>
          <w:rFonts w:ascii="等线" w:eastAsia="等线" w:hAnsi="等线" w:hint="eastAsia"/>
          <w:sz w:val="21"/>
          <w:szCs w:val="21"/>
        </w:rPr>
        <w:t>思等留学考试的考位一直都很紧张，尤其是距离考试日三周以内时，官网上往往</w:t>
      </w:r>
      <w:r w:rsidR="00A92D8E" w:rsidRPr="000E2A52">
        <w:rPr>
          <w:rFonts w:ascii="等线" w:eastAsia="等线" w:hAnsi="等线" w:cs="宋体" w:hint="eastAsia"/>
          <w:sz w:val="21"/>
          <w:szCs w:val="21"/>
        </w:rPr>
        <w:t>都已经是</w:t>
      </w:r>
      <w:r w:rsidRPr="000E2A52">
        <w:rPr>
          <w:rFonts w:ascii="等线" w:eastAsia="等线" w:hAnsi="等线" w:hint="eastAsia"/>
          <w:sz w:val="21"/>
          <w:szCs w:val="21"/>
        </w:rPr>
        <w:t>考位已满</w:t>
      </w:r>
      <w:r w:rsidR="00A92D8E" w:rsidRPr="000E2A52">
        <w:rPr>
          <w:rFonts w:ascii="等线" w:eastAsia="等线" w:hAnsi="等线" w:cs="宋体" w:hint="eastAsia"/>
          <w:sz w:val="21"/>
          <w:szCs w:val="21"/>
        </w:rPr>
        <w:t>的状态</w:t>
      </w:r>
      <w:r w:rsidRPr="000E2A52">
        <w:rPr>
          <w:rFonts w:ascii="等线" w:eastAsia="等线" w:hAnsi="等线" w:hint="eastAsia"/>
          <w:sz w:val="21"/>
          <w:szCs w:val="21"/>
        </w:rPr>
        <w:t>。</w:t>
      </w:r>
      <w:r w:rsidR="00A92D8E" w:rsidRPr="000E2A52">
        <w:rPr>
          <w:rFonts w:ascii="等线" w:eastAsia="等线" w:hAnsi="等线" w:cs="宋体" w:hint="eastAsia"/>
          <w:sz w:val="21"/>
          <w:szCs w:val="21"/>
        </w:rPr>
        <w:t>不过这时候还是有机会抢到考位，因为</w:t>
      </w:r>
      <w:r w:rsidRPr="000E2A52">
        <w:rPr>
          <w:rFonts w:ascii="等线" w:eastAsia="等线" w:hAnsi="等线" w:hint="eastAsia"/>
          <w:sz w:val="21"/>
          <w:szCs w:val="21"/>
        </w:rPr>
        <w:t>每个考场都会预留</w:t>
      </w:r>
      <w:proofErr w:type="gramStart"/>
      <w:r w:rsidRPr="000E2A52">
        <w:rPr>
          <w:rFonts w:ascii="等线" w:eastAsia="等线" w:hAnsi="等线" w:hint="eastAsia"/>
          <w:sz w:val="21"/>
          <w:szCs w:val="21"/>
        </w:rPr>
        <w:t>一些考位</w:t>
      </w:r>
      <w:proofErr w:type="gramEnd"/>
      <w:r w:rsidRPr="000E2A52">
        <w:rPr>
          <w:rFonts w:ascii="等线" w:eastAsia="等线" w:hAnsi="等线" w:hint="eastAsia"/>
          <w:sz w:val="21"/>
          <w:szCs w:val="21"/>
        </w:rPr>
        <w:t>，在这三周内慢慢释放出来。</w:t>
      </w:r>
      <w:r w:rsidR="00A92D8E" w:rsidRPr="000E2A52">
        <w:rPr>
          <w:rFonts w:ascii="等线" w:eastAsia="等线" w:hAnsi="等线" w:cs="宋体" w:hint="eastAsia"/>
          <w:sz w:val="21"/>
          <w:szCs w:val="21"/>
        </w:rPr>
        <w:t>但这</w:t>
      </w:r>
      <w:r w:rsidRPr="000E2A52">
        <w:rPr>
          <w:rFonts w:ascii="等线" w:eastAsia="等线" w:hAnsi="等线" w:hint="eastAsia"/>
          <w:sz w:val="21"/>
          <w:szCs w:val="21"/>
        </w:rPr>
        <w:t>需要一天到晚反复登录考试官网，</w:t>
      </w:r>
      <w:proofErr w:type="gramStart"/>
      <w:r w:rsidRPr="000E2A52">
        <w:rPr>
          <w:rFonts w:ascii="等线" w:eastAsia="等线" w:hAnsi="等线" w:hint="eastAsia"/>
          <w:sz w:val="21"/>
          <w:szCs w:val="21"/>
        </w:rPr>
        <w:t>查询考位是否</w:t>
      </w:r>
      <w:proofErr w:type="gramEnd"/>
      <w:r w:rsidRPr="000E2A52">
        <w:rPr>
          <w:rFonts w:ascii="等线" w:eastAsia="等线" w:hAnsi="等线" w:hint="eastAsia"/>
          <w:sz w:val="21"/>
          <w:szCs w:val="21"/>
        </w:rPr>
        <w:t>已经放出，或者是把这个辛苦的差事交给收费数百元的</w:t>
      </w:r>
      <w:r w:rsidRPr="000E2A52">
        <w:rPr>
          <w:rFonts w:ascii="等线" w:eastAsia="等线" w:hAnsi="等线"/>
          <w:sz w:val="21"/>
          <w:szCs w:val="21"/>
        </w:rPr>
        <w:t>“</w:t>
      </w:r>
      <w:r w:rsidRPr="000E2A52">
        <w:rPr>
          <w:rFonts w:ascii="等线" w:eastAsia="等线" w:hAnsi="等线" w:hint="eastAsia"/>
          <w:sz w:val="21"/>
          <w:szCs w:val="21"/>
        </w:rPr>
        <w:t>考位黄牛</w:t>
      </w:r>
      <w:r w:rsidRPr="000E2A52">
        <w:rPr>
          <w:rFonts w:ascii="等线" w:eastAsia="等线" w:hAnsi="等线"/>
          <w:sz w:val="21"/>
          <w:szCs w:val="21"/>
        </w:rPr>
        <w:t>”</w:t>
      </w:r>
      <w:r w:rsidRPr="000E2A52">
        <w:rPr>
          <w:rFonts w:ascii="等线" w:eastAsia="等线" w:hAnsi="等线" w:hint="eastAsia"/>
          <w:sz w:val="21"/>
          <w:szCs w:val="21"/>
        </w:rPr>
        <w:t>去做。</w:t>
      </w:r>
    </w:p>
    <w:p w14:paraId="22EC4FF0" w14:textId="08B56E87" w:rsidR="006A57DA" w:rsidRPr="000E2A52" w:rsidRDefault="00A92D8E" w:rsidP="002E4722">
      <w:pPr>
        <w:spacing w:beforeLines="100" w:before="240" w:line="360" w:lineRule="auto"/>
        <w:rPr>
          <w:rFonts w:ascii="等线" w:eastAsia="等线" w:hAnsi="等线"/>
          <w:sz w:val="21"/>
          <w:szCs w:val="21"/>
        </w:rPr>
      </w:pPr>
      <w:r w:rsidRPr="000E2A52">
        <w:rPr>
          <w:rFonts w:ascii="等线" w:eastAsia="等线" w:hAnsi="等线" w:cs="宋体" w:hint="eastAsia"/>
          <w:sz w:val="21"/>
          <w:szCs w:val="21"/>
        </w:rPr>
        <w:t>除此之外，</w:t>
      </w:r>
      <w:r w:rsidR="007047CF" w:rsidRPr="000E2A52">
        <w:rPr>
          <w:rFonts w:ascii="等线" w:eastAsia="等线" w:hAnsi="等线" w:hint="eastAsia"/>
          <w:sz w:val="21"/>
          <w:szCs w:val="21"/>
        </w:rPr>
        <w:t>有没有</w:t>
      </w:r>
      <w:r w:rsidRPr="000E2A52">
        <w:rPr>
          <w:rFonts w:ascii="等线" w:eastAsia="等线" w:hAnsi="等线" w:cs="宋体" w:hint="eastAsia"/>
          <w:sz w:val="21"/>
          <w:szCs w:val="21"/>
        </w:rPr>
        <w:t>好用的小</w:t>
      </w:r>
      <w:r w:rsidR="007047CF" w:rsidRPr="000E2A52">
        <w:rPr>
          <w:rFonts w:ascii="微软雅黑" w:eastAsia="微软雅黑" w:hAnsi="微软雅黑" w:cs="微软雅黑" w:hint="eastAsia"/>
          <w:sz w:val="21"/>
          <w:szCs w:val="21"/>
        </w:rPr>
        <w:t>⼯</w:t>
      </w:r>
      <w:r w:rsidR="007047CF" w:rsidRPr="000E2A52">
        <w:rPr>
          <w:rFonts w:ascii="等线" w:eastAsia="等线" w:hAnsi="等线" w:cs="等线" w:hint="eastAsia"/>
          <w:sz w:val="21"/>
          <w:szCs w:val="21"/>
        </w:rPr>
        <w:t>具来解决这个问题呢？没有。</w:t>
      </w:r>
      <w:proofErr w:type="gramStart"/>
      <w:r w:rsidR="007047CF" w:rsidRPr="000E2A52">
        <w:rPr>
          <w:rFonts w:ascii="等线" w:eastAsia="等线" w:hAnsi="等线" w:cs="等线" w:hint="eastAsia"/>
          <w:sz w:val="21"/>
          <w:szCs w:val="21"/>
        </w:rPr>
        <w:t>打着考位查询</w:t>
      </w:r>
      <w:proofErr w:type="gramEnd"/>
      <w:r w:rsidR="007047CF" w:rsidRPr="000E2A52">
        <w:rPr>
          <w:rFonts w:ascii="等线" w:eastAsia="等线" w:hAnsi="等线" w:cs="等线" w:hint="eastAsia"/>
          <w:sz w:val="21"/>
          <w:szCs w:val="21"/>
        </w:rPr>
        <w:t>、</w:t>
      </w:r>
      <w:proofErr w:type="gramStart"/>
      <w:r w:rsidR="007047CF" w:rsidRPr="000E2A52">
        <w:rPr>
          <w:rFonts w:ascii="等线" w:eastAsia="等线" w:hAnsi="等线" w:cs="等线" w:hint="eastAsia"/>
          <w:sz w:val="21"/>
          <w:szCs w:val="21"/>
        </w:rPr>
        <w:t>抢考位</w:t>
      </w:r>
      <w:proofErr w:type="gramEnd"/>
      <w:r w:rsidR="007047CF" w:rsidRPr="000E2A52">
        <w:rPr>
          <w:rFonts w:ascii="等线" w:eastAsia="等线" w:hAnsi="等线" w:cs="等线" w:hint="eastAsia"/>
          <w:sz w:val="21"/>
          <w:szCs w:val="21"/>
        </w:rPr>
        <w:t>旗号的</w:t>
      </w:r>
      <w:r w:rsidR="007047CF" w:rsidRPr="000E2A52">
        <w:rPr>
          <w:rFonts w:ascii="微软雅黑" w:eastAsia="微软雅黑" w:hAnsi="微软雅黑" w:cs="微软雅黑" w:hint="eastAsia"/>
          <w:sz w:val="21"/>
          <w:szCs w:val="21"/>
        </w:rPr>
        <w:t>⽹</w:t>
      </w:r>
      <w:r w:rsidR="007047CF" w:rsidRPr="000E2A52">
        <w:rPr>
          <w:rFonts w:ascii="等线" w:eastAsia="等线" w:hAnsi="等线" w:cs="等线" w:hint="eastAsia"/>
          <w:sz w:val="21"/>
          <w:szCs w:val="21"/>
        </w:rPr>
        <w:t>站、公众号和</w:t>
      </w:r>
      <w:r w:rsidR="007047CF" w:rsidRPr="000E2A52">
        <w:rPr>
          <w:rFonts w:ascii="微软雅黑" w:eastAsia="微软雅黑" w:hAnsi="微软雅黑" w:cs="微软雅黑" w:hint="eastAsia"/>
          <w:sz w:val="21"/>
          <w:szCs w:val="21"/>
        </w:rPr>
        <w:t>⼩</w:t>
      </w:r>
      <w:r w:rsidR="007047CF" w:rsidRPr="000E2A52">
        <w:rPr>
          <w:rFonts w:ascii="等线" w:eastAsia="等线" w:hAnsi="等线" w:cs="等线" w:hint="eastAsia"/>
          <w:sz w:val="21"/>
          <w:szCs w:val="21"/>
        </w:rPr>
        <w:t>程序全部都是</w:t>
      </w:r>
      <w:r w:rsidR="007047CF" w:rsidRPr="000E2A52">
        <w:rPr>
          <w:rFonts w:ascii="等线" w:eastAsia="等线" w:hAnsi="等线"/>
          <w:sz w:val="21"/>
          <w:szCs w:val="21"/>
        </w:rPr>
        <w:t>“</w:t>
      </w:r>
      <w:r w:rsidR="007047CF" w:rsidRPr="000E2A52">
        <w:rPr>
          <w:rFonts w:ascii="等线" w:eastAsia="等线" w:hAnsi="等线" w:hint="eastAsia"/>
          <w:sz w:val="21"/>
          <w:szCs w:val="21"/>
        </w:rPr>
        <w:t>黄牛</w:t>
      </w:r>
      <w:r w:rsidR="007047CF" w:rsidRPr="000E2A52">
        <w:rPr>
          <w:rFonts w:ascii="等线" w:eastAsia="等线" w:hAnsi="等线"/>
          <w:sz w:val="21"/>
          <w:szCs w:val="21"/>
        </w:rPr>
        <w:t>”</w:t>
      </w:r>
      <w:r w:rsidR="007047CF" w:rsidRPr="000E2A52">
        <w:rPr>
          <w:rFonts w:ascii="等线" w:eastAsia="等线" w:hAnsi="等线" w:hint="eastAsia"/>
          <w:sz w:val="21"/>
          <w:szCs w:val="21"/>
        </w:rPr>
        <w:t xml:space="preserve">服务。均需要收费 </w:t>
      </w:r>
      <w:r w:rsidR="007047CF" w:rsidRPr="000E2A52">
        <w:rPr>
          <w:rFonts w:ascii="等线" w:eastAsia="等线" w:hAnsi="等线"/>
          <w:sz w:val="21"/>
          <w:szCs w:val="21"/>
        </w:rPr>
        <w:t xml:space="preserve">200 </w:t>
      </w:r>
      <w:r w:rsidR="007047CF" w:rsidRPr="000E2A52">
        <w:rPr>
          <w:rFonts w:ascii="等线" w:eastAsia="等线" w:hAnsi="等线" w:hint="eastAsia"/>
          <w:sz w:val="21"/>
          <w:szCs w:val="21"/>
        </w:rPr>
        <w:t xml:space="preserve">元左右。 </w:t>
      </w:r>
    </w:p>
    <w:p w14:paraId="5EC37F4E" w14:textId="77777777" w:rsidR="006A57DA" w:rsidRPr="00A120C7" w:rsidRDefault="007047CF">
      <w:pPr>
        <w:pStyle w:val="3"/>
        <w:pBdr>
          <w:top w:val="nil"/>
          <w:bottom w:val="single" w:sz="4" w:space="0" w:color="515151"/>
        </w:pBdr>
        <w:rPr>
          <w:rFonts w:ascii="等线" w:eastAsia="等线" w:hAnsi="等线"/>
          <w:color w:val="00A2FF" w:themeColor="accent1"/>
        </w:rPr>
        <w:sectPr w:rsidR="006A57DA" w:rsidRPr="00A120C7">
          <w:type w:val="continuous"/>
          <w:pgSz w:w="11906" w:h="16838"/>
          <w:pgMar w:top="1134" w:right="1134" w:bottom="1134" w:left="1134" w:header="709" w:footer="850" w:gutter="0"/>
          <w:cols w:space="720"/>
        </w:sectPr>
      </w:pPr>
      <w:r w:rsidRPr="00A120C7">
        <w:rPr>
          <w:rFonts w:ascii="等线" w:eastAsia="等线" w:hAnsi="等线"/>
          <w:color w:val="00A2FF" w:themeColor="accent1"/>
        </w:rPr>
        <w:t>3</w:t>
      </w:r>
      <w:r w:rsidRPr="00A120C7">
        <w:rPr>
          <w:rFonts w:ascii="等线" w:eastAsia="等线" w:hAnsi="等线"/>
          <w:color w:val="00A2FF" w:themeColor="accent1"/>
          <w:lang w:val="en-US"/>
        </w:rPr>
        <w:t>.</w:t>
      </w:r>
      <w:r w:rsidRPr="00A120C7">
        <w:rPr>
          <w:rFonts w:ascii="等线" w:eastAsia="等线" w:hAnsi="等线"/>
          <w:color w:val="00A2FF" w:themeColor="accent1"/>
        </w:rPr>
        <w:t xml:space="preserve"> </w:t>
      </w:r>
      <w:proofErr w:type="gramStart"/>
      <w:r w:rsidRPr="00A120C7">
        <w:rPr>
          <w:rFonts w:ascii="等线" w:eastAsia="等线" w:hAnsi="等线" w:hint="eastAsia"/>
          <w:color w:val="00A2FF" w:themeColor="accent1"/>
        </w:rPr>
        <w:t>看看考位助手</w:t>
      </w:r>
      <w:proofErr w:type="gramEnd"/>
      <w:r w:rsidRPr="00A120C7">
        <w:rPr>
          <w:rFonts w:ascii="等线" w:eastAsia="等线" w:hAnsi="等线" w:hint="eastAsia"/>
          <w:color w:val="00A2FF" w:themeColor="accent1"/>
        </w:rPr>
        <w:t>的主要功能</w:t>
      </w:r>
    </w:p>
    <w:p w14:paraId="0CF7BA5E" w14:textId="7BAEF1CD" w:rsidR="006A57DA" w:rsidRPr="00B50083" w:rsidRDefault="007047CF" w:rsidP="00B50083">
      <w:pPr>
        <w:pStyle w:val="aa"/>
        <w:numPr>
          <w:ilvl w:val="0"/>
          <w:numId w:val="3"/>
        </w:numPr>
        <w:spacing w:beforeLines="100" w:before="240" w:line="360" w:lineRule="auto"/>
        <w:ind w:firstLineChars="0"/>
        <w:rPr>
          <w:rFonts w:ascii="等线" w:eastAsia="等线" w:hAnsi="等线"/>
          <w:b/>
          <w:bCs/>
          <w:sz w:val="21"/>
          <w:szCs w:val="21"/>
        </w:rPr>
      </w:pPr>
      <w:proofErr w:type="gramStart"/>
      <w:r w:rsidRPr="00B50083">
        <w:rPr>
          <w:rFonts w:ascii="等线" w:eastAsia="等线" w:hAnsi="等线" w:cs="宋体" w:hint="eastAsia"/>
          <w:b/>
          <w:bCs/>
          <w:sz w:val="21"/>
          <w:szCs w:val="21"/>
        </w:rPr>
        <w:t>考位查询</w:t>
      </w:r>
      <w:proofErr w:type="gramEnd"/>
    </w:p>
    <w:p w14:paraId="16B55243" w14:textId="00E58D3A" w:rsidR="006A57DA" w:rsidRPr="002E4722" w:rsidRDefault="005F5D36" w:rsidP="002E4722">
      <w:pPr>
        <w:spacing w:beforeLines="100" w:before="240" w:line="360" w:lineRule="auto"/>
        <w:rPr>
          <w:rFonts w:ascii="等线" w:eastAsia="等线" w:hAnsi="等线"/>
          <w:sz w:val="21"/>
          <w:szCs w:val="21"/>
        </w:rPr>
      </w:pPr>
      <w:proofErr w:type="gramStart"/>
      <w:r w:rsidRPr="002E4722">
        <w:rPr>
          <w:rFonts w:ascii="等线" w:eastAsia="等线" w:hAnsi="等线" w:cs="宋体" w:hint="eastAsia"/>
          <w:sz w:val="21"/>
          <w:szCs w:val="21"/>
        </w:rPr>
        <w:t>看看考位助手</w:t>
      </w:r>
      <w:proofErr w:type="gramEnd"/>
      <w:r w:rsidR="007047CF" w:rsidRPr="002E4722">
        <w:rPr>
          <w:rFonts w:ascii="等线" w:eastAsia="等线" w:hAnsi="等线" w:hint="eastAsia"/>
          <w:sz w:val="21"/>
          <w:szCs w:val="21"/>
        </w:rPr>
        <w:t>从托福</w:t>
      </w:r>
      <w:proofErr w:type="gramStart"/>
      <w:r w:rsidR="007047CF" w:rsidRPr="002E4722">
        <w:rPr>
          <w:rFonts w:ascii="等线" w:eastAsia="等线" w:hAnsi="等线" w:hint="eastAsia"/>
          <w:sz w:val="21"/>
          <w:szCs w:val="21"/>
        </w:rPr>
        <w:t>雅思报名官网</w:t>
      </w:r>
      <w:proofErr w:type="gramEnd"/>
      <w:r w:rsidR="007047CF" w:rsidRPr="002E4722">
        <w:rPr>
          <w:rFonts w:ascii="等线" w:eastAsia="等线" w:hAnsi="等线"/>
          <w:sz w:val="21"/>
          <w:szCs w:val="21"/>
          <w:lang w:val="en-US"/>
        </w:rPr>
        <w:t>(</w:t>
      </w:r>
      <w:hyperlink r:id="rId10" w:history="1">
        <w:r w:rsidR="007047CF" w:rsidRPr="002E4722">
          <w:rPr>
            <w:rStyle w:val="Hyperlink0"/>
            <w:rFonts w:ascii="等线" w:eastAsia="等线" w:hAnsi="等线"/>
            <w:sz w:val="21"/>
            <w:szCs w:val="21"/>
            <w:lang w:val="en-US"/>
          </w:rPr>
          <w:t>toefl.neea.cn</w:t>
        </w:r>
      </w:hyperlink>
      <w:r w:rsidR="007047CF" w:rsidRPr="002E4722">
        <w:rPr>
          <w:rFonts w:ascii="等线" w:eastAsia="等线" w:hAnsi="等线" w:hint="eastAsia"/>
          <w:sz w:val="21"/>
          <w:szCs w:val="21"/>
        </w:rPr>
        <w:t xml:space="preserve"> 和 </w:t>
      </w:r>
      <w:r w:rsidR="007047CF" w:rsidRPr="002E4722">
        <w:rPr>
          <w:rFonts w:ascii="等线" w:eastAsia="等线" w:hAnsi="等线"/>
          <w:sz w:val="21"/>
          <w:szCs w:val="21"/>
          <w:u w:val="single"/>
          <w:lang w:val="en-US"/>
        </w:rPr>
        <w:t>ielts.neea.cn</w:t>
      </w:r>
      <w:r w:rsidR="007047CF" w:rsidRPr="002E4722">
        <w:rPr>
          <w:rFonts w:ascii="等线" w:eastAsia="等线" w:hAnsi="等线"/>
          <w:sz w:val="21"/>
          <w:szCs w:val="21"/>
          <w:lang w:val="en-US"/>
        </w:rPr>
        <w:t>)</w:t>
      </w:r>
      <w:r w:rsidR="007047CF" w:rsidRPr="002E4722">
        <w:rPr>
          <w:rFonts w:ascii="等线" w:eastAsia="等线" w:hAnsi="等线" w:hint="eastAsia"/>
          <w:sz w:val="21"/>
          <w:szCs w:val="21"/>
        </w:rPr>
        <w:t>爬取到全国</w:t>
      </w:r>
      <w:proofErr w:type="gramStart"/>
      <w:r w:rsidR="007047CF" w:rsidRPr="002E4722">
        <w:rPr>
          <w:rFonts w:ascii="等线" w:eastAsia="等线" w:hAnsi="等线" w:hint="eastAsia"/>
          <w:sz w:val="21"/>
          <w:szCs w:val="21"/>
        </w:rPr>
        <w:t>的考位信息</w:t>
      </w:r>
      <w:proofErr w:type="gramEnd"/>
      <w:r w:rsidRPr="002E4722">
        <w:rPr>
          <w:rFonts w:ascii="等线" w:eastAsia="等线" w:hAnsi="等线" w:cs="宋体" w:hint="eastAsia"/>
          <w:sz w:val="21"/>
          <w:szCs w:val="21"/>
        </w:rPr>
        <w:t>。</w:t>
      </w:r>
      <w:r w:rsidR="007047CF" w:rsidRPr="002E4722">
        <w:rPr>
          <w:rFonts w:ascii="等线" w:eastAsia="等线" w:hAnsi="等线" w:hint="eastAsia"/>
          <w:sz w:val="21"/>
          <w:szCs w:val="21"/>
        </w:rPr>
        <w:t>用户能在小程序内方便地</w:t>
      </w:r>
      <w:proofErr w:type="gramStart"/>
      <w:r w:rsidR="007047CF" w:rsidRPr="002E4722">
        <w:rPr>
          <w:rFonts w:ascii="等线" w:eastAsia="等线" w:hAnsi="等线" w:hint="eastAsia"/>
          <w:sz w:val="21"/>
          <w:szCs w:val="21"/>
        </w:rPr>
        <w:t>查到考位信息</w:t>
      </w:r>
      <w:proofErr w:type="gramEnd"/>
      <w:r w:rsidR="007047CF" w:rsidRPr="002E4722">
        <w:rPr>
          <w:rFonts w:ascii="等线" w:eastAsia="等线" w:hAnsi="等线" w:hint="eastAsia"/>
          <w:sz w:val="21"/>
          <w:szCs w:val="21"/>
        </w:rPr>
        <w:t>，而不用麻烦地登录</w:t>
      </w:r>
      <w:proofErr w:type="gramStart"/>
      <w:r w:rsidR="007047CF" w:rsidRPr="002E4722">
        <w:rPr>
          <w:rFonts w:ascii="等线" w:eastAsia="等线" w:hAnsi="等线" w:hint="eastAsia"/>
          <w:sz w:val="21"/>
          <w:szCs w:val="21"/>
        </w:rPr>
        <w:t>考试官网才能</w:t>
      </w:r>
      <w:proofErr w:type="gramEnd"/>
      <w:r w:rsidR="007047CF" w:rsidRPr="002E4722">
        <w:rPr>
          <w:rFonts w:ascii="等线" w:eastAsia="等线" w:hAnsi="等线" w:hint="eastAsia"/>
          <w:sz w:val="21"/>
          <w:szCs w:val="21"/>
        </w:rPr>
        <w:t>看到。</w:t>
      </w:r>
    </w:p>
    <w:p w14:paraId="45218AF6" w14:textId="660E32DB" w:rsidR="006A57DA" w:rsidRPr="00D427EF" w:rsidRDefault="007047CF" w:rsidP="00D427EF">
      <w:pPr>
        <w:pStyle w:val="aa"/>
        <w:numPr>
          <w:ilvl w:val="0"/>
          <w:numId w:val="3"/>
        </w:numPr>
        <w:spacing w:beforeLines="100" w:before="240" w:line="360" w:lineRule="auto"/>
        <w:ind w:firstLineChars="0"/>
        <w:rPr>
          <w:rFonts w:ascii="等线" w:eastAsia="等线" w:hAnsi="等线"/>
          <w:b/>
          <w:bCs/>
          <w:sz w:val="21"/>
          <w:szCs w:val="21"/>
        </w:rPr>
      </w:pPr>
      <w:proofErr w:type="gramStart"/>
      <w:r w:rsidRPr="00D427EF">
        <w:rPr>
          <w:rFonts w:ascii="等线" w:eastAsia="等线" w:hAnsi="等线" w:cs="宋体" w:hint="eastAsia"/>
          <w:b/>
          <w:bCs/>
          <w:sz w:val="21"/>
          <w:szCs w:val="21"/>
        </w:rPr>
        <w:t>考位订阅</w:t>
      </w:r>
      <w:proofErr w:type="gramEnd"/>
    </w:p>
    <w:p w14:paraId="32DCE92B" w14:textId="01679E86" w:rsidR="006A57DA" w:rsidRPr="002E4722" w:rsidRDefault="005F5D36" w:rsidP="002E4722">
      <w:pPr>
        <w:spacing w:beforeLines="100" w:before="240" w:line="360" w:lineRule="auto"/>
        <w:rPr>
          <w:rFonts w:ascii="等线" w:eastAsia="等线" w:hAnsi="等线"/>
          <w:sz w:val="21"/>
          <w:szCs w:val="21"/>
        </w:rPr>
      </w:pPr>
      <w:proofErr w:type="gramStart"/>
      <w:r w:rsidRPr="002E4722">
        <w:rPr>
          <w:rFonts w:ascii="等线" w:eastAsia="等线" w:hAnsi="等线" w:hint="eastAsia"/>
          <w:sz w:val="21"/>
          <w:szCs w:val="21"/>
        </w:rPr>
        <w:t>即考位释放</w:t>
      </w:r>
      <w:proofErr w:type="gramEnd"/>
      <w:r w:rsidRPr="002E4722">
        <w:rPr>
          <w:rFonts w:ascii="等线" w:eastAsia="等线" w:hAnsi="等线" w:hint="eastAsia"/>
          <w:sz w:val="21"/>
          <w:szCs w:val="21"/>
        </w:rPr>
        <w:t>时推送通知</w:t>
      </w:r>
      <w:r w:rsidR="00A120C7" w:rsidRPr="002E4722">
        <w:rPr>
          <w:rFonts w:ascii="等线" w:eastAsia="等线" w:hAnsi="等线" w:cs="宋体" w:hint="eastAsia"/>
          <w:sz w:val="21"/>
          <w:szCs w:val="21"/>
        </w:rPr>
        <w:t>，</w:t>
      </w:r>
      <w:r w:rsidR="007047CF" w:rsidRPr="002E4722">
        <w:rPr>
          <w:rFonts w:ascii="等线" w:eastAsia="等线" w:hAnsi="等线" w:hint="eastAsia"/>
          <w:sz w:val="21"/>
          <w:szCs w:val="21"/>
        </w:rPr>
        <w:t>这是</w:t>
      </w:r>
      <w:proofErr w:type="gramStart"/>
      <w:r w:rsidRPr="002E4722">
        <w:rPr>
          <w:rFonts w:ascii="等线" w:eastAsia="等线" w:hAnsi="等线" w:cs="宋体" w:hint="eastAsia"/>
          <w:sz w:val="21"/>
          <w:szCs w:val="21"/>
        </w:rPr>
        <w:t>看看考位助手</w:t>
      </w:r>
      <w:proofErr w:type="gramEnd"/>
      <w:r w:rsidR="007047CF" w:rsidRPr="002E4722">
        <w:rPr>
          <w:rFonts w:ascii="等线" w:eastAsia="等线" w:hAnsi="等线" w:hint="eastAsia"/>
          <w:sz w:val="21"/>
          <w:szCs w:val="21"/>
        </w:rPr>
        <w:t>的</w:t>
      </w:r>
      <w:proofErr w:type="gramStart"/>
      <w:r w:rsidRPr="002E4722">
        <w:rPr>
          <w:rFonts w:ascii="等线" w:eastAsia="等线" w:hAnsi="等线" w:cs="宋体" w:hint="eastAsia"/>
          <w:sz w:val="21"/>
          <w:szCs w:val="21"/>
        </w:rPr>
        <w:t>最</w:t>
      </w:r>
      <w:proofErr w:type="gramEnd"/>
      <w:r w:rsidRPr="002E4722">
        <w:rPr>
          <w:rFonts w:ascii="等线" w:eastAsia="等线" w:hAnsi="等线" w:cs="宋体" w:hint="eastAsia"/>
          <w:sz w:val="21"/>
          <w:szCs w:val="21"/>
        </w:rPr>
        <w:t>核心的</w:t>
      </w:r>
      <w:r w:rsidR="007047CF" w:rsidRPr="002E4722">
        <w:rPr>
          <w:rFonts w:ascii="等线" w:eastAsia="等线" w:hAnsi="等线" w:hint="eastAsia"/>
          <w:sz w:val="21"/>
          <w:szCs w:val="21"/>
        </w:rPr>
        <w:t>功能</w:t>
      </w:r>
      <w:r w:rsidR="00A120C7" w:rsidRPr="002E4722">
        <w:rPr>
          <w:rFonts w:ascii="等线" w:eastAsia="等线" w:hAnsi="等线" w:cs="宋体" w:hint="eastAsia"/>
          <w:sz w:val="21"/>
          <w:szCs w:val="21"/>
        </w:rPr>
        <w:t>。程序</w:t>
      </w:r>
      <w:r w:rsidR="007047CF" w:rsidRPr="002E4722">
        <w:rPr>
          <w:rFonts w:ascii="等线" w:eastAsia="等线" w:hAnsi="等线" w:hint="eastAsia"/>
          <w:sz w:val="21"/>
          <w:szCs w:val="21"/>
        </w:rPr>
        <w:t>不断将前后两次</w:t>
      </w:r>
      <w:proofErr w:type="gramStart"/>
      <w:r w:rsidR="007047CF" w:rsidRPr="002E4722">
        <w:rPr>
          <w:rFonts w:ascii="等线" w:eastAsia="等线" w:hAnsi="等线" w:hint="eastAsia"/>
          <w:sz w:val="21"/>
          <w:szCs w:val="21"/>
        </w:rPr>
        <w:t>爬取的考位</w:t>
      </w:r>
      <w:proofErr w:type="gramEnd"/>
      <w:r w:rsidR="007047CF" w:rsidRPr="002E4722">
        <w:rPr>
          <w:rFonts w:ascii="等线" w:eastAsia="等线" w:hAnsi="等线" w:hint="eastAsia"/>
          <w:sz w:val="21"/>
          <w:szCs w:val="21"/>
        </w:rPr>
        <w:t>信息进行比对，以此</w:t>
      </w:r>
      <w:proofErr w:type="gramStart"/>
      <w:r w:rsidR="007047CF" w:rsidRPr="002E4722">
        <w:rPr>
          <w:rFonts w:ascii="等线" w:eastAsia="等线" w:hAnsi="等线" w:hint="eastAsia"/>
          <w:sz w:val="21"/>
          <w:szCs w:val="21"/>
        </w:rPr>
        <w:t>发现考位释放</w:t>
      </w:r>
      <w:proofErr w:type="gramEnd"/>
      <w:r w:rsidR="007047CF" w:rsidRPr="002E4722">
        <w:rPr>
          <w:rFonts w:ascii="等线" w:eastAsia="等线" w:hAnsi="等线" w:hint="eastAsia"/>
          <w:sz w:val="21"/>
          <w:szCs w:val="21"/>
        </w:rPr>
        <w:t>的事件，</w:t>
      </w:r>
      <w:r w:rsidR="00A120C7" w:rsidRPr="002E4722">
        <w:rPr>
          <w:rFonts w:ascii="等线" w:eastAsia="等线" w:hAnsi="等线" w:cs="宋体" w:hint="eastAsia"/>
          <w:sz w:val="21"/>
          <w:szCs w:val="21"/>
        </w:rPr>
        <w:t>随后</w:t>
      </w:r>
      <w:r w:rsidR="007047CF" w:rsidRPr="002E4722">
        <w:rPr>
          <w:rFonts w:ascii="等线" w:eastAsia="等线" w:hAnsi="等线" w:hint="eastAsia"/>
          <w:sz w:val="21"/>
          <w:szCs w:val="21"/>
        </w:rPr>
        <w:t>可以</w:t>
      </w:r>
      <w:proofErr w:type="gramStart"/>
      <w:r w:rsidR="007047CF" w:rsidRPr="002E4722">
        <w:rPr>
          <w:rFonts w:ascii="等线" w:eastAsia="等线" w:hAnsi="等线" w:hint="eastAsia"/>
          <w:sz w:val="21"/>
          <w:szCs w:val="21"/>
        </w:rPr>
        <w:t>通过微信小</w:t>
      </w:r>
      <w:proofErr w:type="gramEnd"/>
      <w:r w:rsidR="007047CF" w:rsidRPr="002E4722">
        <w:rPr>
          <w:rFonts w:ascii="等线" w:eastAsia="等线" w:hAnsi="等线" w:hint="eastAsia"/>
          <w:sz w:val="21"/>
          <w:szCs w:val="21"/>
        </w:rPr>
        <w:t>程序的订阅消息</w:t>
      </w:r>
      <w:r w:rsidR="007047CF" w:rsidRPr="002E4722">
        <w:rPr>
          <w:rFonts w:ascii="等线" w:eastAsia="等线" w:hAnsi="等线"/>
          <w:sz w:val="21"/>
          <w:szCs w:val="21"/>
        </w:rPr>
        <w:t>API</w:t>
      </w:r>
      <w:r w:rsidR="007047CF" w:rsidRPr="002E4722">
        <w:rPr>
          <w:rFonts w:ascii="等线" w:eastAsia="等线" w:hAnsi="等线" w:hint="eastAsia"/>
          <w:sz w:val="21"/>
          <w:szCs w:val="21"/>
        </w:rPr>
        <w:t>将此信息及时地通报给用户。</w:t>
      </w:r>
    </w:p>
    <w:p w14:paraId="5FE9DC61" w14:textId="774D47F1" w:rsidR="006A57DA" w:rsidRPr="00D427EF" w:rsidRDefault="005F5D36" w:rsidP="00D427EF">
      <w:pPr>
        <w:pStyle w:val="aa"/>
        <w:numPr>
          <w:ilvl w:val="0"/>
          <w:numId w:val="3"/>
        </w:numPr>
        <w:spacing w:beforeLines="100" w:before="240" w:line="360" w:lineRule="auto"/>
        <w:ind w:firstLineChars="0"/>
        <w:rPr>
          <w:rFonts w:ascii="等线" w:eastAsia="等线" w:hAnsi="等线"/>
          <w:b/>
          <w:bCs/>
          <w:sz w:val="21"/>
          <w:szCs w:val="21"/>
        </w:rPr>
      </w:pPr>
      <w:r w:rsidRPr="00D427EF">
        <w:rPr>
          <w:rFonts w:ascii="等线" w:eastAsia="等线" w:hAnsi="等线" w:cs="宋体" w:hint="eastAsia"/>
          <w:b/>
          <w:bCs/>
          <w:sz w:val="21"/>
          <w:szCs w:val="21"/>
        </w:rPr>
        <w:t>信息公告</w:t>
      </w:r>
    </w:p>
    <w:p w14:paraId="29B85333" w14:textId="7F3933D9" w:rsidR="006A57DA" w:rsidRPr="002E4722" w:rsidRDefault="007047CF" w:rsidP="002E4722">
      <w:pPr>
        <w:spacing w:beforeLines="100" w:before="240" w:line="360" w:lineRule="auto"/>
        <w:rPr>
          <w:rFonts w:ascii="等线" w:eastAsia="等线" w:hAnsi="等线"/>
          <w:sz w:val="21"/>
          <w:szCs w:val="21"/>
        </w:rPr>
      </w:pPr>
      <w:r w:rsidRPr="002E4722">
        <w:rPr>
          <w:rFonts w:ascii="等线" w:eastAsia="等线" w:hAnsi="等线" w:hint="eastAsia"/>
          <w:sz w:val="21"/>
          <w:szCs w:val="21"/>
        </w:rPr>
        <w:t>为了增强用户的安全感，</w:t>
      </w:r>
      <w:proofErr w:type="gramStart"/>
      <w:r w:rsidR="005F5D36" w:rsidRPr="002E4722">
        <w:rPr>
          <w:rFonts w:ascii="等线" w:eastAsia="等线" w:hAnsi="等线" w:cs="宋体" w:hint="eastAsia"/>
          <w:sz w:val="21"/>
          <w:szCs w:val="21"/>
        </w:rPr>
        <w:t>看看考位助手</w:t>
      </w:r>
      <w:proofErr w:type="gramEnd"/>
      <w:r w:rsidRPr="002E4722">
        <w:rPr>
          <w:rFonts w:ascii="等线" w:eastAsia="等线" w:hAnsi="等线" w:hint="eastAsia"/>
          <w:sz w:val="21"/>
          <w:szCs w:val="21"/>
        </w:rPr>
        <w:t>设置</w:t>
      </w:r>
      <w:r w:rsidR="005F5D36" w:rsidRPr="002E4722">
        <w:rPr>
          <w:rFonts w:ascii="等线" w:eastAsia="等线" w:hAnsi="等线" w:cs="宋体" w:hint="eastAsia"/>
          <w:sz w:val="21"/>
          <w:szCs w:val="21"/>
        </w:rPr>
        <w:t>有</w:t>
      </w:r>
      <w:r w:rsidRPr="002E4722">
        <w:rPr>
          <w:rFonts w:ascii="等线" w:eastAsia="等线" w:hAnsi="等线" w:hint="eastAsia"/>
          <w:sz w:val="21"/>
          <w:szCs w:val="21"/>
        </w:rPr>
        <w:t xml:space="preserve">通告栏模块，不论是小程序进入维护、后台出了 </w:t>
      </w:r>
      <w:r w:rsidRPr="002E4722">
        <w:rPr>
          <w:rFonts w:ascii="等线" w:eastAsia="等线" w:hAnsi="等线"/>
          <w:sz w:val="21"/>
          <w:szCs w:val="21"/>
        </w:rPr>
        <w:t xml:space="preserve">Bug </w:t>
      </w:r>
      <w:r w:rsidRPr="002E4722">
        <w:rPr>
          <w:rFonts w:ascii="等线" w:eastAsia="等线" w:hAnsi="等线" w:hint="eastAsia"/>
          <w:sz w:val="21"/>
          <w:szCs w:val="21"/>
        </w:rPr>
        <w:t>或功能增减，用户都可以</w:t>
      </w:r>
      <w:r w:rsidR="005F5D36" w:rsidRPr="002E4722">
        <w:rPr>
          <w:rFonts w:ascii="等线" w:eastAsia="等线" w:hAnsi="等线" w:cs="宋体" w:hint="eastAsia"/>
          <w:sz w:val="21"/>
          <w:szCs w:val="21"/>
        </w:rPr>
        <w:t>及时地得到信息</w:t>
      </w:r>
      <w:r w:rsidRPr="002E4722">
        <w:rPr>
          <w:rFonts w:ascii="等线" w:eastAsia="等线" w:hAnsi="等线" w:hint="eastAsia"/>
          <w:sz w:val="21"/>
          <w:szCs w:val="21"/>
        </w:rPr>
        <w:t>。</w:t>
      </w:r>
    </w:p>
    <w:p w14:paraId="1F5C9CD4" w14:textId="6ACDDB90" w:rsidR="006A57DA" w:rsidRPr="00D427EF" w:rsidRDefault="007047CF" w:rsidP="00D427EF">
      <w:pPr>
        <w:pStyle w:val="aa"/>
        <w:numPr>
          <w:ilvl w:val="0"/>
          <w:numId w:val="3"/>
        </w:numPr>
        <w:spacing w:beforeLines="100" w:before="240" w:line="360" w:lineRule="auto"/>
        <w:ind w:firstLineChars="0"/>
        <w:rPr>
          <w:rFonts w:ascii="等线" w:eastAsia="等线" w:hAnsi="等线"/>
          <w:b/>
          <w:bCs/>
          <w:sz w:val="21"/>
          <w:szCs w:val="21"/>
        </w:rPr>
      </w:pPr>
      <w:r w:rsidRPr="00D427EF">
        <w:rPr>
          <w:rFonts w:ascii="等线" w:eastAsia="等线" w:hAnsi="等线" w:cs="宋体" w:hint="eastAsia"/>
          <w:b/>
          <w:bCs/>
          <w:sz w:val="21"/>
          <w:szCs w:val="21"/>
        </w:rPr>
        <w:lastRenderedPageBreak/>
        <w:t>客服功能</w:t>
      </w:r>
    </w:p>
    <w:p w14:paraId="00BE4591" w14:textId="6745E73A" w:rsidR="002E4722" w:rsidRPr="002E4722" w:rsidRDefault="007047CF" w:rsidP="002E4722">
      <w:pPr>
        <w:spacing w:beforeLines="100" w:before="240" w:line="360" w:lineRule="auto"/>
        <w:rPr>
          <w:rFonts w:ascii="等线" w:eastAsia="等线" w:hAnsi="等线"/>
          <w:sz w:val="21"/>
          <w:szCs w:val="21"/>
        </w:rPr>
      </w:pPr>
      <w:r w:rsidRPr="002E4722">
        <w:rPr>
          <w:rFonts w:ascii="等线" w:eastAsia="等线" w:hAnsi="等线" w:hint="eastAsia"/>
          <w:sz w:val="21"/>
          <w:szCs w:val="21"/>
        </w:rPr>
        <w:t>如果出现</w:t>
      </w:r>
      <w:r w:rsidR="005F5D36" w:rsidRPr="002E4722">
        <w:rPr>
          <w:rFonts w:ascii="等线" w:eastAsia="等线" w:hAnsi="等线" w:cs="宋体" w:hint="eastAsia"/>
          <w:sz w:val="21"/>
          <w:szCs w:val="21"/>
        </w:rPr>
        <w:t>需要解决的问题或者错误的反馈</w:t>
      </w:r>
      <w:r w:rsidRPr="002E4722">
        <w:rPr>
          <w:rFonts w:ascii="等线" w:eastAsia="等线" w:hAnsi="等线" w:hint="eastAsia"/>
          <w:sz w:val="21"/>
          <w:szCs w:val="21"/>
        </w:rPr>
        <w:t>，用户可以联系到我们。</w:t>
      </w:r>
    </w:p>
    <w:p w14:paraId="6160D099" w14:textId="614CC2D4" w:rsidR="006A57DA" w:rsidRPr="00A120C7" w:rsidRDefault="002A3BF1" w:rsidP="002E4722">
      <w:pPr>
        <w:pStyle w:val="3"/>
        <w:pBdr>
          <w:top w:val="nil"/>
          <w:bottom w:val="single" w:sz="4" w:space="0" w:color="515151"/>
        </w:pBdr>
        <w:rPr>
          <w:rFonts w:ascii="等线" w:eastAsia="等线" w:hAnsi="等线"/>
          <w:color w:val="00A2FF" w:themeColor="accent1"/>
        </w:rPr>
        <w:sectPr w:rsidR="006A57DA" w:rsidRPr="00A120C7">
          <w:type w:val="continuous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rFonts w:ascii="等线" w:eastAsia="等线" w:hAnsi="等线" w:hint="eastAsia"/>
          <w:color w:val="00A2FF" w:themeColor="accent1"/>
        </w:rPr>
        <w:t>4</w:t>
      </w:r>
      <w:r w:rsidR="007047CF" w:rsidRPr="002E4722">
        <w:rPr>
          <w:rFonts w:ascii="等线" w:eastAsia="等线" w:hAnsi="等线"/>
          <w:color w:val="00A2FF" w:themeColor="accent1"/>
        </w:rPr>
        <w:t>.</w:t>
      </w:r>
      <w:r w:rsidR="007047CF" w:rsidRPr="00A120C7">
        <w:rPr>
          <w:rFonts w:ascii="等线" w:eastAsia="等线" w:hAnsi="等线"/>
          <w:color w:val="00A2FF" w:themeColor="accent1"/>
        </w:rPr>
        <w:t xml:space="preserve"> </w:t>
      </w:r>
      <w:proofErr w:type="gramStart"/>
      <w:r w:rsidR="007047CF" w:rsidRPr="00A120C7">
        <w:rPr>
          <w:rFonts w:ascii="等线" w:eastAsia="等线" w:hAnsi="等线" w:hint="eastAsia"/>
          <w:color w:val="00A2FF" w:themeColor="accent1"/>
        </w:rPr>
        <w:t>看看考位助手</w:t>
      </w:r>
      <w:proofErr w:type="gramEnd"/>
      <w:r w:rsidR="007047CF" w:rsidRPr="00A120C7">
        <w:rPr>
          <w:rFonts w:ascii="等线" w:eastAsia="等线" w:hAnsi="等线" w:hint="eastAsia"/>
          <w:color w:val="00A2FF" w:themeColor="accent1"/>
        </w:rPr>
        <w:t>的技术要点</w:t>
      </w:r>
    </w:p>
    <w:p w14:paraId="5A2F5F5D" w14:textId="766D1C9E" w:rsidR="006A57DA" w:rsidRPr="00A82F21" w:rsidRDefault="007047CF" w:rsidP="00A82F21">
      <w:pPr>
        <w:pStyle w:val="aa"/>
        <w:numPr>
          <w:ilvl w:val="0"/>
          <w:numId w:val="3"/>
        </w:numPr>
        <w:spacing w:beforeLines="100" w:before="240" w:line="360" w:lineRule="auto"/>
        <w:ind w:firstLineChars="0"/>
        <w:rPr>
          <w:rFonts w:ascii="等线" w:eastAsia="等线" w:hAnsi="等线"/>
          <w:b/>
          <w:bCs/>
          <w:sz w:val="21"/>
          <w:szCs w:val="21"/>
        </w:rPr>
      </w:pPr>
      <w:r w:rsidRPr="00A82F21">
        <w:rPr>
          <w:rFonts w:ascii="等线" w:eastAsia="等线" w:hAnsi="等线" w:hint="eastAsia"/>
          <w:b/>
          <w:bCs/>
          <w:sz w:val="21"/>
          <w:szCs w:val="21"/>
        </w:rPr>
        <w:t>爬虫</w:t>
      </w:r>
    </w:p>
    <w:p w14:paraId="1746C515" w14:textId="2E61AF8D" w:rsidR="006A57DA" w:rsidRPr="002E4722" w:rsidRDefault="007047CF" w:rsidP="002E4722">
      <w:pPr>
        <w:spacing w:beforeLines="100" w:before="240" w:line="360" w:lineRule="auto"/>
        <w:rPr>
          <w:rFonts w:ascii="等线" w:eastAsia="等线" w:hAnsi="等线"/>
          <w:sz w:val="21"/>
          <w:szCs w:val="21"/>
        </w:rPr>
      </w:pPr>
      <w:r w:rsidRPr="002E4722">
        <w:rPr>
          <w:rFonts w:ascii="等线" w:eastAsia="等线" w:hAnsi="等线" w:hint="eastAsia"/>
          <w:sz w:val="21"/>
          <w:szCs w:val="21"/>
        </w:rPr>
        <w:t xml:space="preserve">我们使用 </w:t>
      </w:r>
      <w:r w:rsidRPr="002E4722">
        <w:rPr>
          <w:rFonts w:ascii="等线" w:eastAsia="等线" w:hAnsi="等线"/>
          <w:sz w:val="21"/>
          <w:szCs w:val="21"/>
        </w:rPr>
        <w:t xml:space="preserve">Python </w:t>
      </w:r>
      <w:r w:rsidRPr="002E4722">
        <w:rPr>
          <w:rFonts w:ascii="等线" w:eastAsia="等线" w:hAnsi="等线" w:hint="eastAsia"/>
          <w:sz w:val="21"/>
          <w:szCs w:val="21"/>
        </w:rPr>
        <w:t>编写了一个爬虫程序，在托福</w:t>
      </w:r>
      <w:proofErr w:type="gramStart"/>
      <w:r w:rsidRPr="002E4722">
        <w:rPr>
          <w:rFonts w:ascii="等线" w:eastAsia="等线" w:hAnsi="等线" w:hint="eastAsia"/>
          <w:sz w:val="21"/>
          <w:szCs w:val="21"/>
        </w:rPr>
        <w:t>雅思报名官网</w:t>
      </w:r>
      <w:proofErr w:type="gramEnd"/>
      <w:r w:rsidRPr="002E4722">
        <w:rPr>
          <w:rFonts w:ascii="等线" w:eastAsia="等线" w:hAnsi="等线"/>
          <w:sz w:val="21"/>
          <w:szCs w:val="21"/>
          <w:lang w:val="en-US"/>
        </w:rPr>
        <w:t>(</w:t>
      </w:r>
      <w:hyperlink r:id="rId11" w:history="1">
        <w:r w:rsidRPr="002E4722">
          <w:rPr>
            <w:rStyle w:val="Hyperlink0"/>
            <w:rFonts w:ascii="等线" w:eastAsia="等线" w:hAnsi="等线"/>
            <w:sz w:val="21"/>
            <w:szCs w:val="21"/>
            <w:lang w:val="en-US"/>
          </w:rPr>
          <w:t>toefl.neea.cn</w:t>
        </w:r>
      </w:hyperlink>
      <w:r w:rsidRPr="002E4722">
        <w:rPr>
          <w:rFonts w:ascii="等线" w:eastAsia="等线" w:hAnsi="等线" w:hint="eastAsia"/>
          <w:sz w:val="21"/>
          <w:szCs w:val="21"/>
        </w:rPr>
        <w:t xml:space="preserve"> 和 </w:t>
      </w:r>
      <w:r w:rsidRPr="002E4722">
        <w:rPr>
          <w:rFonts w:ascii="等线" w:eastAsia="等线" w:hAnsi="等线"/>
          <w:sz w:val="21"/>
          <w:szCs w:val="21"/>
          <w:u w:val="single"/>
          <w:lang w:val="en-US"/>
        </w:rPr>
        <w:t>ielts.neea.cn</w:t>
      </w:r>
      <w:r w:rsidRPr="002E4722">
        <w:rPr>
          <w:rFonts w:ascii="等线" w:eastAsia="等线" w:hAnsi="等线"/>
          <w:sz w:val="21"/>
          <w:szCs w:val="21"/>
          <w:lang w:val="en-US"/>
        </w:rPr>
        <w:t>)</w:t>
      </w:r>
      <w:proofErr w:type="gramStart"/>
      <w:r w:rsidRPr="002E4722">
        <w:rPr>
          <w:rFonts w:ascii="等线" w:eastAsia="等线" w:hAnsi="等线" w:hint="eastAsia"/>
          <w:sz w:val="21"/>
          <w:szCs w:val="21"/>
        </w:rPr>
        <w:t>爬取数据</w:t>
      </w:r>
      <w:proofErr w:type="gramEnd"/>
      <w:r w:rsidRPr="002E4722">
        <w:rPr>
          <w:rFonts w:ascii="等线" w:eastAsia="等线" w:hAnsi="等线" w:hint="eastAsia"/>
          <w:sz w:val="21"/>
          <w:szCs w:val="21"/>
        </w:rPr>
        <w:t xml:space="preserve">。此程序使用 </w:t>
      </w:r>
      <w:r w:rsidRPr="002E4722">
        <w:rPr>
          <w:rFonts w:ascii="等线" w:eastAsia="等线" w:hAnsi="等线"/>
          <w:sz w:val="21"/>
          <w:szCs w:val="21"/>
          <w:lang w:val="en-US"/>
        </w:rPr>
        <w:t>Selenium</w:t>
      </w:r>
      <w:r w:rsidRPr="002E4722">
        <w:rPr>
          <w:rFonts w:ascii="等线" w:eastAsia="等线" w:hAnsi="等线" w:hint="eastAsia"/>
          <w:sz w:val="21"/>
          <w:szCs w:val="21"/>
        </w:rPr>
        <w:t xml:space="preserve"> </w:t>
      </w:r>
      <w:proofErr w:type="gramStart"/>
      <w:r w:rsidRPr="002E4722">
        <w:rPr>
          <w:rFonts w:ascii="等线" w:eastAsia="等线" w:hAnsi="等线" w:hint="eastAsia"/>
          <w:sz w:val="21"/>
          <w:szCs w:val="21"/>
        </w:rPr>
        <w:t>包运行</w:t>
      </w:r>
      <w:proofErr w:type="gramEnd"/>
      <w:r w:rsidRPr="002E4722">
        <w:rPr>
          <w:rFonts w:ascii="等线" w:eastAsia="等线" w:hAnsi="等线" w:hint="eastAsia"/>
          <w:sz w:val="21"/>
          <w:szCs w:val="21"/>
        </w:rPr>
        <w:t xml:space="preserve">一个 </w:t>
      </w:r>
      <w:proofErr w:type="spellStart"/>
      <w:r w:rsidRPr="002E4722">
        <w:rPr>
          <w:rFonts w:ascii="等线" w:eastAsia="等线" w:hAnsi="等线"/>
          <w:sz w:val="21"/>
          <w:szCs w:val="21"/>
          <w:lang w:val="en-US"/>
        </w:rPr>
        <w:t>Geckodriver</w:t>
      </w:r>
      <w:proofErr w:type="spellEnd"/>
      <w:r w:rsidRPr="002E4722">
        <w:rPr>
          <w:rFonts w:ascii="等线" w:eastAsia="等线" w:hAnsi="等线" w:hint="eastAsia"/>
          <w:sz w:val="21"/>
          <w:szCs w:val="21"/>
        </w:rPr>
        <w:t xml:space="preserve"> 浏览器以绕过考试报名系统的爬虫检测、登录态验证。经过手动的登录操作后，</w:t>
      </w:r>
      <w:r w:rsidRPr="002E4722">
        <w:rPr>
          <w:rFonts w:ascii="等线" w:eastAsia="等线" w:hAnsi="等线"/>
          <w:sz w:val="21"/>
          <w:szCs w:val="21"/>
        </w:rPr>
        <w:t xml:space="preserve">Python </w:t>
      </w:r>
      <w:r w:rsidRPr="002E4722">
        <w:rPr>
          <w:rFonts w:ascii="等线" w:eastAsia="等线" w:hAnsi="等线" w:hint="eastAsia"/>
          <w:sz w:val="21"/>
          <w:szCs w:val="21"/>
        </w:rPr>
        <w:t>程序不断地</w:t>
      </w:r>
      <w:proofErr w:type="gramStart"/>
      <w:r w:rsidRPr="002E4722">
        <w:rPr>
          <w:rFonts w:ascii="等线" w:eastAsia="等线" w:hAnsi="等线" w:hint="eastAsia"/>
          <w:sz w:val="21"/>
          <w:szCs w:val="21"/>
        </w:rPr>
        <w:t>请求考位信息</w:t>
      </w:r>
      <w:proofErr w:type="gramEnd"/>
      <w:r w:rsidRPr="002E4722">
        <w:rPr>
          <w:rFonts w:ascii="等线" w:eastAsia="等线" w:hAnsi="等线" w:hint="eastAsia"/>
          <w:sz w:val="21"/>
          <w:szCs w:val="21"/>
        </w:rPr>
        <w:t xml:space="preserve">，并且在 </w:t>
      </w:r>
      <w:r w:rsidRPr="002E4722">
        <w:rPr>
          <w:rFonts w:ascii="等线" w:eastAsia="等线" w:hAnsi="等线"/>
          <w:sz w:val="21"/>
          <w:szCs w:val="21"/>
        </w:rPr>
        <w:t xml:space="preserve">Redis </w:t>
      </w:r>
      <w:r w:rsidRPr="002E4722">
        <w:rPr>
          <w:rFonts w:ascii="等线" w:eastAsia="等线" w:hAnsi="等线" w:hint="eastAsia"/>
          <w:sz w:val="21"/>
          <w:szCs w:val="21"/>
        </w:rPr>
        <w:t xml:space="preserve">中维护一张 </w:t>
      </w:r>
      <w:r w:rsidRPr="002E4722">
        <w:rPr>
          <w:rFonts w:ascii="等线" w:eastAsia="等线" w:hAnsi="等线"/>
          <w:sz w:val="21"/>
          <w:szCs w:val="21"/>
          <w:lang w:val="en-US"/>
        </w:rPr>
        <w:t>Pandas.</w:t>
      </w:r>
      <w:r w:rsidRPr="002E4722">
        <w:rPr>
          <w:rFonts w:ascii="等线" w:eastAsia="等线" w:hAnsi="等线"/>
          <w:sz w:val="21"/>
          <w:szCs w:val="21"/>
        </w:rPr>
        <w:t>D</w:t>
      </w:r>
      <w:proofErr w:type="spellStart"/>
      <w:r w:rsidRPr="002E4722">
        <w:rPr>
          <w:rFonts w:ascii="等线" w:eastAsia="等线" w:hAnsi="等线"/>
          <w:sz w:val="21"/>
          <w:szCs w:val="21"/>
          <w:lang w:val="en-US"/>
        </w:rPr>
        <w:t>ataframe</w:t>
      </w:r>
      <w:proofErr w:type="spellEnd"/>
      <w:r w:rsidRPr="002E4722">
        <w:rPr>
          <w:rFonts w:ascii="等线" w:eastAsia="等线" w:hAnsi="等线"/>
          <w:sz w:val="21"/>
          <w:szCs w:val="21"/>
          <w:lang w:val="en-US"/>
        </w:rPr>
        <w:t xml:space="preserve"> </w:t>
      </w:r>
      <w:r w:rsidRPr="002E4722">
        <w:rPr>
          <w:rFonts w:ascii="等线" w:eastAsia="等线" w:hAnsi="等线" w:hint="eastAsia"/>
          <w:sz w:val="21"/>
          <w:szCs w:val="21"/>
        </w:rPr>
        <w:t>形式</w:t>
      </w:r>
      <w:proofErr w:type="gramStart"/>
      <w:r w:rsidRPr="002E4722">
        <w:rPr>
          <w:rFonts w:ascii="等线" w:eastAsia="等线" w:hAnsi="等线" w:hint="eastAsia"/>
          <w:sz w:val="21"/>
          <w:szCs w:val="21"/>
        </w:rPr>
        <w:t>的考位数据表</w:t>
      </w:r>
      <w:proofErr w:type="gramEnd"/>
      <w:r w:rsidRPr="002E4722">
        <w:rPr>
          <w:rFonts w:ascii="等线" w:eastAsia="等线" w:hAnsi="等线" w:hint="eastAsia"/>
          <w:sz w:val="21"/>
          <w:szCs w:val="21"/>
        </w:rPr>
        <w:t>。</w:t>
      </w:r>
      <w:r w:rsidRPr="002E4722">
        <w:rPr>
          <w:rFonts w:ascii="等线" w:eastAsia="等线" w:hAnsi="等线"/>
          <w:sz w:val="21"/>
          <w:szCs w:val="21"/>
        </w:rPr>
        <w:t xml:space="preserve">NodeJS </w:t>
      </w:r>
      <w:r w:rsidRPr="002E4722">
        <w:rPr>
          <w:rFonts w:ascii="等线" w:eastAsia="等线" w:hAnsi="等线" w:hint="eastAsia"/>
          <w:sz w:val="21"/>
          <w:szCs w:val="21"/>
        </w:rPr>
        <w:t xml:space="preserve">后端会使用到 </w:t>
      </w:r>
      <w:r w:rsidRPr="002E4722">
        <w:rPr>
          <w:rFonts w:ascii="等线" w:eastAsia="等线" w:hAnsi="等线"/>
          <w:sz w:val="21"/>
          <w:szCs w:val="21"/>
        </w:rPr>
        <w:t xml:space="preserve">Redis </w:t>
      </w:r>
      <w:r w:rsidRPr="002E4722">
        <w:rPr>
          <w:rFonts w:ascii="等线" w:eastAsia="等线" w:hAnsi="等线" w:hint="eastAsia"/>
          <w:sz w:val="21"/>
          <w:szCs w:val="21"/>
        </w:rPr>
        <w:t>中的这张表。</w:t>
      </w:r>
    </w:p>
    <w:p w14:paraId="11038635" w14:textId="52EFDC99" w:rsidR="006A57DA" w:rsidRPr="00A82F21" w:rsidRDefault="007047CF" w:rsidP="00A82F21">
      <w:pPr>
        <w:pStyle w:val="aa"/>
        <w:numPr>
          <w:ilvl w:val="0"/>
          <w:numId w:val="3"/>
        </w:numPr>
        <w:spacing w:beforeLines="100" w:before="240" w:line="360" w:lineRule="auto"/>
        <w:ind w:firstLineChars="0"/>
        <w:rPr>
          <w:rFonts w:ascii="等线" w:eastAsia="等线" w:hAnsi="等线"/>
          <w:b/>
          <w:bCs/>
          <w:sz w:val="21"/>
          <w:szCs w:val="21"/>
        </w:rPr>
      </w:pPr>
      <w:r w:rsidRPr="00A82F21">
        <w:rPr>
          <w:rFonts w:ascii="等线" w:eastAsia="等线" w:hAnsi="等线" w:hint="eastAsia"/>
          <w:b/>
          <w:bCs/>
          <w:sz w:val="21"/>
          <w:szCs w:val="21"/>
        </w:rPr>
        <w:t>基于机器学习的验证码识别</w:t>
      </w:r>
    </w:p>
    <w:p w14:paraId="7122E812" w14:textId="74988B36" w:rsidR="006A57DA" w:rsidRPr="002E4722" w:rsidRDefault="007047CF" w:rsidP="002E4722">
      <w:pPr>
        <w:spacing w:beforeLines="100" w:before="240" w:line="360" w:lineRule="auto"/>
        <w:rPr>
          <w:rFonts w:ascii="等线" w:eastAsia="等线" w:hAnsi="等线"/>
          <w:sz w:val="21"/>
          <w:szCs w:val="21"/>
        </w:rPr>
      </w:pPr>
      <w:r w:rsidRPr="002E4722">
        <w:rPr>
          <w:rFonts w:ascii="等线" w:eastAsia="等线" w:hAnsi="等线" w:hint="eastAsia"/>
          <w:sz w:val="21"/>
          <w:szCs w:val="21"/>
        </w:rPr>
        <w:t xml:space="preserve">上面提到我们的爬虫启动时需要手动进行登录操作，导致我们每次启动爬虫都需要通过 </w:t>
      </w:r>
      <w:r w:rsidRPr="002E4722">
        <w:rPr>
          <w:rFonts w:ascii="等线" w:eastAsia="等线" w:hAnsi="等线"/>
          <w:sz w:val="21"/>
          <w:szCs w:val="21"/>
        </w:rPr>
        <w:t xml:space="preserve">noVNC </w:t>
      </w:r>
      <w:r w:rsidRPr="002E4722">
        <w:rPr>
          <w:rFonts w:ascii="等线" w:eastAsia="等线" w:hAnsi="等线" w:hint="eastAsia"/>
          <w:sz w:val="21"/>
          <w:szCs w:val="21"/>
        </w:rPr>
        <w:t>远程连接桌面依次登录托福、</w:t>
      </w:r>
      <w:proofErr w:type="gramStart"/>
      <w:r w:rsidRPr="002E4722">
        <w:rPr>
          <w:rFonts w:ascii="等线" w:eastAsia="等线" w:hAnsi="等线" w:hint="eastAsia"/>
          <w:sz w:val="21"/>
          <w:szCs w:val="21"/>
        </w:rPr>
        <w:t>雅思账号</w:t>
      </w:r>
      <w:proofErr w:type="gramEnd"/>
      <w:r w:rsidRPr="002E4722">
        <w:rPr>
          <w:rFonts w:ascii="等线" w:eastAsia="等线" w:hAnsi="等线" w:hint="eastAsia"/>
          <w:sz w:val="21"/>
          <w:szCs w:val="21"/>
        </w:rPr>
        <w:t>，这非常繁琐和效率低下。我们正训练一种专门针对</w:t>
      </w:r>
      <w:r w:rsidRPr="002E4722">
        <w:rPr>
          <w:rFonts w:ascii="等线" w:eastAsia="等线" w:hAnsi="等线"/>
          <w:sz w:val="21"/>
          <w:szCs w:val="21"/>
        </w:rPr>
        <w:t>NEEA</w:t>
      </w:r>
      <w:r w:rsidRPr="002E4722">
        <w:rPr>
          <w:rFonts w:ascii="等线" w:eastAsia="等线" w:hAnsi="等线" w:hint="eastAsia"/>
          <w:sz w:val="21"/>
          <w:szCs w:val="21"/>
        </w:rPr>
        <w:t xml:space="preserve">验证码的机器学习模型，结合 </w:t>
      </w:r>
      <w:r w:rsidRPr="002E4722">
        <w:rPr>
          <w:rFonts w:ascii="等线" w:eastAsia="等线" w:hAnsi="等线"/>
          <w:sz w:val="21"/>
          <w:szCs w:val="21"/>
        </w:rPr>
        <w:t xml:space="preserve">Selenium </w:t>
      </w:r>
      <w:r w:rsidRPr="002E4722">
        <w:rPr>
          <w:rFonts w:ascii="等线" w:eastAsia="等线" w:hAnsi="等线" w:hint="eastAsia"/>
          <w:sz w:val="21"/>
          <w:szCs w:val="21"/>
        </w:rPr>
        <w:t>脚本，可以将爬虫的启动流程自动化。</w:t>
      </w:r>
    </w:p>
    <w:p w14:paraId="632DE22A" w14:textId="56EEB585" w:rsidR="006A57DA" w:rsidRPr="00A82F21" w:rsidRDefault="007047CF" w:rsidP="00A82F21">
      <w:pPr>
        <w:pStyle w:val="aa"/>
        <w:numPr>
          <w:ilvl w:val="0"/>
          <w:numId w:val="3"/>
        </w:numPr>
        <w:spacing w:beforeLines="100" w:before="240" w:line="360" w:lineRule="auto"/>
        <w:ind w:firstLineChars="0"/>
        <w:rPr>
          <w:rFonts w:ascii="等线" w:eastAsia="等线" w:hAnsi="等线"/>
          <w:b/>
          <w:bCs/>
          <w:sz w:val="21"/>
          <w:szCs w:val="21"/>
        </w:rPr>
      </w:pPr>
      <w:proofErr w:type="gramStart"/>
      <w:r w:rsidRPr="00A82F21">
        <w:rPr>
          <w:rFonts w:ascii="等线" w:eastAsia="等线" w:hAnsi="等线" w:hint="eastAsia"/>
          <w:b/>
          <w:bCs/>
          <w:sz w:val="21"/>
          <w:szCs w:val="21"/>
        </w:rPr>
        <w:t>考位释放</w:t>
      </w:r>
      <w:proofErr w:type="gramEnd"/>
      <w:r w:rsidRPr="00A82F21">
        <w:rPr>
          <w:rFonts w:ascii="等线" w:eastAsia="等线" w:hAnsi="等线" w:hint="eastAsia"/>
          <w:b/>
          <w:bCs/>
          <w:sz w:val="21"/>
          <w:szCs w:val="21"/>
        </w:rPr>
        <w:t xml:space="preserve">通知服务的对比 </w:t>
      </w:r>
      <w:r w:rsidRPr="00A82F21">
        <w:rPr>
          <w:rFonts w:ascii="等线" w:eastAsia="等线" w:hAnsi="等线"/>
          <w:b/>
          <w:bCs/>
          <w:sz w:val="21"/>
          <w:szCs w:val="21"/>
        </w:rPr>
        <w:t xml:space="preserve">diff </w:t>
      </w:r>
      <w:r w:rsidRPr="00A82F21">
        <w:rPr>
          <w:rFonts w:ascii="等线" w:eastAsia="等线" w:hAnsi="等线" w:hint="eastAsia"/>
          <w:b/>
          <w:bCs/>
          <w:sz w:val="21"/>
          <w:szCs w:val="21"/>
        </w:rPr>
        <w:t>算法</w:t>
      </w:r>
    </w:p>
    <w:p w14:paraId="2699E5CA" w14:textId="1B219267" w:rsidR="006A57DA" w:rsidRPr="002E4722" w:rsidRDefault="007047CF" w:rsidP="002E4722">
      <w:pPr>
        <w:spacing w:beforeLines="100" w:before="240" w:line="360" w:lineRule="auto"/>
        <w:rPr>
          <w:rFonts w:ascii="等线" w:eastAsia="等线" w:hAnsi="等线"/>
          <w:sz w:val="21"/>
          <w:szCs w:val="21"/>
        </w:rPr>
      </w:pPr>
      <w:r w:rsidRPr="002E4722">
        <w:rPr>
          <w:rFonts w:ascii="等线" w:eastAsia="等线" w:hAnsi="等线" w:hint="eastAsia"/>
          <w:sz w:val="21"/>
          <w:szCs w:val="21"/>
        </w:rPr>
        <w:t>此算法实现</w:t>
      </w:r>
      <w:proofErr w:type="gramStart"/>
      <w:r w:rsidRPr="002E4722">
        <w:rPr>
          <w:rFonts w:ascii="等线" w:eastAsia="等线" w:hAnsi="等线" w:hint="eastAsia"/>
          <w:sz w:val="21"/>
          <w:szCs w:val="21"/>
        </w:rPr>
        <w:t>了考位释放</w:t>
      </w:r>
      <w:proofErr w:type="gramEnd"/>
      <w:r w:rsidRPr="002E4722">
        <w:rPr>
          <w:rFonts w:ascii="等线" w:eastAsia="等线" w:hAnsi="等线" w:hint="eastAsia"/>
          <w:sz w:val="21"/>
          <w:szCs w:val="21"/>
        </w:rPr>
        <w:t>事件的侦测与通知。</w:t>
      </w:r>
      <w:proofErr w:type="gramStart"/>
      <w:r w:rsidRPr="002E4722">
        <w:rPr>
          <w:rFonts w:ascii="等线" w:eastAsia="等线" w:hAnsi="等线" w:hint="eastAsia"/>
          <w:sz w:val="21"/>
          <w:szCs w:val="21"/>
        </w:rPr>
        <w:t>当考位信息</w:t>
      </w:r>
      <w:proofErr w:type="gramEnd"/>
      <w:r w:rsidRPr="002E4722">
        <w:rPr>
          <w:rFonts w:ascii="等线" w:eastAsia="等线" w:hAnsi="等线" w:hint="eastAsia"/>
          <w:sz w:val="21"/>
          <w:szCs w:val="21"/>
        </w:rPr>
        <w:t>表更新时，全国超过</w:t>
      </w:r>
      <w:proofErr w:type="gramStart"/>
      <w:r w:rsidRPr="002E4722">
        <w:rPr>
          <w:rFonts w:ascii="等线" w:eastAsia="等线" w:hAnsi="等线" w:hint="eastAsia"/>
          <w:sz w:val="21"/>
          <w:szCs w:val="21"/>
        </w:rPr>
        <w:t>一万条考位信息</w:t>
      </w:r>
      <w:proofErr w:type="gramEnd"/>
      <w:r w:rsidRPr="002E4722">
        <w:rPr>
          <w:rFonts w:ascii="等线" w:eastAsia="等线" w:hAnsi="等线" w:hint="eastAsia"/>
          <w:sz w:val="21"/>
          <w:szCs w:val="21"/>
        </w:rPr>
        <w:t>需要和上一个状态进行遍历对比，</w:t>
      </w:r>
      <w:proofErr w:type="gramStart"/>
      <w:r w:rsidRPr="002E4722">
        <w:rPr>
          <w:rFonts w:ascii="等线" w:eastAsia="等线" w:hAnsi="等线" w:hint="eastAsia"/>
          <w:sz w:val="21"/>
          <w:szCs w:val="21"/>
        </w:rPr>
        <w:t>找出考位有</w:t>
      </w:r>
      <w:proofErr w:type="gramEnd"/>
      <w:r w:rsidRPr="002E4722">
        <w:rPr>
          <w:rFonts w:ascii="等线" w:eastAsia="等线" w:hAnsi="等线" w:hint="eastAsia"/>
          <w:sz w:val="21"/>
          <w:szCs w:val="21"/>
        </w:rPr>
        <w:t>变动的考场，如有则发送通知并且修改数据库状态。一个简洁高效可靠的遍历对比算法才能</w:t>
      </w:r>
      <w:proofErr w:type="gramStart"/>
      <w:r w:rsidRPr="002E4722">
        <w:rPr>
          <w:rFonts w:ascii="等线" w:eastAsia="等线" w:hAnsi="等线" w:hint="eastAsia"/>
          <w:sz w:val="21"/>
          <w:szCs w:val="21"/>
        </w:rPr>
        <w:t>保证考位释放</w:t>
      </w:r>
      <w:proofErr w:type="gramEnd"/>
      <w:r w:rsidRPr="002E4722">
        <w:rPr>
          <w:rFonts w:ascii="等线" w:eastAsia="等线" w:hAnsi="等线" w:hint="eastAsia"/>
          <w:sz w:val="21"/>
          <w:szCs w:val="21"/>
        </w:rPr>
        <w:t>通知的及时性。</w:t>
      </w:r>
    </w:p>
    <w:p w14:paraId="791138D7" w14:textId="69D0CA28" w:rsidR="006A57DA" w:rsidRPr="00A120C7" w:rsidRDefault="002A3BF1">
      <w:pPr>
        <w:pStyle w:val="3"/>
        <w:pBdr>
          <w:top w:val="nil"/>
          <w:bottom w:val="single" w:sz="4" w:space="0" w:color="515151"/>
        </w:pBdr>
        <w:rPr>
          <w:rFonts w:ascii="等线" w:eastAsia="等线" w:hAnsi="等线"/>
          <w:color w:val="00A2FF" w:themeColor="accent1"/>
        </w:rPr>
        <w:sectPr w:rsidR="006A57DA" w:rsidRPr="00A120C7">
          <w:type w:val="continuous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rFonts w:ascii="等线" w:eastAsia="等线" w:hAnsi="等线" w:hint="eastAsia"/>
          <w:color w:val="00A2FF" w:themeColor="accent1"/>
        </w:rPr>
        <w:t>5</w:t>
      </w:r>
      <w:r w:rsidR="007047CF" w:rsidRPr="00A120C7">
        <w:rPr>
          <w:rFonts w:ascii="等线" w:eastAsia="等线" w:hAnsi="等线"/>
          <w:color w:val="00A2FF" w:themeColor="accent1"/>
          <w:lang w:val="en-US"/>
        </w:rPr>
        <w:t>.</w:t>
      </w:r>
      <w:r w:rsidR="007047CF" w:rsidRPr="00A120C7">
        <w:rPr>
          <w:rFonts w:ascii="等线" w:eastAsia="等线" w:hAnsi="等线"/>
          <w:color w:val="00A2FF" w:themeColor="accent1"/>
        </w:rPr>
        <w:t xml:space="preserve"> </w:t>
      </w:r>
      <w:proofErr w:type="gramStart"/>
      <w:r w:rsidR="007047CF" w:rsidRPr="00A120C7">
        <w:rPr>
          <w:rFonts w:ascii="等线" w:eastAsia="等线" w:hAnsi="等线" w:hint="eastAsia"/>
          <w:color w:val="00A2FF" w:themeColor="accent1"/>
        </w:rPr>
        <w:t>看看考位助手</w:t>
      </w:r>
      <w:proofErr w:type="gramEnd"/>
      <w:r w:rsidR="007047CF" w:rsidRPr="00A120C7">
        <w:rPr>
          <w:rFonts w:ascii="等线" w:eastAsia="等线" w:hAnsi="等线" w:hint="eastAsia"/>
          <w:color w:val="00A2FF" w:themeColor="accent1"/>
        </w:rPr>
        <w:t>的未来计划</w:t>
      </w:r>
    </w:p>
    <w:p w14:paraId="24BE94BB" w14:textId="1EB6844A" w:rsidR="006A57DA" w:rsidRPr="00A82F21" w:rsidRDefault="007047CF" w:rsidP="00A82F21">
      <w:pPr>
        <w:pStyle w:val="aa"/>
        <w:numPr>
          <w:ilvl w:val="0"/>
          <w:numId w:val="3"/>
        </w:numPr>
        <w:spacing w:beforeLines="100" w:before="240" w:line="360" w:lineRule="auto"/>
        <w:ind w:firstLineChars="0"/>
        <w:rPr>
          <w:rFonts w:ascii="等线" w:eastAsia="等线" w:hAnsi="等线"/>
          <w:b/>
          <w:bCs/>
          <w:sz w:val="21"/>
          <w:szCs w:val="21"/>
        </w:rPr>
      </w:pPr>
      <w:r w:rsidRPr="00A82F21">
        <w:rPr>
          <w:rFonts w:ascii="等线" w:eastAsia="等线" w:hAnsi="等线" w:hint="eastAsia"/>
          <w:b/>
          <w:bCs/>
          <w:sz w:val="21"/>
          <w:szCs w:val="21"/>
        </w:rPr>
        <w:t>增设支持的考试类目</w:t>
      </w:r>
    </w:p>
    <w:p w14:paraId="3E5C90E4" w14:textId="27EE35B9" w:rsidR="006A57DA" w:rsidRPr="002E4722" w:rsidRDefault="007047CF" w:rsidP="002E4722">
      <w:pPr>
        <w:spacing w:beforeLines="100" w:before="240" w:line="360" w:lineRule="auto"/>
        <w:rPr>
          <w:rFonts w:ascii="等线" w:eastAsia="等线" w:hAnsi="等线"/>
          <w:sz w:val="21"/>
          <w:szCs w:val="21"/>
        </w:rPr>
      </w:pPr>
      <w:r w:rsidRPr="002E4722">
        <w:rPr>
          <w:rFonts w:ascii="等线" w:eastAsia="等线" w:hAnsi="等线" w:hint="eastAsia"/>
          <w:sz w:val="21"/>
          <w:szCs w:val="21"/>
        </w:rPr>
        <w:t xml:space="preserve">我们计划用同一套爬虫增设 </w:t>
      </w:r>
      <w:r w:rsidRPr="002E4722">
        <w:rPr>
          <w:rFonts w:ascii="等线" w:eastAsia="等线" w:hAnsi="等线"/>
          <w:sz w:val="21"/>
          <w:szCs w:val="21"/>
        </w:rPr>
        <w:t>GRE</w:t>
      </w:r>
      <w:r w:rsidRPr="002E4722">
        <w:rPr>
          <w:rFonts w:ascii="等线" w:eastAsia="等线" w:hAnsi="等线" w:hint="eastAsia"/>
          <w:sz w:val="21"/>
          <w:szCs w:val="21"/>
        </w:rPr>
        <w:t>、</w:t>
      </w:r>
      <w:proofErr w:type="gramStart"/>
      <w:r w:rsidRPr="002E4722">
        <w:rPr>
          <w:rFonts w:ascii="等线" w:eastAsia="等线" w:hAnsi="等线" w:hint="eastAsia"/>
          <w:sz w:val="21"/>
          <w:szCs w:val="21"/>
        </w:rPr>
        <w:t>雅思</w:t>
      </w:r>
      <w:proofErr w:type="gramEnd"/>
      <w:r w:rsidRPr="002E4722">
        <w:rPr>
          <w:rFonts w:ascii="等线" w:eastAsia="等线" w:hAnsi="等线"/>
          <w:sz w:val="21"/>
          <w:szCs w:val="21"/>
        </w:rPr>
        <w:t xml:space="preserve">ukvi </w:t>
      </w:r>
      <w:r w:rsidRPr="002E4722">
        <w:rPr>
          <w:rFonts w:ascii="等线" w:eastAsia="等线" w:hAnsi="等线" w:hint="eastAsia"/>
          <w:sz w:val="21"/>
          <w:szCs w:val="21"/>
        </w:rPr>
        <w:t>考试的支持。如有余力则针对大使馆签证预约开发爬虫系统，成为留学全过程中的好帮手。</w:t>
      </w:r>
    </w:p>
    <w:p w14:paraId="002F5532" w14:textId="595E17FA" w:rsidR="006A57DA" w:rsidRPr="00A82F21" w:rsidRDefault="007047CF" w:rsidP="00A82F21">
      <w:pPr>
        <w:pStyle w:val="aa"/>
        <w:numPr>
          <w:ilvl w:val="0"/>
          <w:numId w:val="3"/>
        </w:numPr>
        <w:spacing w:beforeLines="100" w:before="240" w:line="360" w:lineRule="auto"/>
        <w:ind w:firstLineChars="0"/>
        <w:rPr>
          <w:rFonts w:ascii="等线" w:eastAsia="等线" w:hAnsi="等线"/>
          <w:b/>
          <w:bCs/>
          <w:sz w:val="21"/>
          <w:szCs w:val="21"/>
        </w:rPr>
      </w:pPr>
      <w:r w:rsidRPr="00A82F21">
        <w:rPr>
          <w:rFonts w:ascii="等线" w:eastAsia="等线" w:hAnsi="等线" w:hint="eastAsia"/>
          <w:b/>
          <w:bCs/>
          <w:sz w:val="21"/>
          <w:szCs w:val="21"/>
        </w:rPr>
        <w:t>后端性能提升</w:t>
      </w:r>
    </w:p>
    <w:p w14:paraId="32E414E4" w14:textId="788FC86E" w:rsidR="006A57DA" w:rsidRDefault="007047CF" w:rsidP="002E4722">
      <w:pPr>
        <w:spacing w:beforeLines="100" w:before="240" w:line="360" w:lineRule="auto"/>
      </w:pPr>
      <w:r w:rsidRPr="002E4722">
        <w:rPr>
          <w:rFonts w:ascii="等线" w:eastAsia="等线" w:hAnsi="等线" w:hint="eastAsia"/>
          <w:sz w:val="21"/>
          <w:szCs w:val="21"/>
        </w:rPr>
        <w:t xml:space="preserve">我们已经探索了自建服务器、国内云服务器、国外 </w:t>
      </w:r>
      <w:r w:rsidRPr="002E4722">
        <w:rPr>
          <w:rFonts w:ascii="等线" w:eastAsia="等线" w:hAnsi="等线"/>
          <w:sz w:val="21"/>
          <w:szCs w:val="21"/>
        </w:rPr>
        <w:t xml:space="preserve">VPS </w:t>
      </w:r>
      <w:r w:rsidRPr="002E4722">
        <w:rPr>
          <w:rFonts w:ascii="等线" w:eastAsia="等线" w:hAnsi="等线" w:hint="eastAsia"/>
          <w:sz w:val="21"/>
          <w:szCs w:val="21"/>
        </w:rPr>
        <w:t>等多种服务器硬件方案，多账号爬取、</w:t>
      </w:r>
      <w:proofErr w:type="gramStart"/>
      <w:r w:rsidRPr="002E4722">
        <w:rPr>
          <w:rFonts w:ascii="等线" w:eastAsia="等线" w:hAnsi="等线" w:hint="eastAsia"/>
          <w:sz w:val="21"/>
          <w:szCs w:val="21"/>
        </w:rPr>
        <w:t>按需爬取等</w:t>
      </w:r>
      <w:proofErr w:type="gramEnd"/>
      <w:r w:rsidRPr="002E4722">
        <w:rPr>
          <w:rFonts w:ascii="等线" w:eastAsia="等线" w:hAnsi="等线" w:hint="eastAsia"/>
          <w:sz w:val="21"/>
          <w:szCs w:val="21"/>
        </w:rPr>
        <w:t>多种软件方案，力求增进通知服务的及时性和查询服务的稳定性。</w:t>
      </w:r>
      <w:r>
        <w:rPr>
          <w:rFonts w:ascii="Arial Unicode MS" w:hAnsi="Arial Unicode MS"/>
        </w:rPr>
        <w:br w:type="page"/>
      </w:r>
    </w:p>
    <w:p w14:paraId="73022B5E" w14:textId="77777777" w:rsidR="006A57DA" w:rsidRDefault="006A57D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PingFang SC Regular" w:eastAsia="PingFang SC Regular" w:hAnsi="PingFang SC Regular" w:cs="PingFang SC Regular"/>
          <w:sz w:val="28"/>
          <w:szCs w:val="28"/>
        </w:rPr>
      </w:pPr>
    </w:p>
    <w:p w14:paraId="3546BABF" w14:textId="77777777" w:rsidR="006A57DA" w:rsidRPr="00E418D9" w:rsidRDefault="007047CF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等线" w:eastAsia="等线" w:hAnsi="等线" w:cs="PingFang SC Regular"/>
          <w:sz w:val="28"/>
          <w:szCs w:val="28"/>
        </w:rPr>
      </w:pPr>
      <w:r w:rsidRPr="00E418D9">
        <w:rPr>
          <w:rFonts w:ascii="等线" w:eastAsia="等线" w:hAnsi="等线" w:hint="eastAsia"/>
          <w:sz w:val="28"/>
          <w:szCs w:val="28"/>
          <w:lang w:val="zh-CN"/>
        </w:rPr>
        <w:t>附表：</w:t>
      </w:r>
    </w:p>
    <w:p w14:paraId="75770621" w14:textId="77777777" w:rsidR="006A57DA" w:rsidRDefault="006A57D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PingFang SC Regular" w:eastAsia="PingFang SC Regular" w:hAnsi="PingFang SC Regular" w:cs="PingFang SC Regular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9"/>
      </w:tblGrid>
      <w:tr w:rsidR="006A57DA" w14:paraId="3AD435C3" w14:textId="77777777">
        <w:trPr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0A89" w14:textId="77777777" w:rsidR="006A57DA" w:rsidRDefault="007047C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作品名称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80F00" w14:textId="77777777" w:rsidR="006A57DA" w:rsidRDefault="007047CF">
            <w:pPr>
              <w:pStyle w:val="2"/>
            </w:pPr>
            <w:proofErr w:type="gramStart"/>
            <w:r>
              <w:rPr>
                <w:rFonts w:ascii="Arial Unicode MS" w:hAnsi="Arial Unicode MS" w:cs="Arial Unicode MS" w:hint="eastAsia"/>
              </w:rPr>
              <w:t>看看考位助手</w:t>
            </w:r>
            <w:proofErr w:type="gramEnd"/>
          </w:p>
        </w:tc>
      </w:tr>
      <w:tr w:rsidR="006A57DA" w14:paraId="49BF356C" w14:textId="77777777">
        <w:trPr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F4D9B" w14:textId="77777777" w:rsidR="006A57DA" w:rsidRDefault="007047C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队伍名称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1365C" w14:textId="77777777" w:rsidR="006A57DA" w:rsidRDefault="007047C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辛苦了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cs="Arial Unicode MS"/>
              </w:rPr>
              <w:t xml:space="preserve">&lt;se.1&gt; </w:t>
            </w:r>
          </w:p>
        </w:tc>
      </w:tr>
      <w:tr w:rsidR="006A57DA" w14:paraId="46C548D0" w14:textId="77777777">
        <w:trPr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14D72" w14:textId="77777777" w:rsidR="006A57DA" w:rsidRDefault="007047C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团队成员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4E6C1" w14:textId="77777777" w:rsidR="006A57DA" w:rsidRDefault="007047C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刘曦恺，中南大学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559E0" w14:textId="77777777" w:rsidR="006A57DA" w:rsidRDefault="007047C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王景楠，中南大学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9F19" w14:textId="77777777" w:rsidR="006A57DA" w:rsidRDefault="007047C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杨天诚，中南大学</w:t>
            </w:r>
          </w:p>
        </w:tc>
      </w:tr>
      <w:tr w:rsidR="006A57DA" w14:paraId="72588380" w14:textId="77777777">
        <w:trPr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73F63" w14:textId="77777777" w:rsidR="006A57DA" w:rsidRDefault="007047C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指导老师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77B0C" w14:textId="77777777" w:rsidR="006A57DA" w:rsidRDefault="007047C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无</w:t>
            </w:r>
          </w:p>
        </w:tc>
      </w:tr>
      <w:tr w:rsidR="006A57DA" w14:paraId="1602A4AC" w14:textId="77777777">
        <w:trPr>
          <w:trHeight w:val="5217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9C75A" w14:textId="77777777" w:rsidR="006A57DA" w:rsidRDefault="007047CF">
            <w:pPr>
              <w:pStyle w:val="2"/>
            </w:pPr>
            <w:proofErr w:type="gramStart"/>
            <w:r>
              <w:rPr>
                <w:rFonts w:ascii="Arial Unicode MS" w:hAnsi="Arial Unicode MS" w:cs="Arial Unicode MS" w:hint="eastAsia"/>
              </w:rPr>
              <w:t>二维码</w:t>
            </w:r>
            <w:proofErr w:type="gram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1994B" w14:textId="77777777" w:rsidR="006A57DA" w:rsidRDefault="007047CF">
            <w:pPr>
              <w:pStyle w:val="2"/>
            </w:pPr>
            <w:r>
              <w:rPr>
                <w:noProof/>
              </w:rPr>
              <w:drawing>
                <wp:inline distT="0" distB="0" distL="0" distR="0" wp14:anchorId="4428F4F9" wp14:editId="724AC41A">
                  <wp:extent cx="3276600" cy="32766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xcx_qr.jp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3276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40677" w14:textId="77777777" w:rsidR="006A57DA" w:rsidRDefault="006A57D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sectPr w:rsidR="006A57DA">
      <w:type w:val="continuous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A1891" w14:textId="77777777" w:rsidR="00A00FE5" w:rsidRDefault="00A00FE5">
      <w:pPr>
        <w:spacing w:before="0"/>
      </w:pPr>
      <w:r>
        <w:separator/>
      </w:r>
    </w:p>
  </w:endnote>
  <w:endnote w:type="continuationSeparator" w:id="0">
    <w:p w14:paraId="745320E0" w14:textId="77777777" w:rsidR="00A00FE5" w:rsidRDefault="00A00FE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 Regular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68407" w14:textId="77777777" w:rsidR="00A00FE5" w:rsidRDefault="00A00FE5">
      <w:pPr>
        <w:spacing w:before="0"/>
      </w:pPr>
      <w:r>
        <w:separator/>
      </w:r>
    </w:p>
  </w:footnote>
  <w:footnote w:type="continuationSeparator" w:id="0">
    <w:p w14:paraId="3A81C611" w14:textId="77777777" w:rsidR="00A00FE5" w:rsidRDefault="00A00FE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3DAD7" w14:textId="20D82667" w:rsidR="00BD68B9" w:rsidRPr="00BD68B9" w:rsidRDefault="00BD68B9" w:rsidP="00BD68B9">
    <w:pPr>
      <w:pStyle w:val="a6"/>
      <w:tabs>
        <w:tab w:val="clear" w:pos="4153"/>
        <w:tab w:val="clear" w:pos="8306"/>
        <w:tab w:val="right" w:pos="9638"/>
      </w:tabs>
      <w:jc w:val="left"/>
      <w:rPr>
        <w:rFonts w:ascii="等线" w:eastAsia="等线" w:hAnsi="等线"/>
      </w:rPr>
    </w:pPr>
    <w:proofErr w:type="gramStart"/>
    <w:r w:rsidRPr="00BD68B9">
      <w:rPr>
        <w:rFonts w:ascii="等线" w:eastAsia="等线" w:hAnsi="等线" w:cs="宋体" w:hint="eastAsia"/>
      </w:rPr>
      <w:t>微信小</w:t>
    </w:r>
    <w:proofErr w:type="gramEnd"/>
    <w:r w:rsidRPr="00BD68B9">
      <w:rPr>
        <w:rFonts w:ascii="等线" w:eastAsia="等线" w:hAnsi="等线" w:cs="宋体" w:hint="eastAsia"/>
      </w:rPr>
      <w:t>程序应用开发赛</w:t>
    </w:r>
    <w:r w:rsidRPr="00BD68B9">
      <w:rPr>
        <w:rFonts w:ascii="等线" w:eastAsia="等线" w:hAnsi="等线" w:cs="宋体"/>
      </w:rPr>
      <w:tab/>
    </w:r>
    <w:proofErr w:type="gramStart"/>
    <w:r w:rsidRPr="00BD68B9">
      <w:rPr>
        <w:rFonts w:ascii="等线" w:eastAsia="等线" w:hAnsi="等线" w:cs="宋体" w:hint="eastAsia"/>
      </w:rPr>
      <w:t>看看考位助手</w:t>
    </w:r>
    <w:proofErr w:type="gramEnd"/>
    <w:r w:rsidRPr="00BD68B9">
      <w:rPr>
        <w:rFonts w:ascii="等线" w:eastAsia="等线" w:hAnsi="等线" w:cs="宋体" w:hint="eastAsia"/>
      </w:rPr>
      <w:t xml:space="preserve"> 简要介绍文档</w:t>
    </w:r>
  </w:p>
  <w:p w14:paraId="72C0E8F9" w14:textId="63E632B3" w:rsidR="006A57DA" w:rsidRPr="00BD68B9" w:rsidRDefault="006A57DA">
    <w:pPr>
      <w:pStyle w:val="a4"/>
      <w:tabs>
        <w:tab w:val="clear" w:pos="9020"/>
        <w:tab w:val="center" w:pos="4819"/>
        <w:tab w:val="right" w:pos="9638"/>
      </w:tabs>
      <w:rPr>
        <w:rFonts w:ascii="等线" w:eastAsia="等线" w:hAnsi="等线" w:hint="default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A0F11"/>
    <w:multiLevelType w:val="hybridMultilevel"/>
    <w:tmpl w:val="8AA8E06E"/>
    <w:lvl w:ilvl="0" w:tplc="309062D6">
      <w:start w:val="1"/>
      <w:numFmt w:val="bullet"/>
      <w:suff w:val="space"/>
      <w:lvlText w:val="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C12E54"/>
    <w:multiLevelType w:val="hybridMultilevel"/>
    <w:tmpl w:val="87DEDB42"/>
    <w:lvl w:ilvl="0" w:tplc="A1642B7C">
      <w:start w:val="3"/>
      <w:numFmt w:val="bullet"/>
      <w:lvlText w:val="●"/>
      <w:lvlJc w:val="left"/>
      <w:pPr>
        <w:ind w:left="360" w:hanging="360"/>
      </w:pPr>
      <w:rPr>
        <w:rFonts w:ascii="等线" w:eastAsia="等线" w:hAnsi="等线" w:cs="Arial Unicode MS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6D02BA"/>
    <w:multiLevelType w:val="hybridMultilevel"/>
    <w:tmpl w:val="7D20D0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7DA"/>
    <w:rsid w:val="000C29CD"/>
    <w:rsid w:val="000E2A52"/>
    <w:rsid w:val="00175734"/>
    <w:rsid w:val="002A3BF1"/>
    <w:rsid w:val="002E4722"/>
    <w:rsid w:val="005F5D36"/>
    <w:rsid w:val="0067663F"/>
    <w:rsid w:val="006A508F"/>
    <w:rsid w:val="006A57DA"/>
    <w:rsid w:val="007047CF"/>
    <w:rsid w:val="00707401"/>
    <w:rsid w:val="00950071"/>
    <w:rsid w:val="00A00FE5"/>
    <w:rsid w:val="00A120C7"/>
    <w:rsid w:val="00A82F21"/>
    <w:rsid w:val="00A92D8E"/>
    <w:rsid w:val="00B50083"/>
    <w:rsid w:val="00BD68B9"/>
    <w:rsid w:val="00BF507E"/>
    <w:rsid w:val="00CD7E08"/>
    <w:rsid w:val="00D427EF"/>
    <w:rsid w:val="00E418D9"/>
    <w:rsid w:val="00EF3BA3"/>
    <w:rsid w:val="00F3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0D62"/>
  <w15:docId w15:val="{96EC3D02-8C32-48FA-9407-7179254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小标题 3"/>
    <w:next w:val="a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a5">
    <w:name w:val="默认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a7"/>
    <w:uiPriority w:val="99"/>
    <w:unhideWhenUsed/>
    <w:rsid w:val="00E41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18D9"/>
    <w:rPr>
      <w:rFonts w:ascii="Helvetica Neue" w:eastAsia="Arial Unicode MS" w:hAnsi="Helvetica Neue" w:cs="Arial Unicode MS"/>
      <w:color w:val="000000"/>
      <w:sz w:val="18"/>
      <w:szCs w:val="18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footer"/>
    <w:basedOn w:val="a"/>
    <w:link w:val="a9"/>
    <w:uiPriority w:val="99"/>
    <w:unhideWhenUsed/>
    <w:rsid w:val="00E418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18D9"/>
    <w:rPr>
      <w:rFonts w:ascii="Helvetica Neue" w:eastAsia="Arial Unicode MS" w:hAnsi="Helvetica Neue" w:cs="Arial Unicode MS"/>
      <w:color w:val="000000"/>
      <w:sz w:val="18"/>
      <w:szCs w:val="18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List Paragraph"/>
    <w:basedOn w:val="a"/>
    <w:uiPriority w:val="34"/>
    <w:qFormat/>
    <w:rsid w:val="00CD7E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efl.neea.c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oefl.neea.c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Source Han Sans SC Normal"/>
            <a:ea typeface="Source Han Sans SC Normal"/>
            <a:cs typeface="Source Han Sans SC Normal"/>
            <a:sym typeface="Source Han Sans SC Norm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ABCDC-41BD-42A2-BA20-8695612B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王景楠</cp:lastModifiedBy>
  <cp:revision>18</cp:revision>
  <cp:lastPrinted>2020-07-17T08:51:00Z</cp:lastPrinted>
  <dcterms:created xsi:type="dcterms:W3CDTF">2020-07-17T06:21:00Z</dcterms:created>
  <dcterms:modified xsi:type="dcterms:W3CDTF">2020-07-17T09:00:00Z</dcterms:modified>
</cp:coreProperties>
</file>