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E4A9" w14:textId="62410820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SOROCABA JOSÉ CRESPO GONZALES</w:t>
      </w:r>
    </w:p>
    <w:p w14:paraId="73E19794" w14:textId="45CAB56E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AMS – ANÁLISE E DESENVOLVIMENTO DE SISTEMAS</w:t>
      </w:r>
    </w:p>
    <w:p w14:paraId="0C9F26EA" w14:textId="50A48C57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A8BB53" w14:textId="48E9CA73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0889D3" w14:textId="77777777" w:rsidR="00CD1001" w:rsidRDefault="00CD100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974764" w14:textId="69465E9B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FERREIRA DA SILVA</w:t>
      </w:r>
    </w:p>
    <w:p w14:paraId="25FB257B" w14:textId="2ED9ACF0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CC3113" w14:textId="0783A775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BBE93A" w14:textId="23EF38FA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5F641BAF" w14:textId="77777777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37B5AD" w14:textId="06C3FD2A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RESPONSIVO</w:t>
      </w:r>
    </w:p>
    <w:p w14:paraId="2AFB481E" w14:textId="050A71E8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C07DEF" w14:textId="7FAC43EA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B65F39" w14:textId="056FC0E3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477A44" w14:textId="702A4636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D478B6" w14:textId="12279199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0945E5" w14:textId="65CB1537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F9D392" w14:textId="1D3653CB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AE0B64" w14:textId="286399B2" w:rsidR="004F143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7522F6" w14:textId="49D08A13" w:rsidR="00CD100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 w:rsidR="00151CAD">
        <w:rPr>
          <w:rFonts w:ascii="Arial" w:hAnsi="Arial" w:cs="Arial"/>
          <w:b/>
          <w:bCs/>
          <w:sz w:val="28"/>
          <w:szCs w:val="28"/>
        </w:rPr>
        <w:t>orocaba</w:t>
      </w:r>
      <w:r w:rsidR="00BF5682">
        <w:rPr>
          <w:rFonts w:ascii="Arial" w:hAnsi="Arial" w:cs="Arial"/>
          <w:b/>
          <w:bCs/>
          <w:sz w:val="28"/>
          <w:szCs w:val="28"/>
        </w:rPr>
        <w:t xml:space="preserve"> </w:t>
      </w:r>
      <w:r w:rsidR="00151CAD">
        <w:rPr>
          <w:rFonts w:ascii="Arial" w:hAnsi="Arial" w:cs="Arial"/>
          <w:b/>
          <w:bCs/>
          <w:sz w:val="28"/>
          <w:szCs w:val="28"/>
        </w:rPr>
        <w:t xml:space="preserve">- </w:t>
      </w:r>
      <w:r w:rsidR="00BF5682">
        <w:rPr>
          <w:rFonts w:ascii="Arial" w:hAnsi="Arial" w:cs="Arial"/>
          <w:b/>
          <w:bCs/>
          <w:sz w:val="28"/>
          <w:szCs w:val="28"/>
        </w:rPr>
        <w:t>SP</w:t>
      </w:r>
    </w:p>
    <w:p w14:paraId="72358877" w14:textId="49F3597D" w:rsidR="00CD1001" w:rsidRDefault="004F1431" w:rsidP="009749D0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56283B7E" w14:textId="09FA160E" w:rsidR="00B87BE6" w:rsidRDefault="00B87BE6" w:rsidP="009949AC">
      <w:pPr>
        <w:ind w:left="3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A2CCF35" w14:textId="7254AB02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GUILHERME FERREIRA DA SILVA</w:t>
      </w:r>
    </w:p>
    <w:p w14:paraId="35314EC8" w14:textId="3FA82D97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1E9D904" w14:textId="73373C27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90B8BDF" w14:textId="3B01AC79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A427C37" w14:textId="73A43726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DE49F97" w14:textId="64D26F85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DESIGN RESPONSIVO </w:t>
      </w:r>
    </w:p>
    <w:p w14:paraId="780D3693" w14:textId="0AD183ED" w:rsidR="00B87BE6" w:rsidRDefault="00B87BE6" w:rsidP="00B87BE6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87BE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QUE É UM DESIGN RESPONSIVO</w:t>
      </w:r>
    </w:p>
    <w:p w14:paraId="22BEE07C" w14:textId="0FB6B02B" w:rsidR="00BF5682" w:rsidRDefault="00BF5682" w:rsidP="00B87BE6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912128" w14:textId="50B1FCEF" w:rsidR="00BF5682" w:rsidRDefault="00BF5682" w:rsidP="00BF5682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7412AF9" w14:textId="7A1A7D9A" w:rsidR="00BF5682" w:rsidRDefault="00BF5682" w:rsidP="00BF5682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517368" w14:textId="00C53D5E" w:rsidR="00BF5682" w:rsidRDefault="00BF5682" w:rsidP="00BF5682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CFF7CC" w14:textId="7355A206" w:rsidR="00BF5682" w:rsidRDefault="00BF5682" w:rsidP="00BF5682">
      <w:pPr>
        <w:jc w:val="righ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Orientador(a):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Denilce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De Almeida Oliveira Veloso</w:t>
      </w:r>
    </w:p>
    <w:p w14:paraId="3735AC87" w14:textId="6A53621A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Técnicas Avançadas de Programação Web e Mobile</w:t>
      </w:r>
    </w:p>
    <w:p w14:paraId="1BE767D3" w14:textId="1786BE1B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737CAFB" w14:textId="2272C95D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8A3C7E2" w14:textId="2E37ED70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329CAE57" w14:textId="3FD9127A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05A6A81E" w14:textId="658C398C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F88A7F8" w14:textId="48A0B574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585DED3E" w14:textId="26635604" w:rsid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BE79FE9" w14:textId="77777777" w:rsidR="00BF5682" w:rsidRPr="00BF5682" w:rsidRDefault="00BF5682" w:rsidP="00BF5682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7BDE9B05" w14:textId="77777777" w:rsidR="00BF5682" w:rsidRDefault="00BF5682" w:rsidP="00BF5682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5B8938" w14:textId="77777777" w:rsidR="00BF5682" w:rsidRDefault="00BF5682" w:rsidP="00BF5682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39914A" w14:textId="77777777" w:rsidR="00BF5682" w:rsidRDefault="00BF5682" w:rsidP="00BF5682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7A62BE" w14:textId="77777777" w:rsidR="00BF5682" w:rsidRDefault="00BF5682" w:rsidP="009949AC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5403C4AB" w14:textId="2951A1F6" w:rsidR="00BF5682" w:rsidRDefault="00BF5682" w:rsidP="00BF5682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– SP</w:t>
      </w:r>
    </w:p>
    <w:p w14:paraId="367E677B" w14:textId="77777777" w:rsidR="009949AC" w:rsidRDefault="00BF5682" w:rsidP="009949AC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271C83ED" w14:textId="1595364B" w:rsidR="009949AC" w:rsidRDefault="00CD1001" w:rsidP="00227AD7">
      <w:pPr>
        <w:pStyle w:val="NormalWeb"/>
        <w:ind w:left="283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id w:val="-655693963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sz w:val="24"/>
          <w:szCs w:val="24"/>
          <w:lang w:eastAsia="en-US"/>
        </w:rPr>
      </w:sdtEndPr>
      <w:sdtContent>
        <w:p w14:paraId="27945FFD" w14:textId="6BC95F7A" w:rsidR="00F93EF3" w:rsidRPr="00DF14C5" w:rsidRDefault="00227AD7" w:rsidP="003C2F8D">
          <w:pPr>
            <w:pStyle w:val="CabealhodoSumrio"/>
            <w:rPr>
              <w:rStyle w:val="SemEspaamentoChar"/>
              <w:sz w:val="24"/>
              <w:szCs w:val="24"/>
            </w:rPr>
          </w:pPr>
          <w:r w:rsidRPr="00DF14C5">
            <w:rPr>
              <w:rStyle w:val="SemEspaamentoChar"/>
              <w:sz w:val="24"/>
              <w:szCs w:val="24"/>
            </w:rPr>
            <w:t>SUMÁRIO</w:t>
          </w:r>
        </w:p>
        <w:p w14:paraId="76B20C9B" w14:textId="1AB38B32" w:rsidR="00DF14C5" w:rsidRPr="00DF14C5" w:rsidRDefault="00F93EF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r w:rsidRPr="00DF14C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F14C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F14C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60033085" w:history="1">
            <w:r w:rsidR="00DF14C5"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="00DF14C5"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="00DF14C5"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O QUE É O DESIGN RESPONSIVO?</w:t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_Toc160033085 \h </w:instrText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DF14C5"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A7D1D" w14:textId="79D5DF01" w:rsidR="00DF14C5" w:rsidRPr="00DF14C5" w:rsidRDefault="00DF14C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86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POR QUE O DESIGN RESPONSIVO É CRUCIAL?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_Toc160033086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E7D1A" w14:textId="21DC6D29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87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Acessibilidade: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_Toc160033087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237CB" w14:textId="5776FE91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88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Experiência do usuário: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_Toc160033088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34F92" w14:textId="72F77835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89" w:history="1">
            <w:r w:rsidRPr="00DF14C5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SEO (Otimização para Mecanismos de Busca):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_Toc160033089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0724D" w14:textId="2F11426E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0" w:history="1">
            <w:r w:rsidRPr="00DF14C5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sz w:val="24"/>
                <w:szCs w:val="24"/>
              </w:rPr>
              <w:t>4.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Taxa de conversão: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_Toc160033090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DBAC8" w14:textId="7D4D4D49" w:rsidR="00DF14C5" w:rsidRPr="00DF14C5" w:rsidRDefault="00DF14C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1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4.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COMO IMPLEMENTAR O DESIGN RESPONSIVO?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_Toc160033091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35715" w14:textId="245033EE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2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Layout flexível: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_Toc160033092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0A4F6" w14:textId="50D9419F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3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Media queries: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_Toc160033093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52D29" w14:textId="13FB6CFE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4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7.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Testes em diferentes dispositivos: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_Toc160033094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255C9" w14:textId="074D3713" w:rsidR="00DF14C5" w:rsidRPr="00DF14C5" w:rsidRDefault="00DF14C5">
          <w:pPr>
            <w:pStyle w:val="Sumrio2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5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8.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Priorize o conteúdo: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_Toc160033095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1DC56" w14:textId="2AB01878" w:rsidR="00DF14C5" w:rsidRPr="00DF14C5" w:rsidRDefault="00DF14C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6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CONCLUSÃO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_Toc160033096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E7A54" w14:textId="101210A5" w:rsidR="00DF14C5" w:rsidRPr="00DF14C5" w:rsidRDefault="00DF14C5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eastAsia="pt-BR"/>
            </w:rPr>
          </w:pPr>
          <w:hyperlink w:anchor="_Toc160033097" w:history="1"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Pr="00DF14C5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lang w:eastAsia="pt-BR"/>
              </w:rPr>
              <w:tab/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REFERÊNCIAS BIBLIOGRÁ</w:t>
            </w:r>
            <w:r w:rsidRPr="00DF14C5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FICAS: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_Toc160033097 \h </w:instrTex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DF14C5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335E5" w14:textId="75A7ACFF" w:rsidR="00F93EF3" w:rsidRPr="00F93EF3" w:rsidRDefault="00F93EF3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DF14C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842F184" w14:textId="77777777" w:rsidR="009949AC" w:rsidRDefault="009949AC">
      <w:pPr>
        <w:rPr>
          <w:rFonts w:ascii="Arial" w:hAnsi="Arial" w:cs="Arial"/>
          <w:b/>
          <w:bCs/>
          <w:sz w:val="28"/>
          <w:szCs w:val="28"/>
        </w:rPr>
      </w:pPr>
    </w:p>
    <w:p w14:paraId="24933CFD" w14:textId="77777777" w:rsidR="009949AC" w:rsidRDefault="009949AC">
      <w:pPr>
        <w:rPr>
          <w:rFonts w:ascii="Arial" w:hAnsi="Arial" w:cs="Arial"/>
          <w:b/>
          <w:bCs/>
          <w:sz w:val="28"/>
          <w:szCs w:val="28"/>
        </w:rPr>
      </w:pPr>
    </w:p>
    <w:p w14:paraId="34168E90" w14:textId="77777777" w:rsidR="009949AC" w:rsidRDefault="009949AC">
      <w:pPr>
        <w:rPr>
          <w:rFonts w:ascii="Arial" w:hAnsi="Arial" w:cs="Arial"/>
          <w:b/>
          <w:bCs/>
          <w:sz w:val="28"/>
          <w:szCs w:val="28"/>
        </w:rPr>
      </w:pPr>
    </w:p>
    <w:p w14:paraId="0E2703DD" w14:textId="77777777" w:rsidR="009949AC" w:rsidRDefault="009949AC">
      <w:pPr>
        <w:rPr>
          <w:rFonts w:ascii="Arial" w:hAnsi="Arial" w:cs="Arial"/>
          <w:b/>
          <w:bCs/>
          <w:sz w:val="28"/>
          <w:szCs w:val="28"/>
        </w:rPr>
      </w:pPr>
    </w:p>
    <w:p w14:paraId="71F4ACBF" w14:textId="77777777" w:rsidR="009949AC" w:rsidRDefault="009949AC">
      <w:pPr>
        <w:rPr>
          <w:rFonts w:ascii="Arial" w:hAnsi="Arial" w:cs="Arial"/>
          <w:b/>
          <w:bCs/>
          <w:sz w:val="28"/>
          <w:szCs w:val="28"/>
        </w:rPr>
      </w:pPr>
    </w:p>
    <w:p w14:paraId="64AEF215" w14:textId="09CBFEA5" w:rsidR="009949AC" w:rsidRDefault="009949AC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EBCEA40" w14:textId="77777777" w:rsidR="0054355C" w:rsidRPr="009949AC" w:rsidRDefault="0054355C" w:rsidP="009949AC">
      <w:pPr>
        <w:pStyle w:val="NormalWeb"/>
        <w:ind w:left="2832"/>
        <w:rPr>
          <w:rFonts w:ascii="Arial" w:hAnsi="Arial" w:cs="Arial"/>
          <w:b/>
          <w:bCs/>
          <w:sz w:val="28"/>
          <w:szCs w:val="28"/>
        </w:rPr>
      </w:pPr>
    </w:p>
    <w:p w14:paraId="6B4D6B3E" w14:textId="1FD56C22" w:rsidR="0054355C" w:rsidRDefault="003C2F8D" w:rsidP="00227AD7">
      <w:pPr>
        <w:pStyle w:val="Ttulo1"/>
        <w:spacing w:line="360" w:lineRule="auto"/>
        <w:ind w:firstLine="1134"/>
        <w:jc w:val="both"/>
      </w:pPr>
      <w:bookmarkStart w:id="0" w:name="_Toc160033085"/>
      <w:r w:rsidRPr="003C2F8D">
        <w:t>O QUE É O DESIGN RESPONSIVO?</w:t>
      </w:r>
      <w:bookmarkEnd w:id="0"/>
    </w:p>
    <w:p w14:paraId="59A20641" w14:textId="77777777" w:rsidR="00376D45" w:rsidRPr="00376D45" w:rsidRDefault="00376D45" w:rsidP="00376D45">
      <w:pPr>
        <w:rPr>
          <w:lang w:eastAsia="pt-BR"/>
        </w:rPr>
      </w:pPr>
    </w:p>
    <w:p w14:paraId="573FF151" w14:textId="37D6C467" w:rsidR="00376D45" w:rsidRDefault="00376D45" w:rsidP="00376D45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eastAsia="pt-BR"/>
        </w:rPr>
      </w:pPr>
      <w:r w:rsidRPr="00376D45">
        <w:rPr>
          <w:rFonts w:ascii="Arial" w:hAnsi="Arial" w:cs="Arial"/>
          <w:sz w:val="24"/>
          <w:szCs w:val="24"/>
          <w:lang w:eastAsia="pt-BR"/>
        </w:rPr>
        <w:t>O design responsivo é uma abordagem de design que visa adequar páginas da internet ou sites a variados tipos de dispositivos e telas, oferecendo a melhor experiência de uso para o usuário. Essa prática envolve a alteração do layout da página e a adequação às diferentes resoluções de tela, como as de smartphones, tablets e desktops.</w:t>
      </w:r>
    </w:p>
    <w:p w14:paraId="4539869F" w14:textId="77777777" w:rsidR="00376D45" w:rsidRPr="00376D45" w:rsidRDefault="00376D45" w:rsidP="00376D45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7AF733" w14:textId="3BFAF1A5" w:rsidR="00D26F92" w:rsidRPr="00F93EF3" w:rsidRDefault="003C2F8D" w:rsidP="00227AD7">
      <w:pPr>
        <w:pStyle w:val="Ttulo1"/>
        <w:spacing w:line="360" w:lineRule="auto"/>
        <w:ind w:firstLine="1134"/>
        <w:jc w:val="both"/>
      </w:pPr>
      <w:bookmarkStart w:id="1" w:name="_Toc160033086"/>
      <w:r w:rsidRPr="00F93EF3">
        <w:t>POR QUE O DESIGN RESPONSIVO É CRUCIAL?</w:t>
      </w:r>
      <w:bookmarkEnd w:id="1"/>
    </w:p>
    <w:p w14:paraId="49C131C8" w14:textId="77777777" w:rsidR="00D26F92" w:rsidRPr="00D26F92" w:rsidRDefault="00D26F92" w:rsidP="00227AD7">
      <w:pPr>
        <w:spacing w:line="360" w:lineRule="auto"/>
        <w:ind w:firstLine="1134"/>
        <w:jc w:val="both"/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</w:pPr>
    </w:p>
    <w:p w14:paraId="060040C0" w14:textId="77777777" w:rsidR="00227AD7" w:rsidRPr="00227AD7" w:rsidRDefault="00D26F92" w:rsidP="00227AD7">
      <w:pPr>
        <w:pStyle w:val="Ttulo2"/>
        <w:ind w:firstLine="1134"/>
        <w:rPr>
          <w:rStyle w:val="Ttulo2Char"/>
          <w:b/>
          <w:bCs/>
        </w:rPr>
      </w:pPr>
      <w:bookmarkStart w:id="2" w:name="_Toc160033087"/>
      <w:r w:rsidRPr="00227AD7">
        <w:rPr>
          <w:rStyle w:val="Ttulo2Char"/>
          <w:b/>
          <w:bCs/>
        </w:rPr>
        <w:t>Acessibilidade:</w:t>
      </w:r>
      <w:bookmarkEnd w:id="2"/>
    </w:p>
    <w:p w14:paraId="446A420F" w14:textId="0C752B06" w:rsidR="00D26F92" w:rsidRPr="00D26F92" w:rsidRDefault="00D26F92" w:rsidP="00227AD7">
      <w:pPr>
        <w:spacing w:line="360" w:lineRule="auto"/>
        <w:ind w:firstLine="113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 a proliferação de dispositivos móveis, é fundamental que um site seja acessível em qualquer tela. O design responsivo permite que os usuários acessem o conteúdo de forma confortável, independentemente do dispositivo que estão usando.</w:t>
      </w:r>
    </w:p>
    <w:p w14:paraId="3BDBE7BE" w14:textId="77777777" w:rsidR="00227AD7" w:rsidRDefault="00D26F92" w:rsidP="00227AD7">
      <w:pPr>
        <w:pStyle w:val="Ttulo2"/>
        <w:ind w:firstLine="1134"/>
      </w:pPr>
      <w:bookmarkStart w:id="3" w:name="_Toc160033088"/>
      <w:r w:rsidRPr="00D26F92">
        <w:t>Experiência do usuário:</w:t>
      </w:r>
      <w:bookmarkEnd w:id="3"/>
      <w:r w:rsidRPr="00D26F92">
        <w:t xml:space="preserve"> </w:t>
      </w:r>
    </w:p>
    <w:p w14:paraId="3B750DE5" w14:textId="16865E4A" w:rsidR="00D26F92" w:rsidRPr="00D26F92" w:rsidRDefault="00D26F92" w:rsidP="00DF14C5">
      <w:pPr>
        <w:spacing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Um site bem projetado e adaptado para diferentes telas proporciona uma experiência positiva. Isso inclui carregamento rápido, fácil navegação e legibilidade adequada.</w:t>
      </w:r>
    </w:p>
    <w:p w14:paraId="250D8DF2" w14:textId="77777777" w:rsidR="00DF14C5" w:rsidRDefault="00D26F92" w:rsidP="00227AD7">
      <w:pPr>
        <w:numPr>
          <w:ilvl w:val="0"/>
          <w:numId w:val="5"/>
        </w:numPr>
        <w:spacing w:line="360" w:lineRule="auto"/>
        <w:ind w:firstLine="113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bookmarkStart w:id="4" w:name="_Toc160033089"/>
      <w:r w:rsidRPr="00D26F92">
        <w:rPr>
          <w:rStyle w:val="Ttulo2Char"/>
        </w:rPr>
        <w:t>SEO (Otimização para Mecanismos de Busca):</w:t>
      </w:r>
      <w:bookmarkEnd w:id="4"/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</w:p>
    <w:p w14:paraId="14A2D8DE" w14:textId="7BE1EB51" w:rsidR="00D26F92" w:rsidRPr="00D26F92" w:rsidRDefault="00D26F92" w:rsidP="00DF14C5">
      <w:pPr>
        <w:spacing w:line="360" w:lineRule="auto"/>
        <w:ind w:left="1069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Os mecanismos de busca, como o Google, valorizam sites responsivos. Ter um design adaptável melhora a classificação nos resultados de pesquisa.</w:t>
      </w:r>
    </w:p>
    <w:p w14:paraId="0D8E2F85" w14:textId="77777777" w:rsidR="00DF14C5" w:rsidRDefault="00D26F92" w:rsidP="00227AD7">
      <w:pPr>
        <w:numPr>
          <w:ilvl w:val="0"/>
          <w:numId w:val="5"/>
        </w:numPr>
        <w:spacing w:line="360" w:lineRule="auto"/>
        <w:ind w:firstLine="113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bookmarkStart w:id="5" w:name="_Toc160033090"/>
      <w:r w:rsidRPr="00D26F92">
        <w:rPr>
          <w:rStyle w:val="Ttulo2Char"/>
        </w:rPr>
        <w:t>Taxa de conversão:</w:t>
      </w:r>
      <w:bookmarkEnd w:id="5"/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</w:p>
    <w:p w14:paraId="608EF267" w14:textId="140B38C9" w:rsidR="009749D0" w:rsidRPr="009749D0" w:rsidRDefault="00D26F92" w:rsidP="00DF14C5">
      <w:pPr>
        <w:spacing w:line="360" w:lineRule="auto"/>
        <w:ind w:left="1069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Um site com design responsivo aumenta a probabilidade de os visitantes realizarem ações desejadas, como fazer uma compra ou preencher um formulário.</w:t>
      </w:r>
    </w:p>
    <w:p w14:paraId="670FDD72" w14:textId="1E521FCC" w:rsidR="00D26F92" w:rsidRPr="00F93EF3" w:rsidRDefault="009749D0" w:rsidP="00227AD7">
      <w:pPr>
        <w:pStyle w:val="Ttulo1"/>
        <w:spacing w:line="360" w:lineRule="auto"/>
        <w:ind w:firstLine="1134"/>
        <w:jc w:val="both"/>
      </w:pPr>
      <w:r w:rsidRPr="009749D0">
        <w:br w:type="page"/>
      </w:r>
      <w:bookmarkStart w:id="6" w:name="_Toc160033091"/>
      <w:r w:rsidR="003C2F8D" w:rsidRPr="00F93EF3">
        <w:lastRenderedPageBreak/>
        <w:t>COMO IMPLEMENTAR O DESIGN RESPONSIVO?</w:t>
      </w:r>
      <w:bookmarkEnd w:id="6"/>
    </w:p>
    <w:p w14:paraId="32F500CB" w14:textId="77777777" w:rsidR="00D26F92" w:rsidRPr="00D26F92" w:rsidRDefault="00D26F92" w:rsidP="00227AD7">
      <w:pPr>
        <w:spacing w:line="360" w:lineRule="auto"/>
        <w:ind w:firstLine="1134"/>
        <w:jc w:val="both"/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</w:pPr>
    </w:p>
    <w:p w14:paraId="7C026442" w14:textId="77777777" w:rsidR="00DF14C5" w:rsidRPr="00DF14C5" w:rsidRDefault="00D26F92" w:rsidP="00DF14C5">
      <w:pPr>
        <w:pStyle w:val="Ttulo2"/>
      </w:pPr>
      <w:bookmarkStart w:id="7" w:name="_Toc160033092"/>
      <w:r w:rsidRPr="00D26F92">
        <w:t>Layout flexível:</w:t>
      </w:r>
      <w:bookmarkEnd w:id="7"/>
    </w:p>
    <w:p w14:paraId="4EED5191" w14:textId="34CFB65E" w:rsidR="00DF14C5" w:rsidRDefault="00D26F92" w:rsidP="00DF14C5">
      <w:pPr>
        <w:spacing w:line="360" w:lineRule="auto"/>
        <w:ind w:left="185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Use unidades relativas (como porcentagens) em vez de valores fixos para dimensionar elementos. Isso permite que eles se ajustem automaticamente ao tamanho da tela.</w:t>
      </w:r>
    </w:p>
    <w:p w14:paraId="1F94054D" w14:textId="77777777" w:rsidR="00DF14C5" w:rsidRPr="00D26F92" w:rsidRDefault="00DF14C5" w:rsidP="00DF14C5">
      <w:pPr>
        <w:spacing w:line="360" w:lineRule="auto"/>
        <w:ind w:left="185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59FB9259" w14:textId="77777777" w:rsidR="00DF14C5" w:rsidRPr="00DF14C5" w:rsidRDefault="00D26F92" w:rsidP="00DF14C5">
      <w:pPr>
        <w:pStyle w:val="Ttulo2"/>
      </w:pPr>
      <w:bookmarkStart w:id="8" w:name="_Toc160033093"/>
      <w:r w:rsidRPr="00DF14C5">
        <w:rPr>
          <w:rStyle w:val="Ttulo2Char"/>
          <w:b/>
          <w:bCs/>
        </w:rPr>
        <w:t>Media queries:</w:t>
      </w:r>
      <w:bookmarkEnd w:id="8"/>
      <w:r w:rsidRPr="00DF14C5">
        <w:t xml:space="preserve"> </w:t>
      </w:r>
    </w:p>
    <w:p w14:paraId="6C72573F" w14:textId="2D171AB0" w:rsidR="00D26F92" w:rsidRDefault="00D26F92" w:rsidP="00DF14C5">
      <w:pPr>
        <w:spacing w:line="360" w:lineRule="auto"/>
        <w:ind w:left="185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Utilize media queries no CSS para aplicar estilos específicos com base na largura da tela. Por exemplo, você pode definir regras diferentes para telas pequenas, médias e grandes.</w:t>
      </w:r>
    </w:p>
    <w:p w14:paraId="6A67AC00" w14:textId="77777777" w:rsidR="00DF14C5" w:rsidRPr="00D26F92" w:rsidRDefault="00DF14C5" w:rsidP="00DF14C5">
      <w:pPr>
        <w:spacing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425894CB" w14:textId="77777777" w:rsidR="00DF14C5" w:rsidRPr="00DF14C5" w:rsidRDefault="00D26F92" w:rsidP="00DF14C5">
      <w:pPr>
        <w:pStyle w:val="Ttulo2"/>
      </w:pPr>
      <w:bookmarkStart w:id="9" w:name="_Toc160033094"/>
      <w:r w:rsidRPr="00DF14C5">
        <w:t>Testes em diferentes dispositivos:</w:t>
      </w:r>
      <w:bookmarkEnd w:id="9"/>
    </w:p>
    <w:p w14:paraId="7989FF59" w14:textId="263E6294" w:rsidR="00D26F92" w:rsidRPr="00D26F92" w:rsidRDefault="00D26F92" w:rsidP="00DF14C5">
      <w:pPr>
        <w:spacing w:line="360" w:lineRule="auto"/>
        <w:ind w:left="185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Verifique como o site se comporta em smartphones, tablets e desktops. Faça ajustes conforme necessário.</w:t>
      </w:r>
    </w:p>
    <w:p w14:paraId="0F25BF25" w14:textId="77777777" w:rsidR="00DF14C5" w:rsidRDefault="00D26F92" w:rsidP="00DF14C5">
      <w:pPr>
        <w:pStyle w:val="Ttulo2"/>
      </w:pPr>
      <w:bookmarkStart w:id="10" w:name="_Toc160033095"/>
      <w:r w:rsidRPr="00D26F92">
        <w:t>Priorize o conteúdo:</w:t>
      </w:r>
      <w:bookmarkEnd w:id="10"/>
      <w:r w:rsidRPr="00D26F92">
        <w:t xml:space="preserve"> </w:t>
      </w:r>
    </w:p>
    <w:p w14:paraId="3E15F617" w14:textId="22F0E8F5" w:rsidR="003C2F8D" w:rsidRDefault="00D26F92" w:rsidP="00DF14C5">
      <w:pPr>
        <w:spacing w:line="360" w:lineRule="auto"/>
        <w:ind w:left="1854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Certifique-se de que o conteúdo mais importante esteja visível mesmo em telas menores. Isso pode envolver reorganizar elementos ou ocultar alguns em dispositivos móveis.</w:t>
      </w:r>
    </w:p>
    <w:p w14:paraId="55AA0126" w14:textId="1D219458" w:rsidR="00D26F92" w:rsidRDefault="003C2F8D" w:rsidP="003C2F8D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br w:type="page"/>
      </w:r>
    </w:p>
    <w:p w14:paraId="454ECD04" w14:textId="657C727D" w:rsidR="00D26F92" w:rsidRDefault="00D26F92" w:rsidP="000F3685">
      <w:pPr>
        <w:spacing w:line="360" w:lineRule="auto"/>
        <w:ind w:left="360" w:firstLine="709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72410E28" w14:textId="7561B3B1" w:rsidR="009749D0" w:rsidRPr="00F93EF3" w:rsidRDefault="003C2F8D" w:rsidP="003C2F8D">
      <w:pPr>
        <w:pStyle w:val="Ttulo1"/>
      </w:pPr>
      <w:bookmarkStart w:id="11" w:name="_Toc160033096"/>
      <w:r w:rsidRPr="00F93EF3">
        <w:t>CONCLUSÃO</w:t>
      </w:r>
      <w:bookmarkEnd w:id="11"/>
      <w:r w:rsidRPr="00F93EF3">
        <w:t xml:space="preserve"> </w:t>
      </w:r>
    </w:p>
    <w:p w14:paraId="70CB8670" w14:textId="77777777" w:rsidR="009749D0" w:rsidRPr="00D26F92" w:rsidRDefault="009749D0" w:rsidP="000F3685">
      <w:pPr>
        <w:spacing w:line="360" w:lineRule="auto"/>
        <w:ind w:left="360" w:firstLine="709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6B8E9477" w14:textId="7B1BE219" w:rsidR="00D26F92" w:rsidRPr="00D26F92" w:rsidRDefault="00D26F92" w:rsidP="000F3685">
      <w:pPr>
        <w:spacing w:line="360" w:lineRule="auto"/>
        <w:ind w:firstLine="709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D26F9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Em resumo, o design responsivo não é apenas uma tendência, mas uma necessidade para garantir que seu site atenda às expectativas dos usuários modernos. Invista nessa prática e proporcione uma experiência de qualidade em todas as telas</w:t>
      </w:r>
    </w:p>
    <w:p w14:paraId="7AD6D121" w14:textId="1E21D2E8" w:rsidR="00B31FD9" w:rsidRDefault="003C2F8D" w:rsidP="003C2F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71C992" w14:textId="76402A03" w:rsidR="00127787" w:rsidRDefault="003C2F8D" w:rsidP="00127787">
      <w:pPr>
        <w:pStyle w:val="Ttulo1"/>
      </w:pPr>
      <w:bookmarkStart w:id="12" w:name="_Toc160033097"/>
      <w:r>
        <w:lastRenderedPageBreak/>
        <w:t>REFERÊNCIAS BIBLIOGRÁFICAS:</w:t>
      </w:r>
      <w:bookmarkEnd w:id="12"/>
      <w:r>
        <w:t xml:space="preserve">  </w:t>
      </w:r>
    </w:p>
    <w:p w14:paraId="2D0CEF28" w14:textId="6D23CFCF" w:rsidR="00127787" w:rsidRPr="00C602AC" w:rsidRDefault="00127787" w:rsidP="00C602A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602AC">
        <w:rPr>
          <w:rFonts w:ascii="Arial" w:eastAsia="Times New Roman" w:hAnsi="Arial" w:cs="Arial"/>
          <w:sz w:val="24"/>
          <w:szCs w:val="24"/>
          <w:lang w:eastAsia="pt-BR"/>
        </w:rPr>
        <w:t>Título do Artigo: “</w:t>
      </w:r>
      <w:r w:rsidRPr="00C602AC">
        <w:rPr>
          <w:rFonts w:ascii="Arial" w:eastAsia="Times New Roman" w:hAnsi="Arial" w:cs="Arial"/>
          <w:sz w:val="24"/>
          <w:szCs w:val="24"/>
          <w:lang w:eastAsia="pt-BR"/>
        </w:rPr>
        <w:t>O que é um design responsivo e qual a sua importância</w:t>
      </w:r>
      <w:r w:rsidRPr="00C602AC">
        <w:rPr>
          <w:rFonts w:ascii="Arial" w:eastAsia="Times New Roman" w:hAnsi="Arial" w:cs="Arial"/>
          <w:sz w:val="24"/>
          <w:szCs w:val="24"/>
          <w:lang w:eastAsia="pt-BR"/>
        </w:rPr>
        <w:t>”.</w:t>
      </w:r>
    </w:p>
    <w:p w14:paraId="643F95CA" w14:textId="5BE6704E" w:rsidR="00127787" w:rsidRPr="00C602AC" w:rsidRDefault="00127787" w:rsidP="00C602A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602AC">
        <w:rPr>
          <w:rFonts w:ascii="Arial" w:eastAsia="Times New Roman" w:hAnsi="Arial" w:cs="Arial"/>
          <w:sz w:val="24"/>
          <w:szCs w:val="24"/>
          <w:lang w:eastAsia="pt-BR"/>
        </w:rPr>
        <w:t xml:space="preserve">Nome do Site: </w:t>
      </w:r>
      <w:proofErr w:type="spellStart"/>
      <w:r w:rsidRPr="00C602AC">
        <w:rPr>
          <w:rFonts w:ascii="Arial" w:eastAsia="Times New Roman" w:hAnsi="Arial" w:cs="Arial"/>
          <w:sz w:val="24"/>
          <w:szCs w:val="24"/>
          <w:lang w:eastAsia="pt-BR"/>
        </w:rPr>
        <w:t>nuvemshop</w:t>
      </w:r>
      <w:proofErr w:type="spellEnd"/>
    </w:p>
    <w:p w14:paraId="7662526D" w14:textId="77777777" w:rsidR="00127787" w:rsidRPr="00C602AC" w:rsidRDefault="00127787" w:rsidP="00C602A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602AC">
        <w:rPr>
          <w:rFonts w:ascii="Arial" w:eastAsia="Times New Roman" w:hAnsi="Arial" w:cs="Arial"/>
          <w:sz w:val="24"/>
          <w:szCs w:val="24"/>
          <w:lang w:eastAsia="pt-BR"/>
        </w:rPr>
        <w:t>Ano de Publicação: 2023.</w:t>
      </w:r>
    </w:p>
    <w:p w14:paraId="35011CF4" w14:textId="64D0631D" w:rsidR="00127787" w:rsidRPr="00C602AC" w:rsidRDefault="00127787" w:rsidP="00C602A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602AC">
        <w:rPr>
          <w:rFonts w:ascii="Arial" w:eastAsia="Times New Roman" w:hAnsi="Arial" w:cs="Arial"/>
          <w:sz w:val="24"/>
          <w:szCs w:val="24"/>
          <w:lang w:eastAsia="pt-BR"/>
        </w:rPr>
        <w:t xml:space="preserve">Endereço Eletrônico: </w:t>
      </w:r>
      <w:hyperlink r:id="rId8" w:history="1">
        <w:r w:rsidR="00C602AC" w:rsidRPr="00C602AC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https://www.nuvemshop.com.br/blog/design-responsivo/</w:t>
        </w:r>
      </w:hyperlink>
    </w:p>
    <w:p w14:paraId="679C053E" w14:textId="77777777" w:rsidR="00C602AC" w:rsidRPr="00127787" w:rsidRDefault="00C602AC" w:rsidP="00C602A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15360A" w14:textId="77777777" w:rsidR="00127787" w:rsidRPr="00127787" w:rsidRDefault="00127787" w:rsidP="00127787">
      <w:pPr>
        <w:rPr>
          <w:lang w:eastAsia="pt-BR"/>
        </w:rPr>
      </w:pPr>
    </w:p>
    <w:sectPr w:rsidR="00127787" w:rsidRPr="00127787" w:rsidSect="000F3685"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216E" w14:textId="77777777" w:rsidR="00E347D5" w:rsidRDefault="00E347D5" w:rsidP="007F49D5">
      <w:pPr>
        <w:spacing w:after="0" w:line="240" w:lineRule="auto"/>
      </w:pPr>
      <w:r>
        <w:separator/>
      </w:r>
    </w:p>
  </w:endnote>
  <w:endnote w:type="continuationSeparator" w:id="0">
    <w:p w14:paraId="0926F4E8" w14:textId="77777777" w:rsidR="00E347D5" w:rsidRDefault="00E347D5" w:rsidP="007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628975"/>
      <w:docPartObj>
        <w:docPartGallery w:val="Page Numbers (Bottom of Page)"/>
        <w:docPartUnique/>
      </w:docPartObj>
    </w:sdtPr>
    <w:sdtContent>
      <w:p w14:paraId="564993DB" w14:textId="0080434F" w:rsidR="00F93EF3" w:rsidRDefault="00F93E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F764A" w14:textId="77777777" w:rsidR="00F93EF3" w:rsidRDefault="00F93E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EDBD" w14:textId="77777777" w:rsidR="00E347D5" w:rsidRDefault="00E347D5" w:rsidP="007F49D5">
      <w:pPr>
        <w:spacing w:after="0" w:line="240" w:lineRule="auto"/>
      </w:pPr>
      <w:r>
        <w:separator/>
      </w:r>
    </w:p>
  </w:footnote>
  <w:footnote w:type="continuationSeparator" w:id="0">
    <w:p w14:paraId="6058FC8E" w14:textId="77777777" w:rsidR="00E347D5" w:rsidRDefault="00E347D5" w:rsidP="007F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D5C"/>
    <w:multiLevelType w:val="hybridMultilevel"/>
    <w:tmpl w:val="789C62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B0AD8"/>
    <w:multiLevelType w:val="multilevel"/>
    <w:tmpl w:val="5E6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24C1C"/>
    <w:multiLevelType w:val="hybridMultilevel"/>
    <w:tmpl w:val="14BE0B88"/>
    <w:lvl w:ilvl="0" w:tplc="D092EAE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3E10"/>
    <w:multiLevelType w:val="multilevel"/>
    <w:tmpl w:val="4B3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012B5"/>
    <w:multiLevelType w:val="multilevel"/>
    <w:tmpl w:val="FCC6E634"/>
    <w:lvl w:ilvl="0">
      <w:start w:val="1"/>
      <w:numFmt w:val="decimal"/>
      <w:pStyle w:val="Ttulo2"/>
      <w:lvlText w:val="%1."/>
      <w:lvlJc w:val="left"/>
      <w:pPr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E2D95"/>
    <w:multiLevelType w:val="hybridMultilevel"/>
    <w:tmpl w:val="E79018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FC6904"/>
    <w:multiLevelType w:val="multilevel"/>
    <w:tmpl w:val="3838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432B4"/>
    <w:multiLevelType w:val="multilevel"/>
    <w:tmpl w:val="E1C0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91D82"/>
    <w:multiLevelType w:val="multilevel"/>
    <w:tmpl w:val="59EA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51BD7"/>
    <w:multiLevelType w:val="multilevel"/>
    <w:tmpl w:val="8878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F3082"/>
    <w:multiLevelType w:val="multilevel"/>
    <w:tmpl w:val="5688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31"/>
    <w:rsid w:val="00053CA1"/>
    <w:rsid w:val="000F3685"/>
    <w:rsid w:val="00127787"/>
    <w:rsid w:val="00151CAD"/>
    <w:rsid w:val="00227AD7"/>
    <w:rsid w:val="00376D45"/>
    <w:rsid w:val="003C2F8D"/>
    <w:rsid w:val="003E5AC6"/>
    <w:rsid w:val="004F1431"/>
    <w:rsid w:val="0054355C"/>
    <w:rsid w:val="007F49D5"/>
    <w:rsid w:val="009749D0"/>
    <w:rsid w:val="009949AC"/>
    <w:rsid w:val="00A0702E"/>
    <w:rsid w:val="00B31FD9"/>
    <w:rsid w:val="00B87BE6"/>
    <w:rsid w:val="00BF5682"/>
    <w:rsid w:val="00C602AC"/>
    <w:rsid w:val="00CD1001"/>
    <w:rsid w:val="00D26F92"/>
    <w:rsid w:val="00D50D8F"/>
    <w:rsid w:val="00DF14C5"/>
    <w:rsid w:val="00E347D5"/>
    <w:rsid w:val="00F104D8"/>
    <w:rsid w:val="00F93EF3"/>
    <w:rsid w:val="00F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F0F3E"/>
  <w15:chartTrackingRefBased/>
  <w15:docId w15:val="{D0075D41-E724-41A0-A3E1-6C905519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F8D"/>
    <w:pPr>
      <w:keepNext/>
      <w:keepLines/>
      <w:numPr>
        <w:numId w:val="7"/>
      </w:numPr>
      <w:spacing w:before="240" w:after="0"/>
      <w:outlineLvl w:val="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7AD7"/>
    <w:pPr>
      <w:numPr>
        <w:numId w:val="5"/>
      </w:numPr>
      <w:spacing w:line="360" w:lineRule="auto"/>
      <w:jc w:val="both"/>
      <w:outlineLvl w:val="1"/>
    </w:pPr>
    <w:rPr>
      <w:rFonts w:ascii="Arial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4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9D5"/>
  </w:style>
  <w:style w:type="paragraph" w:styleId="Rodap">
    <w:name w:val="footer"/>
    <w:basedOn w:val="Normal"/>
    <w:link w:val="RodapChar"/>
    <w:uiPriority w:val="99"/>
    <w:unhideWhenUsed/>
    <w:rsid w:val="007F4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9D5"/>
  </w:style>
  <w:style w:type="paragraph" w:styleId="NormalWeb">
    <w:name w:val="Normal (Web)"/>
    <w:basedOn w:val="Normal"/>
    <w:uiPriority w:val="99"/>
    <w:unhideWhenUsed/>
    <w:rsid w:val="0005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3CA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27AD7"/>
    <w:rPr>
      <w:rFonts w:ascii="Arial" w:hAnsi="Arial" w:cs="Arial"/>
      <w:b/>
      <w:bCs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949A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49A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C2F8D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4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49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49A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949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49A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949A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949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6D4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2778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C60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vemshop.com.br/blog/design-responsiv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AA6C-DF77-4113-ACE8-553F3ABC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 CAMARGO DE QUEIROZ JUNIOR</dc:creator>
  <cp:keywords/>
  <dc:description/>
  <cp:lastModifiedBy>IRAN CAMARGO DE QUEIROZ JUNIOR</cp:lastModifiedBy>
  <cp:revision>1</cp:revision>
  <dcterms:created xsi:type="dcterms:W3CDTF">2024-02-28T18:01:00Z</dcterms:created>
  <dcterms:modified xsi:type="dcterms:W3CDTF">2024-02-28T20:32:00Z</dcterms:modified>
</cp:coreProperties>
</file>