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6384" w:rsidRPr="00D533C2" w:rsidRDefault="00C76384" w:rsidP="00C76384">
      <w:pPr>
        <w:jc w:val="center"/>
        <w:rPr>
          <w:rFonts w:cs="Times New Roman"/>
          <w:sz w:val="32"/>
          <w:szCs w:val="32"/>
        </w:rPr>
      </w:pPr>
      <w:r w:rsidRPr="00D533C2">
        <w:rPr>
          <w:rFonts w:cs="Times New Roman"/>
          <w:b/>
          <w:sz w:val="32"/>
          <w:szCs w:val="32"/>
        </w:rPr>
        <w:t>FINANCIAL STATEMENT ANALYSIS SHIVAM CEMENTS LIMITED</w:t>
      </w:r>
    </w:p>
    <w:p w:rsidR="00C76384" w:rsidRPr="00CA465F" w:rsidRDefault="00C76384" w:rsidP="00C76384">
      <w:pPr>
        <w:jc w:val="center"/>
        <w:rPr>
          <w:rFonts w:cs="Times New Roman"/>
          <w:sz w:val="28"/>
          <w:szCs w:val="28"/>
        </w:rPr>
      </w:pPr>
    </w:p>
    <w:p w:rsidR="00C76384" w:rsidRPr="009E10E4" w:rsidRDefault="00C76384" w:rsidP="00C76384">
      <w:pPr>
        <w:jc w:val="center"/>
        <w:rPr>
          <w:rFonts w:cs="Times New Roman"/>
          <w:szCs w:val="24"/>
        </w:rPr>
      </w:pPr>
      <w:r w:rsidRPr="009E10E4">
        <w:rPr>
          <w:rFonts w:cs="Times New Roman"/>
          <w:szCs w:val="24"/>
        </w:rPr>
        <w:t>A Project Report</w:t>
      </w:r>
    </w:p>
    <w:p w:rsidR="00C76384" w:rsidRPr="009E10E4" w:rsidRDefault="00C76384" w:rsidP="00C76384">
      <w:pPr>
        <w:spacing w:after="0"/>
        <w:jc w:val="center"/>
        <w:rPr>
          <w:rFonts w:cs="Times New Roman"/>
          <w:szCs w:val="24"/>
        </w:rPr>
      </w:pPr>
    </w:p>
    <w:p w:rsidR="00C76384" w:rsidRPr="009E10E4" w:rsidRDefault="001A0273" w:rsidP="001A0273">
      <w:pPr>
        <w:spacing w:after="0"/>
        <w:rPr>
          <w:rFonts w:cs="Times New Roman"/>
          <w:szCs w:val="24"/>
        </w:rPr>
      </w:pPr>
      <w:r>
        <w:rPr>
          <w:rFonts w:cs="Times New Roman"/>
          <w:szCs w:val="24"/>
        </w:rPr>
        <w:t xml:space="preserve">                                                                 </w:t>
      </w:r>
      <w:r w:rsidR="00C76384" w:rsidRPr="009E10E4">
        <w:rPr>
          <w:rFonts w:cs="Times New Roman"/>
          <w:szCs w:val="24"/>
        </w:rPr>
        <w:t>Submitted By</w:t>
      </w:r>
    </w:p>
    <w:p w:rsidR="00BD6DA0" w:rsidRPr="009E10E4" w:rsidRDefault="00BD6DA0" w:rsidP="00C76384">
      <w:pPr>
        <w:spacing w:after="0"/>
        <w:jc w:val="center"/>
        <w:rPr>
          <w:rFonts w:cs="Times New Roman"/>
          <w:szCs w:val="24"/>
        </w:rPr>
      </w:pPr>
      <w:r w:rsidRPr="009E10E4">
        <w:rPr>
          <w:rFonts w:cs="Times New Roman"/>
          <w:szCs w:val="24"/>
        </w:rPr>
        <w:t>Himanshu Jha</w:t>
      </w:r>
    </w:p>
    <w:p w:rsidR="00C76384" w:rsidRPr="009E10E4" w:rsidRDefault="00BD6DA0" w:rsidP="00C76384">
      <w:pPr>
        <w:spacing w:after="0"/>
        <w:jc w:val="center"/>
        <w:rPr>
          <w:rFonts w:cs="Times New Roman"/>
          <w:szCs w:val="24"/>
        </w:rPr>
      </w:pPr>
      <w:r w:rsidRPr="009E10E4">
        <w:rPr>
          <w:rFonts w:cs="Times New Roman"/>
          <w:szCs w:val="24"/>
        </w:rPr>
        <w:t>T.U. regd. No.:</w:t>
      </w:r>
      <w:r w:rsidR="00C53DA5" w:rsidRPr="009E10E4">
        <w:rPr>
          <w:rFonts w:cs="Times New Roman"/>
          <w:szCs w:val="24"/>
        </w:rPr>
        <w:t>7-2-927-294-2015</w:t>
      </w:r>
    </w:p>
    <w:p w:rsidR="009E10E4" w:rsidRDefault="00C76384" w:rsidP="009E10E4">
      <w:pPr>
        <w:spacing w:after="0"/>
        <w:jc w:val="center"/>
        <w:rPr>
          <w:rFonts w:cs="Times New Roman"/>
          <w:szCs w:val="24"/>
        </w:rPr>
      </w:pPr>
      <w:r w:rsidRPr="009E10E4">
        <w:rPr>
          <w:rFonts w:cs="Times New Roman"/>
          <w:szCs w:val="24"/>
        </w:rPr>
        <w:t xml:space="preserve">Exam Roll No.: </w:t>
      </w:r>
      <w:r w:rsidR="00C53DA5" w:rsidRPr="009E10E4">
        <w:rPr>
          <w:rFonts w:cs="Times New Roman"/>
          <w:szCs w:val="24"/>
        </w:rPr>
        <w:t>9270158</w:t>
      </w:r>
    </w:p>
    <w:p w:rsidR="00C76384" w:rsidRDefault="00C76384" w:rsidP="009E10E4">
      <w:pPr>
        <w:spacing w:after="0"/>
        <w:jc w:val="center"/>
        <w:rPr>
          <w:rFonts w:cs="Times New Roman"/>
          <w:szCs w:val="24"/>
        </w:rPr>
      </w:pPr>
      <w:r w:rsidRPr="009E10E4">
        <w:rPr>
          <w:rFonts w:cs="Times New Roman"/>
          <w:szCs w:val="24"/>
        </w:rPr>
        <w:t>Shwoyambhu International College</w:t>
      </w:r>
    </w:p>
    <w:p w:rsidR="009E10E4" w:rsidRDefault="009E10E4" w:rsidP="009E10E4">
      <w:pPr>
        <w:spacing w:after="0"/>
        <w:jc w:val="center"/>
        <w:rPr>
          <w:rFonts w:cs="Times New Roman"/>
          <w:szCs w:val="24"/>
        </w:rPr>
      </w:pPr>
      <w:r>
        <w:rPr>
          <w:rFonts w:cs="Times New Roman"/>
          <w:szCs w:val="24"/>
        </w:rPr>
        <w:t>New Baneswor,Kathmandu</w:t>
      </w:r>
    </w:p>
    <w:p w:rsidR="009E10E4" w:rsidRPr="009E10E4" w:rsidRDefault="009E10E4" w:rsidP="009E10E4">
      <w:pPr>
        <w:spacing w:after="0"/>
        <w:jc w:val="center"/>
        <w:rPr>
          <w:rFonts w:cs="Times New Roman"/>
          <w:szCs w:val="24"/>
        </w:rPr>
      </w:pPr>
      <w:r>
        <w:rPr>
          <w:rFonts w:cs="Times New Roman"/>
          <w:szCs w:val="24"/>
        </w:rPr>
        <w:t>Group:Finance</w:t>
      </w:r>
    </w:p>
    <w:p w:rsidR="00C76384" w:rsidRPr="00CA465F" w:rsidRDefault="00C76384" w:rsidP="00C76384">
      <w:pPr>
        <w:jc w:val="center"/>
        <w:rPr>
          <w:rFonts w:cs="Times New Roman"/>
          <w:sz w:val="28"/>
          <w:szCs w:val="28"/>
        </w:rPr>
      </w:pPr>
    </w:p>
    <w:p w:rsidR="00C76384" w:rsidRPr="00CA465F" w:rsidRDefault="00C76384" w:rsidP="00C76384">
      <w:pPr>
        <w:jc w:val="center"/>
        <w:rPr>
          <w:rFonts w:cs="Times New Roman"/>
          <w:b/>
          <w:sz w:val="28"/>
          <w:szCs w:val="28"/>
        </w:rPr>
      </w:pPr>
    </w:p>
    <w:p w:rsidR="00C76384" w:rsidRPr="009E10E4" w:rsidRDefault="00C76384" w:rsidP="00C76384">
      <w:pPr>
        <w:spacing w:after="0"/>
        <w:jc w:val="center"/>
        <w:rPr>
          <w:rFonts w:cs="Times New Roman"/>
          <w:szCs w:val="24"/>
        </w:rPr>
      </w:pPr>
      <w:r w:rsidRPr="009E10E4">
        <w:rPr>
          <w:rFonts w:cs="Times New Roman"/>
          <w:szCs w:val="24"/>
        </w:rPr>
        <w:t>Submitted To</w:t>
      </w:r>
    </w:p>
    <w:p w:rsidR="00C76384" w:rsidRPr="009E10E4" w:rsidRDefault="00C76384" w:rsidP="00C76384">
      <w:pPr>
        <w:spacing w:after="0"/>
        <w:jc w:val="center"/>
        <w:rPr>
          <w:rFonts w:cs="Times New Roman"/>
          <w:szCs w:val="24"/>
        </w:rPr>
      </w:pPr>
      <w:r w:rsidRPr="009E10E4">
        <w:rPr>
          <w:rFonts w:cs="Times New Roman"/>
          <w:szCs w:val="24"/>
        </w:rPr>
        <w:t xml:space="preserve">The Faculty of Management </w:t>
      </w:r>
    </w:p>
    <w:p w:rsidR="00C76384" w:rsidRPr="009E10E4" w:rsidRDefault="00C76384" w:rsidP="00C76384">
      <w:pPr>
        <w:spacing w:after="0"/>
        <w:jc w:val="center"/>
        <w:rPr>
          <w:rFonts w:cs="Times New Roman"/>
          <w:szCs w:val="24"/>
        </w:rPr>
      </w:pPr>
      <w:r w:rsidRPr="009E10E4">
        <w:rPr>
          <w:rFonts w:cs="Times New Roman"/>
          <w:szCs w:val="24"/>
        </w:rPr>
        <w:t>Tribhuvan University</w:t>
      </w:r>
    </w:p>
    <w:p w:rsidR="00C76384" w:rsidRPr="009E10E4" w:rsidRDefault="00C76384" w:rsidP="00C76384">
      <w:pPr>
        <w:spacing w:after="0"/>
        <w:jc w:val="center"/>
        <w:rPr>
          <w:rFonts w:cs="Times New Roman"/>
          <w:szCs w:val="24"/>
        </w:rPr>
      </w:pPr>
      <w:r w:rsidRPr="009E10E4">
        <w:rPr>
          <w:rFonts w:cs="Times New Roman"/>
          <w:szCs w:val="24"/>
        </w:rPr>
        <w:t>Kathmandu</w:t>
      </w:r>
    </w:p>
    <w:p w:rsidR="00C76384" w:rsidRPr="009E10E4" w:rsidRDefault="00C76384" w:rsidP="00C76384">
      <w:pPr>
        <w:spacing w:after="0"/>
        <w:jc w:val="center"/>
        <w:rPr>
          <w:rFonts w:cs="Times New Roman"/>
          <w:szCs w:val="24"/>
        </w:rPr>
      </w:pPr>
    </w:p>
    <w:p w:rsidR="00C76384" w:rsidRPr="009E10E4" w:rsidRDefault="00C76384" w:rsidP="00C76384">
      <w:pPr>
        <w:spacing w:after="0"/>
        <w:rPr>
          <w:rFonts w:cs="Times New Roman"/>
          <w:szCs w:val="24"/>
        </w:rPr>
      </w:pPr>
    </w:p>
    <w:p w:rsidR="00C76384" w:rsidRPr="009E10E4" w:rsidRDefault="00B263BC" w:rsidP="00B263BC">
      <w:pPr>
        <w:spacing w:after="0"/>
        <w:rPr>
          <w:rFonts w:cs="Times New Roman"/>
          <w:szCs w:val="24"/>
        </w:rPr>
      </w:pPr>
      <w:r w:rsidRPr="009E10E4">
        <w:rPr>
          <w:rFonts w:cs="Times New Roman"/>
          <w:szCs w:val="24"/>
        </w:rPr>
        <w:t xml:space="preserve">                    </w:t>
      </w:r>
      <w:r w:rsidR="009E10E4">
        <w:rPr>
          <w:rFonts w:cs="Times New Roman"/>
          <w:szCs w:val="24"/>
        </w:rPr>
        <w:t xml:space="preserve">      </w:t>
      </w:r>
      <w:r w:rsidRPr="009E10E4">
        <w:rPr>
          <w:rFonts w:cs="Times New Roman"/>
          <w:szCs w:val="24"/>
        </w:rPr>
        <w:t xml:space="preserve"> </w:t>
      </w:r>
      <w:r w:rsidR="009E10E4">
        <w:rPr>
          <w:rFonts w:cs="Times New Roman"/>
          <w:szCs w:val="24"/>
        </w:rPr>
        <w:t>In Partial Fulfillment of the Requirement for the D</w:t>
      </w:r>
      <w:r w:rsidR="00C76384" w:rsidRPr="009E10E4">
        <w:rPr>
          <w:rFonts w:cs="Times New Roman"/>
          <w:szCs w:val="24"/>
        </w:rPr>
        <w:t xml:space="preserve">egree of </w:t>
      </w:r>
    </w:p>
    <w:p w:rsidR="00C76384" w:rsidRPr="009E10E4" w:rsidRDefault="00C76384" w:rsidP="00C76384">
      <w:pPr>
        <w:spacing w:after="0"/>
        <w:jc w:val="center"/>
        <w:rPr>
          <w:rFonts w:cs="Times New Roman"/>
          <w:bCs/>
          <w:szCs w:val="24"/>
        </w:rPr>
      </w:pPr>
      <w:r w:rsidRPr="009E10E4">
        <w:rPr>
          <w:rFonts w:cs="Times New Roman"/>
          <w:bCs/>
          <w:szCs w:val="24"/>
        </w:rPr>
        <w:t xml:space="preserve">BACHELOR OF BUSINESS </w:t>
      </w:r>
      <w:r w:rsidR="00BD6DA0" w:rsidRPr="009E10E4">
        <w:rPr>
          <w:rFonts w:cs="Times New Roman"/>
          <w:bCs/>
          <w:szCs w:val="24"/>
        </w:rPr>
        <w:t>STUDIES (</w:t>
      </w:r>
      <w:r w:rsidRPr="009E10E4">
        <w:rPr>
          <w:rFonts w:cs="Times New Roman"/>
          <w:bCs/>
          <w:szCs w:val="24"/>
        </w:rPr>
        <w:t>BBS)</w:t>
      </w:r>
    </w:p>
    <w:p w:rsidR="00C76384" w:rsidRPr="009E10E4" w:rsidRDefault="00C76384" w:rsidP="00C76384">
      <w:pPr>
        <w:jc w:val="center"/>
        <w:rPr>
          <w:rFonts w:cs="Times New Roman"/>
          <w:szCs w:val="24"/>
        </w:rPr>
      </w:pPr>
    </w:p>
    <w:p w:rsidR="00C76384" w:rsidRPr="009E10E4" w:rsidRDefault="009E10E4" w:rsidP="00C76384">
      <w:pPr>
        <w:spacing w:after="0"/>
        <w:jc w:val="center"/>
        <w:rPr>
          <w:rFonts w:cs="Times New Roman"/>
          <w:szCs w:val="24"/>
        </w:rPr>
      </w:pPr>
      <w:r>
        <w:rPr>
          <w:rFonts w:cs="Times New Roman"/>
          <w:szCs w:val="24"/>
        </w:rPr>
        <w:t>New Baneswor, Kathmandu</w:t>
      </w:r>
    </w:p>
    <w:p w:rsidR="00C76384" w:rsidRPr="00CA465F" w:rsidRDefault="00B61C1A" w:rsidP="00C76384">
      <w:pPr>
        <w:spacing w:after="0"/>
        <w:jc w:val="center"/>
        <w:rPr>
          <w:rFonts w:cs="Times New Roman"/>
          <w:sz w:val="28"/>
          <w:szCs w:val="28"/>
        </w:rPr>
        <w:sectPr w:rsidR="00C76384" w:rsidRPr="00CA465F" w:rsidSect="00FA4352">
          <w:headerReference w:type="default" r:id="rId8"/>
          <w:footerReference w:type="default" r:id="rId9"/>
          <w:pgSz w:w="11907" w:h="16839" w:code="9"/>
          <w:pgMar w:top="1440" w:right="1287" w:bottom="1440" w:left="1350" w:header="720" w:footer="720" w:gutter="0"/>
          <w:pgNumType w:fmt="lowerRoman"/>
          <w:cols w:space="720"/>
          <w:docGrid w:linePitch="360"/>
        </w:sectPr>
      </w:pPr>
      <w:r w:rsidRPr="009E10E4">
        <w:rPr>
          <w:rFonts w:cs="Times New Roman"/>
          <w:szCs w:val="24"/>
        </w:rPr>
        <w:t>May 2019</w:t>
      </w:r>
    </w:p>
    <w:p w:rsidR="00C76384" w:rsidRPr="00D533C2" w:rsidRDefault="00B61C1A" w:rsidP="00B61C1A">
      <w:pPr>
        <w:tabs>
          <w:tab w:val="left" w:pos="6165"/>
        </w:tabs>
        <w:rPr>
          <w:rFonts w:cs="Times New Roman"/>
          <w:noProof/>
          <w:sz w:val="28"/>
          <w:szCs w:val="28"/>
        </w:rPr>
      </w:pPr>
      <w:r w:rsidRPr="00D533C2">
        <w:rPr>
          <w:rFonts w:cs="Times New Roman"/>
          <w:b/>
          <w:sz w:val="28"/>
          <w:szCs w:val="28"/>
        </w:rPr>
        <w:lastRenderedPageBreak/>
        <w:t xml:space="preserve">                                       </w:t>
      </w:r>
      <w:r w:rsidR="00B263BC" w:rsidRPr="00D533C2">
        <w:rPr>
          <w:rFonts w:cs="Times New Roman"/>
          <w:b/>
          <w:sz w:val="28"/>
          <w:szCs w:val="28"/>
        </w:rPr>
        <w:t xml:space="preserve">    </w:t>
      </w:r>
      <w:r w:rsidRPr="00D533C2">
        <w:rPr>
          <w:rFonts w:cs="Times New Roman"/>
          <w:b/>
          <w:sz w:val="28"/>
          <w:szCs w:val="28"/>
        </w:rPr>
        <w:t xml:space="preserve">    </w:t>
      </w:r>
      <w:r w:rsidR="00C76384" w:rsidRPr="00D533C2">
        <w:rPr>
          <w:rFonts w:cs="Times New Roman"/>
          <w:b/>
          <w:sz w:val="28"/>
          <w:szCs w:val="28"/>
        </w:rPr>
        <w:t>DECLARATION</w:t>
      </w:r>
    </w:p>
    <w:p w:rsidR="00C76384" w:rsidRPr="003958C9" w:rsidRDefault="00C76384" w:rsidP="00C76384">
      <w:pPr>
        <w:tabs>
          <w:tab w:val="left" w:pos="4980"/>
        </w:tabs>
        <w:spacing w:after="0"/>
        <w:jc w:val="center"/>
        <w:rPr>
          <w:rFonts w:cs="Times New Roman"/>
          <w:b/>
          <w:sz w:val="28"/>
          <w:szCs w:val="28"/>
        </w:rPr>
      </w:pPr>
    </w:p>
    <w:p w:rsidR="00C76384" w:rsidRPr="00B263BC" w:rsidRDefault="00C76384" w:rsidP="00C76384">
      <w:pPr>
        <w:tabs>
          <w:tab w:val="left" w:pos="4980"/>
        </w:tabs>
        <w:spacing w:after="0"/>
        <w:rPr>
          <w:rFonts w:cs="Times New Roman"/>
          <w:szCs w:val="24"/>
        </w:rPr>
      </w:pPr>
      <w:r w:rsidRPr="003958C9">
        <w:rPr>
          <w:rFonts w:cs="Times New Roman"/>
          <w:sz w:val="28"/>
          <w:szCs w:val="28"/>
        </w:rPr>
        <w:t xml:space="preserve">I </w:t>
      </w:r>
      <w:r w:rsidRPr="00B263BC">
        <w:rPr>
          <w:rFonts w:cs="Times New Roman"/>
          <w:szCs w:val="24"/>
        </w:rPr>
        <w:t>hereby declare that the work proposal entitled “</w:t>
      </w:r>
      <w:r w:rsidR="00BD6DA0" w:rsidRPr="00B263BC">
        <w:rPr>
          <w:rFonts w:cs="Times New Roman"/>
          <w:szCs w:val="24"/>
        </w:rPr>
        <w:t>FINANCIAL STATEMENT ANALYSIS SHIVAM CEMENTS LIMITED</w:t>
      </w:r>
      <w:r w:rsidRPr="00B263BC">
        <w:rPr>
          <w:rFonts w:cs="Times New Roman"/>
          <w:szCs w:val="24"/>
        </w:rPr>
        <w:t xml:space="preserve">” submitted to the Faculty of Management, Tribhuvan University is my original work done in the form of partial fulfillment of Business studies (BBS), under the supervision of </w:t>
      </w:r>
      <w:r w:rsidR="001A7F6A" w:rsidRPr="001A7F6A">
        <w:t>Raju Raut</w:t>
      </w:r>
      <w:r w:rsidRPr="00B263BC">
        <w:rPr>
          <w:rFonts w:cs="Times New Roman"/>
          <w:szCs w:val="24"/>
        </w:rPr>
        <w:t xml:space="preserve">, Faculty of Management, </w:t>
      </w:r>
      <w:r w:rsidR="001C77C2" w:rsidRPr="00B263BC">
        <w:rPr>
          <w:rFonts w:cs="Times New Roman"/>
          <w:szCs w:val="24"/>
        </w:rPr>
        <w:t>and Shwoyambhu</w:t>
      </w:r>
      <w:r w:rsidRPr="00B263BC">
        <w:rPr>
          <w:rFonts w:cs="Times New Roman"/>
          <w:szCs w:val="24"/>
        </w:rPr>
        <w:t xml:space="preserve"> International College. This proposal has not been submitted to any other institution. </w:t>
      </w:r>
    </w:p>
    <w:p w:rsidR="00C76384" w:rsidRPr="00B263BC" w:rsidRDefault="00C76384" w:rsidP="00C76384">
      <w:pPr>
        <w:tabs>
          <w:tab w:val="left" w:pos="4980"/>
        </w:tabs>
        <w:spacing w:after="0"/>
        <w:rPr>
          <w:rFonts w:cs="Times New Roman"/>
          <w:szCs w:val="24"/>
        </w:rPr>
      </w:pPr>
    </w:p>
    <w:p w:rsidR="00C76384" w:rsidRPr="00B263BC" w:rsidRDefault="00C76384" w:rsidP="001A19C4">
      <w:pPr>
        <w:tabs>
          <w:tab w:val="left" w:pos="4980"/>
        </w:tabs>
        <w:spacing w:after="0"/>
        <w:jc w:val="center"/>
        <w:rPr>
          <w:rFonts w:cs="Times New Roman"/>
          <w:szCs w:val="24"/>
        </w:rPr>
      </w:pPr>
    </w:p>
    <w:p w:rsidR="00C76384" w:rsidRPr="00B263BC" w:rsidRDefault="009E10E4" w:rsidP="00C76384">
      <w:pPr>
        <w:tabs>
          <w:tab w:val="left" w:pos="4980"/>
        </w:tabs>
        <w:spacing w:after="0"/>
        <w:rPr>
          <w:rFonts w:cs="Times New Roman"/>
          <w:szCs w:val="24"/>
        </w:rPr>
      </w:pPr>
      <w:r>
        <w:rPr>
          <w:rFonts w:cs="Times New Roman"/>
          <w:szCs w:val="24"/>
        </w:rPr>
        <w:t>Signature: ………</w:t>
      </w:r>
    </w:p>
    <w:p w:rsidR="00BD6DA0" w:rsidRPr="00B263BC" w:rsidRDefault="00F07575" w:rsidP="00C76384">
      <w:pPr>
        <w:spacing w:after="0"/>
        <w:rPr>
          <w:rFonts w:cs="Times New Roman"/>
          <w:szCs w:val="24"/>
        </w:rPr>
      </w:pPr>
      <w:r>
        <w:rPr>
          <w:rFonts w:cs="Times New Roman"/>
          <w:szCs w:val="24"/>
        </w:rPr>
        <w:t>Saman Singh Bahadur Tamang</w:t>
      </w:r>
    </w:p>
    <w:p w:rsidR="00C76384" w:rsidRPr="00B263BC" w:rsidRDefault="009E10E4" w:rsidP="00C76384">
      <w:pPr>
        <w:spacing w:after="0"/>
        <w:rPr>
          <w:rFonts w:cs="Times New Roman"/>
          <w:szCs w:val="24"/>
        </w:rPr>
      </w:pPr>
      <w:r>
        <w:rPr>
          <w:rFonts w:cs="Times New Roman"/>
          <w:szCs w:val="24"/>
        </w:rPr>
        <w:t>Date:</w:t>
      </w:r>
      <w:r w:rsidR="00F07575">
        <w:rPr>
          <w:rFonts w:cs="Times New Roman"/>
          <w:szCs w:val="24"/>
        </w:rPr>
        <w:t xml:space="preserve"> 24</w:t>
      </w:r>
      <w:r w:rsidR="00F07575" w:rsidRPr="00F07575">
        <w:rPr>
          <w:rFonts w:cs="Times New Roman"/>
          <w:szCs w:val="24"/>
          <w:vertAlign w:val="superscript"/>
        </w:rPr>
        <w:t>th</w:t>
      </w:r>
      <w:r w:rsidR="00F07575">
        <w:rPr>
          <w:rFonts w:cs="Times New Roman"/>
          <w:szCs w:val="24"/>
        </w:rPr>
        <w:t xml:space="preserve"> Feb, 2022</w:t>
      </w:r>
    </w:p>
    <w:p w:rsidR="00C76384" w:rsidRPr="00B263BC" w:rsidRDefault="00C76384" w:rsidP="00C76384">
      <w:pPr>
        <w:rPr>
          <w:rFonts w:cs="Times New Roman"/>
          <w:szCs w:val="24"/>
        </w:rPr>
      </w:pPr>
    </w:p>
    <w:p w:rsidR="00C76384" w:rsidRPr="00B263BC" w:rsidRDefault="00C76384" w:rsidP="00C76384">
      <w:pPr>
        <w:spacing w:line="276" w:lineRule="auto"/>
        <w:jc w:val="center"/>
        <w:rPr>
          <w:rFonts w:cs="Times New Roman"/>
          <w:szCs w:val="24"/>
        </w:rPr>
      </w:pPr>
      <w:r w:rsidRPr="00B263BC">
        <w:rPr>
          <w:rFonts w:cs="Times New Roman"/>
          <w:szCs w:val="24"/>
        </w:rPr>
        <w:br w:type="page"/>
      </w:r>
    </w:p>
    <w:p w:rsidR="00C76384" w:rsidRPr="001A0273" w:rsidRDefault="00C76384" w:rsidP="00B61C1A">
      <w:pPr>
        <w:spacing w:line="276" w:lineRule="auto"/>
        <w:jc w:val="center"/>
        <w:rPr>
          <w:rFonts w:cs="Times New Roman"/>
          <w:b/>
          <w:sz w:val="28"/>
          <w:szCs w:val="28"/>
        </w:rPr>
      </w:pPr>
      <w:r w:rsidRPr="001A0273">
        <w:rPr>
          <w:rFonts w:cs="Times New Roman"/>
          <w:b/>
          <w:sz w:val="28"/>
          <w:szCs w:val="28"/>
        </w:rPr>
        <w:lastRenderedPageBreak/>
        <w:t>SUPERVISOR'S RECOMMENDATION</w:t>
      </w:r>
    </w:p>
    <w:p w:rsidR="00B1737A" w:rsidRPr="00B263BC" w:rsidRDefault="00B1737A" w:rsidP="00B61C1A">
      <w:pPr>
        <w:spacing w:line="276" w:lineRule="auto"/>
        <w:jc w:val="center"/>
        <w:rPr>
          <w:rFonts w:cs="Times New Roman"/>
          <w:b/>
          <w:szCs w:val="24"/>
        </w:rPr>
      </w:pPr>
    </w:p>
    <w:p w:rsidR="00C76384" w:rsidRPr="00B263BC" w:rsidRDefault="00C76384" w:rsidP="00C76384">
      <w:pPr>
        <w:rPr>
          <w:rFonts w:cs="Times New Roman"/>
          <w:szCs w:val="24"/>
        </w:rPr>
      </w:pPr>
      <w:r w:rsidRPr="00B263BC">
        <w:rPr>
          <w:rFonts w:cs="Times New Roman"/>
          <w:szCs w:val="24"/>
        </w:rPr>
        <w:t xml:space="preserve">The project work report entitled </w:t>
      </w:r>
      <w:r w:rsidR="00BD6DA0" w:rsidRPr="00B263BC">
        <w:rPr>
          <w:rFonts w:cs="Times New Roman"/>
          <w:szCs w:val="24"/>
        </w:rPr>
        <w:t>FINANCIAL STATEMENT ANALYSIS SHIVAM CEMENTS</w:t>
      </w:r>
      <w:r w:rsidR="001A7F6A">
        <w:rPr>
          <w:rFonts w:cs="Times New Roman"/>
          <w:szCs w:val="24"/>
        </w:rPr>
        <w:t xml:space="preserve"> LIMITED submitted by </w:t>
      </w:r>
      <w:r w:rsidR="00F07575">
        <w:rPr>
          <w:rFonts w:cs="Times New Roman"/>
          <w:szCs w:val="24"/>
        </w:rPr>
        <w:t>Saman Singh Bahadur Tamang</w:t>
      </w:r>
      <w:r w:rsidRPr="00B263BC">
        <w:rPr>
          <w:rFonts w:cs="Times New Roman"/>
          <w:szCs w:val="24"/>
        </w:rPr>
        <w:t xml:space="preserve"> of Shwoyambhu International College, New Baneshwor, </w:t>
      </w:r>
      <w:r w:rsidR="007B4DDC" w:rsidRPr="00B263BC">
        <w:rPr>
          <w:rFonts w:cs="Times New Roman"/>
          <w:szCs w:val="24"/>
        </w:rPr>
        <w:t>Kathmandu,</w:t>
      </w:r>
      <w:r w:rsidRPr="00B263BC">
        <w:rPr>
          <w:rFonts w:cs="Times New Roman"/>
          <w:szCs w:val="24"/>
        </w:rPr>
        <w:t xml:space="preserve"> is prepared under my supervision as per the procedure and format requirements laid by th</w:t>
      </w:r>
      <w:r w:rsidR="001A7F6A">
        <w:rPr>
          <w:rFonts w:cs="Times New Roman"/>
          <w:szCs w:val="24"/>
        </w:rPr>
        <w:t>e Faculty of Management, Tribh</w:t>
      </w:r>
      <w:r w:rsidRPr="00B263BC">
        <w:rPr>
          <w:rFonts w:cs="Times New Roman"/>
          <w:szCs w:val="24"/>
        </w:rPr>
        <w:t>uvan University, as partial fulfillment of the requirements for the degree of Bachelors of Business Studies (BBS). I, therefore, recommend the project work report for evaluation.</w:t>
      </w:r>
    </w:p>
    <w:p w:rsidR="00C76384" w:rsidRPr="00B263BC" w:rsidRDefault="00C76384" w:rsidP="00C76384">
      <w:pPr>
        <w:rPr>
          <w:rFonts w:cs="Times New Roman"/>
          <w:szCs w:val="24"/>
        </w:rPr>
      </w:pPr>
    </w:p>
    <w:p w:rsidR="00C76384" w:rsidRPr="00B263BC" w:rsidRDefault="00C76384" w:rsidP="00C76384">
      <w:pPr>
        <w:spacing w:before="1800"/>
        <w:rPr>
          <w:rFonts w:cs="Times New Roman"/>
          <w:szCs w:val="24"/>
          <w:u w:val="dotted"/>
        </w:rPr>
      </w:pPr>
      <w:r w:rsidRPr="00B263BC">
        <w:rPr>
          <w:rFonts w:cs="Times New Roman"/>
          <w:szCs w:val="24"/>
        </w:rPr>
        <w:t>Signature:</w:t>
      </w:r>
      <w:r w:rsidRPr="00B263BC">
        <w:rPr>
          <w:rFonts w:cs="Times New Roman"/>
          <w:szCs w:val="24"/>
          <w:u w:val="dotted"/>
        </w:rPr>
        <w:tab/>
      </w:r>
      <w:r w:rsidRPr="00B263BC">
        <w:rPr>
          <w:rFonts w:cs="Times New Roman"/>
          <w:szCs w:val="24"/>
          <w:u w:val="dotted"/>
        </w:rPr>
        <w:tab/>
      </w:r>
      <w:r w:rsidRPr="00B263BC">
        <w:rPr>
          <w:rFonts w:cs="Times New Roman"/>
          <w:szCs w:val="24"/>
          <w:u w:val="dotted"/>
        </w:rPr>
        <w:tab/>
      </w:r>
      <w:r w:rsidRPr="00B263BC">
        <w:rPr>
          <w:rFonts w:cs="Times New Roman"/>
          <w:szCs w:val="24"/>
          <w:u w:val="dotted"/>
        </w:rPr>
        <w:tab/>
      </w:r>
    </w:p>
    <w:p w:rsidR="00C76384" w:rsidRPr="00B263BC" w:rsidRDefault="00C76384" w:rsidP="00C76384">
      <w:pPr>
        <w:rPr>
          <w:rFonts w:cs="Times New Roman"/>
          <w:szCs w:val="24"/>
        </w:rPr>
      </w:pPr>
      <w:r w:rsidRPr="00B263BC">
        <w:rPr>
          <w:rFonts w:cs="Times New Roman"/>
          <w:szCs w:val="24"/>
        </w:rPr>
        <w:t xml:space="preserve">Name of Supervisor: </w:t>
      </w:r>
      <w:r w:rsidR="001A7F6A" w:rsidRPr="00B263BC">
        <w:rPr>
          <w:rFonts w:cs="Times New Roman"/>
          <w:szCs w:val="24"/>
        </w:rPr>
        <w:t>Mr. Raju Raut</w:t>
      </w:r>
    </w:p>
    <w:p w:rsidR="00C76384" w:rsidRPr="00B263BC" w:rsidRDefault="009E10E4" w:rsidP="00C76384">
      <w:pPr>
        <w:rPr>
          <w:rFonts w:cs="Times New Roman"/>
          <w:szCs w:val="24"/>
        </w:rPr>
      </w:pPr>
      <w:r>
        <w:rPr>
          <w:rFonts w:cs="Times New Roman"/>
          <w:szCs w:val="24"/>
        </w:rPr>
        <w:t>Date:</w:t>
      </w:r>
      <w:r w:rsidR="00F07575">
        <w:rPr>
          <w:rFonts w:cs="Times New Roman"/>
          <w:szCs w:val="24"/>
        </w:rPr>
        <w:t xml:space="preserve"> 24</w:t>
      </w:r>
      <w:r w:rsidR="00F07575" w:rsidRPr="00F07575">
        <w:rPr>
          <w:rFonts w:cs="Times New Roman"/>
          <w:szCs w:val="24"/>
          <w:vertAlign w:val="superscript"/>
        </w:rPr>
        <w:t>th</w:t>
      </w:r>
      <w:r w:rsidR="00F07575">
        <w:rPr>
          <w:rFonts w:cs="Times New Roman"/>
          <w:szCs w:val="24"/>
        </w:rPr>
        <w:t xml:space="preserve"> Feb, 2022</w:t>
      </w:r>
    </w:p>
    <w:p w:rsidR="00C76384" w:rsidRPr="00B263BC" w:rsidRDefault="00C76384" w:rsidP="00C76384">
      <w:pPr>
        <w:spacing w:before="2160"/>
        <w:rPr>
          <w:rFonts w:cs="Times New Roman"/>
          <w:szCs w:val="24"/>
        </w:rPr>
      </w:pPr>
      <w:r w:rsidRPr="00B263BC">
        <w:rPr>
          <w:rFonts w:cs="Times New Roman"/>
          <w:szCs w:val="24"/>
        </w:rPr>
        <w:br w:type="page"/>
      </w:r>
    </w:p>
    <w:p w:rsidR="007B4DDC" w:rsidRPr="001A0273" w:rsidRDefault="007B4DDC" w:rsidP="007B4DDC">
      <w:pPr>
        <w:pStyle w:val="Heading1"/>
        <w:jc w:val="center"/>
        <w:rPr>
          <w:rFonts w:ascii="Times New Roman" w:hAnsi="Times New Roman" w:cs="Times New Roman"/>
        </w:rPr>
      </w:pPr>
      <w:r w:rsidRPr="001A0273">
        <w:rPr>
          <w:rFonts w:ascii="Times New Roman" w:hAnsi="Times New Roman" w:cs="Times New Roman"/>
        </w:rPr>
        <w:lastRenderedPageBreak/>
        <w:t>ENDORSEMENT</w:t>
      </w:r>
    </w:p>
    <w:p w:rsidR="007B4DDC" w:rsidRDefault="007B4DDC" w:rsidP="007B4DDC"/>
    <w:p w:rsidR="007B4DDC" w:rsidRDefault="007B4DDC" w:rsidP="007B4DDC">
      <w:pPr>
        <w:spacing w:line="480" w:lineRule="auto"/>
      </w:pPr>
    </w:p>
    <w:p w:rsidR="004C5B65" w:rsidRPr="00EE1B77" w:rsidRDefault="007B4DDC" w:rsidP="004C5B65">
      <w:pPr>
        <w:rPr>
          <w:szCs w:val="24"/>
        </w:rPr>
      </w:pPr>
      <w:r>
        <w:rPr>
          <w:rFonts w:cs="Times New Roman"/>
          <w:szCs w:val="24"/>
        </w:rPr>
        <w:t>We hereby endorse the project work entitled “FINANCIAL STATEMENT ANALYSIS OF SHIVAM CEMENT</w:t>
      </w:r>
      <w:r w:rsidR="004C5B65">
        <w:rPr>
          <w:rFonts w:cs="Times New Roman"/>
          <w:szCs w:val="24"/>
        </w:rPr>
        <w:t xml:space="preserve">” submitted by </w:t>
      </w:r>
      <w:r w:rsidR="00F07575">
        <w:rPr>
          <w:szCs w:val="24"/>
        </w:rPr>
        <w:t>Saman Singh Bahadur Tamang</w:t>
      </w:r>
      <w:r w:rsidR="004C5B65">
        <w:rPr>
          <w:szCs w:val="24"/>
        </w:rPr>
        <w:t xml:space="preserve"> of Shwoyambhu International College, New Baneshwor, Kathmandu</w:t>
      </w:r>
      <w:r w:rsidR="004C5B65" w:rsidRPr="00EE1B77">
        <w:rPr>
          <w:szCs w:val="24"/>
        </w:rPr>
        <w:t xml:space="preserve"> in partial fulfillment of the requirements for the degree of the Bachelor of Business Studies (BBS) for external evaluation.</w:t>
      </w:r>
    </w:p>
    <w:p w:rsidR="007B4DDC" w:rsidRPr="00B973A4" w:rsidRDefault="007B4DDC" w:rsidP="007B4DDC">
      <w:pPr>
        <w:rPr>
          <w:rFonts w:cs="Times New Roman"/>
          <w:szCs w:val="24"/>
        </w:rPr>
      </w:pPr>
    </w:p>
    <w:p w:rsidR="007B4DDC" w:rsidRPr="005E5644" w:rsidRDefault="007B4DDC" w:rsidP="007B4DDC">
      <w:pPr>
        <w:rPr>
          <w:rFonts w:cs="Times New Roman"/>
        </w:rPr>
      </w:pPr>
    </w:p>
    <w:p w:rsidR="007B4DDC" w:rsidRPr="005E5644" w:rsidRDefault="007B4DDC" w:rsidP="007B4DDC">
      <w:pPr>
        <w:rPr>
          <w:rFonts w:cs="Times New Roman"/>
        </w:rPr>
      </w:pPr>
    </w:p>
    <w:p w:rsidR="004C5B65" w:rsidRPr="00EE1B77" w:rsidRDefault="004C5B65" w:rsidP="004C5B65">
      <w:pPr>
        <w:spacing w:line="240" w:lineRule="auto"/>
        <w:rPr>
          <w:szCs w:val="24"/>
        </w:rPr>
      </w:pPr>
      <w:bookmarkStart w:id="0" w:name="_Hlk512798246"/>
      <w:r w:rsidRPr="00EE1B77">
        <w:rPr>
          <w:szCs w:val="24"/>
        </w:rPr>
        <w:t>Signature:</w:t>
      </w:r>
      <w:r>
        <w:rPr>
          <w:szCs w:val="24"/>
        </w:rPr>
        <w:t>……………...</w:t>
      </w:r>
      <w:r w:rsidRPr="00EE1B77">
        <w:rPr>
          <w:szCs w:val="24"/>
        </w:rPr>
        <w:t xml:space="preserve">                                                 </w:t>
      </w:r>
      <w:r>
        <w:rPr>
          <w:szCs w:val="24"/>
        </w:rPr>
        <w:t xml:space="preserve"> </w:t>
      </w:r>
      <w:r w:rsidRPr="00EE1B77">
        <w:rPr>
          <w:szCs w:val="24"/>
        </w:rPr>
        <w:t>Signature:</w:t>
      </w:r>
      <w:r>
        <w:rPr>
          <w:szCs w:val="24"/>
        </w:rPr>
        <w:t>…………………….</w:t>
      </w:r>
    </w:p>
    <w:p w:rsidR="004C5B65" w:rsidRDefault="004C5B65" w:rsidP="004C5B65">
      <w:pPr>
        <w:spacing w:line="240" w:lineRule="auto"/>
        <w:rPr>
          <w:szCs w:val="24"/>
        </w:rPr>
      </w:pPr>
      <w:r>
        <w:rPr>
          <w:szCs w:val="24"/>
        </w:rPr>
        <w:t>Dr. Hari Sharan Chakun</w:t>
      </w:r>
      <w:r w:rsidRPr="00EE1B77">
        <w:rPr>
          <w:szCs w:val="24"/>
        </w:rPr>
        <w:t xml:space="preserve">                   </w:t>
      </w:r>
      <w:r>
        <w:rPr>
          <w:szCs w:val="24"/>
        </w:rPr>
        <w:t xml:space="preserve">                               Suman Prasad Chaudhary</w:t>
      </w:r>
    </w:p>
    <w:p w:rsidR="004C5B65" w:rsidRPr="00EE1B77" w:rsidRDefault="004C5B65" w:rsidP="004C5B65">
      <w:pPr>
        <w:spacing w:line="240" w:lineRule="auto"/>
        <w:rPr>
          <w:szCs w:val="24"/>
        </w:rPr>
      </w:pPr>
      <w:r w:rsidRPr="00EE1B77">
        <w:rPr>
          <w:szCs w:val="24"/>
        </w:rPr>
        <w:t>Chairman, Management Research C</w:t>
      </w:r>
      <w:r>
        <w:rPr>
          <w:szCs w:val="24"/>
        </w:rPr>
        <w:t xml:space="preserve">ommittee                 </w:t>
      </w:r>
      <w:r w:rsidRPr="00EE1B77">
        <w:rPr>
          <w:szCs w:val="24"/>
        </w:rPr>
        <w:t>Campus Chief</w:t>
      </w:r>
    </w:p>
    <w:p w:rsidR="004C5B65" w:rsidRPr="00EE1B77" w:rsidRDefault="004C5B65" w:rsidP="004C5B65">
      <w:pPr>
        <w:spacing w:line="240" w:lineRule="auto"/>
        <w:rPr>
          <w:szCs w:val="24"/>
        </w:rPr>
      </w:pPr>
      <w:r w:rsidRPr="00EE1B77">
        <w:rPr>
          <w:szCs w:val="24"/>
        </w:rPr>
        <w:t>Date:</w:t>
      </w:r>
      <w:r w:rsidR="001A0273">
        <w:rPr>
          <w:szCs w:val="24"/>
        </w:rPr>
        <w:t xml:space="preserve"> </w:t>
      </w:r>
      <w:r w:rsidRPr="00EE1B77">
        <w:rPr>
          <w:szCs w:val="24"/>
        </w:rPr>
        <w:t xml:space="preserve"> </w:t>
      </w:r>
      <w:r w:rsidR="00F07575">
        <w:rPr>
          <w:rFonts w:cs="Times New Roman"/>
          <w:szCs w:val="24"/>
        </w:rPr>
        <w:t>24</w:t>
      </w:r>
      <w:r w:rsidR="00F07575" w:rsidRPr="00F07575">
        <w:rPr>
          <w:rFonts w:cs="Times New Roman"/>
          <w:szCs w:val="24"/>
          <w:vertAlign w:val="superscript"/>
        </w:rPr>
        <w:t>th</w:t>
      </w:r>
      <w:r w:rsidR="00F07575">
        <w:rPr>
          <w:rFonts w:cs="Times New Roman"/>
          <w:szCs w:val="24"/>
        </w:rPr>
        <w:t xml:space="preserve"> Feb, 2022</w:t>
      </w:r>
      <w:r w:rsidRPr="00EE1B77">
        <w:rPr>
          <w:szCs w:val="24"/>
        </w:rPr>
        <w:t xml:space="preserve">                                                       </w:t>
      </w:r>
      <w:r w:rsidR="001A0273">
        <w:rPr>
          <w:szCs w:val="24"/>
        </w:rPr>
        <w:t xml:space="preserve"> </w:t>
      </w:r>
      <w:r w:rsidRPr="00EE1B77">
        <w:rPr>
          <w:szCs w:val="24"/>
        </w:rPr>
        <w:t>Date:</w:t>
      </w:r>
      <w:r w:rsidR="001A0273">
        <w:rPr>
          <w:szCs w:val="24"/>
        </w:rPr>
        <w:t xml:space="preserve"> </w:t>
      </w:r>
      <w:r w:rsidR="00F07575">
        <w:rPr>
          <w:rFonts w:cs="Times New Roman"/>
          <w:szCs w:val="24"/>
        </w:rPr>
        <w:t>............................</w:t>
      </w:r>
    </w:p>
    <w:bookmarkEnd w:id="0"/>
    <w:p w:rsidR="007B4DDC" w:rsidRPr="00FF0D22" w:rsidRDefault="007B4DDC" w:rsidP="007B4DDC">
      <w:pPr>
        <w:rPr>
          <w:rFonts w:cs="Times New Roman"/>
          <w:szCs w:val="24"/>
        </w:rPr>
      </w:pPr>
    </w:p>
    <w:p w:rsidR="007B4DDC" w:rsidRPr="00FF0D22" w:rsidRDefault="007B4DDC" w:rsidP="007B4DDC">
      <w:pPr>
        <w:rPr>
          <w:rFonts w:cs="Times New Roman"/>
          <w:szCs w:val="24"/>
        </w:rPr>
      </w:pPr>
    </w:p>
    <w:p w:rsidR="007B4DDC" w:rsidRPr="005E5644" w:rsidRDefault="007B4DDC" w:rsidP="007B4DDC">
      <w:pPr>
        <w:rPr>
          <w:rFonts w:cs="Times New Roman"/>
        </w:rPr>
      </w:pPr>
    </w:p>
    <w:p w:rsidR="007B4DDC" w:rsidRPr="005E5644" w:rsidRDefault="007B4DDC" w:rsidP="007B4DDC">
      <w:pPr>
        <w:rPr>
          <w:rFonts w:cs="Times New Roman"/>
        </w:rPr>
      </w:pPr>
    </w:p>
    <w:p w:rsidR="007B4DDC" w:rsidRPr="005E5644" w:rsidRDefault="007B4DDC" w:rsidP="007B4DDC">
      <w:pPr>
        <w:rPr>
          <w:rFonts w:cs="Times New Roman"/>
        </w:rPr>
      </w:pPr>
    </w:p>
    <w:p w:rsidR="00C76384" w:rsidRPr="00B263BC" w:rsidRDefault="00C76384" w:rsidP="00C76384">
      <w:pPr>
        <w:rPr>
          <w:rFonts w:cs="Times New Roman"/>
          <w:szCs w:val="24"/>
        </w:rPr>
      </w:pPr>
      <w:r w:rsidRPr="00B263BC">
        <w:rPr>
          <w:rFonts w:cs="Times New Roman"/>
          <w:szCs w:val="24"/>
        </w:rPr>
        <w:br w:type="page"/>
      </w:r>
    </w:p>
    <w:p w:rsidR="005369F2" w:rsidRPr="001A0273" w:rsidRDefault="005369F2" w:rsidP="001D7ABF">
      <w:pPr>
        <w:spacing w:after="840" w:line="276" w:lineRule="auto"/>
        <w:jc w:val="center"/>
        <w:rPr>
          <w:rFonts w:cs="Times New Roman"/>
          <w:b/>
          <w:sz w:val="28"/>
          <w:szCs w:val="28"/>
        </w:rPr>
      </w:pPr>
      <w:r w:rsidRPr="001A0273">
        <w:rPr>
          <w:rFonts w:cs="Times New Roman"/>
          <w:b/>
          <w:sz w:val="28"/>
          <w:szCs w:val="28"/>
        </w:rPr>
        <w:lastRenderedPageBreak/>
        <w:t>ABSTRACT</w:t>
      </w:r>
    </w:p>
    <w:p w:rsidR="00C76384" w:rsidRPr="00B263BC" w:rsidRDefault="00C76384" w:rsidP="00C76384">
      <w:pPr>
        <w:rPr>
          <w:rFonts w:cs="Times New Roman"/>
          <w:szCs w:val="24"/>
        </w:rPr>
      </w:pPr>
      <w:r w:rsidRPr="00B263BC">
        <w:rPr>
          <w:rFonts w:cs="Times New Roman"/>
          <w:szCs w:val="24"/>
        </w:rPr>
        <w:t xml:space="preserve">The primary purpose of this research is to investigate and make </w:t>
      </w:r>
      <w:r w:rsidR="00BD6DA0" w:rsidRPr="00B263BC">
        <w:rPr>
          <w:rFonts w:cs="Times New Roman"/>
          <w:szCs w:val="24"/>
        </w:rPr>
        <w:t xml:space="preserve">FINANCIAL STATEMENT ANALYSIS SHIVAM CEMENTS LIMITED </w:t>
      </w:r>
      <w:r w:rsidRPr="00B263BC">
        <w:rPr>
          <w:rFonts w:cs="Times New Roman"/>
          <w:szCs w:val="24"/>
        </w:rPr>
        <w:t xml:space="preserve">with the use of various statistical and financial tools. This study is based on financial figures disclosed by the company over the last five consecutive </w:t>
      </w:r>
      <w:r w:rsidR="00BD6DA0" w:rsidRPr="00B263BC">
        <w:rPr>
          <w:rFonts w:cs="Times New Roman"/>
          <w:szCs w:val="24"/>
        </w:rPr>
        <w:t>years.</w:t>
      </w:r>
      <w:r w:rsidR="00BD6DA0" w:rsidRPr="00B263BC">
        <w:rPr>
          <w:rFonts w:cs="Times New Roman"/>
          <w:color w:val="000000"/>
          <w:szCs w:val="24"/>
          <w:shd w:val="clear" w:color="auto" w:fill="FFFFFF"/>
        </w:rPr>
        <w:t xml:space="preserve"> These</w:t>
      </w:r>
      <w:r w:rsidRPr="00B263BC">
        <w:rPr>
          <w:rFonts w:cs="Times New Roman"/>
          <w:color w:val="000000"/>
          <w:szCs w:val="24"/>
          <w:shd w:val="clear" w:color="auto" w:fill="FFFFFF"/>
        </w:rPr>
        <w:t xml:space="preserve"> details provide insight in the liquidity and solvency, as well the entities ability to meet future needs for capital and growth.</w:t>
      </w:r>
      <w:r w:rsidRPr="00B263BC">
        <w:rPr>
          <w:rFonts w:cs="Times New Roman"/>
          <w:szCs w:val="24"/>
        </w:rPr>
        <w:t xml:space="preserve"> Study involv</w:t>
      </w:r>
      <w:r w:rsidR="00BD6DA0" w:rsidRPr="00B263BC">
        <w:rPr>
          <w:rFonts w:cs="Times New Roman"/>
          <w:szCs w:val="24"/>
        </w:rPr>
        <w:t>es comparative analysis of financial statements</w:t>
      </w:r>
      <w:r w:rsidR="001A7F6A">
        <w:rPr>
          <w:rFonts w:cs="Times New Roman"/>
          <w:szCs w:val="24"/>
        </w:rPr>
        <w:t>.</w:t>
      </w:r>
    </w:p>
    <w:p w:rsidR="00BD6DA0" w:rsidRPr="00B263BC" w:rsidRDefault="00BD6DA0" w:rsidP="00C76384">
      <w:pPr>
        <w:rPr>
          <w:rFonts w:cs="Times New Roman"/>
          <w:szCs w:val="24"/>
        </w:rPr>
      </w:pPr>
    </w:p>
    <w:p w:rsidR="00BD6DA0" w:rsidRPr="00B263BC" w:rsidRDefault="00BD6DA0" w:rsidP="00C76384">
      <w:pPr>
        <w:rPr>
          <w:rFonts w:cs="Times New Roman"/>
          <w:szCs w:val="24"/>
        </w:rPr>
      </w:pPr>
    </w:p>
    <w:p w:rsidR="00BD6DA0" w:rsidRPr="00B263BC" w:rsidRDefault="00BD6DA0" w:rsidP="00C76384">
      <w:pPr>
        <w:rPr>
          <w:rFonts w:cs="Times New Roman"/>
          <w:szCs w:val="24"/>
        </w:rPr>
      </w:pPr>
    </w:p>
    <w:p w:rsidR="00BD6DA0" w:rsidRPr="00B263BC" w:rsidRDefault="00BD6DA0" w:rsidP="00C76384">
      <w:pPr>
        <w:rPr>
          <w:rFonts w:cs="Times New Roman"/>
          <w:szCs w:val="24"/>
        </w:rPr>
      </w:pPr>
    </w:p>
    <w:p w:rsidR="00BD6DA0" w:rsidRPr="00B263BC" w:rsidRDefault="00BD6DA0" w:rsidP="00C76384">
      <w:pPr>
        <w:rPr>
          <w:rFonts w:cs="Times New Roman"/>
          <w:szCs w:val="24"/>
        </w:rPr>
      </w:pPr>
    </w:p>
    <w:p w:rsidR="00BD6DA0" w:rsidRPr="00B263BC" w:rsidRDefault="00BD6DA0" w:rsidP="00C76384">
      <w:pPr>
        <w:rPr>
          <w:rFonts w:cs="Times New Roman"/>
          <w:szCs w:val="24"/>
        </w:rPr>
      </w:pPr>
    </w:p>
    <w:p w:rsidR="00BD6DA0" w:rsidRPr="00B263BC" w:rsidRDefault="00BD6DA0" w:rsidP="00C76384">
      <w:pPr>
        <w:rPr>
          <w:rFonts w:cs="Times New Roman"/>
          <w:szCs w:val="24"/>
        </w:rPr>
      </w:pPr>
    </w:p>
    <w:p w:rsidR="00BD6DA0" w:rsidRPr="00B263BC" w:rsidRDefault="00BD6DA0" w:rsidP="00C76384">
      <w:pPr>
        <w:rPr>
          <w:rFonts w:cs="Times New Roman"/>
          <w:szCs w:val="24"/>
        </w:rPr>
      </w:pPr>
    </w:p>
    <w:p w:rsidR="00BD6DA0" w:rsidRPr="00B263BC" w:rsidRDefault="00BD6DA0" w:rsidP="00C76384">
      <w:pPr>
        <w:rPr>
          <w:rFonts w:cs="Times New Roman"/>
          <w:szCs w:val="24"/>
        </w:rPr>
      </w:pPr>
    </w:p>
    <w:p w:rsidR="00BD6DA0" w:rsidRPr="00B263BC" w:rsidRDefault="00BD6DA0" w:rsidP="00C76384">
      <w:pPr>
        <w:rPr>
          <w:rFonts w:cs="Times New Roman"/>
          <w:szCs w:val="24"/>
        </w:rPr>
      </w:pPr>
    </w:p>
    <w:p w:rsidR="00BD6DA0" w:rsidRPr="00B263BC" w:rsidRDefault="00BD6DA0" w:rsidP="00C76384">
      <w:pPr>
        <w:rPr>
          <w:rFonts w:cs="Times New Roman"/>
          <w:szCs w:val="24"/>
        </w:rPr>
      </w:pPr>
    </w:p>
    <w:p w:rsidR="00B61C1A" w:rsidRPr="00B263BC" w:rsidRDefault="00B61C1A" w:rsidP="00B61C1A">
      <w:pPr>
        <w:spacing w:before="480" w:after="480"/>
        <w:rPr>
          <w:rFonts w:cs="Times New Roman"/>
          <w:szCs w:val="24"/>
        </w:rPr>
      </w:pPr>
    </w:p>
    <w:p w:rsidR="00A4105A" w:rsidRDefault="00A4105A" w:rsidP="00B61C1A">
      <w:pPr>
        <w:spacing w:before="480" w:after="480"/>
        <w:jc w:val="center"/>
        <w:rPr>
          <w:rFonts w:cs="Times New Roman"/>
          <w:b/>
          <w:sz w:val="28"/>
          <w:szCs w:val="28"/>
        </w:rPr>
      </w:pPr>
    </w:p>
    <w:p w:rsidR="00C76384" w:rsidRPr="001A0273" w:rsidRDefault="00C76384" w:rsidP="00B61C1A">
      <w:pPr>
        <w:spacing w:before="480" w:after="480"/>
        <w:jc w:val="center"/>
        <w:rPr>
          <w:rFonts w:cs="Times New Roman"/>
          <w:b/>
          <w:sz w:val="28"/>
          <w:szCs w:val="28"/>
        </w:rPr>
      </w:pPr>
      <w:r w:rsidRPr="001A0273">
        <w:rPr>
          <w:rFonts w:cs="Times New Roman"/>
          <w:b/>
          <w:sz w:val="28"/>
          <w:szCs w:val="28"/>
        </w:rPr>
        <w:lastRenderedPageBreak/>
        <w:t>ACKNOWLEDGEMENT</w:t>
      </w:r>
    </w:p>
    <w:p w:rsidR="00C76384" w:rsidRPr="00B263BC" w:rsidRDefault="00C76384" w:rsidP="00C76384">
      <w:pPr>
        <w:spacing w:before="840" w:after="360"/>
        <w:rPr>
          <w:rFonts w:cs="Times New Roman"/>
          <w:szCs w:val="24"/>
        </w:rPr>
      </w:pPr>
      <w:r w:rsidRPr="00B263BC">
        <w:rPr>
          <w:rFonts w:cs="Times New Roman"/>
          <w:szCs w:val="24"/>
        </w:rPr>
        <w:t>I am using this opportunity to express my sincere gratitude to everyone who helped me throughout the course of preparing this project. I am very thankful for their guidance, assistance and constructive criticism. I am equally tributary to my supervisor Mr. Raju Raut</w:t>
      </w:r>
      <w:r w:rsidR="00C71B66" w:rsidRPr="00B263BC">
        <w:rPr>
          <w:rFonts w:cs="Times New Roman"/>
          <w:b/>
          <w:szCs w:val="24"/>
        </w:rPr>
        <w:t xml:space="preserve"> </w:t>
      </w:r>
      <w:r w:rsidRPr="00B263BC">
        <w:rPr>
          <w:rFonts w:cs="Times New Roman"/>
          <w:szCs w:val="24"/>
        </w:rPr>
        <w:t>for his support, inspiration and supervision throughout my dissertation. I am equally indebted to all the lecturers of SHWOYAMBHU INTERNATIONAL COLLEGE, who helped me in preparing this report. I am very much thankful to chairman of the college Mr. Suman Chaudhary for providing me with guidance and instructions during the preparation of this report.</w:t>
      </w:r>
    </w:p>
    <w:p w:rsidR="00BD6DA0" w:rsidRPr="00B263BC" w:rsidRDefault="00BD6DA0" w:rsidP="00C76384">
      <w:pPr>
        <w:spacing w:after="0"/>
        <w:rPr>
          <w:rFonts w:cs="Times New Roman"/>
          <w:szCs w:val="24"/>
        </w:rPr>
      </w:pPr>
    </w:p>
    <w:p w:rsidR="00BD6DA0" w:rsidRPr="00B263BC" w:rsidRDefault="00F07575" w:rsidP="004C5B65">
      <w:pPr>
        <w:spacing w:after="0"/>
        <w:jc w:val="right"/>
        <w:rPr>
          <w:rFonts w:cs="Times New Roman"/>
          <w:szCs w:val="24"/>
        </w:rPr>
      </w:pPr>
      <w:r>
        <w:rPr>
          <w:rFonts w:cs="Times New Roman"/>
          <w:szCs w:val="24"/>
        </w:rPr>
        <w:t>Saman Singh Bahadur Tamang</w:t>
      </w:r>
    </w:p>
    <w:p w:rsidR="00C76384" w:rsidRDefault="00C76384" w:rsidP="004C5B65">
      <w:pPr>
        <w:spacing w:after="0"/>
        <w:jc w:val="right"/>
        <w:rPr>
          <w:rFonts w:cs="Times New Roman"/>
          <w:szCs w:val="24"/>
        </w:rPr>
      </w:pPr>
      <w:r w:rsidRPr="00B263BC">
        <w:rPr>
          <w:rFonts w:cs="Times New Roman"/>
          <w:szCs w:val="24"/>
        </w:rPr>
        <w:t xml:space="preserve">Shwoyambhu </w:t>
      </w:r>
      <w:r w:rsidR="004C5B65">
        <w:rPr>
          <w:rFonts w:cs="Times New Roman"/>
          <w:szCs w:val="24"/>
        </w:rPr>
        <w:t>International College</w:t>
      </w:r>
    </w:p>
    <w:p w:rsidR="004C5B65" w:rsidRPr="00B263BC" w:rsidRDefault="004C5B65" w:rsidP="004C5B65">
      <w:pPr>
        <w:spacing w:after="0"/>
        <w:jc w:val="right"/>
        <w:rPr>
          <w:rFonts w:cs="Times New Roman"/>
          <w:szCs w:val="24"/>
        </w:rPr>
      </w:pPr>
      <w:r>
        <w:rPr>
          <w:rFonts w:cs="Times New Roman"/>
          <w:szCs w:val="24"/>
        </w:rPr>
        <w:t>New Baneswor, Kathmandu</w:t>
      </w:r>
    </w:p>
    <w:p w:rsidR="00C76384" w:rsidRPr="00B263BC" w:rsidRDefault="00C76384" w:rsidP="004C5B65">
      <w:pPr>
        <w:jc w:val="right"/>
        <w:rPr>
          <w:rFonts w:cs="Times New Roman"/>
          <w:szCs w:val="24"/>
          <w:vertAlign w:val="superscript"/>
        </w:rPr>
      </w:pPr>
    </w:p>
    <w:p w:rsidR="00861E1C" w:rsidRPr="00B263BC" w:rsidRDefault="00861E1C" w:rsidP="00C76384">
      <w:pPr>
        <w:rPr>
          <w:rFonts w:cs="Times New Roman"/>
          <w:szCs w:val="24"/>
        </w:rPr>
      </w:pPr>
    </w:p>
    <w:p w:rsidR="00BD6DA0" w:rsidRPr="00B263BC" w:rsidRDefault="00BD6DA0" w:rsidP="00C76384">
      <w:pPr>
        <w:rPr>
          <w:rFonts w:cs="Times New Roman"/>
          <w:szCs w:val="24"/>
        </w:rPr>
      </w:pPr>
    </w:p>
    <w:p w:rsidR="008B786D" w:rsidRPr="00B263BC" w:rsidRDefault="008B786D" w:rsidP="00594E4E">
      <w:pPr>
        <w:tabs>
          <w:tab w:val="left" w:pos="6300"/>
        </w:tabs>
        <w:spacing w:after="0"/>
        <w:rPr>
          <w:rFonts w:cs="Times New Roman"/>
          <w:szCs w:val="24"/>
        </w:rPr>
      </w:pPr>
    </w:p>
    <w:p w:rsidR="00B61C1A" w:rsidRPr="00B263BC" w:rsidRDefault="00B61C1A" w:rsidP="008B786D">
      <w:pPr>
        <w:pStyle w:val="TOCHeading"/>
        <w:spacing w:before="0"/>
        <w:rPr>
          <w:rFonts w:eastAsiaTheme="minorEastAsia" w:cs="Times New Roman"/>
          <w:bCs w:val="0"/>
          <w:color w:val="auto"/>
          <w:sz w:val="24"/>
          <w:szCs w:val="24"/>
          <w:lang w:eastAsia="en-US"/>
        </w:rPr>
      </w:pPr>
    </w:p>
    <w:p w:rsidR="00B263BC" w:rsidRPr="00B263BC" w:rsidRDefault="00B263BC" w:rsidP="00BC6BCA">
      <w:pPr>
        <w:pStyle w:val="TOCHeading"/>
        <w:spacing w:before="0"/>
        <w:rPr>
          <w:rFonts w:eastAsiaTheme="minorEastAsia" w:cs="Times New Roman"/>
          <w:bCs w:val="0"/>
          <w:color w:val="auto"/>
          <w:sz w:val="24"/>
          <w:szCs w:val="24"/>
          <w:lang w:eastAsia="en-US"/>
        </w:rPr>
      </w:pPr>
    </w:p>
    <w:p w:rsidR="00B263BC" w:rsidRDefault="00B263BC" w:rsidP="00BC6BCA">
      <w:pPr>
        <w:pStyle w:val="TOCHeading"/>
        <w:spacing w:before="0"/>
        <w:rPr>
          <w:rFonts w:eastAsiaTheme="minorEastAsia" w:cs="Times New Roman"/>
          <w:bCs w:val="0"/>
          <w:color w:val="auto"/>
          <w:sz w:val="24"/>
          <w:szCs w:val="24"/>
          <w:lang w:eastAsia="en-US"/>
        </w:rPr>
      </w:pPr>
    </w:p>
    <w:p w:rsidR="00B263BC" w:rsidRDefault="00B263BC" w:rsidP="00BC6BCA">
      <w:pPr>
        <w:pStyle w:val="TOCHeading"/>
        <w:spacing w:before="0"/>
        <w:rPr>
          <w:rFonts w:eastAsiaTheme="minorEastAsia" w:cs="Times New Roman"/>
          <w:bCs w:val="0"/>
          <w:color w:val="auto"/>
          <w:sz w:val="24"/>
          <w:szCs w:val="24"/>
          <w:lang w:eastAsia="en-US"/>
        </w:rPr>
      </w:pPr>
    </w:p>
    <w:p w:rsidR="00B263BC" w:rsidRDefault="00B263BC" w:rsidP="00BC6BCA">
      <w:pPr>
        <w:pStyle w:val="TOCHeading"/>
        <w:spacing w:before="0"/>
        <w:rPr>
          <w:rFonts w:eastAsiaTheme="minorEastAsia" w:cs="Times New Roman"/>
          <w:bCs w:val="0"/>
          <w:color w:val="auto"/>
          <w:sz w:val="24"/>
          <w:szCs w:val="24"/>
          <w:lang w:eastAsia="en-US"/>
        </w:rPr>
      </w:pPr>
    </w:p>
    <w:p w:rsidR="00B263BC" w:rsidRDefault="00B263BC" w:rsidP="00BC6BCA">
      <w:pPr>
        <w:pStyle w:val="TOCHeading"/>
        <w:spacing w:before="0"/>
        <w:rPr>
          <w:rFonts w:eastAsiaTheme="minorEastAsia" w:cs="Times New Roman"/>
          <w:bCs w:val="0"/>
          <w:color w:val="auto"/>
          <w:sz w:val="24"/>
          <w:szCs w:val="24"/>
          <w:lang w:eastAsia="en-US"/>
        </w:rPr>
      </w:pPr>
    </w:p>
    <w:p w:rsidR="00B263BC" w:rsidRDefault="00B263BC" w:rsidP="00BC6BCA">
      <w:pPr>
        <w:pStyle w:val="TOCHeading"/>
        <w:spacing w:before="0"/>
        <w:rPr>
          <w:rFonts w:eastAsiaTheme="minorEastAsia" w:cs="Times New Roman"/>
          <w:bCs w:val="0"/>
          <w:color w:val="auto"/>
          <w:sz w:val="24"/>
          <w:szCs w:val="24"/>
          <w:lang w:eastAsia="en-US"/>
        </w:rPr>
      </w:pPr>
    </w:p>
    <w:p w:rsidR="00B263BC" w:rsidRDefault="00B263BC" w:rsidP="00BC6BCA">
      <w:pPr>
        <w:pStyle w:val="TOCHeading"/>
        <w:spacing w:before="0"/>
        <w:rPr>
          <w:rFonts w:eastAsiaTheme="minorEastAsia" w:cs="Times New Roman"/>
          <w:bCs w:val="0"/>
          <w:color w:val="auto"/>
          <w:sz w:val="24"/>
          <w:szCs w:val="24"/>
          <w:lang w:eastAsia="en-US"/>
        </w:rPr>
      </w:pPr>
    </w:p>
    <w:p w:rsidR="00B263BC" w:rsidRDefault="00B263BC" w:rsidP="00BC6BCA">
      <w:pPr>
        <w:pStyle w:val="TOCHeading"/>
        <w:spacing w:before="0"/>
        <w:rPr>
          <w:rFonts w:eastAsiaTheme="minorEastAsia" w:cs="Times New Roman"/>
          <w:bCs w:val="0"/>
          <w:color w:val="auto"/>
          <w:sz w:val="24"/>
          <w:szCs w:val="24"/>
          <w:lang w:eastAsia="en-US"/>
        </w:rPr>
      </w:pPr>
    </w:p>
    <w:p w:rsidR="00B263BC" w:rsidRDefault="00B263BC" w:rsidP="00BC6BCA">
      <w:pPr>
        <w:pStyle w:val="TOCHeading"/>
        <w:spacing w:before="0"/>
        <w:rPr>
          <w:rFonts w:eastAsiaTheme="minorEastAsia" w:cs="Times New Roman"/>
          <w:bCs w:val="0"/>
          <w:color w:val="auto"/>
          <w:sz w:val="24"/>
          <w:szCs w:val="24"/>
          <w:lang w:eastAsia="en-US"/>
        </w:rPr>
      </w:pPr>
    </w:p>
    <w:p w:rsidR="00B263BC" w:rsidRDefault="00B263BC" w:rsidP="00BC6BCA">
      <w:pPr>
        <w:pStyle w:val="TOCHeading"/>
        <w:spacing w:before="0"/>
        <w:rPr>
          <w:rFonts w:eastAsiaTheme="minorEastAsia" w:cs="Times New Roman"/>
          <w:bCs w:val="0"/>
          <w:color w:val="auto"/>
          <w:sz w:val="24"/>
          <w:szCs w:val="24"/>
          <w:lang w:eastAsia="en-US"/>
        </w:rPr>
      </w:pPr>
    </w:p>
    <w:p w:rsidR="007B4DDC" w:rsidRDefault="007B4DDC" w:rsidP="00B263BC">
      <w:pPr>
        <w:pStyle w:val="TOCHeading"/>
        <w:spacing w:before="0"/>
        <w:rPr>
          <w:rFonts w:eastAsiaTheme="minorEastAsia" w:cs="Times New Roman"/>
          <w:bCs w:val="0"/>
          <w:color w:val="auto"/>
          <w:sz w:val="24"/>
          <w:szCs w:val="24"/>
          <w:lang w:eastAsia="en-US"/>
        </w:rPr>
      </w:pPr>
    </w:p>
    <w:p w:rsidR="007B4DDC" w:rsidRDefault="007B4DDC" w:rsidP="00B263BC">
      <w:pPr>
        <w:spacing w:line="312" w:lineRule="auto"/>
        <w:rPr>
          <w:rFonts w:cs="Times New Roman"/>
          <w:szCs w:val="24"/>
        </w:rPr>
      </w:pPr>
    </w:p>
    <w:p w:rsidR="007B4DDC" w:rsidRDefault="007B4DDC" w:rsidP="00B263BC">
      <w:pPr>
        <w:spacing w:line="312" w:lineRule="auto"/>
        <w:rPr>
          <w:rFonts w:cs="Times New Roman"/>
          <w:szCs w:val="24"/>
        </w:rPr>
      </w:pPr>
    </w:p>
    <w:p w:rsidR="007B4DDC" w:rsidRPr="001A0273" w:rsidRDefault="007B4DDC" w:rsidP="007B4DDC">
      <w:pPr>
        <w:pStyle w:val="TOCHeading"/>
        <w:spacing w:before="0"/>
        <w:jc w:val="center"/>
        <w:rPr>
          <w:rFonts w:cs="Times New Roman"/>
          <w:position w:val="-6"/>
        </w:rPr>
      </w:pPr>
      <w:r w:rsidRPr="001A0273">
        <w:rPr>
          <w:rFonts w:eastAsiaTheme="minorEastAsia" w:cs="Times New Roman"/>
          <w:bCs w:val="0"/>
          <w:color w:val="auto"/>
          <w:lang w:eastAsia="en-US"/>
        </w:rPr>
        <w:t>TABLE OF CONTENTS</w:t>
      </w:r>
      <w:r w:rsidRPr="001A0273">
        <w:rPr>
          <w:rFonts w:eastAsiaTheme="minorEastAsia" w:cs="Times New Roman"/>
          <w:bCs w:val="0"/>
          <w:color w:val="auto"/>
          <w:lang w:eastAsia="en-US"/>
        </w:rPr>
        <w:br/>
      </w:r>
    </w:p>
    <w:p w:rsidR="007B4DDC" w:rsidRPr="00B20120" w:rsidRDefault="007B4DDC" w:rsidP="00B20120">
      <w:pPr>
        <w:tabs>
          <w:tab w:val="left" w:pos="8910"/>
        </w:tabs>
        <w:spacing w:after="0"/>
        <w:rPr>
          <w:rFonts w:cs="Times New Roman"/>
          <w:i/>
          <w:position w:val="-6"/>
          <w:szCs w:val="24"/>
          <w:lang w:eastAsia="ja-JP"/>
        </w:rPr>
      </w:pPr>
      <w:r w:rsidRPr="00B20120">
        <w:rPr>
          <w:rFonts w:cs="Times New Roman"/>
          <w:i/>
          <w:position w:val="-6"/>
          <w:szCs w:val="24"/>
          <w:lang w:eastAsia="ja-JP"/>
        </w:rPr>
        <w:t>Title Page</w:t>
      </w:r>
      <w:r w:rsidRPr="00B20120">
        <w:rPr>
          <w:rFonts w:cs="Times New Roman"/>
          <w:i/>
          <w:position w:val="-6"/>
          <w:szCs w:val="24"/>
          <w:u w:val="dotted"/>
          <w:lang w:eastAsia="ja-JP"/>
        </w:rPr>
        <w:tab/>
        <w:t xml:space="preserve"> </w:t>
      </w:r>
      <w:r w:rsidRPr="00B20120">
        <w:rPr>
          <w:rFonts w:cs="Times New Roman"/>
          <w:i/>
          <w:position w:val="-6"/>
          <w:szCs w:val="24"/>
          <w:lang w:eastAsia="ja-JP"/>
        </w:rPr>
        <w:t>i</w:t>
      </w:r>
    </w:p>
    <w:p w:rsidR="007B4DDC" w:rsidRPr="007B4DDC" w:rsidRDefault="007B4DDC" w:rsidP="00B20120">
      <w:pPr>
        <w:tabs>
          <w:tab w:val="left" w:pos="8910"/>
        </w:tabs>
        <w:spacing w:after="0"/>
        <w:rPr>
          <w:rFonts w:cs="Times New Roman"/>
          <w:i/>
          <w:position w:val="-6"/>
          <w:szCs w:val="24"/>
          <w:lang w:eastAsia="ja-JP"/>
        </w:rPr>
      </w:pPr>
      <w:r w:rsidRPr="007B4DDC">
        <w:rPr>
          <w:rFonts w:cs="Times New Roman"/>
          <w:i/>
          <w:position w:val="-6"/>
          <w:szCs w:val="24"/>
          <w:lang w:eastAsia="ja-JP"/>
        </w:rPr>
        <w:t>Declaration</w:t>
      </w:r>
      <w:r w:rsidRPr="007B4DDC">
        <w:rPr>
          <w:rFonts w:cs="Times New Roman"/>
          <w:i/>
          <w:position w:val="-6"/>
          <w:szCs w:val="24"/>
          <w:u w:val="dotted"/>
          <w:lang w:eastAsia="ja-JP"/>
        </w:rPr>
        <w:tab/>
        <w:t xml:space="preserve"> </w:t>
      </w:r>
      <w:r w:rsidRPr="007B4DDC">
        <w:rPr>
          <w:rFonts w:cs="Times New Roman"/>
          <w:i/>
          <w:position w:val="-6"/>
          <w:szCs w:val="24"/>
          <w:lang w:eastAsia="ja-JP"/>
        </w:rPr>
        <w:t>ii</w:t>
      </w:r>
    </w:p>
    <w:p w:rsidR="007B4DDC" w:rsidRPr="007B4DDC" w:rsidRDefault="007B4DDC" w:rsidP="00B20120">
      <w:pPr>
        <w:tabs>
          <w:tab w:val="left" w:pos="8910"/>
          <w:tab w:val="left" w:pos="9270"/>
        </w:tabs>
        <w:spacing w:after="0"/>
        <w:rPr>
          <w:rFonts w:cs="Times New Roman"/>
          <w:i/>
          <w:position w:val="-6"/>
          <w:szCs w:val="24"/>
          <w:lang w:eastAsia="ja-JP"/>
        </w:rPr>
      </w:pPr>
      <w:r w:rsidRPr="007B4DDC">
        <w:rPr>
          <w:rFonts w:cs="Times New Roman"/>
          <w:i/>
          <w:position w:val="-6"/>
          <w:szCs w:val="24"/>
          <w:lang w:eastAsia="ja-JP"/>
        </w:rPr>
        <w:t>Supervisor's Recommendation</w:t>
      </w:r>
      <w:r w:rsidRPr="007B4DDC">
        <w:rPr>
          <w:rFonts w:cs="Times New Roman"/>
          <w:i/>
          <w:position w:val="-6"/>
          <w:szCs w:val="24"/>
          <w:u w:val="dotted"/>
          <w:lang w:eastAsia="ja-JP"/>
        </w:rPr>
        <w:tab/>
        <w:t xml:space="preserve"> </w:t>
      </w:r>
      <w:r w:rsidRPr="007B4DDC">
        <w:rPr>
          <w:rFonts w:cs="Times New Roman"/>
          <w:i/>
          <w:position w:val="-6"/>
          <w:szCs w:val="24"/>
          <w:lang w:eastAsia="ja-JP"/>
        </w:rPr>
        <w:t>iii</w:t>
      </w:r>
    </w:p>
    <w:p w:rsidR="007B4DDC" w:rsidRPr="007B4DDC" w:rsidRDefault="007B4DDC" w:rsidP="00B20120">
      <w:pPr>
        <w:tabs>
          <w:tab w:val="left" w:pos="8910"/>
        </w:tabs>
        <w:spacing w:after="0"/>
        <w:rPr>
          <w:rFonts w:cs="Times New Roman"/>
          <w:i/>
          <w:position w:val="-6"/>
          <w:szCs w:val="24"/>
          <w:lang w:eastAsia="ja-JP"/>
        </w:rPr>
      </w:pPr>
      <w:r w:rsidRPr="007B4DDC">
        <w:rPr>
          <w:rFonts w:cs="Times New Roman"/>
          <w:i/>
          <w:position w:val="-6"/>
          <w:szCs w:val="24"/>
          <w:lang w:eastAsia="ja-JP"/>
        </w:rPr>
        <w:t>Endorsement</w:t>
      </w:r>
      <w:r w:rsidRPr="007B4DDC">
        <w:rPr>
          <w:rFonts w:cs="Times New Roman"/>
          <w:i/>
          <w:position w:val="-6"/>
          <w:szCs w:val="24"/>
          <w:u w:val="dotted"/>
          <w:lang w:eastAsia="ja-JP"/>
        </w:rPr>
        <w:tab/>
        <w:t xml:space="preserve"> </w:t>
      </w:r>
      <w:r w:rsidRPr="007B4DDC">
        <w:rPr>
          <w:rFonts w:cs="Times New Roman"/>
          <w:i/>
          <w:position w:val="-6"/>
          <w:szCs w:val="24"/>
          <w:lang w:eastAsia="ja-JP"/>
        </w:rPr>
        <w:t>iv</w:t>
      </w:r>
    </w:p>
    <w:p w:rsidR="007B4DDC" w:rsidRPr="007B4DDC" w:rsidRDefault="007B4DDC" w:rsidP="00B20120">
      <w:pPr>
        <w:tabs>
          <w:tab w:val="left" w:pos="8910"/>
        </w:tabs>
        <w:spacing w:after="0"/>
        <w:rPr>
          <w:rFonts w:cs="Times New Roman"/>
          <w:i/>
          <w:position w:val="-6"/>
          <w:szCs w:val="24"/>
          <w:lang w:eastAsia="ja-JP"/>
        </w:rPr>
      </w:pPr>
      <w:r w:rsidRPr="007B4DDC">
        <w:rPr>
          <w:rFonts w:cs="Times New Roman"/>
          <w:i/>
          <w:position w:val="-6"/>
          <w:szCs w:val="24"/>
          <w:lang w:eastAsia="ja-JP"/>
        </w:rPr>
        <w:t>Abstract</w:t>
      </w:r>
      <w:r w:rsidRPr="007B4DDC">
        <w:rPr>
          <w:rFonts w:cs="Times New Roman"/>
          <w:i/>
          <w:position w:val="-6"/>
          <w:szCs w:val="24"/>
          <w:u w:val="dotted"/>
          <w:lang w:eastAsia="ja-JP"/>
        </w:rPr>
        <w:tab/>
        <w:t xml:space="preserve"> </w:t>
      </w:r>
      <w:r w:rsidRPr="007B4DDC">
        <w:rPr>
          <w:rFonts w:cs="Times New Roman"/>
          <w:i/>
          <w:position w:val="-6"/>
          <w:szCs w:val="24"/>
          <w:lang w:eastAsia="ja-JP"/>
        </w:rPr>
        <w:t>v</w:t>
      </w:r>
    </w:p>
    <w:p w:rsidR="007B4DDC" w:rsidRPr="007B4DDC" w:rsidRDefault="007B4DDC" w:rsidP="00B20120">
      <w:pPr>
        <w:tabs>
          <w:tab w:val="left" w:pos="8910"/>
        </w:tabs>
        <w:spacing w:after="0"/>
        <w:rPr>
          <w:rFonts w:cs="Times New Roman"/>
          <w:i/>
          <w:position w:val="-6"/>
          <w:szCs w:val="24"/>
          <w:lang w:eastAsia="ja-JP"/>
        </w:rPr>
      </w:pPr>
      <w:r w:rsidRPr="007B4DDC">
        <w:rPr>
          <w:rFonts w:cs="Times New Roman"/>
          <w:i/>
          <w:position w:val="-6"/>
          <w:szCs w:val="24"/>
          <w:lang w:eastAsia="ja-JP"/>
        </w:rPr>
        <w:t>Acknowledgement</w:t>
      </w:r>
      <w:r w:rsidRPr="007B4DDC">
        <w:rPr>
          <w:rFonts w:cs="Times New Roman"/>
          <w:i/>
          <w:position w:val="-6"/>
          <w:szCs w:val="24"/>
          <w:u w:val="dotted"/>
          <w:lang w:eastAsia="ja-JP"/>
        </w:rPr>
        <w:tab/>
        <w:t xml:space="preserve"> </w:t>
      </w:r>
      <w:r w:rsidRPr="007B4DDC">
        <w:rPr>
          <w:rFonts w:cs="Times New Roman"/>
          <w:i/>
          <w:position w:val="-6"/>
          <w:szCs w:val="24"/>
          <w:lang w:eastAsia="ja-JP"/>
        </w:rPr>
        <w:t>vi</w:t>
      </w:r>
    </w:p>
    <w:p w:rsidR="007B4DDC" w:rsidRPr="007B4DDC" w:rsidRDefault="007B4DDC" w:rsidP="00B20120">
      <w:pPr>
        <w:tabs>
          <w:tab w:val="left" w:pos="8910"/>
        </w:tabs>
        <w:spacing w:after="0"/>
        <w:rPr>
          <w:rFonts w:cs="Times New Roman"/>
          <w:i/>
          <w:position w:val="-6"/>
          <w:szCs w:val="24"/>
          <w:lang w:eastAsia="ja-JP"/>
        </w:rPr>
      </w:pPr>
      <w:r w:rsidRPr="007B4DDC">
        <w:rPr>
          <w:rFonts w:cs="Times New Roman"/>
          <w:i/>
          <w:position w:val="-6"/>
          <w:szCs w:val="24"/>
          <w:lang w:eastAsia="ja-JP"/>
        </w:rPr>
        <w:t>Table of Contents</w:t>
      </w:r>
      <w:r w:rsidRPr="007B4DDC">
        <w:rPr>
          <w:rFonts w:cs="Times New Roman"/>
          <w:i/>
          <w:position w:val="-6"/>
          <w:szCs w:val="24"/>
          <w:u w:val="dotted"/>
          <w:lang w:eastAsia="ja-JP"/>
        </w:rPr>
        <w:tab/>
      </w:r>
      <w:r w:rsidRPr="007B4DDC">
        <w:rPr>
          <w:rFonts w:cs="Times New Roman"/>
          <w:i/>
          <w:position w:val="-6"/>
          <w:szCs w:val="24"/>
          <w:lang w:eastAsia="ja-JP"/>
        </w:rPr>
        <w:t>vii</w:t>
      </w:r>
    </w:p>
    <w:p w:rsidR="007B4DDC" w:rsidRPr="007B4DDC" w:rsidRDefault="007B4DDC" w:rsidP="00B20120">
      <w:pPr>
        <w:tabs>
          <w:tab w:val="left" w:pos="8910"/>
        </w:tabs>
        <w:spacing w:after="0"/>
        <w:rPr>
          <w:rFonts w:cs="Times New Roman"/>
          <w:i/>
          <w:position w:val="-6"/>
          <w:szCs w:val="24"/>
          <w:lang w:eastAsia="ja-JP"/>
        </w:rPr>
      </w:pPr>
      <w:r w:rsidRPr="007B4DDC">
        <w:rPr>
          <w:rFonts w:cs="Times New Roman"/>
          <w:i/>
          <w:position w:val="-6"/>
          <w:szCs w:val="24"/>
          <w:lang w:eastAsia="ja-JP"/>
        </w:rPr>
        <w:t>List of Figures</w:t>
      </w:r>
      <w:r w:rsidRPr="007B4DDC">
        <w:rPr>
          <w:rFonts w:cs="Times New Roman"/>
          <w:i/>
          <w:position w:val="-6"/>
          <w:szCs w:val="24"/>
          <w:u w:val="dotted"/>
          <w:lang w:eastAsia="ja-JP"/>
        </w:rPr>
        <w:tab/>
      </w:r>
      <w:r w:rsidRPr="007B4DDC">
        <w:rPr>
          <w:rFonts w:cs="Times New Roman"/>
          <w:i/>
          <w:position w:val="-6"/>
          <w:szCs w:val="24"/>
          <w:lang w:eastAsia="ja-JP"/>
        </w:rPr>
        <w:t xml:space="preserve">  x</w:t>
      </w:r>
    </w:p>
    <w:p w:rsidR="007B4DDC" w:rsidRPr="007B4DDC" w:rsidRDefault="007B4DDC" w:rsidP="00B20120">
      <w:pPr>
        <w:spacing w:line="312" w:lineRule="auto"/>
        <w:rPr>
          <w:i/>
          <w:szCs w:val="24"/>
        </w:rPr>
      </w:pPr>
      <w:r w:rsidRPr="007B4DDC">
        <w:rPr>
          <w:rFonts w:cs="Times New Roman"/>
          <w:i/>
          <w:position w:val="-6"/>
          <w:szCs w:val="24"/>
          <w:lang w:eastAsia="ja-JP"/>
        </w:rPr>
        <w:t>List of tables……………………………………………………………………………</w:t>
      </w:r>
      <w:r w:rsidR="00B20120">
        <w:rPr>
          <w:rFonts w:cs="Times New Roman"/>
          <w:i/>
          <w:position w:val="-6"/>
          <w:szCs w:val="24"/>
          <w:lang w:eastAsia="ja-JP"/>
        </w:rPr>
        <w:t>……………………</w:t>
      </w:r>
      <w:r w:rsidRPr="007B4DDC">
        <w:rPr>
          <w:rFonts w:cs="Times New Roman"/>
          <w:i/>
          <w:position w:val="-6"/>
          <w:szCs w:val="24"/>
          <w:lang w:eastAsia="ja-JP"/>
        </w:rPr>
        <w:t>x</w:t>
      </w:r>
    </w:p>
    <w:p w:rsidR="004C5B65" w:rsidRPr="00B20120" w:rsidRDefault="007B4DDC" w:rsidP="00B20120">
      <w:pPr>
        <w:tabs>
          <w:tab w:val="left" w:pos="7965"/>
        </w:tabs>
        <w:spacing w:line="312" w:lineRule="auto"/>
        <w:rPr>
          <w:b/>
          <w:i/>
          <w:szCs w:val="24"/>
        </w:rPr>
      </w:pPr>
      <w:r w:rsidRPr="007B4DDC">
        <w:rPr>
          <w:i/>
          <w:szCs w:val="24"/>
        </w:rPr>
        <w:t>Abbreviations …………………………………………………………………………</w:t>
      </w:r>
      <w:r w:rsidR="00B20120">
        <w:rPr>
          <w:i/>
          <w:szCs w:val="24"/>
        </w:rPr>
        <w:t>………………….</w:t>
      </w:r>
      <w:r w:rsidRPr="007B4DDC">
        <w:rPr>
          <w:i/>
          <w:szCs w:val="24"/>
        </w:rPr>
        <w:t>xi</w:t>
      </w:r>
    </w:p>
    <w:p w:rsidR="00B20120" w:rsidRPr="00B20120" w:rsidRDefault="00B20120" w:rsidP="00A666A9">
      <w:pPr>
        <w:pStyle w:val="TOC1"/>
        <w:rPr>
          <w:rFonts w:asciiTheme="minorHAnsi" w:hAnsiTheme="minorHAnsi"/>
        </w:rPr>
      </w:pPr>
      <w:r>
        <w:t>CHAPTER</w:t>
      </w:r>
      <w:r w:rsidRPr="00B20120">
        <w:t xml:space="preserve"> I</w:t>
      </w:r>
      <w:r>
        <w:t>:INTRODUCTION</w:t>
      </w:r>
      <w:r w:rsidRPr="0055362F">
        <w:rPr>
          <w:b w:val="0"/>
        </w:rPr>
        <w:t>..........................................................................................</w:t>
      </w:r>
      <w:r w:rsidR="00A666A9" w:rsidRPr="0055362F">
        <w:rPr>
          <w:b w:val="0"/>
        </w:rPr>
        <w:t xml:space="preserve">  </w:t>
      </w:r>
      <w:r w:rsidRPr="0055362F">
        <w:rPr>
          <w:b w:val="0"/>
        </w:rPr>
        <w:t>1</w:t>
      </w:r>
    </w:p>
    <w:p w:rsidR="007B4DDC" w:rsidRPr="007B4DDC" w:rsidRDefault="00B20120" w:rsidP="001A7F6A">
      <w:pPr>
        <w:rPr>
          <w:iCs/>
          <w:szCs w:val="24"/>
        </w:rPr>
      </w:pPr>
      <w:r>
        <w:rPr>
          <w:iCs/>
          <w:szCs w:val="24"/>
        </w:rPr>
        <w:t xml:space="preserve">                         </w:t>
      </w:r>
      <w:r w:rsidR="007B4DDC" w:rsidRPr="007B4DDC">
        <w:rPr>
          <w:iCs/>
          <w:szCs w:val="24"/>
        </w:rPr>
        <w:t>1.1 Background of t</w:t>
      </w:r>
      <w:r w:rsidR="0055362F">
        <w:rPr>
          <w:iCs/>
          <w:szCs w:val="24"/>
        </w:rPr>
        <w:t>he study………………………………………………….1</w:t>
      </w:r>
    </w:p>
    <w:p w:rsidR="007B4DDC" w:rsidRPr="00A666A9" w:rsidRDefault="00EA54DA" w:rsidP="001A7F6A">
      <w:pPr>
        <w:rPr>
          <w:i/>
          <w:szCs w:val="24"/>
        </w:rPr>
      </w:pPr>
      <w:r w:rsidRPr="00A666A9">
        <w:rPr>
          <w:rFonts w:cs="Times New Roman"/>
          <w:szCs w:val="24"/>
        </w:rPr>
        <w:fldChar w:fldCharType="begin"/>
      </w:r>
      <w:r w:rsidR="007B4DDC" w:rsidRPr="00A666A9">
        <w:rPr>
          <w:rFonts w:cs="Times New Roman"/>
          <w:szCs w:val="24"/>
        </w:rPr>
        <w:instrText xml:space="preserve"> TOC \o "1-3" \h \z \u </w:instrText>
      </w:r>
      <w:r w:rsidRPr="00A666A9">
        <w:rPr>
          <w:rFonts w:cs="Times New Roman"/>
          <w:szCs w:val="24"/>
        </w:rPr>
        <w:fldChar w:fldCharType="separate"/>
      </w:r>
      <w:r w:rsidR="007B4DDC" w:rsidRPr="00A666A9">
        <w:rPr>
          <w:szCs w:val="24"/>
        </w:rPr>
        <w:t xml:space="preserve"> </w:t>
      </w:r>
      <w:r w:rsidR="00A666A9">
        <w:rPr>
          <w:szCs w:val="24"/>
        </w:rPr>
        <w:t xml:space="preserve">              </w:t>
      </w:r>
      <w:r w:rsidR="00B20120" w:rsidRPr="00A666A9">
        <w:rPr>
          <w:szCs w:val="24"/>
        </w:rPr>
        <w:t xml:space="preserve">         </w:t>
      </w:r>
      <w:r w:rsidR="00A666A9">
        <w:rPr>
          <w:szCs w:val="24"/>
        </w:rPr>
        <w:t xml:space="preserve"> </w:t>
      </w:r>
      <w:r w:rsidR="007B4DDC" w:rsidRPr="00A666A9">
        <w:rPr>
          <w:szCs w:val="24"/>
        </w:rPr>
        <w:t>1.2 Statement of the</w:t>
      </w:r>
      <w:r w:rsidR="00A666A9">
        <w:rPr>
          <w:szCs w:val="24"/>
        </w:rPr>
        <w:t xml:space="preserve"> problems………………………………………………  </w:t>
      </w:r>
      <w:r w:rsidR="007B4DDC" w:rsidRPr="00A666A9">
        <w:rPr>
          <w:szCs w:val="24"/>
        </w:rPr>
        <w:t xml:space="preserve">  7</w:t>
      </w:r>
    </w:p>
    <w:p w:rsidR="007B4DDC" w:rsidRPr="00A666A9" w:rsidRDefault="00B20120" w:rsidP="001A7F6A">
      <w:pPr>
        <w:pStyle w:val="TOC2"/>
        <w:rPr>
          <w:rFonts w:asciiTheme="minorHAnsi" w:hAnsiTheme="minorHAnsi"/>
          <w:noProof/>
          <w:szCs w:val="24"/>
          <w:lang w:bidi="ne-NP"/>
        </w:rPr>
      </w:pPr>
      <w:r w:rsidRPr="00A666A9">
        <w:t xml:space="preserve">                     </w:t>
      </w:r>
      <w:hyperlink r:id="rId10" w:anchor="_Toc9665742" w:history="1">
        <w:r w:rsidR="007B4DDC" w:rsidRPr="00A666A9">
          <w:rPr>
            <w:rStyle w:val="Hyperlink"/>
            <w:rFonts w:cs="Times New Roman"/>
            <w:noProof/>
            <w:szCs w:val="24"/>
          </w:rPr>
          <w:t xml:space="preserve">1.3 Objectives </w:t>
        </w:r>
        <w:r w:rsidR="00A666A9">
          <w:rPr>
            <w:rStyle w:val="Hyperlink"/>
            <w:rFonts w:cs="Times New Roman"/>
            <w:noProof/>
            <w:szCs w:val="24"/>
          </w:rPr>
          <w:t xml:space="preserve">of the Study…………………………………………………   </w:t>
        </w:r>
        <w:r w:rsidR="007B4DDC" w:rsidRPr="00A666A9">
          <w:rPr>
            <w:rStyle w:val="Hyperlink"/>
            <w:rFonts w:cs="Times New Roman"/>
            <w:noProof/>
            <w:szCs w:val="24"/>
          </w:rPr>
          <w:t>.</w:t>
        </w:r>
        <w:r w:rsidR="00EA54DA" w:rsidRPr="00A666A9">
          <w:rPr>
            <w:rStyle w:val="Hyperlink"/>
            <w:noProof/>
            <w:webHidden/>
            <w:szCs w:val="24"/>
          </w:rPr>
          <w:fldChar w:fldCharType="begin"/>
        </w:r>
        <w:r w:rsidR="007B4DDC" w:rsidRPr="00A666A9">
          <w:rPr>
            <w:rStyle w:val="Hyperlink"/>
            <w:noProof/>
            <w:webHidden/>
            <w:szCs w:val="24"/>
          </w:rPr>
          <w:instrText xml:space="preserve"> PAGEREF _Toc9665742 \h </w:instrText>
        </w:r>
        <w:r w:rsidR="00EA54DA" w:rsidRPr="00A666A9">
          <w:rPr>
            <w:rStyle w:val="Hyperlink"/>
            <w:noProof/>
            <w:webHidden/>
            <w:szCs w:val="24"/>
          </w:rPr>
        </w:r>
        <w:r w:rsidR="00EA54DA" w:rsidRPr="00A666A9">
          <w:rPr>
            <w:rStyle w:val="Hyperlink"/>
            <w:noProof/>
            <w:webHidden/>
            <w:szCs w:val="24"/>
          </w:rPr>
          <w:fldChar w:fldCharType="separate"/>
        </w:r>
        <w:r w:rsidR="007B4DDC" w:rsidRPr="00A666A9">
          <w:rPr>
            <w:rStyle w:val="Hyperlink"/>
            <w:noProof/>
            <w:webHidden/>
            <w:szCs w:val="24"/>
          </w:rPr>
          <w:t>7</w:t>
        </w:r>
        <w:r w:rsidR="00EA54DA" w:rsidRPr="00A666A9">
          <w:rPr>
            <w:rStyle w:val="Hyperlink"/>
            <w:noProof/>
            <w:webHidden/>
            <w:szCs w:val="24"/>
          </w:rPr>
          <w:fldChar w:fldCharType="end"/>
        </w:r>
      </w:hyperlink>
    </w:p>
    <w:p w:rsidR="007B4DDC" w:rsidRPr="00A666A9" w:rsidRDefault="00B20120" w:rsidP="001A7F6A">
      <w:pPr>
        <w:pStyle w:val="TOC2"/>
        <w:rPr>
          <w:szCs w:val="24"/>
        </w:rPr>
      </w:pPr>
      <w:r w:rsidRPr="00A666A9">
        <w:t xml:space="preserve">                     </w:t>
      </w:r>
      <w:hyperlink r:id="rId11" w:anchor="_Toc9665743" w:history="1">
        <w:r w:rsidR="007B4DDC" w:rsidRPr="00A666A9">
          <w:rPr>
            <w:rStyle w:val="Hyperlink"/>
            <w:rFonts w:cs="Times New Roman"/>
            <w:noProof/>
            <w:szCs w:val="24"/>
          </w:rPr>
          <w:t>1.4 Significances</w:t>
        </w:r>
        <w:r w:rsidR="0055362F">
          <w:rPr>
            <w:rStyle w:val="Hyperlink"/>
            <w:rFonts w:cs="Times New Roman"/>
            <w:noProof/>
            <w:szCs w:val="24"/>
          </w:rPr>
          <w:t xml:space="preserve"> of the Study……………………………………………….</w:t>
        </w:r>
        <w:r w:rsidR="00A666A9">
          <w:rPr>
            <w:rStyle w:val="Hyperlink"/>
            <w:rFonts w:cs="Times New Roman"/>
            <w:noProof/>
            <w:szCs w:val="24"/>
          </w:rPr>
          <w:t xml:space="preserve"> </w:t>
        </w:r>
        <w:r w:rsidR="00A666A9" w:rsidRPr="00A666A9">
          <w:rPr>
            <w:rStyle w:val="Hyperlink"/>
            <w:rFonts w:cs="Times New Roman"/>
            <w:noProof/>
            <w:szCs w:val="24"/>
          </w:rPr>
          <w:t xml:space="preserve"> </w:t>
        </w:r>
        <w:r w:rsidR="00EA54DA" w:rsidRPr="00A666A9">
          <w:rPr>
            <w:rStyle w:val="Hyperlink"/>
            <w:noProof/>
            <w:webHidden/>
            <w:szCs w:val="24"/>
          </w:rPr>
          <w:fldChar w:fldCharType="begin"/>
        </w:r>
        <w:r w:rsidR="007B4DDC" w:rsidRPr="00A666A9">
          <w:rPr>
            <w:rStyle w:val="Hyperlink"/>
            <w:noProof/>
            <w:webHidden/>
            <w:szCs w:val="24"/>
          </w:rPr>
          <w:instrText xml:space="preserve"> PAGEREF _Toc9665743 \h </w:instrText>
        </w:r>
        <w:r w:rsidR="00EA54DA" w:rsidRPr="00A666A9">
          <w:rPr>
            <w:rStyle w:val="Hyperlink"/>
            <w:noProof/>
            <w:webHidden/>
            <w:szCs w:val="24"/>
          </w:rPr>
        </w:r>
        <w:r w:rsidR="00EA54DA" w:rsidRPr="00A666A9">
          <w:rPr>
            <w:rStyle w:val="Hyperlink"/>
            <w:noProof/>
            <w:webHidden/>
            <w:szCs w:val="24"/>
          </w:rPr>
          <w:fldChar w:fldCharType="separate"/>
        </w:r>
        <w:r w:rsidR="007B4DDC" w:rsidRPr="00A666A9">
          <w:rPr>
            <w:rStyle w:val="Hyperlink"/>
            <w:noProof/>
            <w:webHidden/>
            <w:szCs w:val="24"/>
          </w:rPr>
          <w:t>7</w:t>
        </w:r>
        <w:r w:rsidR="00EA54DA" w:rsidRPr="00A666A9">
          <w:rPr>
            <w:rStyle w:val="Hyperlink"/>
            <w:noProof/>
            <w:webHidden/>
            <w:szCs w:val="24"/>
          </w:rPr>
          <w:fldChar w:fldCharType="end"/>
        </w:r>
      </w:hyperlink>
    </w:p>
    <w:p w:rsidR="007B4DDC" w:rsidRPr="00A666A9" w:rsidRDefault="00B20120" w:rsidP="001A7F6A">
      <w:pPr>
        <w:rPr>
          <w:szCs w:val="24"/>
        </w:rPr>
      </w:pPr>
      <w:r w:rsidRPr="00A666A9">
        <w:rPr>
          <w:szCs w:val="24"/>
        </w:rPr>
        <w:t xml:space="preserve">                         </w:t>
      </w:r>
      <w:r w:rsidR="007B4DDC" w:rsidRPr="00A666A9">
        <w:rPr>
          <w:szCs w:val="24"/>
        </w:rPr>
        <w:t xml:space="preserve">1.5  review of </w:t>
      </w:r>
      <w:r w:rsidR="0055362F">
        <w:rPr>
          <w:szCs w:val="24"/>
        </w:rPr>
        <w:t>literature………………………………………………………  6</w:t>
      </w:r>
    </w:p>
    <w:p w:rsidR="007B4DDC" w:rsidRPr="00A666A9" w:rsidRDefault="00B20120" w:rsidP="001A7F6A">
      <w:pPr>
        <w:pStyle w:val="TOC2"/>
        <w:ind w:left="0"/>
        <w:rPr>
          <w:rFonts w:asciiTheme="minorHAnsi" w:hAnsiTheme="minorHAnsi"/>
          <w:noProof/>
          <w:szCs w:val="24"/>
          <w:lang w:bidi="ne-NP"/>
        </w:rPr>
      </w:pPr>
      <w:r w:rsidRPr="00A666A9">
        <w:t xml:space="preserve">                        </w:t>
      </w:r>
      <w:r w:rsidR="00A666A9" w:rsidRPr="00A666A9">
        <w:t xml:space="preserve"> </w:t>
      </w:r>
      <w:hyperlink r:id="rId12" w:anchor="_Toc9665747" w:history="1">
        <w:r w:rsidR="007B4DDC" w:rsidRPr="00A666A9">
          <w:rPr>
            <w:rStyle w:val="Hyperlink"/>
            <w:rFonts w:cs="Times New Roman"/>
            <w:noProof/>
            <w:szCs w:val="24"/>
          </w:rPr>
          <w:t>1.6 Research Methodology</w:t>
        </w:r>
        <w:r w:rsidR="007B4DDC" w:rsidRPr="00A666A9">
          <w:rPr>
            <w:rStyle w:val="Hyperlink"/>
            <w:noProof/>
            <w:webHidden/>
            <w:szCs w:val="24"/>
          </w:rPr>
          <w:tab/>
        </w:r>
        <w:r w:rsidR="00EA54DA" w:rsidRPr="00A666A9">
          <w:rPr>
            <w:rStyle w:val="Hyperlink"/>
            <w:noProof/>
            <w:webHidden/>
            <w:szCs w:val="24"/>
          </w:rPr>
          <w:fldChar w:fldCharType="begin"/>
        </w:r>
        <w:r w:rsidR="007B4DDC" w:rsidRPr="00A666A9">
          <w:rPr>
            <w:rStyle w:val="Hyperlink"/>
            <w:noProof/>
            <w:webHidden/>
            <w:szCs w:val="24"/>
          </w:rPr>
          <w:instrText xml:space="preserve"> PAGEREF _Toc9665747 \h </w:instrText>
        </w:r>
        <w:r w:rsidR="00EA54DA" w:rsidRPr="00A666A9">
          <w:rPr>
            <w:rStyle w:val="Hyperlink"/>
            <w:noProof/>
            <w:webHidden/>
            <w:szCs w:val="24"/>
          </w:rPr>
        </w:r>
        <w:r w:rsidR="00EA54DA" w:rsidRPr="00A666A9">
          <w:rPr>
            <w:rStyle w:val="Hyperlink"/>
            <w:noProof/>
            <w:webHidden/>
            <w:szCs w:val="24"/>
          </w:rPr>
          <w:fldChar w:fldCharType="separate"/>
        </w:r>
        <w:r w:rsidR="007B4DDC" w:rsidRPr="00A666A9">
          <w:rPr>
            <w:rStyle w:val="Hyperlink"/>
            <w:noProof/>
            <w:webHidden/>
            <w:szCs w:val="24"/>
          </w:rPr>
          <w:t>14</w:t>
        </w:r>
        <w:r w:rsidR="00EA54DA" w:rsidRPr="00A666A9">
          <w:rPr>
            <w:rStyle w:val="Hyperlink"/>
            <w:noProof/>
            <w:webHidden/>
            <w:szCs w:val="24"/>
          </w:rPr>
          <w:fldChar w:fldCharType="end"/>
        </w:r>
      </w:hyperlink>
    </w:p>
    <w:p w:rsidR="007B4DDC" w:rsidRPr="00A666A9" w:rsidRDefault="00A666A9" w:rsidP="001A7F6A">
      <w:pPr>
        <w:pStyle w:val="TOC2"/>
        <w:rPr>
          <w:rFonts w:asciiTheme="minorHAnsi" w:hAnsiTheme="minorHAnsi"/>
          <w:noProof/>
          <w:szCs w:val="24"/>
          <w:lang w:bidi="ne-NP"/>
        </w:rPr>
      </w:pPr>
      <w:r w:rsidRPr="00A666A9">
        <w:t xml:space="preserve">                     </w:t>
      </w:r>
      <w:hyperlink r:id="rId13" w:anchor="_Toc9665748" w:history="1">
        <w:r w:rsidR="007B4DDC" w:rsidRPr="00A666A9">
          <w:rPr>
            <w:rStyle w:val="Hyperlink"/>
            <w:rFonts w:cs="Times New Roman"/>
            <w:noProof/>
            <w:szCs w:val="24"/>
          </w:rPr>
          <w:t>1.7 Limitations of the Study</w:t>
        </w:r>
        <w:r w:rsidR="007B4DDC" w:rsidRPr="00A666A9">
          <w:rPr>
            <w:rStyle w:val="Hyperlink"/>
            <w:noProof/>
            <w:webHidden/>
            <w:szCs w:val="24"/>
          </w:rPr>
          <w:tab/>
        </w:r>
        <w:r w:rsidR="00EA54DA" w:rsidRPr="00A666A9">
          <w:rPr>
            <w:rStyle w:val="Hyperlink"/>
            <w:noProof/>
            <w:webHidden/>
            <w:szCs w:val="24"/>
          </w:rPr>
          <w:fldChar w:fldCharType="begin"/>
        </w:r>
        <w:r w:rsidR="007B4DDC" w:rsidRPr="00A666A9">
          <w:rPr>
            <w:rStyle w:val="Hyperlink"/>
            <w:noProof/>
            <w:webHidden/>
            <w:szCs w:val="24"/>
          </w:rPr>
          <w:instrText xml:space="preserve"> PAGEREF _Toc9665748 \h </w:instrText>
        </w:r>
        <w:r w:rsidR="00EA54DA" w:rsidRPr="00A666A9">
          <w:rPr>
            <w:rStyle w:val="Hyperlink"/>
            <w:noProof/>
            <w:webHidden/>
            <w:szCs w:val="24"/>
          </w:rPr>
        </w:r>
        <w:r w:rsidR="00EA54DA" w:rsidRPr="00A666A9">
          <w:rPr>
            <w:rStyle w:val="Hyperlink"/>
            <w:noProof/>
            <w:webHidden/>
            <w:szCs w:val="24"/>
          </w:rPr>
          <w:fldChar w:fldCharType="separate"/>
        </w:r>
        <w:r w:rsidR="007B4DDC" w:rsidRPr="00A666A9">
          <w:rPr>
            <w:rStyle w:val="Hyperlink"/>
            <w:noProof/>
            <w:webHidden/>
            <w:szCs w:val="24"/>
          </w:rPr>
          <w:t>18</w:t>
        </w:r>
        <w:r w:rsidR="00EA54DA" w:rsidRPr="00A666A9">
          <w:rPr>
            <w:rStyle w:val="Hyperlink"/>
            <w:noProof/>
            <w:webHidden/>
            <w:szCs w:val="24"/>
          </w:rPr>
          <w:fldChar w:fldCharType="end"/>
        </w:r>
      </w:hyperlink>
    </w:p>
    <w:p w:rsidR="007B4DDC" w:rsidRPr="00A666A9" w:rsidRDefault="00441A0C" w:rsidP="001A7F6A">
      <w:pPr>
        <w:pStyle w:val="TOC1"/>
        <w:rPr>
          <w:rFonts w:asciiTheme="minorHAnsi" w:hAnsiTheme="minorHAnsi"/>
          <w:lang w:bidi="ne-NP"/>
        </w:rPr>
      </w:pPr>
      <w:hyperlink r:id="rId14" w:anchor="_Toc9665749" w:history="1">
        <w:r w:rsidR="007B4DDC" w:rsidRPr="00A666A9">
          <w:rPr>
            <w:rStyle w:val="Hyperlink"/>
          </w:rPr>
          <w:t>CHAPTERII:  RESULT AND ANALYSIS</w:t>
        </w:r>
        <w:r w:rsidR="007B4DDC" w:rsidRPr="00A666A9">
          <w:rPr>
            <w:rStyle w:val="Hyperlink"/>
            <w:b w:val="0"/>
            <w:webHidden/>
          </w:rPr>
          <w:tab/>
        </w:r>
        <w:r w:rsidR="00EA54DA" w:rsidRPr="00A666A9">
          <w:rPr>
            <w:rStyle w:val="Hyperlink"/>
            <w:b w:val="0"/>
            <w:webHidden/>
          </w:rPr>
          <w:fldChar w:fldCharType="begin"/>
        </w:r>
        <w:r w:rsidR="007B4DDC" w:rsidRPr="00A666A9">
          <w:rPr>
            <w:rStyle w:val="Hyperlink"/>
            <w:b w:val="0"/>
            <w:webHidden/>
          </w:rPr>
          <w:instrText xml:space="preserve"> PAGEREF _Toc9665749 \h </w:instrText>
        </w:r>
        <w:r w:rsidR="00EA54DA" w:rsidRPr="00A666A9">
          <w:rPr>
            <w:rStyle w:val="Hyperlink"/>
            <w:b w:val="0"/>
            <w:webHidden/>
          </w:rPr>
        </w:r>
        <w:r w:rsidR="00EA54DA" w:rsidRPr="00A666A9">
          <w:rPr>
            <w:rStyle w:val="Hyperlink"/>
            <w:b w:val="0"/>
            <w:webHidden/>
          </w:rPr>
          <w:fldChar w:fldCharType="separate"/>
        </w:r>
        <w:r w:rsidR="007B4DDC" w:rsidRPr="00A666A9">
          <w:rPr>
            <w:rStyle w:val="Hyperlink"/>
            <w:b w:val="0"/>
            <w:webHidden/>
          </w:rPr>
          <w:t>19</w:t>
        </w:r>
        <w:r w:rsidR="00EA54DA" w:rsidRPr="00A666A9">
          <w:rPr>
            <w:rStyle w:val="Hyperlink"/>
            <w:b w:val="0"/>
            <w:webHidden/>
          </w:rPr>
          <w:fldChar w:fldCharType="end"/>
        </w:r>
      </w:hyperlink>
    </w:p>
    <w:p w:rsidR="007B4DDC" w:rsidRPr="00A666A9" w:rsidRDefault="00A666A9" w:rsidP="001A7F6A">
      <w:pPr>
        <w:pStyle w:val="TOC2"/>
        <w:rPr>
          <w:szCs w:val="24"/>
        </w:rPr>
      </w:pPr>
      <w:r w:rsidRPr="00A666A9">
        <w:t xml:space="preserve">                     </w:t>
      </w:r>
      <w:hyperlink r:id="rId15" w:anchor="_Toc9665750" w:history="1">
        <w:r w:rsidR="007B4DDC" w:rsidRPr="00A666A9">
          <w:rPr>
            <w:rStyle w:val="Hyperlink"/>
            <w:rFonts w:cs="Times New Roman"/>
            <w:noProof/>
            <w:szCs w:val="24"/>
          </w:rPr>
          <w:t>2.1 Data Presentation &amp; Data Analysis</w:t>
        </w:r>
        <w:r w:rsidR="007B4DDC" w:rsidRPr="00A666A9">
          <w:rPr>
            <w:rStyle w:val="Hyperlink"/>
            <w:noProof/>
            <w:webHidden/>
            <w:szCs w:val="24"/>
          </w:rPr>
          <w:tab/>
        </w:r>
        <w:r w:rsidR="00EA54DA" w:rsidRPr="00A666A9">
          <w:rPr>
            <w:rStyle w:val="Hyperlink"/>
            <w:noProof/>
            <w:webHidden/>
            <w:szCs w:val="24"/>
          </w:rPr>
          <w:fldChar w:fldCharType="begin"/>
        </w:r>
        <w:r w:rsidR="007B4DDC" w:rsidRPr="00A666A9">
          <w:rPr>
            <w:rStyle w:val="Hyperlink"/>
            <w:noProof/>
            <w:webHidden/>
            <w:szCs w:val="24"/>
          </w:rPr>
          <w:instrText xml:space="preserve"> PAGEREF _Toc9665750 \h </w:instrText>
        </w:r>
        <w:r w:rsidR="00EA54DA" w:rsidRPr="00A666A9">
          <w:rPr>
            <w:rStyle w:val="Hyperlink"/>
            <w:noProof/>
            <w:webHidden/>
            <w:szCs w:val="24"/>
          </w:rPr>
        </w:r>
        <w:r w:rsidR="00EA54DA" w:rsidRPr="00A666A9">
          <w:rPr>
            <w:rStyle w:val="Hyperlink"/>
            <w:noProof/>
            <w:webHidden/>
            <w:szCs w:val="24"/>
          </w:rPr>
          <w:fldChar w:fldCharType="separate"/>
        </w:r>
        <w:r w:rsidR="007B4DDC" w:rsidRPr="00A666A9">
          <w:rPr>
            <w:rStyle w:val="Hyperlink"/>
            <w:noProof/>
            <w:webHidden/>
            <w:szCs w:val="24"/>
          </w:rPr>
          <w:t>19</w:t>
        </w:r>
        <w:r w:rsidR="00EA54DA" w:rsidRPr="00A666A9">
          <w:rPr>
            <w:rStyle w:val="Hyperlink"/>
            <w:noProof/>
            <w:webHidden/>
            <w:szCs w:val="24"/>
          </w:rPr>
          <w:fldChar w:fldCharType="end"/>
        </w:r>
      </w:hyperlink>
    </w:p>
    <w:p w:rsidR="007B4DDC" w:rsidRPr="00A666A9" w:rsidRDefault="00A666A9" w:rsidP="001A7F6A">
      <w:pPr>
        <w:rPr>
          <w:szCs w:val="24"/>
        </w:rPr>
      </w:pPr>
      <w:r w:rsidRPr="00A666A9">
        <w:rPr>
          <w:szCs w:val="24"/>
        </w:rPr>
        <w:t xml:space="preserve">                         </w:t>
      </w:r>
      <w:r w:rsidR="001A7F6A">
        <w:rPr>
          <w:szCs w:val="24"/>
        </w:rPr>
        <w:t>2.2  P</w:t>
      </w:r>
      <w:r w:rsidR="007B4DDC" w:rsidRPr="00A666A9">
        <w:rPr>
          <w:szCs w:val="24"/>
        </w:rPr>
        <w:t>resentation of primary data……………………………………………</w:t>
      </w:r>
      <w:r w:rsidR="0055362F">
        <w:rPr>
          <w:szCs w:val="24"/>
        </w:rPr>
        <w:t xml:space="preserve"> 22</w:t>
      </w:r>
    </w:p>
    <w:p w:rsidR="007B4DDC" w:rsidRPr="00A666A9" w:rsidRDefault="00A666A9" w:rsidP="001A7F6A">
      <w:pPr>
        <w:pStyle w:val="TOC1"/>
        <w:rPr>
          <w:rFonts w:asciiTheme="minorHAnsi" w:hAnsiTheme="minorHAnsi"/>
          <w:lang w:bidi="ne-NP"/>
        </w:rPr>
      </w:pPr>
      <w:r w:rsidRPr="00A666A9">
        <w:t xml:space="preserve">                         </w:t>
      </w:r>
      <w:hyperlink r:id="rId16" w:anchor="_Toc9665751" w:history="1">
        <w:r w:rsidR="001A7F6A">
          <w:rPr>
            <w:rStyle w:val="Hyperlink"/>
            <w:b w:val="0"/>
          </w:rPr>
          <w:t>2.3 Major F</w:t>
        </w:r>
        <w:r w:rsidR="007B4DDC" w:rsidRPr="00A666A9">
          <w:rPr>
            <w:rStyle w:val="Hyperlink"/>
            <w:b w:val="0"/>
          </w:rPr>
          <w:t>inding</w:t>
        </w:r>
        <w:r w:rsidR="007B4DDC" w:rsidRPr="00A666A9">
          <w:rPr>
            <w:rStyle w:val="Hyperlink"/>
            <w:b w:val="0"/>
            <w:webHidden/>
          </w:rPr>
          <w:tab/>
        </w:r>
        <w:r w:rsidR="00EA54DA" w:rsidRPr="00A666A9">
          <w:rPr>
            <w:rStyle w:val="Hyperlink"/>
            <w:b w:val="0"/>
            <w:webHidden/>
          </w:rPr>
          <w:fldChar w:fldCharType="begin"/>
        </w:r>
        <w:r w:rsidR="007B4DDC" w:rsidRPr="00A666A9">
          <w:rPr>
            <w:rStyle w:val="Hyperlink"/>
            <w:b w:val="0"/>
            <w:webHidden/>
          </w:rPr>
          <w:instrText xml:space="preserve"> PAGEREF _Toc9665751 \h </w:instrText>
        </w:r>
        <w:r w:rsidR="00EA54DA" w:rsidRPr="00A666A9">
          <w:rPr>
            <w:rStyle w:val="Hyperlink"/>
            <w:b w:val="0"/>
            <w:webHidden/>
          </w:rPr>
        </w:r>
        <w:r w:rsidR="00EA54DA" w:rsidRPr="00A666A9">
          <w:rPr>
            <w:rStyle w:val="Hyperlink"/>
            <w:b w:val="0"/>
            <w:webHidden/>
          </w:rPr>
          <w:fldChar w:fldCharType="separate"/>
        </w:r>
        <w:r w:rsidR="007B4DDC" w:rsidRPr="00A666A9">
          <w:rPr>
            <w:rStyle w:val="Hyperlink"/>
            <w:b w:val="0"/>
            <w:webHidden/>
          </w:rPr>
          <w:t>30</w:t>
        </w:r>
        <w:r w:rsidR="00EA54DA" w:rsidRPr="00A666A9">
          <w:rPr>
            <w:rStyle w:val="Hyperlink"/>
            <w:b w:val="0"/>
            <w:webHidden/>
          </w:rPr>
          <w:fldChar w:fldCharType="end"/>
        </w:r>
      </w:hyperlink>
    </w:p>
    <w:p w:rsidR="00A666A9" w:rsidRPr="00A666A9" w:rsidRDefault="00A666A9" w:rsidP="001A7F6A">
      <w:pPr>
        <w:pStyle w:val="TOC1"/>
      </w:pPr>
    </w:p>
    <w:p w:rsidR="007B4DDC" w:rsidRPr="00A666A9" w:rsidRDefault="00441A0C" w:rsidP="001A7F6A">
      <w:pPr>
        <w:pStyle w:val="TOC1"/>
        <w:rPr>
          <w:rFonts w:asciiTheme="minorHAnsi" w:hAnsiTheme="minorHAnsi"/>
          <w:lang w:bidi="ne-NP"/>
        </w:rPr>
      </w:pPr>
      <w:hyperlink r:id="rId17" w:anchor="_Toc9665752" w:history="1">
        <w:r w:rsidR="007B4DDC" w:rsidRPr="00A666A9">
          <w:rPr>
            <w:rStyle w:val="Hyperlink"/>
          </w:rPr>
          <w:t>CHAPTERIII:  SUMMARY AND CONCLUSION</w:t>
        </w:r>
        <w:r w:rsidR="007B4DDC" w:rsidRPr="00A666A9">
          <w:rPr>
            <w:rStyle w:val="Hyperlink"/>
            <w:b w:val="0"/>
            <w:webHidden/>
          </w:rPr>
          <w:tab/>
        </w:r>
        <w:r w:rsidR="00EA54DA" w:rsidRPr="00A666A9">
          <w:rPr>
            <w:rStyle w:val="Hyperlink"/>
            <w:b w:val="0"/>
            <w:webHidden/>
          </w:rPr>
          <w:fldChar w:fldCharType="begin"/>
        </w:r>
        <w:r w:rsidR="007B4DDC" w:rsidRPr="00A666A9">
          <w:rPr>
            <w:rStyle w:val="Hyperlink"/>
            <w:b w:val="0"/>
            <w:webHidden/>
          </w:rPr>
          <w:instrText xml:space="preserve"> PAGEREF _Toc9665752 \h </w:instrText>
        </w:r>
        <w:r w:rsidR="00EA54DA" w:rsidRPr="00A666A9">
          <w:rPr>
            <w:rStyle w:val="Hyperlink"/>
            <w:b w:val="0"/>
            <w:webHidden/>
          </w:rPr>
        </w:r>
        <w:r w:rsidR="00EA54DA" w:rsidRPr="00A666A9">
          <w:rPr>
            <w:rStyle w:val="Hyperlink"/>
            <w:b w:val="0"/>
            <w:webHidden/>
          </w:rPr>
          <w:fldChar w:fldCharType="separate"/>
        </w:r>
        <w:r w:rsidR="007B4DDC" w:rsidRPr="00A666A9">
          <w:rPr>
            <w:rStyle w:val="Hyperlink"/>
            <w:b w:val="0"/>
            <w:webHidden/>
          </w:rPr>
          <w:t>32</w:t>
        </w:r>
        <w:r w:rsidR="00EA54DA" w:rsidRPr="00A666A9">
          <w:rPr>
            <w:rStyle w:val="Hyperlink"/>
            <w:b w:val="0"/>
            <w:webHidden/>
          </w:rPr>
          <w:fldChar w:fldCharType="end"/>
        </w:r>
      </w:hyperlink>
    </w:p>
    <w:p w:rsidR="007B4DDC" w:rsidRPr="00A666A9" w:rsidRDefault="00A666A9" w:rsidP="001A7F6A">
      <w:pPr>
        <w:pStyle w:val="TOC2"/>
        <w:rPr>
          <w:rFonts w:asciiTheme="minorHAnsi" w:hAnsiTheme="minorHAnsi"/>
          <w:noProof/>
          <w:szCs w:val="24"/>
          <w:lang w:bidi="ne-NP"/>
        </w:rPr>
      </w:pPr>
      <w:r w:rsidRPr="00A666A9">
        <w:t xml:space="preserve">                 </w:t>
      </w:r>
      <w:r w:rsidR="0055362F">
        <w:t xml:space="preserve"> </w:t>
      </w:r>
      <w:r w:rsidRPr="00A666A9">
        <w:t xml:space="preserve"> </w:t>
      </w:r>
      <w:r w:rsidR="001A0273">
        <w:t xml:space="preserve"> </w:t>
      </w:r>
      <w:hyperlink r:id="rId18" w:anchor="_Toc9665753" w:history="1">
        <w:r w:rsidR="007B4DDC" w:rsidRPr="00A666A9">
          <w:rPr>
            <w:rStyle w:val="Hyperlink"/>
            <w:rFonts w:cs="Times New Roman"/>
            <w:noProof/>
            <w:szCs w:val="24"/>
          </w:rPr>
          <w:t>3.1 Summary</w:t>
        </w:r>
        <w:r w:rsidR="007B4DDC" w:rsidRPr="00A666A9">
          <w:rPr>
            <w:rStyle w:val="Hyperlink"/>
            <w:noProof/>
            <w:webHidden/>
            <w:szCs w:val="24"/>
          </w:rPr>
          <w:tab/>
        </w:r>
        <w:r w:rsidR="00EA54DA" w:rsidRPr="00A666A9">
          <w:rPr>
            <w:rStyle w:val="Hyperlink"/>
            <w:noProof/>
            <w:webHidden/>
            <w:szCs w:val="24"/>
          </w:rPr>
          <w:fldChar w:fldCharType="begin"/>
        </w:r>
        <w:r w:rsidR="007B4DDC" w:rsidRPr="00A666A9">
          <w:rPr>
            <w:rStyle w:val="Hyperlink"/>
            <w:noProof/>
            <w:webHidden/>
            <w:szCs w:val="24"/>
          </w:rPr>
          <w:instrText xml:space="preserve"> PAGEREF _Toc9665753 \h </w:instrText>
        </w:r>
        <w:r w:rsidR="00EA54DA" w:rsidRPr="00A666A9">
          <w:rPr>
            <w:rStyle w:val="Hyperlink"/>
            <w:noProof/>
            <w:webHidden/>
            <w:szCs w:val="24"/>
          </w:rPr>
        </w:r>
        <w:r w:rsidR="00EA54DA" w:rsidRPr="00A666A9">
          <w:rPr>
            <w:rStyle w:val="Hyperlink"/>
            <w:noProof/>
            <w:webHidden/>
            <w:szCs w:val="24"/>
          </w:rPr>
          <w:fldChar w:fldCharType="separate"/>
        </w:r>
        <w:r w:rsidR="007B4DDC" w:rsidRPr="00A666A9">
          <w:rPr>
            <w:rStyle w:val="Hyperlink"/>
            <w:noProof/>
            <w:webHidden/>
            <w:szCs w:val="24"/>
          </w:rPr>
          <w:t>32</w:t>
        </w:r>
        <w:r w:rsidR="00EA54DA" w:rsidRPr="00A666A9">
          <w:rPr>
            <w:rStyle w:val="Hyperlink"/>
            <w:noProof/>
            <w:webHidden/>
            <w:szCs w:val="24"/>
          </w:rPr>
          <w:fldChar w:fldCharType="end"/>
        </w:r>
      </w:hyperlink>
    </w:p>
    <w:p w:rsidR="007B4DDC" w:rsidRPr="00A666A9" w:rsidRDefault="00A666A9" w:rsidP="001A7F6A">
      <w:pPr>
        <w:pStyle w:val="TOC2"/>
        <w:rPr>
          <w:rFonts w:asciiTheme="minorHAnsi" w:hAnsiTheme="minorHAnsi"/>
          <w:noProof/>
          <w:szCs w:val="24"/>
          <w:lang w:bidi="ne-NP"/>
        </w:rPr>
      </w:pPr>
      <w:r w:rsidRPr="00A666A9">
        <w:t xml:space="preserve">                </w:t>
      </w:r>
      <w:r w:rsidR="0055362F">
        <w:t xml:space="preserve">  </w:t>
      </w:r>
      <w:r w:rsidRPr="00A666A9">
        <w:t xml:space="preserve"> </w:t>
      </w:r>
      <w:r w:rsidR="001A0273">
        <w:t xml:space="preserve"> </w:t>
      </w:r>
      <w:hyperlink r:id="rId19" w:anchor="_Toc9665754" w:history="1">
        <w:r w:rsidR="007B4DDC" w:rsidRPr="00A666A9">
          <w:rPr>
            <w:rStyle w:val="Hyperlink"/>
            <w:rFonts w:cs="Times New Roman"/>
            <w:noProof/>
            <w:szCs w:val="24"/>
          </w:rPr>
          <w:t>3.2 Conclusion</w:t>
        </w:r>
        <w:r w:rsidR="007B4DDC" w:rsidRPr="00A666A9">
          <w:rPr>
            <w:rStyle w:val="Hyperlink"/>
            <w:noProof/>
            <w:webHidden/>
            <w:szCs w:val="24"/>
          </w:rPr>
          <w:tab/>
        </w:r>
        <w:r w:rsidR="00EA54DA" w:rsidRPr="00A666A9">
          <w:rPr>
            <w:rStyle w:val="Hyperlink"/>
            <w:noProof/>
            <w:webHidden/>
            <w:szCs w:val="24"/>
          </w:rPr>
          <w:fldChar w:fldCharType="begin"/>
        </w:r>
        <w:r w:rsidR="007B4DDC" w:rsidRPr="00A666A9">
          <w:rPr>
            <w:rStyle w:val="Hyperlink"/>
            <w:noProof/>
            <w:webHidden/>
            <w:szCs w:val="24"/>
          </w:rPr>
          <w:instrText xml:space="preserve"> PAGEREF _Toc9665754 \h </w:instrText>
        </w:r>
        <w:r w:rsidR="00EA54DA" w:rsidRPr="00A666A9">
          <w:rPr>
            <w:rStyle w:val="Hyperlink"/>
            <w:noProof/>
            <w:webHidden/>
            <w:szCs w:val="24"/>
          </w:rPr>
        </w:r>
        <w:r w:rsidR="00EA54DA" w:rsidRPr="00A666A9">
          <w:rPr>
            <w:rStyle w:val="Hyperlink"/>
            <w:noProof/>
            <w:webHidden/>
            <w:szCs w:val="24"/>
          </w:rPr>
          <w:fldChar w:fldCharType="separate"/>
        </w:r>
        <w:r w:rsidR="007B4DDC" w:rsidRPr="00A666A9">
          <w:rPr>
            <w:rStyle w:val="Hyperlink"/>
            <w:noProof/>
            <w:webHidden/>
            <w:szCs w:val="24"/>
          </w:rPr>
          <w:t>33</w:t>
        </w:r>
        <w:r w:rsidR="00EA54DA" w:rsidRPr="00A666A9">
          <w:rPr>
            <w:rStyle w:val="Hyperlink"/>
            <w:noProof/>
            <w:webHidden/>
            <w:szCs w:val="24"/>
          </w:rPr>
          <w:fldChar w:fldCharType="end"/>
        </w:r>
      </w:hyperlink>
    </w:p>
    <w:p w:rsidR="007B4DDC" w:rsidRPr="00A666A9" w:rsidRDefault="00441A0C" w:rsidP="001A7F6A">
      <w:pPr>
        <w:pStyle w:val="TOC1"/>
        <w:rPr>
          <w:bCs/>
        </w:rPr>
      </w:pPr>
      <w:hyperlink r:id="rId20" w:anchor="_Toc9665755" w:history="1">
        <w:r w:rsidR="007B4DDC" w:rsidRPr="00A666A9">
          <w:rPr>
            <w:rStyle w:val="Hyperlink"/>
          </w:rPr>
          <w:t>REFERENCES</w:t>
        </w:r>
        <w:r w:rsidR="007B4DDC" w:rsidRPr="00A666A9">
          <w:rPr>
            <w:rStyle w:val="Hyperlink"/>
            <w:b w:val="0"/>
            <w:webHidden/>
          </w:rPr>
          <w:tab/>
        </w:r>
        <w:r w:rsidR="00EA54DA" w:rsidRPr="00A666A9">
          <w:rPr>
            <w:rStyle w:val="Hyperlink"/>
            <w:b w:val="0"/>
            <w:webHidden/>
          </w:rPr>
          <w:fldChar w:fldCharType="begin"/>
        </w:r>
        <w:r w:rsidR="007B4DDC" w:rsidRPr="00A666A9">
          <w:rPr>
            <w:rStyle w:val="Hyperlink"/>
            <w:b w:val="0"/>
            <w:webHidden/>
          </w:rPr>
          <w:instrText xml:space="preserve"> PAGEREF _Toc9665755 \h </w:instrText>
        </w:r>
        <w:r w:rsidR="00EA54DA" w:rsidRPr="00A666A9">
          <w:rPr>
            <w:rStyle w:val="Hyperlink"/>
            <w:b w:val="0"/>
            <w:webHidden/>
          </w:rPr>
        </w:r>
        <w:r w:rsidR="00EA54DA" w:rsidRPr="00A666A9">
          <w:rPr>
            <w:rStyle w:val="Hyperlink"/>
            <w:b w:val="0"/>
            <w:webHidden/>
          </w:rPr>
          <w:fldChar w:fldCharType="separate"/>
        </w:r>
        <w:r w:rsidR="007B4DDC" w:rsidRPr="00A666A9">
          <w:rPr>
            <w:rStyle w:val="Hyperlink"/>
            <w:b w:val="0"/>
            <w:webHidden/>
          </w:rPr>
          <w:t>34</w:t>
        </w:r>
        <w:r w:rsidR="00EA54DA" w:rsidRPr="00A666A9">
          <w:rPr>
            <w:rStyle w:val="Hyperlink"/>
            <w:b w:val="0"/>
            <w:webHidden/>
          </w:rPr>
          <w:fldChar w:fldCharType="end"/>
        </w:r>
      </w:hyperlink>
      <w:r w:rsidR="00EA54DA" w:rsidRPr="00A666A9">
        <w:rPr>
          <w:bCs/>
        </w:rPr>
        <w:fldChar w:fldCharType="end"/>
      </w:r>
    </w:p>
    <w:p w:rsidR="007B4DDC" w:rsidRPr="007B4DDC" w:rsidRDefault="007B4DDC" w:rsidP="001A7F6A">
      <w:pPr>
        <w:pStyle w:val="TOC1"/>
        <w:rPr>
          <w:bCs/>
        </w:rPr>
      </w:pPr>
      <w:r w:rsidRPr="007B4DDC">
        <w:t>APPENDIX</w:t>
      </w:r>
      <w:r w:rsidRPr="00A666A9">
        <w:rPr>
          <w:b w:val="0"/>
        </w:rPr>
        <w:t>……………………………………………………………………</w:t>
      </w:r>
      <w:r w:rsidR="00A666A9" w:rsidRPr="00A666A9">
        <w:rPr>
          <w:b w:val="0"/>
        </w:rPr>
        <w:t>……………..</w:t>
      </w:r>
      <w:r w:rsidRPr="00A666A9">
        <w:rPr>
          <w:b w:val="0"/>
        </w:rPr>
        <w:t>36</w:t>
      </w:r>
      <w:r w:rsidRPr="007B4DDC">
        <w:rPr>
          <w:bCs/>
        </w:rPr>
        <w:t xml:space="preserve">  </w:t>
      </w:r>
    </w:p>
    <w:p w:rsidR="006E6628" w:rsidRPr="00B263BC" w:rsidRDefault="006E6628" w:rsidP="001A7F6A"/>
    <w:p w:rsidR="00B263BC" w:rsidRPr="00B263BC" w:rsidRDefault="00B263BC" w:rsidP="00A666A9">
      <w:pPr>
        <w:pStyle w:val="TOC1"/>
      </w:pPr>
    </w:p>
    <w:p w:rsidR="00B263BC" w:rsidRDefault="00B263BC" w:rsidP="00B263BC">
      <w:pPr>
        <w:tabs>
          <w:tab w:val="left" w:pos="6300"/>
        </w:tabs>
        <w:spacing w:after="0"/>
        <w:rPr>
          <w:rFonts w:cs="Times New Roman"/>
          <w:b/>
          <w:bCs/>
          <w:noProof/>
          <w:szCs w:val="24"/>
        </w:rPr>
      </w:pPr>
    </w:p>
    <w:p w:rsidR="007B4DDC" w:rsidRPr="00B263BC" w:rsidRDefault="007B4DDC" w:rsidP="00B263BC">
      <w:pPr>
        <w:tabs>
          <w:tab w:val="left" w:pos="6300"/>
        </w:tabs>
        <w:spacing w:after="0"/>
        <w:rPr>
          <w:rFonts w:cs="Times New Roman"/>
          <w:b/>
          <w:bCs/>
          <w:noProof/>
          <w:szCs w:val="24"/>
        </w:rPr>
      </w:pPr>
    </w:p>
    <w:p w:rsidR="006E6628" w:rsidRPr="00B263BC" w:rsidRDefault="006E6628" w:rsidP="00363B63">
      <w:pPr>
        <w:tabs>
          <w:tab w:val="left" w:pos="6300"/>
        </w:tabs>
        <w:spacing w:after="0"/>
        <w:jc w:val="center"/>
        <w:rPr>
          <w:rFonts w:cs="Times New Roman"/>
          <w:b/>
          <w:bCs/>
          <w:noProof/>
          <w:szCs w:val="24"/>
        </w:rPr>
      </w:pPr>
    </w:p>
    <w:p w:rsidR="006E6628" w:rsidRPr="00B263BC" w:rsidRDefault="006E6628" w:rsidP="00363B63">
      <w:pPr>
        <w:tabs>
          <w:tab w:val="left" w:pos="6300"/>
        </w:tabs>
        <w:spacing w:after="0"/>
        <w:jc w:val="center"/>
        <w:rPr>
          <w:rFonts w:cs="Times New Roman"/>
          <w:b/>
          <w:bCs/>
          <w:noProof/>
          <w:szCs w:val="24"/>
        </w:rPr>
      </w:pPr>
    </w:p>
    <w:p w:rsidR="00B263BC" w:rsidRDefault="00B263BC" w:rsidP="00B263BC">
      <w:pPr>
        <w:tabs>
          <w:tab w:val="left" w:pos="6300"/>
        </w:tabs>
        <w:spacing w:after="0"/>
        <w:rPr>
          <w:rFonts w:cs="Times New Roman"/>
          <w:b/>
          <w:bCs/>
          <w:noProof/>
          <w:szCs w:val="24"/>
        </w:rPr>
      </w:pPr>
    </w:p>
    <w:p w:rsidR="007B4DDC" w:rsidRDefault="00B263BC" w:rsidP="00B263BC">
      <w:pPr>
        <w:tabs>
          <w:tab w:val="left" w:pos="6300"/>
        </w:tabs>
        <w:spacing w:after="0"/>
        <w:rPr>
          <w:rFonts w:cs="Times New Roman"/>
          <w:b/>
          <w:bCs/>
          <w:sz w:val="32"/>
          <w:szCs w:val="32"/>
        </w:rPr>
      </w:pPr>
      <w:r>
        <w:rPr>
          <w:rFonts w:cs="Times New Roman"/>
          <w:b/>
          <w:bCs/>
          <w:sz w:val="32"/>
          <w:szCs w:val="32"/>
        </w:rPr>
        <w:t xml:space="preserve">                         </w:t>
      </w:r>
    </w:p>
    <w:p w:rsidR="007B4DDC" w:rsidRDefault="007B4DDC" w:rsidP="00B263BC">
      <w:pPr>
        <w:tabs>
          <w:tab w:val="left" w:pos="6300"/>
        </w:tabs>
        <w:spacing w:after="0"/>
        <w:rPr>
          <w:rFonts w:cs="Times New Roman"/>
          <w:b/>
          <w:bCs/>
          <w:sz w:val="32"/>
          <w:szCs w:val="32"/>
        </w:rPr>
      </w:pPr>
    </w:p>
    <w:p w:rsidR="007B4DDC" w:rsidRDefault="007B4DDC" w:rsidP="00B263BC">
      <w:pPr>
        <w:tabs>
          <w:tab w:val="left" w:pos="6300"/>
        </w:tabs>
        <w:spacing w:after="0"/>
        <w:rPr>
          <w:rFonts w:cs="Times New Roman"/>
          <w:b/>
          <w:bCs/>
          <w:sz w:val="32"/>
          <w:szCs w:val="32"/>
        </w:rPr>
      </w:pPr>
    </w:p>
    <w:p w:rsidR="007B4DDC" w:rsidRDefault="007B4DDC" w:rsidP="00B263BC">
      <w:pPr>
        <w:tabs>
          <w:tab w:val="left" w:pos="6300"/>
        </w:tabs>
        <w:spacing w:after="0"/>
        <w:rPr>
          <w:rFonts w:cs="Times New Roman"/>
          <w:b/>
          <w:bCs/>
          <w:sz w:val="32"/>
          <w:szCs w:val="32"/>
        </w:rPr>
      </w:pPr>
    </w:p>
    <w:p w:rsidR="007B4DDC" w:rsidRDefault="007B4DDC" w:rsidP="00B263BC">
      <w:pPr>
        <w:tabs>
          <w:tab w:val="left" w:pos="6300"/>
        </w:tabs>
        <w:spacing w:after="0"/>
        <w:rPr>
          <w:rFonts w:cs="Times New Roman"/>
          <w:b/>
          <w:bCs/>
          <w:sz w:val="32"/>
          <w:szCs w:val="32"/>
        </w:rPr>
      </w:pPr>
    </w:p>
    <w:p w:rsidR="007B4DDC" w:rsidRDefault="007B4DDC" w:rsidP="00B263BC">
      <w:pPr>
        <w:tabs>
          <w:tab w:val="left" w:pos="6300"/>
        </w:tabs>
        <w:spacing w:after="0"/>
        <w:rPr>
          <w:rFonts w:cs="Times New Roman"/>
          <w:b/>
          <w:bCs/>
          <w:sz w:val="32"/>
          <w:szCs w:val="32"/>
        </w:rPr>
      </w:pPr>
    </w:p>
    <w:p w:rsidR="007B4DDC" w:rsidRDefault="007B4DDC" w:rsidP="00B263BC">
      <w:pPr>
        <w:tabs>
          <w:tab w:val="left" w:pos="6300"/>
        </w:tabs>
        <w:spacing w:after="0"/>
        <w:rPr>
          <w:rFonts w:cs="Times New Roman"/>
          <w:b/>
          <w:bCs/>
          <w:sz w:val="32"/>
          <w:szCs w:val="32"/>
        </w:rPr>
      </w:pPr>
    </w:p>
    <w:p w:rsidR="007B4DDC" w:rsidRDefault="007B4DDC" w:rsidP="00B263BC">
      <w:pPr>
        <w:tabs>
          <w:tab w:val="left" w:pos="6300"/>
        </w:tabs>
        <w:spacing w:after="0"/>
        <w:rPr>
          <w:rFonts w:cs="Times New Roman"/>
          <w:b/>
          <w:bCs/>
          <w:sz w:val="32"/>
          <w:szCs w:val="32"/>
        </w:rPr>
      </w:pPr>
    </w:p>
    <w:p w:rsidR="007B4DDC" w:rsidRDefault="007B4DDC" w:rsidP="00B263BC">
      <w:pPr>
        <w:tabs>
          <w:tab w:val="left" w:pos="6300"/>
        </w:tabs>
        <w:spacing w:after="0"/>
        <w:rPr>
          <w:rFonts w:cs="Times New Roman"/>
          <w:b/>
          <w:bCs/>
          <w:sz w:val="32"/>
          <w:szCs w:val="32"/>
        </w:rPr>
      </w:pPr>
    </w:p>
    <w:p w:rsidR="007B4DDC" w:rsidRDefault="007B4DDC" w:rsidP="00B263BC">
      <w:pPr>
        <w:tabs>
          <w:tab w:val="left" w:pos="6300"/>
        </w:tabs>
        <w:spacing w:after="0"/>
        <w:rPr>
          <w:rFonts w:cs="Times New Roman"/>
          <w:b/>
          <w:bCs/>
          <w:sz w:val="32"/>
          <w:szCs w:val="32"/>
        </w:rPr>
      </w:pPr>
    </w:p>
    <w:p w:rsidR="007B4DDC" w:rsidRDefault="007B4DDC" w:rsidP="00B263BC">
      <w:pPr>
        <w:tabs>
          <w:tab w:val="left" w:pos="6300"/>
        </w:tabs>
        <w:spacing w:after="0"/>
        <w:rPr>
          <w:rFonts w:cs="Times New Roman"/>
          <w:b/>
          <w:bCs/>
          <w:sz w:val="32"/>
          <w:szCs w:val="32"/>
        </w:rPr>
      </w:pPr>
    </w:p>
    <w:p w:rsidR="007B4DDC" w:rsidRDefault="007B4DDC" w:rsidP="00B263BC">
      <w:pPr>
        <w:tabs>
          <w:tab w:val="left" w:pos="6300"/>
        </w:tabs>
        <w:spacing w:after="0"/>
        <w:rPr>
          <w:rFonts w:cs="Times New Roman"/>
          <w:b/>
          <w:bCs/>
          <w:sz w:val="32"/>
          <w:szCs w:val="32"/>
        </w:rPr>
      </w:pPr>
    </w:p>
    <w:p w:rsidR="007B4DDC" w:rsidRDefault="007B4DDC" w:rsidP="00B263BC">
      <w:pPr>
        <w:tabs>
          <w:tab w:val="left" w:pos="6300"/>
        </w:tabs>
        <w:spacing w:after="0"/>
        <w:rPr>
          <w:rFonts w:cs="Times New Roman"/>
          <w:b/>
          <w:bCs/>
          <w:sz w:val="32"/>
          <w:szCs w:val="32"/>
        </w:rPr>
      </w:pPr>
    </w:p>
    <w:p w:rsidR="008B786D" w:rsidRPr="001D7ABF" w:rsidRDefault="00B263BC" w:rsidP="00B263BC">
      <w:pPr>
        <w:tabs>
          <w:tab w:val="left" w:pos="6300"/>
        </w:tabs>
        <w:spacing w:after="0"/>
        <w:rPr>
          <w:rFonts w:cs="Times New Roman"/>
          <w:b/>
          <w:bCs/>
          <w:sz w:val="32"/>
          <w:szCs w:val="32"/>
        </w:rPr>
      </w:pPr>
      <w:r>
        <w:rPr>
          <w:rFonts w:cs="Times New Roman"/>
          <w:b/>
          <w:bCs/>
          <w:sz w:val="32"/>
          <w:szCs w:val="32"/>
        </w:rPr>
        <w:lastRenderedPageBreak/>
        <w:t xml:space="preserve"> </w:t>
      </w:r>
      <w:r w:rsidR="007B4DDC">
        <w:rPr>
          <w:rFonts w:cs="Times New Roman"/>
          <w:b/>
          <w:bCs/>
          <w:sz w:val="32"/>
          <w:szCs w:val="32"/>
        </w:rPr>
        <w:t xml:space="preserve">                      </w:t>
      </w:r>
      <w:r w:rsidR="00A4105A">
        <w:rPr>
          <w:rFonts w:cs="Times New Roman"/>
          <w:b/>
          <w:bCs/>
          <w:sz w:val="32"/>
          <w:szCs w:val="32"/>
        </w:rPr>
        <w:t xml:space="preserve">            </w:t>
      </w:r>
      <w:r w:rsidR="008B786D" w:rsidRPr="001A0273">
        <w:rPr>
          <w:rFonts w:cs="Times New Roman"/>
          <w:b/>
          <w:bCs/>
          <w:sz w:val="28"/>
          <w:szCs w:val="28"/>
        </w:rPr>
        <w:t>LIST OF FIGURES</w:t>
      </w:r>
    </w:p>
    <w:p w:rsidR="006A280B" w:rsidRPr="006A280B" w:rsidRDefault="006A280B" w:rsidP="00B263BC">
      <w:pPr>
        <w:tabs>
          <w:tab w:val="left" w:pos="6300"/>
        </w:tabs>
        <w:spacing w:after="0"/>
        <w:rPr>
          <w:rFonts w:cs="Times New Roman"/>
          <w:b/>
          <w:bCs/>
          <w:noProof/>
          <w:szCs w:val="24"/>
        </w:rPr>
      </w:pPr>
    </w:p>
    <w:p w:rsidR="008B786D" w:rsidRPr="00B263BC" w:rsidRDefault="006A280B" w:rsidP="006A280B">
      <w:pPr>
        <w:tabs>
          <w:tab w:val="left" w:pos="3810"/>
        </w:tabs>
        <w:spacing w:after="0" w:line="240" w:lineRule="auto"/>
        <w:rPr>
          <w:rFonts w:cs="Times New Roman"/>
          <w:bCs/>
          <w:szCs w:val="24"/>
        </w:rPr>
      </w:pPr>
      <w:r>
        <w:rPr>
          <w:rFonts w:cs="Times New Roman"/>
          <w:bCs/>
          <w:szCs w:val="24"/>
        </w:rPr>
        <w:tab/>
      </w:r>
    </w:p>
    <w:p w:rsidR="008B786D" w:rsidRPr="00B263BC" w:rsidRDefault="0055362F" w:rsidP="006A280B">
      <w:pPr>
        <w:spacing w:after="0" w:line="480" w:lineRule="auto"/>
        <w:rPr>
          <w:rFonts w:cs="Times New Roman"/>
          <w:bCs/>
          <w:szCs w:val="24"/>
        </w:rPr>
      </w:pPr>
      <w:r w:rsidRPr="0055362F">
        <w:rPr>
          <w:rFonts w:cs="Times New Roman"/>
          <w:b/>
          <w:bCs/>
          <w:szCs w:val="24"/>
        </w:rPr>
        <w:t xml:space="preserve">Figure No.&amp; </w:t>
      </w:r>
      <w:r w:rsidR="00033623" w:rsidRPr="0055362F">
        <w:rPr>
          <w:rFonts w:cs="Times New Roman"/>
          <w:b/>
          <w:bCs/>
          <w:szCs w:val="24"/>
        </w:rPr>
        <w:t>Title</w:t>
      </w:r>
      <w:r w:rsidR="00033623" w:rsidRPr="00B263BC">
        <w:rPr>
          <w:rFonts w:cs="Times New Roman"/>
          <w:bCs/>
          <w:szCs w:val="24"/>
        </w:rPr>
        <w:t xml:space="preserve"> </w:t>
      </w:r>
      <w:r w:rsidR="00033623" w:rsidRPr="00B263BC">
        <w:rPr>
          <w:rFonts w:cs="Times New Roman"/>
          <w:bCs/>
          <w:szCs w:val="24"/>
        </w:rPr>
        <w:tab/>
      </w:r>
      <w:r w:rsidR="00033623" w:rsidRPr="00B263BC">
        <w:rPr>
          <w:rFonts w:cs="Times New Roman"/>
          <w:bCs/>
          <w:szCs w:val="24"/>
        </w:rPr>
        <w:tab/>
      </w:r>
      <w:r w:rsidR="00033623" w:rsidRPr="00B263BC">
        <w:rPr>
          <w:rFonts w:cs="Times New Roman"/>
          <w:bCs/>
          <w:szCs w:val="24"/>
        </w:rPr>
        <w:tab/>
      </w:r>
      <w:r w:rsidR="00033623" w:rsidRPr="00B263BC">
        <w:rPr>
          <w:rFonts w:cs="Times New Roman"/>
          <w:bCs/>
          <w:szCs w:val="24"/>
        </w:rPr>
        <w:tab/>
      </w:r>
      <w:r w:rsidR="00033623" w:rsidRPr="00B263BC">
        <w:rPr>
          <w:rFonts w:cs="Times New Roman"/>
          <w:bCs/>
          <w:szCs w:val="24"/>
        </w:rPr>
        <w:tab/>
      </w:r>
      <w:r w:rsidR="00033623" w:rsidRPr="00B263BC">
        <w:rPr>
          <w:rFonts w:cs="Times New Roman"/>
          <w:bCs/>
          <w:szCs w:val="24"/>
        </w:rPr>
        <w:tab/>
        <w:t xml:space="preserve">   </w:t>
      </w:r>
      <w:r>
        <w:rPr>
          <w:rFonts w:cs="Times New Roman"/>
          <w:bCs/>
          <w:szCs w:val="24"/>
        </w:rPr>
        <w:t xml:space="preserve">                          </w:t>
      </w:r>
      <w:r w:rsidR="00F43D49" w:rsidRPr="00B263BC">
        <w:rPr>
          <w:rFonts w:cs="Times New Roman"/>
          <w:bCs/>
          <w:szCs w:val="24"/>
        </w:rPr>
        <w:t xml:space="preserve"> </w:t>
      </w:r>
      <w:r w:rsidR="008B786D" w:rsidRPr="006A280B">
        <w:rPr>
          <w:rFonts w:cs="Times New Roman"/>
          <w:b/>
          <w:bCs/>
          <w:szCs w:val="24"/>
        </w:rPr>
        <w:t>Page No.</w:t>
      </w:r>
      <w:r w:rsidR="008B786D" w:rsidRPr="00B263BC">
        <w:rPr>
          <w:rFonts w:cs="Times New Roman"/>
          <w:bCs/>
          <w:szCs w:val="24"/>
        </w:rPr>
        <w:t xml:space="preserve"> </w:t>
      </w:r>
    </w:p>
    <w:p w:rsidR="00B61C1A" w:rsidRPr="00B263BC" w:rsidRDefault="00375F62" w:rsidP="006A280B">
      <w:pPr>
        <w:spacing w:after="0" w:line="240" w:lineRule="auto"/>
        <w:jc w:val="left"/>
        <w:rPr>
          <w:rFonts w:cs="Times New Roman"/>
          <w:bCs/>
          <w:szCs w:val="24"/>
        </w:rPr>
      </w:pPr>
      <w:r w:rsidRPr="00B263BC">
        <w:rPr>
          <w:rFonts w:cs="Times New Roman"/>
          <w:bCs/>
          <w:szCs w:val="24"/>
        </w:rPr>
        <w:t>1.</w:t>
      </w:r>
      <w:r w:rsidR="0055362F">
        <w:rPr>
          <w:rFonts w:cs="Times New Roman"/>
          <w:bCs/>
          <w:szCs w:val="24"/>
        </w:rPr>
        <w:t>1</w:t>
      </w:r>
      <w:r w:rsidR="006A280B">
        <w:rPr>
          <w:rFonts w:cs="Times New Roman"/>
          <w:bCs/>
          <w:szCs w:val="24"/>
        </w:rPr>
        <w:t xml:space="preserve"> </w:t>
      </w:r>
      <w:r w:rsidR="001A7F6A">
        <w:rPr>
          <w:rFonts w:cs="Times New Roman"/>
          <w:bCs/>
          <w:szCs w:val="24"/>
        </w:rPr>
        <w:t>Organizational S</w:t>
      </w:r>
      <w:r w:rsidR="00B61C1A" w:rsidRPr="00B263BC">
        <w:rPr>
          <w:rFonts w:cs="Times New Roman"/>
          <w:bCs/>
          <w:szCs w:val="24"/>
        </w:rPr>
        <w:t xml:space="preserve">tructure          </w:t>
      </w:r>
      <w:r w:rsidR="00DE1627" w:rsidRPr="00B263BC">
        <w:rPr>
          <w:rFonts w:cs="Times New Roman"/>
          <w:bCs/>
          <w:szCs w:val="24"/>
        </w:rPr>
        <w:t xml:space="preserve">                              </w:t>
      </w:r>
      <w:r w:rsidR="0055362F">
        <w:rPr>
          <w:rFonts w:cs="Times New Roman"/>
          <w:bCs/>
          <w:szCs w:val="24"/>
        </w:rPr>
        <w:t xml:space="preserve">                                                     </w:t>
      </w:r>
      <w:r w:rsidR="00DE1627" w:rsidRPr="00B263BC">
        <w:rPr>
          <w:rFonts w:cs="Times New Roman"/>
          <w:bCs/>
          <w:szCs w:val="24"/>
        </w:rPr>
        <w:t>6</w:t>
      </w:r>
    </w:p>
    <w:p w:rsidR="00B61C1A" w:rsidRPr="00B263BC" w:rsidRDefault="00B61C1A" w:rsidP="006A280B">
      <w:pPr>
        <w:spacing w:after="0" w:line="240" w:lineRule="auto"/>
        <w:ind w:firstLine="720"/>
        <w:jc w:val="left"/>
        <w:rPr>
          <w:rFonts w:cs="Times New Roman"/>
          <w:bCs/>
          <w:szCs w:val="24"/>
        </w:rPr>
      </w:pPr>
    </w:p>
    <w:p w:rsidR="008B786D" w:rsidRPr="00B263BC" w:rsidRDefault="006A280B" w:rsidP="006A280B">
      <w:pPr>
        <w:spacing w:after="0" w:line="240" w:lineRule="auto"/>
        <w:jc w:val="left"/>
        <w:rPr>
          <w:rFonts w:cs="Times New Roman"/>
          <w:bCs/>
          <w:szCs w:val="24"/>
        </w:rPr>
      </w:pPr>
      <w:r>
        <w:rPr>
          <w:rFonts w:cs="Times New Roman"/>
          <w:bCs/>
          <w:szCs w:val="24"/>
        </w:rPr>
        <w:t>2.1</w:t>
      </w:r>
      <w:r w:rsidR="001A7F6A">
        <w:rPr>
          <w:rFonts w:cs="Times New Roman"/>
          <w:bCs/>
          <w:szCs w:val="24"/>
        </w:rPr>
        <w:t xml:space="preserve"> Net Profit A</w:t>
      </w:r>
      <w:r w:rsidR="00375F62" w:rsidRPr="00B263BC">
        <w:rPr>
          <w:rFonts w:cs="Times New Roman"/>
          <w:bCs/>
          <w:szCs w:val="24"/>
        </w:rPr>
        <w:t>nalysis</w:t>
      </w:r>
      <w:r w:rsidR="00DE1627" w:rsidRPr="00B263BC">
        <w:rPr>
          <w:rFonts w:cs="Times New Roman"/>
          <w:bCs/>
          <w:szCs w:val="24"/>
        </w:rPr>
        <w:t xml:space="preserve">                  </w:t>
      </w:r>
      <w:r w:rsidR="00B263BC">
        <w:rPr>
          <w:rFonts w:cs="Times New Roman"/>
          <w:bCs/>
          <w:szCs w:val="24"/>
        </w:rPr>
        <w:t xml:space="preserve">                               </w:t>
      </w:r>
      <w:r w:rsidR="00DE1627" w:rsidRPr="00B263BC">
        <w:rPr>
          <w:rFonts w:cs="Times New Roman"/>
          <w:bCs/>
          <w:szCs w:val="24"/>
        </w:rPr>
        <w:t xml:space="preserve"> </w:t>
      </w:r>
      <w:r>
        <w:rPr>
          <w:rFonts w:cs="Times New Roman"/>
          <w:bCs/>
          <w:szCs w:val="24"/>
        </w:rPr>
        <w:t xml:space="preserve">                                                  </w:t>
      </w:r>
      <w:r w:rsidR="00DE1627" w:rsidRPr="00B263BC">
        <w:rPr>
          <w:rFonts w:cs="Times New Roman"/>
          <w:bCs/>
          <w:szCs w:val="24"/>
        </w:rPr>
        <w:t>20</w:t>
      </w:r>
    </w:p>
    <w:p w:rsidR="003958C9" w:rsidRPr="00B263BC" w:rsidRDefault="003958C9" w:rsidP="006A280B">
      <w:pPr>
        <w:spacing w:after="0" w:line="240" w:lineRule="auto"/>
        <w:jc w:val="left"/>
        <w:rPr>
          <w:rFonts w:cs="Times New Roman"/>
          <w:bCs/>
          <w:szCs w:val="24"/>
        </w:rPr>
      </w:pPr>
    </w:p>
    <w:p w:rsidR="008B786D" w:rsidRPr="00B263BC" w:rsidRDefault="00375F62" w:rsidP="006A280B">
      <w:pPr>
        <w:tabs>
          <w:tab w:val="right" w:pos="9360"/>
        </w:tabs>
        <w:spacing w:after="0" w:line="240" w:lineRule="auto"/>
        <w:jc w:val="left"/>
        <w:rPr>
          <w:rFonts w:cs="Times New Roman"/>
          <w:bCs/>
          <w:szCs w:val="24"/>
        </w:rPr>
      </w:pPr>
      <w:r w:rsidRPr="00B263BC">
        <w:rPr>
          <w:rFonts w:cs="Times New Roman"/>
          <w:bCs/>
          <w:szCs w:val="24"/>
        </w:rPr>
        <w:t>2.2</w:t>
      </w:r>
      <w:r w:rsidR="003958C9" w:rsidRPr="00B263BC">
        <w:rPr>
          <w:rFonts w:cs="Times New Roman"/>
          <w:bCs/>
          <w:szCs w:val="24"/>
        </w:rPr>
        <w:t xml:space="preserve"> </w:t>
      </w:r>
      <w:r w:rsidR="001A7F6A">
        <w:rPr>
          <w:rFonts w:cs="Times New Roman"/>
          <w:bCs/>
          <w:szCs w:val="24"/>
        </w:rPr>
        <w:t>Current R</w:t>
      </w:r>
      <w:r w:rsidR="008B786D" w:rsidRPr="00B263BC">
        <w:rPr>
          <w:rFonts w:cs="Times New Roman"/>
          <w:bCs/>
          <w:szCs w:val="24"/>
        </w:rPr>
        <w:t xml:space="preserve">atio                             </w:t>
      </w:r>
      <w:r w:rsidR="00033623" w:rsidRPr="00B263BC">
        <w:rPr>
          <w:rFonts w:cs="Times New Roman"/>
          <w:bCs/>
          <w:szCs w:val="24"/>
        </w:rPr>
        <w:t xml:space="preserve">                       </w:t>
      </w:r>
      <w:r w:rsidR="00DE1627" w:rsidRPr="00B263BC">
        <w:rPr>
          <w:rFonts w:cs="Times New Roman"/>
          <w:bCs/>
          <w:szCs w:val="24"/>
        </w:rPr>
        <w:t xml:space="preserve">   </w:t>
      </w:r>
      <w:r w:rsidR="00B263BC">
        <w:rPr>
          <w:rFonts w:cs="Times New Roman"/>
          <w:bCs/>
          <w:szCs w:val="24"/>
        </w:rPr>
        <w:t xml:space="preserve">            </w:t>
      </w:r>
      <w:r w:rsidR="006A280B">
        <w:rPr>
          <w:rFonts w:cs="Times New Roman"/>
          <w:bCs/>
          <w:szCs w:val="24"/>
        </w:rPr>
        <w:t xml:space="preserve">                                         </w:t>
      </w:r>
      <w:r w:rsidR="00DE1627" w:rsidRPr="00B263BC">
        <w:rPr>
          <w:rFonts w:cs="Times New Roman"/>
          <w:bCs/>
          <w:szCs w:val="24"/>
        </w:rPr>
        <w:t xml:space="preserve"> 22</w:t>
      </w:r>
      <w:r w:rsidR="003958C9" w:rsidRPr="00B263BC">
        <w:rPr>
          <w:rFonts w:cs="Times New Roman"/>
          <w:bCs/>
          <w:szCs w:val="24"/>
        </w:rPr>
        <w:tab/>
        <w:t xml:space="preserve"> </w:t>
      </w:r>
    </w:p>
    <w:p w:rsidR="003958C9" w:rsidRPr="00B263BC" w:rsidRDefault="003958C9" w:rsidP="006A280B">
      <w:pPr>
        <w:tabs>
          <w:tab w:val="right" w:pos="9360"/>
        </w:tabs>
        <w:spacing w:after="0" w:line="240" w:lineRule="auto"/>
        <w:jc w:val="left"/>
        <w:rPr>
          <w:rFonts w:cs="Times New Roman"/>
          <w:bCs/>
          <w:szCs w:val="24"/>
        </w:rPr>
      </w:pPr>
    </w:p>
    <w:p w:rsidR="008B786D" w:rsidRPr="00B263BC" w:rsidRDefault="006A280B" w:rsidP="006A280B">
      <w:pPr>
        <w:spacing w:after="0" w:line="240" w:lineRule="auto"/>
        <w:jc w:val="left"/>
        <w:rPr>
          <w:rFonts w:cs="Times New Roman"/>
          <w:bCs/>
          <w:szCs w:val="24"/>
        </w:rPr>
      </w:pPr>
      <w:r>
        <w:rPr>
          <w:rFonts w:cs="Times New Roman"/>
          <w:bCs/>
          <w:szCs w:val="24"/>
        </w:rPr>
        <w:t>2.3</w:t>
      </w:r>
      <w:r w:rsidR="003958C9" w:rsidRPr="00B263BC">
        <w:rPr>
          <w:rFonts w:cs="Times New Roman"/>
          <w:bCs/>
          <w:szCs w:val="24"/>
        </w:rPr>
        <w:t xml:space="preserve"> </w:t>
      </w:r>
      <w:r w:rsidR="001A7F6A">
        <w:rPr>
          <w:rFonts w:cs="Times New Roman"/>
          <w:bCs/>
          <w:szCs w:val="24"/>
        </w:rPr>
        <w:t>Inventory T</w:t>
      </w:r>
      <w:r w:rsidR="008B786D" w:rsidRPr="00B263BC">
        <w:rPr>
          <w:rFonts w:cs="Times New Roman"/>
          <w:bCs/>
          <w:szCs w:val="24"/>
        </w:rPr>
        <w:t xml:space="preserve">urnover                   </w:t>
      </w:r>
      <w:r w:rsidR="002221D9" w:rsidRPr="00B263BC">
        <w:rPr>
          <w:rFonts w:cs="Times New Roman"/>
          <w:bCs/>
          <w:szCs w:val="24"/>
        </w:rPr>
        <w:t xml:space="preserve">          </w:t>
      </w:r>
      <w:r w:rsidR="00B263BC">
        <w:rPr>
          <w:rFonts w:cs="Times New Roman"/>
          <w:bCs/>
          <w:szCs w:val="24"/>
        </w:rPr>
        <w:t xml:space="preserve">                </w:t>
      </w:r>
      <w:r>
        <w:rPr>
          <w:rFonts w:cs="Times New Roman"/>
          <w:bCs/>
          <w:szCs w:val="24"/>
        </w:rPr>
        <w:t xml:space="preserve">                   </w:t>
      </w:r>
      <w:r w:rsidR="00B263BC">
        <w:rPr>
          <w:rFonts w:cs="Times New Roman"/>
          <w:bCs/>
          <w:szCs w:val="24"/>
        </w:rPr>
        <w:t xml:space="preserve"> </w:t>
      </w:r>
      <w:r>
        <w:rPr>
          <w:rFonts w:cs="Times New Roman"/>
          <w:bCs/>
          <w:szCs w:val="24"/>
        </w:rPr>
        <w:t xml:space="preserve">                                 </w:t>
      </w:r>
      <w:r w:rsidR="00DE1627" w:rsidRPr="00B263BC">
        <w:rPr>
          <w:rFonts w:cs="Times New Roman"/>
          <w:bCs/>
          <w:szCs w:val="24"/>
        </w:rPr>
        <w:t>23</w:t>
      </w:r>
    </w:p>
    <w:p w:rsidR="00B61C1A" w:rsidRPr="00B263BC" w:rsidRDefault="00B61C1A" w:rsidP="006A280B">
      <w:pPr>
        <w:tabs>
          <w:tab w:val="left" w:pos="7380"/>
        </w:tabs>
        <w:spacing w:after="0" w:line="240" w:lineRule="auto"/>
        <w:jc w:val="left"/>
        <w:rPr>
          <w:rFonts w:cs="Times New Roman"/>
          <w:bCs/>
          <w:szCs w:val="24"/>
        </w:rPr>
      </w:pPr>
      <w:r w:rsidRPr="00B263BC">
        <w:rPr>
          <w:rFonts w:cs="Times New Roman"/>
          <w:bCs/>
          <w:szCs w:val="24"/>
        </w:rPr>
        <w:t xml:space="preserve">  </w:t>
      </w:r>
    </w:p>
    <w:p w:rsidR="008B786D" w:rsidRPr="00B263BC" w:rsidRDefault="00375F62" w:rsidP="006A280B">
      <w:pPr>
        <w:tabs>
          <w:tab w:val="left" w:pos="7380"/>
        </w:tabs>
        <w:spacing w:after="0" w:line="240" w:lineRule="auto"/>
        <w:jc w:val="left"/>
        <w:rPr>
          <w:rFonts w:cs="Times New Roman"/>
          <w:bCs/>
          <w:szCs w:val="24"/>
        </w:rPr>
      </w:pPr>
      <w:r w:rsidRPr="00B263BC">
        <w:rPr>
          <w:rFonts w:cs="Times New Roman"/>
          <w:bCs/>
          <w:szCs w:val="24"/>
        </w:rPr>
        <w:t>2.4</w:t>
      </w:r>
      <w:r w:rsidR="006A280B">
        <w:rPr>
          <w:rFonts w:cs="Times New Roman"/>
          <w:bCs/>
          <w:szCs w:val="24"/>
        </w:rPr>
        <w:t xml:space="preserve"> </w:t>
      </w:r>
      <w:r w:rsidR="003958C9" w:rsidRPr="00B263BC">
        <w:rPr>
          <w:rFonts w:cs="Times New Roman"/>
          <w:bCs/>
          <w:szCs w:val="24"/>
        </w:rPr>
        <w:t xml:space="preserve"> </w:t>
      </w:r>
      <w:r w:rsidR="001A7F6A">
        <w:rPr>
          <w:rFonts w:cs="Times New Roman"/>
          <w:bCs/>
          <w:szCs w:val="24"/>
        </w:rPr>
        <w:t>Return On A</w:t>
      </w:r>
      <w:r w:rsidR="008B786D" w:rsidRPr="00B263BC">
        <w:rPr>
          <w:rFonts w:cs="Times New Roman"/>
          <w:bCs/>
          <w:szCs w:val="24"/>
        </w:rPr>
        <w:t xml:space="preserve">ssets                                           </w:t>
      </w:r>
      <w:r w:rsidR="00B263BC">
        <w:rPr>
          <w:rFonts w:cs="Times New Roman"/>
          <w:bCs/>
          <w:szCs w:val="24"/>
        </w:rPr>
        <w:t xml:space="preserve">        </w:t>
      </w:r>
      <w:r w:rsidR="006A280B">
        <w:rPr>
          <w:rFonts w:cs="Times New Roman"/>
          <w:bCs/>
          <w:szCs w:val="24"/>
        </w:rPr>
        <w:t xml:space="preserve">                                                  </w:t>
      </w:r>
      <w:r w:rsidR="00DE1627" w:rsidRPr="00B263BC">
        <w:rPr>
          <w:rFonts w:cs="Times New Roman"/>
          <w:bCs/>
          <w:szCs w:val="24"/>
        </w:rPr>
        <w:t xml:space="preserve"> 25</w:t>
      </w:r>
    </w:p>
    <w:p w:rsidR="003958C9" w:rsidRPr="00B263BC" w:rsidRDefault="003958C9" w:rsidP="006A280B">
      <w:pPr>
        <w:tabs>
          <w:tab w:val="left" w:pos="7380"/>
        </w:tabs>
        <w:spacing w:after="0" w:line="240" w:lineRule="auto"/>
        <w:jc w:val="left"/>
        <w:rPr>
          <w:rFonts w:cs="Times New Roman"/>
          <w:bCs/>
          <w:szCs w:val="24"/>
        </w:rPr>
      </w:pPr>
    </w:p>
    <w:p w:rsidR="003958C9" w:rsidRPr="00B263BC" w:rsidRDefault="00375F62" w:rsidP="006A280B">
      <w:pPr>
        <w:tabs>
          <w:tab w:val="left" w:pos="7380"/>
        </w:tabs>
        <w:spacing w:after="0" w:line="240" w:lineRule="auto"/>
        <w:jc w:val="left"/>
        <w:rPr>
          <w:rFonts w:cs="Times New Roman"/>
          <w:bCs/>
          <w:szCs w:val="24"/>
        </w:rPr>
      </w:pPr>
      <w:r w:rsidRPr="00B263BC">
        <w:rPr>
          <w:rFonts w:cs="Times New Roman"/>
          <w:bCs/>
          <w:szCs w:val="24"/>
        </w:rPr>
        <w:t>2.5</w:t>
      </w:r>
      <w:r w:rsidR="006A280B">
        <w:rPr>
          <w:rFonts w:cs="Times New Roman"/>
          <w:bCs/>
          <w:szCs w:val="24"/>
        </w:rPr>
        <w:t xml:space="preserve"> </w:t>
      </w:r>
      <w:r w:rsidR="003958C9" w:rsidRPr="00B263BC">
        <w:rPr>
          <w:rFonts w:cs="Times New Roman"/>
          <w:bCs/>
          <w:szCs w:val="24"/>
        </w:rPr>
        <w:t xml:space="preserve"> </w:t>
      </w:r>
      <w:r w:rsidR="001A7F6A">
        <w:rPr>
          <w:rFonts w:cs="Times New Roman"/>
          <w:bCs/>
          <w:szCs w:val="24"/>
        </w:rPr>
        <w:t>Sales Trend A</w:t>
      </w:r>
      <w:r w:rsidR="008B786D" w:rsidRPr="00B263BC">
        <w:rPr>
          <w:rFonts w:cs="Times New Roman"/>
          <w:bCs/>
          <w:szCs w:val="24"/>
        </w:rPr>
        <w:t xml:space="preserve">nalysis                  </w:t>
      </w:r>
      <w:r w:rsidR="00B263BC">
        <w:rPr>
          <w:rFonts w:cs="Times New Roman"/>
          <w:bCs/>
          <w:szCs w:val="24"/>
        </w:rPr>
        <w:t xml:space="preserve">                          </w:t>
      </w:r>
      <w:r w:rsidR="006A280B">
        <w:rPr>
          <w:rFonts w:cs="Times New Roman"/>
          <w:bCs/>
          <w:szCs w:val="24"/>
        </w:rPr>
        <w:t xml:space="preserve">                                                 </w:t>
      </w:r>
      <w:r w:rsidR="00B263BC">
        <w:rPr>
          <w:rFonts w:cs="Times New Roman"/>
          <w:bCs/>
          <w:szCs w:val="24"/>
        </w:rPr>
        <w:t xml:space="preserve">  </w:t>
      </w:r>
      <w:r w:rsidR="003958C9" w:rsidRPr="00B263BC">
        <w:rPr>
          <w:rFonts w:cs="Times New Roman"/>
          <w:bCs/>
          <w:szCs w:val="24"/>
        </w:rPr>
        <w:t xml:space="preserve"> </w:t>
      </w:r>
      <w:r w:rsidR="00DE1627" w:rsidRPr="00B263BC">
        <w:rPr>
          <w:rFonts w:cs="Times New Roman"/>
          <w:bCs/>
          <w:szCs w:val="24"/>
        </w:rPr>
        <w:t>26</w:t>
      </w:r>
    </w:p>
    <w:p w:rsidR="00766373" w:rsidRPr="00B263BC" w:rsidRDefault="00766373" w:rsidP="006A280B">
      <w:pPr>
        <w:tabs>
          <w:tab w:val="left" w:pos="7380"/>
        </w:tabs>
        <w:spacing w:after="0" w:line="240" w:lineRule="auto"/>
        <w:jc w:val="left"/>
        <w:rPr>
          <w:rFonts w:cs="Times New Roman"/>
          <w:b/>
          <w:szCs w:val="24"/>
        </w:rPr>
      </w:pPr>
    </w:p>
    <w:p w:rsidR="00766373" w:rsidRPr="00B263BC" w:rsidRDefault="00375F62" w:rsidP="006A280B">
      <w:pPr>
        <w:tabs>
          <w:tab w:val="left" w:pos="7380"/>
        </w:tabs>
        <w:spacing w:after="0" w:line="240" w:lineRule="auto"/>
        <w:jc w:val="left"/>
        <w:rPr>
          <w:rFonts w:cs="Times New Roman"/>
          <w:bCs/>
          <w:szCs w:val="24"/>
        </w:rPr>
      </w:pPr>
      <w:r w:rsidRPr="00B263BC">
        <w:rPr>
          <w:rFonts w:cs="Times New Roman"/>
          <w:bCs/>
          <w:szCs w:val="24"/>
        </w:rPr>
        <w:t>2.6</w:t>
      </w:r>
      <w:r w:rsidR="006A280B">
        <w:rPr>
          <w:rFonts w:cs="Times New Roman"/>
          <w:bCs/>
          <w:szCs w:val="24"/>
        </w:rPr>
        <w:t xml:space="preserve"> </w:t>
      </w:r>
      <w:r w:rsidR="001A7F6A">
        <w:rPr>
          <w:rFonts w:cs="Times New Roman"/>
          <w:bCs/>
          <w:szCs w:val="24"/>
        </w:rPr>
        <w:t xml:space="preserve"> Response Of Q</w:t>
      </w:r>
      <w:r w:rsidR="00766373" w:rsidRPr="00B263BC">
        <w:rPr>
          <w:rFonts w:cs="Times New Roman"/>
          <w:bCs/>
          <w:szCs w:val="24"/>
        </w:rPr>
        <w:t xml:space="preserve">uestionnaire       </w:t>
      </w:r>
      <w:r w:rsidR="00B263BC">
        <w:rPr>
          <w:rFonts w:cs="Times New Roman"/>
          <w:bCs/>
          <w:szCs w:val="24"/>
        </w:rPr>
        <w:t xml:space="preserve">                            </w:t>
      </w:r>
      <w:r w:rsidR="006A280B">
        <w:rPr>
          <w:rFonts w:cs="Times New Roman"/>
          <w:bCs/>
          <w:szCs w:val="24"/>
        </w:rPr>
        <w:t xml:space="preserve">                                                </w:t>
      </w:r>
      <w:r w:rsidR="00B263BC">
        <w:rPr>
          <w:rFonts w:cs="Times New Roman"/>
          <w:bCs/>
          <w:szCs w:val="24"/>
        </w:rPr>
        <w:t xml:space="preserve"> </w:t>
      </w:r>
      <w:r w:rsidR="006A280B">
        <w:rPr>
          <w:rFonts w:cs="Times New Roman"/>
          <w:bCs/>
          <w:szCs w:val="24"/>
        </w:rPr>
        <w:t xml:space="preserve"> </w:t>
      </w:r>
      <w:r w:rsidR="00B263BC">
        <w:rPr>
          <w:rFonts w:cs="Times New Roman"/>
          <w:bCs/>
          <w:szCs w:val="24"/>
        </w:rPr>
        <w:t xml:space="preserve"> </w:t>
      </w:r>
      <w:r w:rsidR="00DE1627" w:rsidRPr="00B263BC">
        <w:rPr>
          <w:rFonts w:cs="Times New Roman"/>
          <w:bCs/>
          <w:szCs w:val="24"/>
        </w:rPr>
        <w:t>28</w:t>
      </w:r>
    </w:p>
    <w:p w:rsidR="00766373" w:rsidRPr="00B263BC" w:rsidRDefault="00766373" w:rsidP="006A280B">
      <w:pPr>
        <w:tabs>
          <w:tab w:val="left" w:pos="7380"/>
        </w:tabs>
        <w:spacing w:after="0" w:line="240" w:lineRule="auto"/>
        <w:jc w:val="left"/>
        <w:rPr>
          <w:rFonts w:cs="Times New Roman"/>
          <w:bCs/>
          <w:szCs w:val="24"/>
        </w:rPr>
      </w:pPr>
    </w:p>
    <w:p w:rsidR="00766373" w:rsidRPr="00B263BC" w:rsidRDefault="00375F62" w:rsidP="006A280B">
      <w:pPr>
        <w:tabs>
          <w:tab w:val="left" w:pos="7380"/>
        </w:tabs>
        <w:spacing w:after="0" w:line="240" w:lineRule="auto"/>
        <w:jc w:val="left"/>
        <w:rPr>
          <w:rFonts w:cs="Times New Roman"/>
          <w:bCs/>
          <w:szCs w:val="24"/>
        </w:rPr>
      </w:pPr>
      <w:r w:rsidRPr="00B263BC">
        <w:rPr>
          <w:rFonts w:cs="Times New Roman"/>
          <w:bCs/>
          <w:szCs w:val="24"/>
        </w:rPr>
        <w:t>2.7</w:t>
      </w:r>
      <w:r w:rsidR="006A280B">
        <w:rPr>
          <w:rFonts w:cs="Times New Roman"/>
          <w:bCs/>
          <w:szCs w:val="24"/>
        </w:rPr>
        <w:t xml:space="preserve"> </w:t>
      </w:r>
      <w:r w:rsidR="001A7F6A">
        <w:rPr>
          <w:rFonts w:cs="Times New Roman"/>
          <w:bCs/>
          <w:szCs w:val="24"/>
        </w:rPr>
        <w:t xml:space="preserve"> E</w:t>
      </w:r>
      <w:r w:rsidR="002221D9" w:rsidRPr="00B263BC">
        <w:rPr>
          <w:rFonts w:cs="Times New Roman"/>
          <w:bCs/>
          <w:szCs w:val="24"/>
        </w:rPr>
        <w:t>valuations</w:t>
      </w:r>
      <w:r w:rsidR="001A7F6A">
        <w:rPr>
          <w:rFonts w:cs="Times New Roman"/>
          <w:szCs w:val="24"/>
        </w:rPr>
        <w:t xml:space="preserve"> Of Primary D</w:t>
      </w:r>
      <w:r w:rsidR="002221D9" w:rsidRPr="00B263BC">
        <w:rPr>
          <w:rFonts w:cs="Times New Roman"/>
          <w:szCs w:val="24"/>
        </w:rPr>
        <w:t>ata</w:t>
      </w:r>
      <w:r w:rsidR="00B61C1A" w:rsidRPr="00B263BC">
        <w:rPr>
          <w:rFonts w:cs="Times New Roman"/>
          <w:bCs/>
          <w:szCs w:val="24"/>
        </w:rPr>
        <w:t xml:space="preserve">                                   </w:t>
      </w:r>
      <w:r w:rsidR="006A280B">
        <w:rPr>
          <w:rFonts w:cs="Times New Roman"/>
          <w:bCs/>
          <w:szCs w:val="24"/>
        </w:rPr>
        <w:t xml:space="preserve">                                               </w:t>
      </w:r>
      <w:r w:rsidR="00B61C1A" w:rsidRPr="00B263BC">
        <w:rPr>
          <w:rFonts w:cs="Times New Roman"/>
          <w:bCs/>
          <w:szCs w:val="24"/>
        </w:rPr>
        <w:t xml:space="preserve"> </w:t>
      </w:r>
      <w:r w:rsidR="00B263BC">
        <w:rPr>
          <w:rFonts w:cs="Times New Roman"/>
          <w:bCs/>
          <w:szCs w:val="24"/>
        </w:rPr>
        <w:t>3</w:t>
      </w:r>
      <w:r w:rsidR="00DE1627" w:rsidRPr="00B263BC">
        <w:rPr>
          <w:rFonts w:cs="Times New Roman"/>
          <w:bCs/>
          <w:szCs w:val="24"/>
        </w:rPr>
        <w:t>0</w:t>
      </w:r>
      <w:r w:rsidR="00B61C1A" w:rsidRPr="00B263BC">
        <w:rPr>
          <w:rFonts w:cs="Times New Roman"/>
          <w:bCs/>
          <w:szCs w:val="24"/>
        </w:rPr>
        <w:t xml:space="preserve">            </w:t>
      </w:r>
    </w:p>
    <w:p w:rsidR="008B786D" w:rsidRPr="00B263BC" w:rsidRDefault="008B786D" w:rsidP="006A280B">
      <w:pPr>
        <w:pStyle w:val="Default"/>
        <w:rPr>
          <w:color w:val="auto"/>
        </w:rPr>
      </w:pPr>
      <w:r w:rsidRPr="00B263BC">
        <w:rPr>
          <w:color w:val="auto"/>
        </w:rPr>
        <w:tab/>
      </w:r>
    </w:p>
    <w:p w:rsidR="008B786D" w:rsidRPr="00B263BC" w:rsidRDefault="008B786D" w:rsidP="008B786D">
      <w:pPr>
        <w:tabs>
          <w:tab w:val="left" w:pos="6300"/>
        </w:tabs>
        <w:spacing w:after="0"/>
        <w:rPr>
          <w:rFonts w:cs="Times New Roman"/>
          <w:szCs w:val="24"/>
        </w:rPr>
      </w:pPr>
    </w:p>
    <w:p w:rsidR="008B786D" w:rsidRPr="00B263BC" w:rsidRDefault="00033623" w:rsidP="008B786D">
      <w:pPr>
        <w:tabs>
          <w:tab w:val="left" w:pos="6300"/>
        </w:tabs>
        <w:spacing w:after="0"/>
        <w:rPr>
          <w:rFonts w:cs="Times New Roman"/>
          <w:szCs w:val="24"/>
        </w:rPr>
      </w:pPr>
      <w:r w:rsidRPr="00B263BC">
        <w:rPr>
          <w:rFonts w:cs="Times New Roman"/>
          <w:szCs w:val="24"/>
        </w:rPr>
        <w:t xml:space="preserve"> </w:t>
      </w:r>
    </w:p>
    <w:p w:rsidR="008B786D" w:rsidRPr="00B263BC" w:rsidRDefault="008B786D" w:rsidP="008B786D">
      <w:pPr>
        <w:tabs>
          <w:tab w:val="left" w:pos="6300"/>
        </w:tabs>
        <w:spacing w:after="0"/>
        <w:rPr>
          <w:rFonts w:cs="Times New Roman"/>
          <w:szCs w:val="24"/>
        </w:rPr>
      </w:pPr>
    </w:p>
    <w:p w:rsidR="008B786D" w:rsidRPr="00B263BC" w:rsidRDefault="008B786D" w:rsidP="008B786D">
      <w:pPr>
        <w:tabs>
          <w:tab w:val="left" w:pos="6300"/>
        </w:tabs>
        <w:spacing w:after="0"/>
        <w:rPr>
          <w:rFonts w:cs="Times New Roman"/>
          <w:szCs w:val="24"/>
        </w:rPr>
      </w:pPr>
    </w:p>
    <w:p w:rsidR="008B786D" w:rsidRPr="00B263BC" w:rsidRDefault="008B786D" w:rsidP="008B786D">
      <w:pPr>
        <w:tabs>
          <w:tab w:val="left" w:pos="6300"/>
        </w:tabs>
        <w:spacing w:after="0"/>
        <w:rPr>
          <w:rFonts w:cs="Times New Roman"/>
          <w:szCs w:val="24"/>
        </w:rPr>
      </w:pPr>
    </w:p>
    <w:p w:rsidR="00FB2E0B" w:rsidRPr="00B263BC" w:rsidRDefault="00FB2E0B" w:rsidP="008B786D">
      <w:pPr>
        <w:tabs>
          <w:tab w:val="left" w:pos="6300"/>
        </w:tabs>
        <w:spacing w:after="0"/>
        <w:rPr>
          <w:rFonts w:cs="Times New Roman"/>
          <w:szCs w:val="24"/>
        </w:rPr>
      </w:pPr>
    </w:p>
    <w:p w:rsidR="00FB2E0B" w:rsidRPr="00B263BC" w:rsidRDefault="00FB2E0B" w:rsidP="008B786D">
      <w:pPr>
        <w:tabs>
          <w:tab w:val="left" w:pos="6300"/>
        </w:tabs>
        <w:spacing w:after="0"/>
        <w:rPr>
          <w:rFonts w:cs="Times New Roman"/>
          <w:szCs w:val="24"/>
        </w:rPr>
      </w:pPr>
    </w:p>
    <w:p w:rsidR="00FB2E0B" w:rsidRPr="00B263BC" w:rsidRDefault="00FB2E0B" w:rsidP="008B786D">
      <w:pPr>
        <w:tabs>
          <w:tab w:val="left" w:pos="6300"/>
        </w:tabs>
        <w:spacing w:after="0"/>
        <w:rPr>
          <w:rFonts w:cs="Times New Roman"/>
          <w:szCs w:val="24"/>
        </w:rPr>
      </w:pPr>
    </w:p>
    <w:p w:rsidR="00FB2E0B" w:rsidRPr="00B263BC" w:rsidRDefault="00FB2E0B" w:rsidP="008B786D">
      <w:pPr>
        <w:tabs>
          <w:tab w:val="left" w:pos="6300"/>
        </w:tabs>
        <w:spacing w:after="0"/>
        <w:rPr>
          <w:rFonts w:cs="Times New Roman"/>
          <w:szCs w:val="24"/>
        </w:rPr>
      </w:pPr>
    </w:p>
    <w:p w:rsidR="00FB2E0B" w:rsidRPr="00B263BC" w:rsidRDefault="00FB2E0B" w:rsidP="008B786D">
      <w:pPr>
        <w:tabs>
          <w:tab w:val="left" w:pos="6300"/>
        </w:tabs>
        <w:spacing w:after="0"/>
        <w:rPr>
          <w:rFonts w:cs="Times New Roman"/>
          <w:szCs w:val="24"/>
        </w:rPr>
      </w:pPr>
    </w:p>
    <w:p w:rsidR="001A0273" w:rsidRDefault="001A0273" w:rsidP="001A0273">
      <w:pPr>
        <w:tabs>
          <w:tab w:val="left" w:pos="6300"/>
        </w:tabs>
        <w:spacing w:after="0"/>
        <w:rPr>
          <w:rFonts w:cs="Times New Roman"/>
          <w:szCs w:val="24"/>
        </w:rPr>
      </w:pPr>
    </w:p>
    <w:p w:rsidR="00A4105A" w:rsidRDefault="00A4105A" w:rsidP="001A0273">
      <w:pPr>
        <w:tabs>
          <w:tab w:val="left" w:pos="6300"/>
        </w:tabs>
        <w:spacing w:after="0"/>
        <w:jc w:val="center"/>
        <w:rPr>
          <w:rFonts w:cs="Times New Roman"/>
          <w:b/>
          <w:bCs/>
          <w:sz w:val="28"/>
          <w:szCs w:val="28"/>
        </w:rPr>
      </w:pPr>
    </w:p>
    <w:p w:rsidR="00A4105A" w:rsidRDefault="00A4105A" w:rsidP="001A0273">
      <w:pPr>
        <w:tabs>
          <w:tab w:val="left" w:pos="6300"/>
        </w:tabs>
        <w:spacing w:after="0"/>
        <w:jc w:val="center"/>
        <w:rPr>
          <w:rFonts w:cs="Times New Roman"/>
          <w:b/>
          <w:bCs/>
          <w:sz w:val="28"/>
          <w:szCs w:val="28"/>
        </w:rPr>
      </w:pPr>
    </w:p>
    <w:p w:rsidR="00A4105A" w:rsidRDefault="00A4105A" w:rsidP="001A0273">
      <w:pPr>
        <w:tabs>
          <w:tab w:val="left" w:pos="6300"/>
        </w:tabs>
        <w:spacing w:after="0"/>
        <w:jc w:val="center"/>
        <w:rPr>
          <w:rFonts w:cs="Times New Roman"/>
          <w:b/>
          <w:bCs/>
          <w:sz w:val="28"/>
          <w:szCs w:val="28"/>
        </w:rPr>
      </w:pPr>
    </w:p>
    <w:p w:rsidR="00A4105A" w:rsidRDefault="00A4105A" w:rsidP="001A0273">
      <w:pPr>
        <w:tabs>
          <w:tab w:val="left" w:pos="6300"/>
        </w:tabs>
        <w:spacing w:after="0"/>
        <w:jc w:val="center"/>
        <w:rPr>
          <w:rFonts w:cs="Times New Roman"/>
          <w:b/>
          <w:bCs/>
          <w:sz w:val="28"/>
          <w:szCs w:val="28"/>
        </w:rPr>
      </w:pPr>
    </w:p>
    <w:p w:rsidR="00A4105A" w:rsidRDefault="00A4105A" w:rsidP="001A0273">
      <w:pPr>
        <w:tabs>
          <w:tab w:val="left" w:pos="6300"/>
        </w:tabs>
        <w:spacing w:after="0"/>
        <w:jc w:val="center"/>
        <w:rPr>
          <w:rFonts w:cs="Times New Roman"/>
          <w:b/>
          <w:bCs/>
          <w:sz w:val="28"/>
          <w:szCs w:val="28"/>
        </w:rPr>
      </w:pPr>
    </w:p>
    <w:p w:rsidR="00FB2E0B" w:rsidRPr="001A0273" w:rsidRDefault="00FB2E0B" w:rsidP="001A0273">
      <w:pPr>
        <w:tabs>
          <w:tab w:val="left" w:pos="6300"/>
        </w:tabs>
        <w:spacing w:after="0"/>
        <w:jc w:val="center"/>
        <w:rPr>
          <w:rFonts w:cs="Times New Roman"/>
          <w:b/>
          <w:bCs/>
          <w:sz w:val="28"/>
          <w:szCs w:val="28"/>
        </w:rPr>
      </w:pPr>
      <w:r w:rsidRPr="001A0273">
        <w:rPr>
          <w:rFonts w:cs="Times New Roman"/>
          <w:b/>
          <w:bCs/>
          <w:sz w:val="28"/>
          <w:szCs w:val="28"/>
        </w:rPr>
        <w:lastRenderedPageBreak/>
        <w:t xml:space="preserve">LIST </w:t>
      </w:r>
      <w:r w:rsidR="00DE1627" w:rsidRPr="001A0273">
        <w:rPr>
          <w:rFonts w:cs="Times New Roman"/>
          <w:b/>
          <w:bCs/>
          <w:sz w:val="28"/>
          <w:szCs w:val="28"/>
        </w:rPr>
        <w:t xml:space="preserve">OF </w:t>
      </w:r>
      <w:r w:rsidR="00B263BC" w:rsidRPr="001A0273">
        <w:rPr>
          <w:rFonts w:cs="Times New Roman"/>
          <w:b/>
          <w:bCs/>
          <w:sz w:val="28"/>
          <w:szCs w:val="28"/>
        </w:rPr>
        <w:t>TABLES</w:t>
      </w:r>
    </w:p>
    <w:p w:rsidR="00D533C2" w:rsidRPr="006A280B" w:rsidRDefault="00D533C2" w:rsidP="006E6628">
      <w:pPr>
        <w:tabs>
          <w:tab w:val="left" w:pos="6300"/>
        </w:tabs>
        <w:spacing w:after="0"/>
        <w:jc w:val="center"/>
        <w:rPr>
          <w:rFonts w:cs="Times New Roman"/>
          <w:szCs w:val="24"/>
        </w:rPr>
      </w:pPr>
    </w:p>
    <w:p w:rsidR="00FB2E0B" w:rsidRPr="00B263BC" w:rsidRDefault="00FB2E0B" w:rsidP="00FB2E0B">
      <w:pPr>
        <w:spacing w:after="0" w:line="240" w:lineRule="auto"/>
        <w:rPr>
          <w:rFonts w:cs="Times New Roman"/>
          <w:bCs/>
          <w:szCs w:val="24"/>
        </w:rPr>
      </w:pPr>
    </w:p>
    <w:p w:rsidR="00FB2E0B" w:rsidRPr="006A280B" w:rsidRDefault="006A280B" w:rsidP="00D533C2">
      <w:pPr>
        <w:spacing w:after="0" w:line="480" w:lineRule="auto"/>
        <w:rPr>
          <w:rFonts w:cs="Times New Roman"/>
          <w:b/>
          <w:bCs/>
          <w:szCs w:val="24"/>
        </w:rPr>
      </w:pPr>
      <w:r w:rsidRPr="006A280B">
        <w:rPr>
          <w:rFonts w:cs="Times New Roman"/>
          <w:b/>
          <w:bCs/>
          <w:szCs w:val="24"/>
        </w:rPr>
        <w:t>Figure No.&amp;</w:t>
      </w:r>
      <w:r w:rsidR="00B263BC" w:rsidRPr="006A280B">
        <w:rPr>
          <w:rFonts w:cs="Times New Roman"/>
          <w:b/>
          <w:bCs/>
          <w:szCs w:val="24"/>
        </w:rPr>
        <w:t xml:space="preserve">  Title </w:t>
      </w:r>
      <w:r w:rsidR="00B263BC" w:rsidRPr="006A280B">
        <w:rPr>
          <w:rFonts w:cs="Times New Roman"/>
          <w:b/>
          <w:bCs/>
          <w:szCs w:val="24"/>
        </w:rPr>
        <w:tab/>
      </w:r>
      <w:r w:rsidR="00B263BC" w:rsidRPr="006A280B">
        <w:rPr>
          <w:rFonts w:cs="Times New Roman"/>
          <w:b/>
          <w:bCs/>
          <w:szCs w:val="24"/>
        </w:rPr>
        <w:tab/>
      </w:r>
      <w:r w:rsidR="00B263BC" w:rsidRPr="006A280B">
        <w:rPr>
          <w:rFonts w:cs="Times New Roman"/>
          <w:b/>
          <w:bCs/>
          <w:szCs w:val="24"/>
        </w:rPr>
        <w:tab/>
      </w:r>
      <w:r w:rsidR="00B263BC" w:rsidRPr="006A280B">
        <w:rPr>
          <w:rFonts w:cs="Times New Roman"/>
          <w:b/>
          <w:bCs/>
          <w:szCs w:val="24"/>
        </w:rPr>
        <w:tab/>
      </w:r>
      <w:r w:rsidR="00B263BC" w:rsidRPr="006A280B">
        <w:rPr>
          <w:rFonts w:cs="Times New Roman"/>
          <w:b/>
          <w:bCs/>
          <w:szCs w:val="24"/>
        </w:rPr>
        <w:tab/>
        <w:t xml:space="preserve">     </w:t>
      </w:r>
      <w:r w:rsidR="00FB2E0B" w:rsidRPr="006A280B">
        <w:rPr>
          <w:rFonts w:cs="Times New Roman"/>
          <w:b/>
          <w:bCs/>
          <w:szCs w:val="24"/>
        </w:rPr>
        <w:t xml:space="preserve">  </w:t>
      </w:r>
      <w:r w:rsidRPr="006A280B">
        <w:rPr>
          <w:rFonts w:cs="Times New Roman"/>
          <w:b/>
          <w:bCs/>
          <w:szCs w:val="24"/>
        </w:rPr>
        <w:t xml:space="preserve">                 </w:t>
      </w:r>
      <w:r>
        <w:rPr>
          <w:rFonts w:cs="Times New Roman"/>
          <w:b/>
          <w:bCs/>
          <w:szCs w:val="24"/>
        </w:rPr>
        <w:t xml:space="preserve">                               </w:t>
      </w:r>
      <w:r w:rsidRPr="006A280B">
        <w:rPr>
          <w:rFonts w:cs="Times New Roman"/>
          <w:b/>
          <w:bCs/>
          <w:szCs w:val="24"/>
        </w:rPr>
        <w:t xml:space="preserve"> </w:t>
      </w:r>
      <w:r w:rsidR="00FB2E0B" w:rsidRPr="006A280B">
        <w:rPr>
          <w:rFonts w:cs="Times New Roman"/>
          <w:b/>
          <w:bCs/>
          <w:szCs w:val="24"/>
        </w:rPr>
        <w:t xml:space="preserve">Page No. </w:t>
      </w:r>
    </w:p>
    <w:p w:rsidR="00FB2E0B" w:rsidRPr="00B263BC" w:rsidRDefault="00375F62" w:rsidP="00D533C2">
      <w:pPr>
        <w:spacing w:after="0" w:line="240" w:lineRule="auto"/>
        <w:jc w:val="left"/>
        <w:rPr>
          <w:rFonts w:cs="Times New Roman"/>
          <w:bCs/>
          <w:szCs w:val="24"/>
        </w:rPr>
      </w:pPr>
      <w:r w:rsidRPr="00B263BC">
        <w:rPr>
          <w:rFonts w:cs="Times New Roman"/>
          <w:bCs/>
          <w:szCs w:val="24"/>
        </w:rPr>
        <w:t>2.</w:t>
      </w:r>
      <w:r w:rsidR="006A280B">
        <w:rPr>
          <w:rFonts w:cs="Times New Roman"/>
          <w:bCs/>
          <w:szCs w:val="24"/>
        </w:rPr>
        <w:t xml:space="preserve">1 </w:t>
      </w:r>
      <w:r w:rsidR="00FB2E0B" w:rsidRPr="00B263BC">
        <w:rPr>
          <w:rFonts w:cs="Times New Roman"/>
          <w:bCs/>
          <w:szCs w:val="24"/>
        </w:rPr>
        <w:t xml:space="preserve"> </w:t>
      </w:r>
      <w:r w:rsidR="001A7F6A">
        <w:rPr>
          <w:rFonts w:cs="Times New Roman"/>
          <w:bCs/>
          <w:szCs w:val="24"/>
        </w:rPr>
        <w:t>N</w:t>
      </w:r>
      <w:r w:rsidRPr="00B263BC">
        <w:rPr>
          <w:rFonts w:cs="Times New Roman"/>
          <w:bCs/>
          <w:szCs w:val="24"/>
        </w:rPr>
        <w:t xml:space="preserve">et </w:t>
      </w:r>
      <w:r w:rsidR="005369F2" w:rsidRPr="00B263BC">
        <w:rPr>
          <w:rFonts w:cs="Times New Roman"/>
          <w:bCs/>
          <w:szCs w:val="24"/>
        </w:rPr>
        <w:t>profit</w:t>
      </w:r>
      <w:r w:rsidRPr="00B263BC">
        <w:rPr>
          <w:rFonts w:cs="Times New Roman"/>
          <w:bCs/>
          <w:szCs w:val="24"/>
        </w:rPr>
        <w:t xml:space="preserve"> analysis                                      </w:t>
      </w:r>
      <w:r w:rsidR="00F660CE">
        <w:rPr>
          <w:rFonts w:cs="Times New Roman"/>
          <w:bCs/>
          <w:szCs w:val="24"/>
        </w:rPr>
        <w:t xml:space="preserve">     </w:t>
      </w:r>
      <w:r w:rsidRPr="00B263BC">
        <w:rPr>
          <w:rFonts w:cs="Times New Roman"/>
          <w:bCs/>
          <w:szCs w:val="24"/>
        </w:rPr>
        <w:t xml:space="preserve">  </w:t>
      </w:r>
      <w:r w:rsidR="006A280B">
        <w:rPr>
          <w:rFonts w:cs="Times New Roman"/>
          <w:bCs/>
          <w:szCs w:val="24"/>
        </w:rPr>
        <w:t xml:space="preserve">                                                                      </w:t>
      </w:r>
      <w:r w:rsidR="00DE1627" w:rsidRPr="00B263BC">
        <w:rPr>
          <w:rFonts w:cs="Times New Roman"/>
          <w:bCs/>
          <w:szCs w:val="24"/>
        </w:rPr>
        <w:t>20</w:t>
      </w:r>
      <w:r w:rsidR="00FB2E0B" w:rsidRPr="00B263BC">
        <w:rPr>
          <w:rFonts w:cs="Times New Roman"/>
          <w:bCs/>
          <w:szCs w:val="24"/>
        </w:rPr>
        <w:t xml:space="preserve">   </w:t>
      </w:r>
    </w:p>
    <w:p w:rsidR="00FB2E0B" w:rsidRPr="00B263BC" w:rsidRDefault="00FB2E0B" w:rsidP="00D533C2">
      <w:pPr>
        <w:spacing w:after="0" w:line="240" w:lineRule="auto"/>
        <w:ind w:firstLine="720"/>
        <w:jc w:val="left"/>
        <w:rPr>
          <w:rFonts w:cs="Times New Roman"/>
          <w:bCs/>
          <w:szCs w:val="24"/>
        </w:rPr>
      </w:pPr>
    </w:p>
    <w:p w:rsidR="00FB2E0B" w:rsidRPr="00B263BC" w:rsidRDefault="00FB2E0B" w:rsidP="00D533C2">
      <w:pPr>
        <w:tabs>
          <w:tab w:val="right" w:pos="9360"/>
        </w:tabs>
        <w:spacing w:after="0" w:line="240" w:lineRule="auto"/>
        <w:jc w:val="left"/>
        <w:rPr>
          <w:rFonts w:cs="Times New Roman"/>
          <w:bCs/>
          <w:szCs w:val="24"/>
        </w:rPr>
      </w:pPr>
      <w:r w:rsidRPr="00B263BC">
        <w:rPr>
          <w:rFonts w:cs="Times New Roman"/>
          <w:bCs/>
          <w:szCs w:val="24"/>
        </w:rPr>
        <w:t>2</w:t>
      </w:r>
      <w:r w:rsidR="00375F62" w:rsidRPr="00B263BC">
        <w:rPr>
          <w:rFonts w:cs="Times New Roman"/>
          <w:bCs/>
          <w:szCs w:val="24"/>
        </w:rPr>
        <w:t>.2</w:t>
      </w:r>
      <w:r w:rsidR="00B263BC">
        <w:rPr>
          <w:rFonts w:cs="Times New Roman"/>
          <w:bCs/>
          <w:szCs w:val="24"/>
        </w:rPr>
        <w:t xml:space="preserve"> </w:t>
      </w:r>
      <w:r w:rsidR="001A7F6A">
        <w:rPr>
          <w:rFonts w:cs="Times New Roman"/>
          <w:bCs/>
          <w:szCs w:val="24"/>
        </w:rPr>
        <w:t>C</w:t>
      </w:r>
      <w:r w:rsidRPr="00B263BC">
        <w:rPr>
          <w:rFonts w:cs="Times New Roman"/>
          <w:bCs/>
          <w:szCs w:val="24"/>
        </w:rPr>
        <w:t xml:space="preserve">urrent ratio                             </w:t>
      </w:r>
      <w:r w:rsidR="00DE1627" w:rsidRPr="00B263BC">
        <w:rPr>
          <w:rFonts w:cs="Times New Roman"/>
          <w:bCs/>
          <w:szCs w:val="24"/>
        </w:rPr>
        <w:t xml:space="preserve">               </w:t>
      </w:r>
      <w:r w:rsidR="00F660CE">
        <w:rPr>
          <w:rFonts w:cs="Times New Roman"/>
          <w:bCs/>
          <w:szCs w:val="24"/>
        </w:rPr>
        <w:t xml:space="preserve">     </w:t>
      </w:r>
      <w:r w:rsidR="006A280B">
        <w:rPr>
          <w:rFonts w:cs="Times New Roman"/>
          <w:bCs/>
          <w:szCs w:val="24"/>
        </w:rPr>
        <w:t xml:space="preserve">                                                                           </w:t>
      </w:r>
      <w:r w:rsidR="00DE1627" w:rsidRPr="00B263BC">
        <w:rPr>
          <w:rFonts w:cs="Times New Roman"/>
          <w:bCs/>
          <w:szCs w:val="24"/>
        </w:rPr>
        <w:t xml:space="preserve"> 22 </w:t>
      </w:r>
      <w:r w:rsidRPr="00B263BC">
        <w:rPr>
          <w:rFonts w:cs="Times New Roman"/>
          <w:bCs/>
          <w:szCs w:val="24"/>
        </w:rPr>
        <w:tab/>
        <w:t xml:space="preserve"> </w:t>
      </w:r>
    </w:p>
    <w:p w:rsidR="00FB2E0B" w:rsidRPr="00B263BC" w:rsidRDefault="00375F62" w:rsidP="00D533C2">
      <w:pPr>
        <w:spacing w:after="0" w:line="240" w:lineRule="auto"/>
        <w:jc w:val="left"/>
        <w:rPr>
          <w:rFonts w:cs="Times New Roman"/>
          <w:bCs/>
          <w:szCs w:val="24"/>
        </w:rPr>
      </w:pPr>
      <w:r w:rsidRPr="00B263BC">
        <w:rPr>
          <w:rFonts w:cs="Times New Roman"/>
          <w:bCs/>
          <w:szCs w:val="24"/>
        </w:rPr>
        <w:t>2.</w:t>
      </w:r>
      <w:r w:rsidR="006A280B">
        <w:rPr>
          <w:rFonts w:cs="Times New Roman"/>
          <w:bCs/>
          <w:szCs w:val="24"/>
        </w:rPr>
        <w:t xml:space="preserve">3 </w:t>
      </w:r>
      <w:r w:rsidR="001A7F6A">
        <w:rPr>
          <w:rFonts w:cs="Times New Roman"/>
          <w:bCs/>
          <w:szCs w:val="24"/>
        </w:rPr>
        <w:t>I</w:t>
      </w:r>
      <w:r w:rsidR="00FB2E0B" w:rsidRPr="00B263BC">
        <w:rPr>
          <w:rFonts w:cs="Times New Roman"/>
          <w:bCs/>
          <w:szCs w:val="24"/>
        </w:rPr>
        <w:t xml:space="preserve">nventory turnover                   </w:t>
      </w:r>
      <w:r w:rsidRPr="00B263BC">
        <w:rPr>
          <w:rFonts w:cs="Times New Roman"/>
          <w:bCs/>
          <w:szCs w:val="24"/>
        </w:rPr>
        <w:t xml:space="preserve">                   </w:t>
      </w:r>
      <w:r w:rsidR="00F660CE">
        <w:rPr>
          <w:rFonts w:cs="Times New Roman"/>
          <w:bCs/>
          <w:szCs w:val="24"/>
        </w:rPr>
        <w:t xml:space="preserve">       </w:t>
      </w:r>
      <w:r w:rsidR="00FB2E0B" w:rsidRPr="00B263BC">
        <w:rPr>
          <w:rFonts w:cs="Times New Roman"/>
          <w:bCs/>
          <w:szCs w:val="24"/>
        </w:rPr>
        <w:t xml:space="preserve"> </w:t>
      </w:r>
      <w:r w:rsidR="006A280B">
        <w:rPr>
          <w:rFonts w:cs="Times New Roman"/>
          <w:bCs/>
          <w:szCs w:val="24"/>
        </w:rPr>
        <w:t xml:space="preserve">                                                                    </w:t>
      </w:r>
      <w:r w:rsidR="00DE1627" w:rsidRPr="00B263BC">
        <w:rPr>
          <w:rFonts w:cs="Times New Roman"/>
          <w:bCs/>
          <w:szCs w:val="24"/>
        </w:rPr>
        <w:t xml:space="preserve"> 23</w:t>
      </w:r>
    </w:p>
    <w:p w:rsidR="00FB2E0B" w:rsidRPr="00B263BC" w:rsidRDefault="00FB2E0B" w:rsidP="00D533C2">
      <w:pPr>
        <w:tabs>
          <w:tab w:val="left" w:pos="7380"/>
        </w:tabs>
        <w:spacing w:after="0" w:line="240" w:lineRule="auto"/>
        <w:jc w:val="left"/>
        <w:rPr>
          <w:rFonts w:cs="Times New Roman"/>
          <w:bCs/>
          <w:szCs w:val="24"/>
        </w:rPr>
      </w:pPr>
      <w:r w:rsidRPr="00B263BC">
        <w:rPr>
          <w:rFonts w:cs="Times New Roman"/>
          <w:bCs/>
          <w:szCs w:val="24"/>
        </w:rPr>
        <w:t xml:space="preserve">  </w:t>
      </w:r>
    </w:p>
    <w:p w:rsidR="00FB2E0B" w:rsidRPr="00B263BC" w:rsidRDefault="00375F62" w:rsidP="00D533C2">
      <w:pPr>
        <w:tabs>
          <w:tab w:val="left" w:pos="7380"/>
        </w:tabs>
        <w:spacing w:after="0" w:line="240" w:lineRule="auto"/>
        <w:jc w:val="left"/>
        <w:rPr>
          <w:rFonts w:cs="Times New Roman"/>
          <w:bCs/>
          <w:szCs w:val="24"/>
        </w:rPr>
      </w:pPr>
      <w:r w:rsidRPr="00B263BC">
        <w:rPr>
          <w:rFonts w:cs="Times New Roman"/>
          <w:bCs/>
          <w:szCs w:val="24"/>
        </w:rPr>
        <w:t>2.</w:t>
      </w:r>
      <w:r w:rsidR="006A280B">
        <w:rPr>
          <w:rFonts w:cs="Times New Roman"/>
          <w:bCs/>
          <w:szCs w:val="24"/>
        </w:rPr>
        <w:t xml:space="preserve">4 </w:t>
      </w:r>
      <w:r w:rsidR="001A7F6A">
        <w:rPr>
          <w:rFonts w:cs="Times New Roman"/>
          <w:bCs/>
          <w:szCs w:val="24"/>
        </w:rPr>
        <w:t>R</w:t>
      </w:r>
      <w:r w:rsidR="00FB2E0B" w:rsidRPr="00B263BC">
        <w:rPr>
          <w:rFonts w:cs="Times New Roman"/>
          <w:bCs/>
          <w:szCs w:val="24"/>
        </w:rPr>
        <w:t xml:space="preserve">eturn on assets                                           </w:t>
      </w:r>
      <w:r w:rsidR="00B263BC">
        <w:rPr>
          <w:rFonts w:cs="Times New Roman"/>
          <w:bCs/>
          <w:szCs w:val="24"/>
        </w:rPr>
        <w:t xml:space="preserve"> </w:t>
      </w:r>
      <w:r w:rsidR="00F660CE">
        <w:rPr>
          <w:rFonts w:cs="Times New Roman"/>
          <w:bCs/>
          <w:szCs w:val="24"/>
        </w:rPr>
        <w:t xml:space="preserve">       </w:t>
      </w:r>
      <w:r w:rsidR="006A280B">
        <w:rPr>
          <w:rFonts w:cs="Times New Roman"/>
          <w:bCs/>
          <w:szCs w:val="24"/>
        </w:rPr>
        <w:t xml:space="preserve">                                                                    </w:t>
      </w:r>
      <w:r w:rsidR="00DE1627" w:rsidRPr="00B263BC">
        <w:rPr>
          <w:rFonts w:cs="Times New Roman"/>
          <w:bCs/>
          <w:szCs w:val="24"/>
        </w:rPr>
        <w:t>24</w:t>
      </w:r>
    </w:p>
    <w:p w:rsidR="00FB2E0B" w:rsidRPr="00B263BC" w:rsidRDefault="00FB2E0B" w:rsidP="00D533C2">
      <w:pPr>
        <w:tabs>
          <w:tab w:val="left" w:pos="7380"/>
        </w:tabs>
        <w:spacing w:after="0" w:line="240" w:lineRule="auto"/>
        <w:jc w:val="left"/>
        <w:rPr>
          <w:rFonts w:cs="Times New Roman"/>
          <w:bCs/>
          <w:szCs w:val="24"/>
        </w:rPr>
      </w:pPr>
    </w:p>
    <w:p w:rsidR="00FB2E0B" w:rsidRPr="00B263BC" w:rsidRDefault="00375F62" w:rsidP="00D533C2">
      <w:pPr>
        <w:tabs>
          <w:tab w:val="left" w:pos="7380"/>
        </w:tabs>
        <w:spacing w:after="0" w:line="240" w:lineRule="auto"/>
        <w:jc w:val="left"/>
        <w:rPr>
          <w:rFonts w:cs="Times New Roman"/>
          <w:bCs/>
          <w:szCs w:val="24"/>
        </w:rPr>
      </w:pPr>
      <w:r w:rsidRPr="00B263BC">
        <w:rPr>
          <w:rFonts w:cs="Times New Roman"/>
          <w:bCs/>
          <w:szCs w:val="24"/>
        </w:rPr>
        <w:t>2.</w:t>
      </w:r>
      <w:r w:rsidR="006A280B">
        <w:rPr>
          <w:rFonts w:cs="Times New Roman"/>
          <w:bCs/>
          <w:szCs w:val="24"/>
        </w:rPr>
        <w:t xml:space="preserve">5 </w:t>
      </w:r>
      <w:r w:rsidR="001A7F6A">
        <w:rPr>
          <w:rFonts w:cs="Times New Roman"/>
          <w:bCs/>
          <w:szCs w:val="24"/>
        </w:rPr>
        <w:t>S</w:t>
      </w:r>
      <w:r w:rsidR="00FB2E0B" w:rsidRPr="00B263BC">
        <w:rPr>
          <w:rFonts w:cs="Times New Roman"/>
          <w:bCs/>
          <w:szCs w:val="24"/>
        </w:rPr>
        <w:t xml:space="preserve">ales trend analysis                  </w:t>
      </w:r>
      <w:r w:rsidRPr="00B263BC">
        <w:rPr>
          <w:rFonts w:cs="Times New Roman"/>
          <w:bCs/>
          <w:szCs w:val="24"/>
        </w:rPr>
        <w:t xml:space="preserve">      </w:t>
      </w:r>
      <w:r w:rsidR="00DE1627" w:rsidRPr="00B263BC">
        <w:rPr>
          <w:rFonts w:cs="Times New Roman"/>
          <w:bCs/>
          <w:szCs w:val="24"/>
        </w:rPr>
        <w:t xml:space="preserve">                </w:t>
      </w:r>
      <w:r w:rsidRPr="00B263BC">
        <w:rPr>
          <w:rFonts w:cs="Times New Roman"/>
          <w:bCs/>
          <w:szCs w:val="24"/>
        </w:rPr>
        <w:t xml:space="preserve"> </w:t>
      </w:r>
      <w:r w:rsidR="00F660CE">
        <w:rPr>
          <w:rFonts w:cs="Times New Roman"/>
          <w:bCs/>
          <w:szCs w:val="24"/>
        </w:rPr>
        <w:t xml:space="preserve">    </w:t>
      </w:r>
      <w:r w:rsidR="006A280B">
        <w:rPr>
          <w:rFonts w:cs="Times New Roman"/>
          <w:bCs/>
          <w:szCs w:val="24"/>
        </w:rPr>
        <w:t xml:space="preserve">                                                                    </w:t>
      </w:r>
      <w:r w:rsidR="00F660CE">
        <w:rPr>
          <w:rFonts w:cs="Times New Roman"/>
          <w:bCs/>
          <w:szCs w:val="24"/>
        </w:rPr>
        <w:t xml:space="preserve"> </w:t>
      </w:r>
      <w:r w:rsidR="00DE1627" w:rsidRPr="00B263BC">
        <w:rPr>
          <w:rFonts w:cs="Times New Roman"/>
          <w:bCs/>
          <w:szCs w:val="24"/>
        </w:rPr>
        <w:t>26</w:t>
      </w:r>
    </w:p>
    <w:p w:rsidR="00FB2E0B" w:rsidRPr="00B263BC" w:rsidRDefault="00FB2E0B" w:rsidP="00D533C2">
      <w:pPr>
        <w:tabs>
          <w:tab w:val="left" w:pos="7380"/>
        </w:tabs>
        <w:spacing w:after="0" w:line="240" w:lineRule="auto"/>
        <w:jc w:val="left"/>
        <w:rPr>
          <w:rFonts w:cs="Times New Roman"/>
          <w:bCs/>
          <w:szCs w:val="24"/>
        </w:rPr>
      </w:pPr>
    </w:p>
    <w:p w:rsidR="00FB2E0B" w:rsidRPr="00B263BC" w:rsidRDefault="00375F62" w:rsidP="00D533C2">
      <w:pPr>
        <w:tabs>
          <w:tab w:val="left" w:pos="7380"/>
        </w:tabs>
        <w:spacing w:after="0" w:line="240" w:lineRule="auto"/>
        <w:jc w:val="left"/>
        <w:rPr>
          <w:rFonts w:cs="Times New Roman"/>
          <w:bCs/>
          <w:szCs w:val="24"/>
        </w:rPr>
      </w:pPr>
      <w:r w:rsidRPr="00B263BC">
        <w:rPr>
          <w:rFonts w:cs="Times New Roman"/>
          <w:bCs/>
          <w:szCs w:val="24"/>
        </w:rPr>
        <w:t>2.</w:t>
      </w:r>
      <w:r w:rsidR="006A280B">
        <w:rPr>
          <w:rFonts w:cs="Times New Roman"/>
          <w:bCs/>
          <w:szCs w:val="24"/>
        </w:rPr>
        <w:t>6</w:t>
      </w:r>
      <w:r w:rsidR="001A7F6A">
        <w:rPr>
          <w:rFonts w:cs="Times New Roman"/>
          <w:bCs/>
          <w:szCs w:val="24"/>
        </w:rPr>
        <w:t xml:space="preserve"> R</w:t>
      </w:r>
      <w:r w:rsidR="00FB2E0B" w:rsidRPr="00B263BC">
        <w:rPr>
          <w:rFonts w:cs="Times New Roman"/>
          <w:bCs/>
          <w:szCs w:val="24"/>
        </w:rPr>
        <w:t xml:space="preserve">esponse of questionnaire    </w:t>
      </w:r>
      <w:r w:rsidRPr="00B263BC">
        <w:rPr>
          <w:rFonts w:cs="Times New Roman"/>
          <w:bCs/>
          <w:szCs w:val="24"/>
        </w:rPr>
        <w:t xml:space="preserve">                          </w:t>
      </w:r>
      <w:r w:rsidR="00F660CE">
        <w:rPr>
          <w:rFonts w:cs="Times New Roman"/>
          <w:bCs/>
          <w:szCs w:val="24"/>
        </w:rPr>
        <w:t xml:space="preserve">    </w:t>
      </w:r>
      <w:r w:rsidR="006A280B">
        <w:rPr>
          <w:rFonts w:cs="Times New Roman"/>
          <w:bCs/>
          <w:szCs w:val="24"/>
        </w:rPr>
        <w:t xml:space="preserve">                                                                    </w:t>
      </w:r>
      <w:r w:rsidR="00F660CE">
        <w:rPr>
          <w:rFonts w:cs="Times New Roman"/>
          <w:bCs/>
          <w:szCs w:val="24"/>
        </w:rPr>
        <w:t xml:space="preserve"> </w:t>
      </w:r>
      <w:r w:rsidR="00DE1627" w:rsidRPr="00B263BC">
        <w:rPr>
          <w:rFonts w:cs="Times New Roman"/>
          <w:bCs/>
          <w:szCs w:val="24"/>
        </w:rPr>
        <w:t>28</w:t>
      </w:r>
    </w:p>
    <w:p w:rsidR="00FB2E0B" w:rsidRPr="00B263BC" w:rsidRDefault="00FB2E0B" w:rsidP="00D533C2">
      <w:pPr>
        <w:tabs>
          <w:tab w:val="left" w:pos="7380"/>
        </w:tabs>
        <w:spacing w:after="0" w:line="240" w:lineRule="auto"/>
        <w:jc w:val="left"/>
        <w:rPr>
          <w:rFonts w:cs="Times New Roman"/>
          <w:bCs/>
          <w:szCs w:val="24"/>
        </w:rPr>
      </w:pPr>
    </w:p>
    <w:p w:rsidR="00FB2E0B" w:rsidRPr="00B263BC" w:rsidRDefault="00375F62" w:rsidP="00D533C2">
      <w:pPr>
        <w:tabs>
          <w:tab w:val="left" w:pos="7380"/>
        </w:tabs>
        <w:spacing w:after="0" w:line="240" w:lineRule="auto"/>
        <w:jc w:val="left"/>
        <w:rPr>
          <w:rFonts w:cs="Times New Roman"/>
          <w:bCs/>
          <w:szCs w:val="24"/>
        </w:rPr>
      </w:pPr>
      <w:r w:rsidRPr="00B263BC">
        <w:rPr>
          <w:rFonts w:cs="Times New Roman"/>
          <w:bCs/>
          <w:szCs w:val="24"/>
        </w:rPr>
        <w:t>2.</w:t>
      </w:r>
      <w:r w:rsidR="006A280B">
        <w:rPr>
          <w:rFonts w:cs="Times New Roman"/>
          <w:bCs/>
          <w:szCs w:val="24"/>
        </w:rPr>
        <w:t xml:space="preserve">7 </w:t>
      </w:r>
      <w:r w:rsidR="001A7F6A">
        <w:rPr>
          <w:rFonts w:cs="Times New Roman"/>
          <w:bCs/>
          <w:szCs w:val="24"/>
        </w:rPr>
        <w:t>E</w:t>
      </w:r>
      <w:r w:rsidR="00FB2E0B" w:rsidRPr="00B263BC">
        <w:rPr>
          <w:rFonts w:cs="Times New Roman"/>
          <w:bCs/>
          <w:szCs w:val="24"/>
        </w:rPr>
        <w:t>valuations</w:t>
      </w:r>
      <w:r w:rsidR="00FB2E0B" w:rsidRPr="00B263BC">
        <w:rPr>
          <w:rFonts w:cs="Times New Roman"/>
          <w:szCs w:val="24"/>
        </w:rPr>
        <w:t xml:space="preserve"> of primary data</w:t>
      </w:r>
      <w:r w:rsidR="00FB2E0B" w:rsidRPr="00B263BC">
        <w:rPr>
          <w:rFonts w:cs="Times New Roman"/>
          <w:bCs/>
          <w:szCs w:val="24"/>
        </w:rPr>
        <w:t xml:space="preserve"> </w:t>
      </w:r>
      <w:r w:rsidRPr="00B263BC">
        <w:rPr>
          <w:rFonts w:cs="Times New Roman"/>
          <w:bCs/>
          <w:szCs w:val="24"/>
        </w:rPr>
        <w:t xml:space="preserve">                          </w:t>
      </w:r>
      <w:r w:rsidR="00B263BC">
        <w:rPr>
          <w:rFonts w:cs="Times New Roman"/>
          <w:bCs/>
          <w:szCs w:val="24"/>
        </w:rPr>
        <w:t xml:space="preserve">  </w:t>
      </w:r>
      <w:r w:rsidR="00F660CE">
        <w:rPr>
          <w:rFonts w:cs="Times New Roman"/>
          <w:bCs/>
          <w:szCs w:val="24"/>
        </w:rPr>
        <w:t xml:space="preserve">  </w:t>
      </w:r>
      <w:r w:rsidR="006A280B">
        <w:rPr>
          <w:rFonts w:cs="Times New Roman"/>
          <w:bCs/>
          <w:szCs w:val="24"/>
        </w:rPr>
        <w:t xml:space="preserve">                                                                   </w:t>
      </w:r>
      <w:r w:rsidR="00F660CE">
        <w:rPr>
          <w:rFonts w:cs="Times New Roman"/>
          <w:bCs/>
          <w:szCs w:val="24"/>
        </w:rPr>
        <w:t xml:space="preserve"> </w:t>
      </w:r>
      <w:r w:rsidR="00D533C2">
        <w:rPr>
          <w:rFonts w:cs="Times New Roman"/>
          <w:bCs/>
          <w:szCs w:val="24"/>
        </w:rPr>
        <w:t xml:space="preserve"> </w:t>
      </w:r>
      <w:r w:rsidR="00F660CE">
        <w:rPr>
          <w:rFonts w:cs="Times New Roman"/>
          <w:bCs/>
          <w:szCs w:val="24"/>
        </w:rPr>
        <w:t xml:space="preserve"> </w:t>
      </w:r>
      <w:r w:rsidR="00DE1627" w:rsidRPr="00B263BC">
        <w:rPr>
          <w:rFonts w:cs="Times New Roman"/>
          <w:bCs/>
          <w:szCs w:val="24"/>
        </w:rPr>
        <w:t>30</w:t>
      </w:r>
      <w:r w:rsidR="00FB2E0B" w:rsidRPr="00B263BC">
        <w:rPr>
          <w:rFonts w:cs="Times New Roman"/>
          <w:bCs/>
          <w:szCs w:val="24"/>
        </w:rPr>
        <w:t xml:space="preserve">           </w:t>
      </w:r>
    </w:p>
    <w:p w:rsidR="00FB2E0B" w:rsidRPr="00B263BC" w:rsidRDefault="00FB2E0B" w:rsidP="00D533C2">
      <w:pPr>
        <w:spacing w:line="240" w:lineRule="auto"/>
        <w:jc w:val="left"/>
        <w:rPr>
          <w:rFonts w:cs="Times New Roman"/>
          <w:b/>
          <w:szCs w:val="24"/>
        </w:rPr>
      </w:pPr>
    </w:p>
    <w:p w:rsidR="00FB2E0B" w:rsidRPr="00B263BC" w:rsidRDefault="00FB2E0B" w:rsidP="00D533C2">
      <w:pPr>
        <w:tabs>
          <w:tab w:val="left" w:pos="6300"/>
        </w:tabs>
        <w:spacing w:after="0" w:line="240" w:lineRule="auto"/>
        <w:jc w:val="left"/>
        <w:rPr>
          <w:rFonts w:cs="Times New Roman"/>
          <w:szCs w:val="24"/>
        </w:rPr>
      </w:pPr>
    </w:p>
    <w:p w:rsidR="00FB2E0B" w:rsidRPr="00B263BC" w:rsidRDefault="00FB2E0B" w:rsidP="008B786D">
      <w:pPr>
        <w:tabs>
          <w:tab w:val="left" w:pos="6300"/>
        </w:tabs>
        <w:spacing w:after="0"/>
        <w:rPr>
          <w:rFonts w:cs="Times New Roman"/>
          <w:szCs w:val="24"/>
        </w:rPr>
      </w:pPr>
    </w:p>
    <w:p w:rsidR="00FB2E0B" w:rsidRPr="00B263BC" w:rsidRDefault="00FB2E0B" w:rsidP="008B786D">
      <w:pPr>
        <w:tabs>
          <w:tab w:val="left" w:pos="6300"/>
        </w:tabs>
        <w:spacing w:after="0"/>
        <w:rPr>
          <w:rFonts w:cs="Times New Roman"/>
          <w:szCs w:val="24"/>
        </w:rPr>
      </w:pPr>
    </w:p>
    <w:p w:rsidR="00FB2E0B" w:rsidRPr="00B263BC" w:rsidRDefault="00FB2E0B" w:rsidP="008B786D">
      <w:pPr>
        <w:tabs>
          <w:tab w:val="left" w:pos="6300"/>
        </w:tabs>
        <w:spacing w:after="0"/>
        <w:rPr>
          <w:rFonts w:cs="Times New Roman"/>
          <w:szCs w:val="24"/>
        </w:rPr>
      </w:pPr>
    </w:p>
    <w:p w:rsidR="00FB2E0B" w:rsidRPr="00B263BC" w:rsidRDefault="00FB2E0B" w:rsidP="008B786D">
      <w:pPr>
        <w:tabs>
          <w:tab w:val="left" w:pos="6300"/>
        </w:tabs>
        <w:spacing w:after="0"/>
        <w:rPr>
          <w:rFonts w:cs="Times New Roman"/>
          <w:szCs w:val="24"/>
        </w:rPr>
      </w:pPr>
    </w:p>
    <w:p w:rsidR="008B786D" w:rsidRPr="00B263BC" w:rsidRDefault="008B786D" w:rsidP="008B786D">
      <w:pPr>
        <w:tabs>
          <w:tab w:val="left" w:pos="6300"/>
        </w:tabs>
        <w:spacing w:after="0"/>
        <w:rPr>
          <w:rFonts w:cs="Times New Roman"/>
          <w:szCs w:val="24"/>
        </w:rPr>
      </w:pPr>
    </w:p>
    <w:p w:rsidR="00FB2E0B" w:rsidRPr="00B263BC" w:rsidRDefault="00FB2E0B" w:rsidP="008B786D">
      <w:pPr>
        <w:tabs>
          <w:tab w:val="left" w:pos="6300"/>
        </w:tabs>
        <w:spacing w:after="0"/>
        <w:rPr>
          <w:rFonts w:cs="Times New Roman"/>
          <w:szCs w:val="24"/>
        </w:rPr>
      </w:pPr>
    </w:p>
    <w:p w:rsidR="006E6628" w:rsidRPr="00B263BC" w:rsidRDefault="006E6628" w:rsidP="006E6628">
      <w:pPr>
        <w:pStyle w:val="BodyTextIndent"/>
        <w:spacing w:line="360" w:lineRule="auto"/>
        <w:ind w:left="0"/>
        <w:jc w:val="center"/>
        <w:rPr>
          <w:b/>
          <w:bCs/>
          <w:caps/>
          <w:sz w:val="24"/>
          <w:szCs w:val="24"/>
        </w:rPr>
      </w:pPr>
    </w:p>
    <w:p w:rsidR="006E6628" w:rsidRPr="00B263BC" w:rsidRDefault="006E6628" w:rsidP="006E6628">
      <w:pPr>
        <w:pStyle w:val="BodyTextIndent"/>
        <w:spacing w:line="360" w:lineRule="auto"/>
        <w:ind w:left="0"/>
        <w:jc w:val="center"/>
        <w:rPr>
          <w:b/>
          <w:bCs/>
          <w:caps/>
          <w:sz w:val="24"/>
          <w:szCs w:val="24"/>
        </w:rPr>
      </w:pPr>
    </w:p>
    <w:p w:rsidR="00D533C2" w:rsidRDefault="00D533C2" w:rsidP="00D533C2">
      <w:pPr>
        <w:pStyle w:val="BodyTextIndent"/>
        <w:spacing w:line="360" w:lineRule="auto"/>
        <w:ind w:left="0"/>
        <w:rPr>
          <w:b/>
          <w:bCs/>
          <w:caps/>
          <w:sz w:val="24"/>
          <w:szCs w:val="24"/>
        </w:rPr>
      </w:pPr>
    </w:p>
    <w:p w:rsidR="00D003AB" w:rsidRDefault="00D533C2" w:rsidP="00D533C2">
      <w:pPr>
        <w:pStyle w:val="BodyTextIndent"/>
        <w:spacing w:line="360" w:lineRule="auto"/>
        <w:ind w:left="0"/>
        <w:rPr>
          <w:b/>
          <w:bCs/>
          <w:caps/>
          <w:sz w:val="24"/>
          <w:szCs w:val="24"/>
        </w:rPr>
      </w:pPr>
      <w:r>
        <w:rPr>
          <w:b/>
          <w:bCs/>
          <w:caps/>
          <w:sz w:val="24"/>
          <w:szCs w:val="24"/>
        </w:rPr>
        <w:t xml:space="preserve">                                          </w:t>
      </w:r>
    </w:p>
    <w:p w:rsidR="00D003AB" w:rsidRDefault="00D003AB" w:rsidP="00D533C2">
      <w:pPr>
        <w:pStyle w:val="BodyTextIndent"/>
        <w:spacing w:line="360" w:lineRule="auto"/>
        <w:ind w:left="0"/>
        <w:rPr>
          <w:b/>
          <w:bCs/>
          <w:caps/>
          <w:sz w:val="24"/>
          <w:szCs w:val="24"/>
        </w:rPr>
      </w:pPr>
    </w:p>
    <w:p w:rsidR="00D003AB" w:rsidRDefault="00D003AB" w:rsidP="00D533C2">
      <w:pPr>
        <w:pStyle w:val="BodyTextIndent"/>
        <w:spacing w:line="360" w:lineRule="auto"/>
        <w:ind w:left="0"/>
        <w:rPr>
          <w:b/>
          <w:bCs/>
          <w:caps/>
          <w:sz w:val="24"/>
          <w:szCs w:val="24"/>
        </w:rPr>
      </w:pPr>
    </w:p>
    <w:p w:rsidR="00D003AB" w:rsidRDefault="00D003AB" w:rsidP="00D533C2">
      <w:pPr>
        <w:pStyle w:val="BodyTextIndent"/>
        <w:spacing w:line="360" w:lineRule="auto"/>
        <w:ind w:left="0"/>
        <w:rPr>
          <w:b/>
          <w:bCs/>
          <w:caps/>
          <w:sz w:val="24"/>
          <w:szCs w:val="24"/>
        </w:rPr>
      </w:pPr>
    </w:p>
    <w:p w:rsidR="00D003AB" w:rsidRDefault="00D003AB" w:rsidP="00D533C2">
      <w:pPr>
        <w:pStyle w:val="BodyTextIndent"/>
        <w:spacing w:line="360" w:lineRule="auto"/>
        <w:ind w:left="0"/>
        <w:rPr>
          <w:b/>
          <w:bCs/>
          <w:caps/>
          <w:sz w:val="24"/>
          <w:szCs w:val="24"/>
        </w:rPr>
      </w:pPr>
    </w:p>
    <w:p w:rsidR="004D217E" w:rsidRPr="00D003AB" w:rsidRDefault="00D003AB" w:rsidP="00D003AB">
      <w:pPr>
        <w:pStyle w:val="BodyTextIndent"/>
        <w:spacing w:line="360" w:lineRule="auto"/>
        <w:ind w:left="0"/>
        <w:rPr>
          <w:b/>
          <w:bCs/>
          <w:caps/>
          <w:sz w:val="28"/>
          <w:szCs w:val="28"/>
        </w:rPr>
      </w:pPr>
      <w:r>
        <w:rPr>
          <w:b/>
          <w:bCs/>
          <w:caps/>
          <w:sz w:val="28"/>
          <w:szCs w:val="28"/>
        </w:rPr>
        <w:lastRenderedPageBreak/>
        <w:t xml:space="preserve">                                      </w:t>
      </w:r>
      <w:r w:rsidR="004D217E" w:rsidRPr="00D003AB">
        <w:rPr>
          <w:b/>
          <w:bCs/>
          <w:caps/>
          <w:sz w:val="28"/>
          <w:szCs w:val="28"/>
        </w:rPr>
        <w:t>ABBREVIATIONS</w:t>
      </w:r>
    </w:p>
    <w:p w:rsidR="00D003AB" w:rsidRDefault="00D003AB" w:rsidP="00D533C2">
      <w:pPr>
        <w:pStyle w:val="BodyTextIndent"/>
        <w:spacing w:line="360" w:lineRule="auto"/>
        <w:ind w:left="0"/>
        <w:rPr>
          <w:b/>
          <w:bCs/>
          <w:caps/>
          <w:sz w:val="24"/>
          <w:szCs w:val="24"/>
        </w:rPr>
      </w:pPr>
    </w:p>
    <w:p w:rsidR="004D217E" w:rsidRPr="00B263BC" w:rsidRDefault="004D217E" w:rsidP="00D533C2">
      <w:pPr>
        <w:pStyle w:val="BodyTextIndent"/>
        <w:spacing w:line="360" w:lineRule="auto"/>
        <w:ind w:firstLine="360"/>
        <w:rPr>
          <w:bCs/>
          <w:caps/>
          <w:sz w:val="24"/>
          <w:szCs w:val="24"/>
        </w:rPr>
      </w:pPr>
      <w:r w:rsidRPr="00B263BC">
        <w:rPr>
          <w:bCs/>
          <w:caps/>
          <w:sz w:val="24"/>
          <w:szCs w:val="24"/>
        </w:rPr>
        <w:t>CA</w:t>
      </w:r>
      <w:r w:rsidRPr="00B263BC">
        <w:rPr>
          <w:bCs/>
          <w:caps/>
          <w:sz w:val="24"/>
          <w:szCs w:val="24"/>
        </w:rPr>
        <w:tab/>
      </w:r>
      <w:r w:rsidRPr="00B263BC">
        <w:rPr>
          <w:bCs/>
          <w:caps/>
          <w:sz w:val="24"/>
          <w:szCs w:val="24"/>
        </w:rPr>
        <w:tab/>
        <w:t>:</w:t>
      </w:r>
      <w:r w:rsidRPr="00B263BC">
        <w:rPr>
          <w:bCs/>
          <w:caps/>
          <w:sz w:val="24"/>
          <w:szCs w:val="24"/>
        </w:rPr>
        <w:tab/>
      </w:r>
      <w:r w:rsidRPr="00B263BC">
        <w:rPr>
          <w:bCs/>
          <w:sz w:val="24"/>
          <w:szCs w:val="24"/>
        </w:rPr>
        <w:t>Current Assets</w:t>
      </w:r>
    </w:p>
    <w:p w:rsidR="004D217E" w:rsidRPr="00B263BC" w:rsidRDefault="004D217E" w:rsidP="00D533C2">
      <w:pPr>
        <w:pStyle w:val="BodyTextIndent"/>
        <w:spacing w:line="360" w:lineRule="auto"/>
        <w:ind w:firstLine="360"/>
        <w:rPr>
          <w:bCs/>
          <w:caps/>
          <w:sz w:val="24"/>
          <w:szCs w:val="24"/>
        </w:rPr>
      </w:pPr>
      <w:r w:rsidRPr="00B263BC">
        <w:rPr>
          <w:bCs/>
          <w:caps/>
          <w:sz w:val="24"/>
          <w:szCs w:val="24"/>
        </w:rPr>
        <w:t>CBB</w:t>
      </w:r>
      <w:r w:rsidRPr="00B263BC">
        <w:rPr>
          <w:bCs/>
          <w:caps/>
          <w:sz w:val="24"/>
          <w:szCs w:val="24"/>
        </w:rPr>
        <w:tab/>
      </w:r>
      <w:r w:rsidRPr="00B263BC">
        <w:rPr>
          <w:bCs/>
          <w:caps/>
          <w:sz w:val="24"/>
          <w:szCs w:val="24"/>
        </w:rPr>
        <w:tab/>
        <w:t>:</w:t>
      </w:r>
      <w:r w:rsidRPr="00B263BC">
        <w:rPr>
          <w:bCs/>
          <w:caps/>
          <w:sz w:val="24"/>
          <w:szCs w:val="24"/>
        </w:rPr>
        <w:tab/>
      </w:r>
      <w:r w:rsidRPr="00B263BC">
        <w:rPr>
          <w:bCs/>
          <w:sz w:val="24"/>
          <w:szCs w:val="24"/>
        </w:rPr>
        <w:t>Cash and Bank Balance</w:t>
      </w:r>
    </w:p>
    <w:p w:rsidR="004D217E" w:rsidRPr="00B263BC" w:rsidRDefault="004D217E" w:rsidP="00D533C2">
      <w:pPr>
        <w:pStyle w:val="BodyTextIndent"/>
        <w:spacing w:line="360" w:lineRule="auto"/>
        <w:ind w:firstLine="360"/>
        <w:rPr>
          <w:bCs/>
          <w:caps/>
          <w:sz w:val="24"/>
          <w:szCs w:val="24"/>
        </w:rPr>
      </w:pPr>
      <w:r w:rsidRPr="00B263BC">
        <w:rPr>
          <w:bCs/>
          <w:caps/>
          <w:sz w:val="24"/>
          <w:szCs w:val="24"/>
        </w:rPr>
        <w:t>CL</w:t>
      </w:r>
      <w:r w:rsidRPr="00B263BC">
        <w:rPr>
          <w:bCs/>
          <w:caps/>
          <w:sz w:val="24"/>
          <w:szCs w:val="24"/>
        </w:rPr>
        <w:tab/>
      </w:r>
      <w:r w:rsidRPr="00B263BC">
        <w:rPr>
          <w:bCs/>
          <w:caps/>
          <w:sz w:val="24"/>
          <w:szCs w:val="24"/>
        </w:rPr>
        <w:tab/>
        <w:t>:</w:t>
      </w:r>
      <w:r w:rsidRPr="00B263BC">
        <w:rPr>
          <w:bCs/>
          <w:sz w:val="24"/>
          <w:szCs w:val="24"/>
        </w:rPr>
        <w:tab/>
        <w:t>Current Liabilities</w:t>
      </w:r>
    </w:p>
    <w:p w:rsidR="004D217E" w:rsidRPr="00B263BC" w:rsidRDefault="004D217E" w:rsidP="00D533C2">
      <w:pPr>
        <w:pStyle w:val="BodyTextIndent"/>
        <w:spacing w:line="360" w:lineRule="auto"/>
        <w:ind w:firstLine="360"/>
        <w:rPr>
          <w:bCs/>
          <w:sz w:val="24"/>
          <w:szCs w:val="24"/>
        </w:rPr>
      </w:pPr>
      <w:r w:rsidRPr="00B263BC">
        <w:rPr>
          <w:bCs/>
          <w:caps/>
          <w:sz w:val="24"/>
          <w:szCs w:val="24"/>
        </w:rPr>
        <w:t>CR</w:t>
      </w:r>
      <w:r w:rsidRPr="00B263BC">
        <w:rPr>
          <w:bCs/>
          <w:caps/>
          <w:sz w:val="24"/>
          <w:szCs w:val="24"/>
        </w:rPr>
        <w:tab/>
      </w:r>
      <w:r w:rsidRPr="00B263BC">
        <w:rPr>
          <w:bCs/>
          <w:caps/>
          <w:sz w:val="24"/>
          <w:szCs w:val="24"/>
        </w:rPr>
        <w:tab/>
        <w:t>:</w:t>
      </w:r>
      <w:r w:rsidRPr="00B263BC">
        <w:rPr>
          <w:bCs/>
          <w:caps/>
          <w:sz w:val="24"/>
          <w:szCs w:val="24"/>
        </w:rPr>
        <w:tab/>
      </w:r>
      <w:r w:rsidRPr="00B263BC">
        <w:rPr>
          <w:bCs/>
          <w:sz w:val="24"/>
          <w:szCs w:val="24"/>
        </w:rPr>
        <w:t>Current Ratio</w:t>
      </w:r>
    </w:p>
    <w:p w:rsidR="004D217E" w:rsidRPr="00B263BC" w:rsidRDefault="006E6628" w:rsidP="00D533C2">
      <w:pPr>
        <w:pStyle w:val="BodyTextIndent"/>
        <w:spacing w:line="360" w:lineRule="auto"/>
        <w:ind w:firstLine="360"/>
        <w:rPr>
          <w:bCs/>
          <w:sz w:val="24"/>
          <w:szCs w:val="24"/>
        </w:rPr>
      </w:pPr>
      <w:r w:rsidRPr="00B263BC">
        <w:rPr>
          <w:bCs/>
          <w:sz w:val="24"/>
          <w:szCs w:val="24"/>
        </w:rPr>
        <w:t xml:space="preserve">SCL                 :       </w:t>
      </w:r>
      <w:r w:rsidR="00D533C2">
        <w:rPr>
          <w:bCs/>
          <w:sz w:val="24"/>
          <w:szCs w:val="24"/>
        </w:rPr>
        <w:t xml:space="preserve">   </w:t>
      </w:r>
      <w:r w:rsidR="00D003AB">
        <w:rPr>
          <w:bCs/>
          <w:sz w:val="24"/>
          <w:szCs w:val="24"/>
        </w:rPr>
        <w:t xml:space="preserve"> </w:t>
      </w:r>
      <w:r w:rsidR="00D533C2">
        <w:rPr>
          <w:bCs/>
          <w:sz w:val="24"/>
          <w:szCs w:val="24"/>
        </w:rPr>
        <w:t>Shivam Cemen tL</w:t>
      </w:r>
      <w:r w:rsidR="004D217E" w:rsidRPr="00B263BC">
        <w:rPr>
          <w:bCs/>
          <w:sz w:val="24"/>
          <w:szCs w:val="24"/>
        </w:rPr>
        <w:t>imited</w:t>
      </w:r>
    </w:p>
    <w:p w:rsidR="004D217E" w:rsidRPr="00B263BC" w:rsidRDefault="006E6628" w:rsidP="00D533C2">
      <w:pPr>
        <w:pStyle w:val="BodyTextIndent"/>
        <w:spacing w:line="360" w:lineRule="auto"/>
        <w:ind w:firstLine="360"/>
        <w:rPr>
          <w:bCs/>
          <w:sz w:val="24"/>
          <w:szCs w:val="24"/>
        </w:rPr>
      </w:pPr>
      <w:r w:rsidRPr="00B263BC">
        <w:rPr>
          <w:bCs/>
          <w:sz w:val="24"/>
          <w:szCs w:val="24"/>
        </w:rPr>
        <w:t xml:space="preserve">ROA              </w:t>
      </w:r>
      <w:r w:rsidR="00D533C2">
        <w:rPr>
          <w:bCs/>
          <w:sz w:val="24"/>
          <w:szCs w:val="24"/>
        </w:rPr>
        <w:t xml:space="preserve"> </w:t>
      </w:r>
      <w:r w:rsidRPr="00B263BC">
        <w:rPr>
          <w:bCs/>
          <w:sz w:val="24"/>
          <w:szCs w:val="24"/>
        </w:rPr>
        <w:t xml:space="preserve"> :           </w:t>
      </w:r>
      <w:r w:rsidR="00D003AB">
        <w:rPr>
          <w:bCs/>
          <w:sz w:val="24"/>
          <w:szCs w:val="24"/>
        </w:rPr>
        <w:t>R</w:t>
      </w:r>
      <w:r w:rsidR="004D217E" w:rsidRPr="00B263BC">
        <w:rPr>
          <w:bCs/>
          <w:sz w:val="24"/>
          <w:szCs w:val="24"/>
        </w:rPr>
        <w:t>eturn on assets</w:t>
      </w:r>
    </w:p>
    <w:p w:rsidR="004D217E" w:rsidRPr="00B263BC" w:rsidRDefault="00D533C2" w:rsidP="00D533C2">
      <w:pPr>
        <w:pStyle w:val="BodyTextIndent"/>
        <w:spacing w:line="360" w:lineRule="auto"/>
        <w:ind w:firstLine="360"/>
        <w:rPr>
          <w:bCs/>
          <w:sz w:val="24"/>
          <w:szCs w:val="24"/>
        </w:rPr>
      </w:pPr>
      <w:r>
        <w:rPr>
          <w:bCs/>
          <w:sz w:val="24"/>
          <w:szCs w:val="24"/>
        </w:rPr>
        <w:t xml:space="preserve">ITR                 </w:t>
      </w:r>
      <w:r w:rsidR="006E6628" w:rsidRPr="00B263BC">
        <w:rPr>
          <w:bCs/>
          <w:sz w:val="24"/>
          <w:szCs w:val="24"/>
        </w:rPr>
        <w:t xml:space="preserve"> :         </w:t>
      </w:r>
      <w:r>
        <w:rPr>
          <w:bCs/>
          <w:sz w:val="24"/>
          <w:szCs w:val="24"/>
        </w:rPr>
        <w:t xml:space="preserve"> </w:t>
      </w:r>
      <w:r w:rsidR="00D003AB">
        <w:rPr>
          <w:bCs/>
          <w:sz w:val="24"/>
          <w:szCs w:val="24"/>
        </w:rPr>
        <w:t xml:space="preserve"> </w:t>
      </w:r>
      <w:r w:rsidR="006E6628" w:rsidRPr="00B263BC">
        <w:rPr>
          <w:bCs/>
          <w:sz w:val="24"/>
          <w:szCs w:val="24"/>
        </w:rPr>
        <w:t>I</w:t>
      </w:r>
      <w:r w:rsidR="004D217E" w:rsidRPr="00B263BC">
        <w:rPr>
          <w:bCs/>
          <w:sz w:val="24"/>
          <w:szCs w:val="24"/>
        </w:rPr>
        <w:t>nventory turnover ratio</w:t>
      </w:r>
    </w:p>
    <w:p w:rsidR="004D217E" w:rsidRPr="00B263BC" w:rsidRDefault="004D217E" w:rsidP="00D533C2">
      <w:pPr>
        <w:pStyle w:val="BodyTextIndent"/>
        <w:spacing w:line="360" w:lineRule="auto"/>
        <w:ind w:firstLine="360"/>
        <w:rPr>
          <w:bCs/>
          <w:sz w:val="24"/>
          <w:szCs w:val="24"/>
        </w:rPr>
      </w:pPr>
      <w:r w:rsidRPr="00B263BC">
        <w:rPr>
          <w:bCs/>
          <w:sz w:val="24"/>
          <w:szCs w:val="24"/>
        </w:rPr>
        <w:t>F</w:t>
      </w:r>
      <w:r w:rsidR="006E6628" w:rsidRPr="00B263BC">
        <w:rPr>
          <w:bCs/>
          <w:sz w:val="24"/>
          <w:szCs w:val="24"/>
        </w:rPr>
        <w:t xml:space="preserve">S       </w:t>
      </w:r>
      <w:r w:rsidR="00D533C2">
        <w:rPr>
          <w:bCs/>
          <w:sz w:val="24"/>
          <w:szCs w:val="24"/>
        </w:rPr>
        <w:t xml:space="preserve">             </w:t>
      </w:r>
      <w:r w:rsidR="006E6628" w:rsidRPr="00B263BC">
        <w:rPr>
          <w:bCs/>
          <w:sz w:val="24"/>
          <w:szCs w:val="24"/>
        </w:rPr>
        <w:t xml:space="preserve">:        </w:t>
      </w:r>
      <w:r w:rsidR="00D533C2">
        <w:rPr>
          <w:bCs/>
          <w:sz w:val="24"/>
          <w:szCs w:val="24"/>
        </w:rPr>
        <w:t xml:space="preserve">  </w:t>
      </w:r>
      <w:r w:rsidR="00D003AB">
        <w:rPr>
          <w:bCs/>
          <w:sz w:val="24"/>
          <w:szCs w:val="24"/>
        </w:rPr>
        <w:t xml:space="preserve"> </w:t>
      </w:r>
      <w:r w:rsidRPr="00B263BC">
        <w:rPr>
          <w:bCs/>
          <w:sz w:val="24"/>
          <w:szCs w:val="24"/>
        </w:rPr>
        <w:t>Financial statement</w:t>
      </w:r>
    </w:p>
    <w:p w:rsidR="004D217E" w:rsidRPr="00B263BC" w:rsidRDefault="004D217E" w:rsidP="00D533C2">
      <w:pPr>
        <w:pStyle w:val="BodyTextIndent"/>
        <w:spacing w:line="360" w:lineRule="auto"/>
        <w:ind w:firstLine="360"/>
        <w:rPr>
          <w:bCs/>
          <w:sz w:val="24"/>
          <w:szCs w:val="24"/>
        </w:rPr>
      </w:pPr>
      <w:r w:rsidRPr="00B263BC">
        <w:rPr>
          <w:bCs/>
          <w:sz w:val="24"/>
          <w:szCs w:val="24"/>
        </w:rPr>
        <w:t xml:space="preserve">FY </w:t>
      </w:r>
      <w:r w:rsidR="00D533C2">
        <w:rPr>
          <w:bCs/>
          <w:sz w:val="24"/>
          <w:szCs w:val="24"/>
        </w:rPr>
        <w:t xml:space="preserve">                  </w:t>
      </w:r>
      <w:r w:rsidR="006E6628" w:rsidRPr="00B263BC">
        <w:rPr>
          <w:bCs/>
          <w:sz w:val="24"/>
          <w:szCs w:val="24"/>
        </w:rPr>
        <w:t xml:space="preserve">:        </w:t>
      </w:r>
      <w:r w:rsidR="00D003AB">
        <w:rPr>
          <w:bCs/>
          <w:sz w:val="24"/>
          <w:szCs w:val="24"/>
        </w:rPr>
        <w:t xml:space="preserve"> </w:t>
      </w:r>
      <w:r w:rsidR="006E6628" w:rsidRPr="00B263BC">
        <w:rPr>
          <w:bCs/>
          <w:sz w:val="24"/>
          <w:szCs w:val="24"/>
        </w:rPr>
        <w:t xml:space="preserve"> </w:t>
      </w:r>
      <w:r w:rsidR="00D003AB">
        <w:rPr>
          <w:bCs/>
          <w:sz w:val="24"/>
          <w:szCs w:val="24"/>
        </w:rPr>
        <w:t xml:space="preserve"> </w:t>
      </w:r>
      <w:r w:rsidRPr="00B263BC">
        <w:rPr>
          <w:bCs/>
          <w:sz w:val="24"/>
          <w:szCs w:val="24"/>
        </w:rPr>
        <w:t>Fiscal year</w:t>
      </w:r>
    </w:p>
    <w:p w:rsidR="008B786D" w:rsidRPr="00B263BC" w:rsidRDefault="008B786D" w:rsidP="00D533C2">
      <w:pPr>
        <w:tabs>
          <w:tab w:val="left" w:pos="6300"/>
        </w:tabs>
        <w:spacing w:after="0"/>
        <w:rPr>
          <w:rFonts w:cs="Times New Roman"/>
          <w:szCs w:val="24"/>
        </w:rPr>
      </w:pPr>
    </w:p>
    <w:p w:rsidR="008B786D" w:rsidRPr="00B263BC" w:rsidRDefault="008B786D" w:rsidP="00D533C2">
      <w:pPr>
        <w:tabs>
          <w:tab w:val="left" w:pos="6300"/>
        </w:tabs>
        <w:spacing w:after="0"/>
        <w:rPr>
          <w:rFonts w:cs="Times New Roman"/>
          <w:szCs w:val="24"/>
        </w:rPr>
      </w:pPr>
    </w:p>
    <w:p w:rsidR="008B786D" w:rsidRPr="00B263BC" w:rsidRDefault="008B786D" w:rsidP="00D533C2">
      <w:pPr>
        <w:tabs>
          <w:tab w:val="left" w:pos="6300"/>
        </w:tabs>
        <w:spacing w:after="0"/>
        <w:rPr>
          <w:rFonts w:cs="Times New Roman"/>
          <w:szCs w:val="24"/>
        </w:rPr>
      </w:pPr>
    </w:p>
    <w:p w:rsidR="008B786D" w:rsidRPr="00B263BC" w:rsidRDefault="008B786D" w:rsidP="008B786D">
      <w:pPr>
        <w:tabs>
          <w:tab w:val="left" w:pos="6300"/>
        </w:tabs>
        <w:spacing w:after="0"/>
        <w:rPr>
          <w:rFonts w:cs="Times New Roman"/>
          <w:szCs w:val="24"/>
        </w:rPr>
      </w:pPr>
    </w:p>
    <w:p w:rsidR="00AB37C4" w:rsidRPr="00B263BC" w:rsidRDefault="00AB37C4" w:rsidP="004328AC">
      <w:pPr>
        <w:tabs>
          <w:tab w:val="left" w:pos="6300"/>
        </w:tabs>
        <w:spacing w:after="0"/>
        <w:rPr>
          <w:rFonts w:cs="Times New Roman"/>
          <w:szCs w:val="24"/>
        </w:rPr>
        <w:sectPr w:rsidR="00AB37C4" w:rsidRPr="00B263BC" w:rsidSect="00FA4352">
          <w:headerReference w:type="default" r:id="rId21"/>
          <w:pgSz w:w="12240" w:h="15840"/>
          <w:pgMar w:top="1440" w:right="1440" w:bottom="1440" w:left="1440" w:header="720" w:footer="720" w:gutter="0"/>
          <w:pgNumType w:fmt="lowerRoman" w:start="2"/>
          <w:cols w:space="720"/>
          <w:docGrid w:linePitch="360"/>
        </w:sectPr>
      </w:pPr>
    </w:p>
    <w:p w:rsidR="008B786D" w:rsidRPr="00590111" w:rsidRDefault="00590111" w:rsidP="00590111">
      <w:pPr>
        <w:tabs>
          <w:tab w:val="left" w:pos="6300"/>
        </w:tabs>
        <w:spacing w:after="0"/>
        <w:jc w:val="center"/>
        <w:rPr>
          <w:rFonts w:cs="Times New Roman"/>
          <w:b/>
          <w:sz w:val="28"/>
          <w:szCs w:val="28"/>
        </w:rPr>
      </w:pPr>
      <w:r w:rsidRPr="00590111">
        <w:rPr>
          <w:rFonts w:cs="Times New Roman"/>
          <w:b/>
          <w:sz w:val="28"/>
          <w:szCs w:val="28"/>
        </w:rPr>
        <w:lastRenderedPageBreak/>
        <w:t>CHAPTER I</w:t>
      </w:r>
      <w:r w:rsidR="00EE3E11" w:rsidRPr="00590111">
        <w:rPr>
          <w:rFonts w:cs="Times New Roman"/>
          <w:b/>
          <w:sz w:val="28"/>
          <w:szCs w:val="28"/>
        </w:rPr>
        <w:br/>
        <w:t>INTRODUCTION</w:t>
      </w:r>
    </w:p>
    <w:p w:rsidR="005C35E3" w:rsidRPr="00B263BC" w:rsidRDefault="00BD6DA0" w:rsidP="00590111">
      <w:pPr>
        <w:pStyle w:val="ListParagraph"/>
        <w:keepNext/>
        <w:keepLines/>
        <w:numPr>
          <w:ilvl w:val="1"/>
          <w:numId w:val="4"/>
        </w:numPr>
        <w:spacing w:before="200" w:after="0" w:line="480" w:lineRule="auto"/>
        <w:jc w:val="both"/>
        <w:outlineLvl w:val="1"/>
        <w:rPr>
          <w:rFonts w:ascii="Times New Roman" w:eastAsiaTheme="majorEastAsia" w:hAnsi="Times New Roman" w:cs="Times New Roman"/>
          <w:b/>
          <w:bCs/>
          <w:iCs/>
          <w:color w:val="000000" w:themeColor="text1"/>
          <w:sz w:val="24"/>
          <w:szCs w:val="24"/>
        </w:rPr>
      </w:pPr>
      <w:bookmarkStart w:id="1" w:name="_Toc9665740"/>
      <w:r w:rsidRPr="00B263BC">
        <w:rPr>
          <w:rFonts w:ascii="Times New Roman" w:eastAsiaTheme="majorEastAsia" w:hAnsi="Times New Roman" w:cs="Times New Roman"/>
          <w:b/>
          <w:bCs/>
          <w:iCs/>
          <w:color w:val="000000" w:themeColor="text1"/>
          <w:sz w:val="24"/>
          <w:szCs w:val="24"/>
        </w:rPr>
        <w:t>Background of the Stud</w:t>
      </w:r>
      <w:r w:rsidR="005C35E3" w:rsidRPr="00B263BC">
        <w:rPr>
          <w:rFonts w:ascii="Times New Roman" w:eastAsiaTheme="majorEastAsia" w:hAnsi="Times New Roman" w:cs="Times New Roman"/>
          <w:b/>
          <w:bCs/>
          <w:iCs/>
          <w:color w:val="000000" w:themeColor="text1"/>
          <w:sz w:val="24"/>
          <w:szCs w:val="24"/>
        </w:rPr>
        <w:t>y</w:t>
      </w:r>
      <w:bookmarkEnd w:id="1"/>
    </w:p>
    <w:p w:rsidR="005C35E3" w:rsidRPr="00F660CE" w:rsidRDefault="005C35E3" w:rsidP="00590111">
      <w:pPr>
        <w:pStyle w:val="NormalWeb"/>
        <w:shd w:val="clear" w:color="auto" w:fill="FFFFFF"/>
        <w:spacing w:before="120" w:beforeAutospacing="0" w:after="120" w:afterAutospacing="0" w:line="360" w:lineRule="auto"/>
        <w:jc w:val="both"/>
        <w:rPr>
          <w:color w:val="222222"/>
        </w:rPr>
      </w:pPr>
      <w:r w:rsidRPr="00F660CE">
        <w:rPr>
          <w:bCs/>
          <w:color w:val="222222"/>
        </w:rPr>
        <w:t>Financial statement analysis</w:t>
      </w:r>
      <w:r w:rsidRPr="00F660CE">
        <w:rPr>
          <w:color w:val="222222"/>
        </w:rPr>
        <w:t> (or financial analysis) is the process of reviewing and analyzing a company's </w:t>
      </w:r>
      <w:hyperlink r:id="rId22" w:tooltip="Financial statement" w:history="1">
        <w:r w:rsidRPr="00F660CE">
          <w:rPr>
            <w:rStyle w:val="Hyperlink"/>
            <w:color w:val="000000" w:themeColor="text1"/>
            <w:u w:val="none"/>
          </w:rPr>
          <w:t>financial statements</w:t>
        </w:r>
      </w:hyperlink>
      <w:r w:rsidRPr="00F660CE">
        <w:rPr>
          <w:color w:val="222222"/>
        </w:rPr>
        <w:t> to make better economic decisions to earn income in future. These statements include the </w:t>
      </w:r>
      <w:hyperlink r:id="rId23" w:tooltip="Income statement" w:history="1">
        <w:r w:rsidRPr="00F660CE">
          <w:rPr>
            <w:rStyle w:val="Hyperlink"/>
            <w:color w:val="000000" w:themeColor="text1"/>
            <w:u w:val="none"/>
          </w:rPr>
          <w:t>income statement</w:t>
        </w:r>
      </w:hyperlink>
      <w:r w:rsidRPr="00F660CE">
        <w:rPr>
          <w:color w:val="000000" w:themeColor="text1"/>
        </w:rPr>
        <w:t>, </w:t>
      </w:r>
      <w:hyperlink r:id="rId24" w:tooltip="Balance sheet" w:history="1">
        <w:r w:rsidRPr="00F660CE">
          <w:rPr>
            <w:rStyle w:val="Hyperlink"/>
            <w:color w:val="000000" w:themeColor="text1"/>
            <w:u w:val="none"/>
          </w:rPr>
          <w:t>balance sheet</w:t>
        </w:r>
      </w:hyperlink>
      <w:r w:rsidRPr="00F660CE">
        <w:rPr>
          <w:color w:val="000000" w:themeColor="text1"/>
        </w:rPr>
        <w:t>, </w:t>
      </w:r>
      <w:hyperlink r:id="rId25" w:tooltip="Statement of cash flows" w:history="1">
        <w:r w:rsidRPr="00F660CE">
          <w:rPr>
            <w:rStyle w:val="Hyperlink"/>
            <w:color w:val="000000" w:themeColor="text1"/>
            <w:u w:val="none"/>
          </w:rPr>
          <w:t>statement of cash flows</w:t>
        </w:r>
      </w:hyperlink>
      <w:r w:rsidRPr="00F660CE">
        <w:rPr>
          <w:color w:val="000000" w:themeColor="text1"/>
        </w:rPr>
        <w:t>, notes to accounts and a </w:t>
      </w:r>
      <w:hyperlink r:id="rId26" w:tooltip="Statement of changes in equity" w:history="1">
        <w:r w:rsidRPr="00F660CE">
          <w:rPr>
            <w:rStyle w:val="Hyperlink"/>
            <w:color w:val="000000" w:themeColor="text1"/>
            <w:u w:val="none"/>
          </w:rPr>
          <w:t>statement of changes in equity</w:t>
        </w:r>
      </w:hyperlink>
      <w:r w:rsidRPr="00F660CE">
        <w:rPr>
          <w:color w:val="222222"/>
        </w:rPr>
        <w:t> (if applicable). Financial statement analysis is a method or process involving specific techniques for evaluating risks, performance, financial health, and future prospects of an organization.</w:t>
      </w:r>
      <w:hyperlink r:id="rId27" w:anchor="cite_note-WSF1997-1" w:history="1">
        <w:r w:rsidRPr="00F660CE">
          <w:rPr>
            <w:rStyle w:val="Hyperlink"/>
            <w:color w:val="0B0080"/>
            <w:vertAlign w:val="superscript"/>
          </w:rPr>
          <w:t>[1]</w:t>
        </w:r>
      </w:hyperlink>
    </w:p>
    <w:p w:rsidR="00CA465F" w:rsidRPr="00F660CE" w:rsidRDefault="005C35E3" w:rsidP="00590111">
      <w:pPr>
        <w:pStyle w:val="NormalWeb"/>
        <w:shd w:val="clear" w:color="auto" w:fill="FFFFFF"/>
        <w:spacing w:before="120" w:beforeAutospacing="0" w:after="120" w:afterAutospacing="0" w:line="360" w:lineRule="auto"/>
        <w:jc w:val="both"/>
      </w:pPr>
      <w:r w:rsidRPr="00F660CE">
        <w:rPr>
          <w:color w:val="222222"/>
        </w:rPr>
        <w:t>It is used by a variety of stakeholders, such as credit and equity investors, the government, the public, and decision-makers within the organization. These stakeholders have different interests and apply a variety of different techniques to meet their needs. For example, equity investors are interested in the long-term earnings power of the organization and perhaps the sustainability and growth of dividend payments. Creditors want to ensure the interest and principal is paid on the organizations debt securities (e.g., bonds) when due.</w:t>
      </w:r>
      <w:r w:rsidR="00CA465F" w:rsidRPr="00F660CE">
        <w:t xml:space="preserve"> </w:t>
      </w:r>
    </w:p>
    <w:p w:rsidR="00CA465F" w:rsidRPr="00F660CE" w:rsidRDefault="00A4105A" w:rsidP="00590111">
      <w:pPr>
        <w:pStyle w:val="NormalWeb"/>
        <w:shd w:val="clear" w:color="auto" w:fill="FFFFFF"/>
        <w:spacing w:before="120" w:beforeAutospacing="0" w:after="120" w:afterAutospacing="0" w:line="360" w:lineRule="auto"/>
        <w:jc w:val="both"/>
      </w:pPr>
      <w:r>
        <w:t xml:space="preserve">Lev (2000) stated ” </w:t>
      </w:r>
      <w:r w:rsidR="00CA465F" w:rsidRPr="00F660CE">
        <w:t>financial statement analysis is an information processing system design to provide data for decision making models, such as the portfolio selection model, bank lending decision models an</w:t>
      </w:r>
      <w:r>
        <w:t>d corporate financial models.”</w:t>
      </w:r>
    </w:p>
    <w:p w:rsidR="00CA465F" w:rsidRPr="00F660CE" w:rsidRDefault="00A4105A" w:rsidP="00590111">
      <w:pPr>
        <w:pStyle w:val="NormalWeb"/>
        <w:shd w:val="clear" w:color="auto" w:fill="FFFFFF"/>
        <w:spacing w:before="120" w:beforeAutospacing="0" w:after="120" w:afterAutospacing="0" w:line="360" w:lineRule="auto"/>
        <w:jc w:val="both"/>
      </w:pPr>
      <w:r>
        <w:t xml:space="preserve"> John Myer (1997) stated “</w:t>
      </w:r>
      <w:r w:rsidR="00CA465F" w:rsidRPr="00F660CE">
        <w:t>financial statement analysis is largely a study of relationship among the various financial factors in a business as disclosed by single set of statements and a study of the trend of these factors as shown in a series of statements.</w:t>
      </w:r>
      <w:r>
        <w:t>”</w:t>
      </w:r>
      <w:r w:rsidR="00CA465F" w:rsidRPr="00F660CE">
        <w:t xml:space="preserve"> </w:t>
      </w:r>
    </w:p>
    <w:p w:rsidR="005C35E3" w:rsidRPr="00F660CE" w:rsidRDefault="005C35E3" w:rsidP="00590111">
      <w:pPr>
        <w:pStyle w:val="NormalWeb"/>
        <w:shd w:val="clear" w:color="auto" w:fill="FFFFFF"/>
        <w:spacing w:before="120" w:beforeAutospacing="0" w:after="120" w:afterAutospacing="0" w:line="360" w:lineRule="auto"/>
        <w:jc w:val="both"/>
        <w:rPr>
          <w:color w:val="222222"/>
        </w:rPr>
      </w:pPr>
      <w:r w:rsidRPr="00F660CE">
        <w:rPr>
          <w:color w:val="111111"/>
          <w:shd w:val="clear" w:color="auto" w:fill="FFFFFF"/>
        </w:rPr>
        <w:t>Each financial statement provides multiple years of data. Used together, analysts track performance measures across financial statements using several different methods for financial statement analysis, including vertical, horizontal, and ratio analyses. An example of vertical analysis is when each line item on the financial statement is listed as a percentage of another. Horizontal analysis compares line items in each financial statement against previous time periods. In ratio analysis, line items from one financial statement are compared with line items from another. For example, many analysts like to know how many times a company can pay off debt with current earnings. Likewise</w:t>
      </w:r>
      <w:r w:rsidR="009F2B43" w:rsidRPr="00F660CE">
        <w:rPr>
          <w:color w:val="111111"/>
          <w:shd w:val="clear" w:color="auto" w:fill="FFFFFF"/>
        </w:rPr>
        <w:t xml:space="preserve"> Return on assets</w:t>
      </w:r>
      <w:r w:rsidRPr="00F660CE">
        <w:rPr>
          <w:color w:val="111111"/>
          <w:shd w:val="clear" w:color="auto" w:fill="FFFFFF"/>
        </w:rPr>
        <w:t> and the </w:t>
      </w:r>
      <w:r w:rsidR="009F2B43" w:rsidRPr="00F660CE">
        <w:rPr>
          <w:shd w:val="clear" w:color="auto" w:fill="FFFFFF"/>
        </w:rPr>
        <w:t xml:space="preserve"> return on equity </w:t>
      </w:r>
      <w:r w:rsidRPr="00F660CE">
        <w:rPr>
          <w:color w:val="111111"/>
          <w:shd w:val="clear" w:color="auto" w:fill="FFFFFF"/>
        </w:rPr>
        <w:t xml:space="preserve">compare </w:t>
      </w:r>
      <w:r w:rsidRPr="00F660CE">
        <w:rPr>
          <w:color w:val="111111"/>
          <w:shd w:val="clear" w:color="auto" w:fill="FFFFFF"/>
        </w:rPr>
        <w:lastRenderedPageBreak/>
        <w:t>company net income found on the income statement with assets and stockholders' equity found on the balance sheet.</w:t>
      </w:r>
    </w:p>
    <w:p w:rsidR="00B8074D" w:rsidRPr="00B263BC" w:rsidRDefault="00B8074D" w:rsidP="00590111">
      <w:pPr>
        <w:tabs>
          <w:tab w:val="left" w:pos="1770"/>
        </w:tabs>
        <w:spacing w:line="276" w:lineRule="auto"/>
        <w:rPr>
          <w:rFonts w:cs="Times New Roman"/>
          <w:b/>
          <w:szCs w:val="24"/>
        </w:rPr>
      </w:pPr>
    </w:p>
    <w:p w:rsidR="00BD6DA0" w:rsidRPr="00B263BC" w:rsidRDefault="005C35E3" w:rsidP="00B263BC">
      <w:pPr>
        <w:tabs>
          <w:tab w:val="left" w:pos="1770"/>
        </w:tabs>
        <w:rPr>
          <w:rFonts w:cs="Times New Roman"/>
          <w:b/>
          <w:szCs w:val="24"/>
        </w:rPr>
      </w:pPr>
      <w:r w:rsidRPr="00B263BC">
        <w:rPr>
          <w:rFonts w:cs="Times New Roman"/>
          <w:b/>
          <w:szCs w:val="24"/>
        </w:rPr>
        <w:t>1.1.2 INTRODUCTION TO SHIVAM CEMENTS</w:t>
      </w:r>
    </w:p>
    <w:p w:rsidR="005C35E3" w:rsidRPr="00B263BC" w:rsidRDefault="005C35E3" w:rsidP="00B263BC">
      <w:pPr>
        <w:rPr>
          <w:rFonts w:cs="Times New Roman"/>
          <w:szCs w:val="24"/>
        </w:rPr>
      </w:pPr>
      <w:r w:rsidRPr="00B263BC">
        <w:rPr>
          <w:rFonts w:cs="Times New Roman"/>
          <w:szCs w:val="24"/>
        </w:rPr>
        <w:t>Shivam cements were founded in the year 2003. It began commercial production from the year 2011 and is the largest manufacturing Greenfield project in Nepal. It is currently producing 3000 TPD cement and 1900 TPD clinker from the company’s self owned limestone quarries. With a broad vision of business, Shivam Cement Private Limited was converted into Public Limited Company in the year 2015 to provide its customers and the stakeholders to be a part of the company. Established with a vision to provide quality OPC cement to the Nepalese market which was sustaining over the imported cement from India, Shivam cements took the initiatives to explore the Nepalese limestone for manufacturing of international quality cement in Nepal and began the journey with manufacturing of Ordinary Portland Cement (OPC) 43 Grade cement in Nepal and subsequently added OPC 53 Grade Cement. The efforts of Shivam Cement have laid foundation of quality production of cement in Nepal and helped in reducing the import from other countries, which is a big boon to the Nepalese economy. In a very short span of production time, it stood as the market leader and was taken as the most potential company and fasting growing company in Nepal.</w:t>
      </w:r>
    </w:p>
    <w:p w:rsidR="009F2B43" w:rsidRPr="00B263BC" w:rsidRDefault="009F2B43" w:rsidP="00B263BC">
      <w:pPr>
        <w:rPr>
          <w:rFonts w:cs="Times New Roman"/>
          <w:szCs w:val="24"/>
        </w:rPr>
      </w:pPr>
    </w:p>
    <w:p w:rsidR="005C35E3" w:rsidRPr="00B263BC" w:rsidRDefault="005C35E3" w:rsidP="00B263BC">
      <w:pPr>
        <w:rPr>
          <w:rFonts w:cs="Times New Roman"/>
          <w:szCs w:val="24"/>
        </w:rPr>
      </w:pPr>
      <w:r w:rsidRPr="00B263BC">
        <w:rPr>
          <w:rFonts w:cs="Times New Roman"/>
          <w:szCs w:val="24"/>
        </w:rPr>
        <w:t xml:space="preserve">Shivam Cements Limited Manufacturing Facilities is situated at the industrial hub Hetauda, where rapid infrastructural development has been witnessed over the years. Shivam cement has invested hugely on capitals, human resources, production processes, infrastructures, etc.  </w:t>
      </w:r>
      <w:r w:rsidR="00BD1362" w:rsidRPr="00B263BC">
        <w:rPr>
          <w:rFonts w:cs="Times New Roman"/>
          <w:szCs w:val="24"/>
        </w:rPr>
        <w:t>Making</w:t>
      </w:r>
      <w:r w:rsidRPr="00B263BC">
        <w:rPr>
          <w:rFonts w:cs="Times New Roman"/>
          <w:szCs w:val="24"/>
        </w:rPr>
        <w:t xml:space="preserve"> it one of the largest cement manufacturing plants in Nepal. With access to self- owned superior quality limestone deposits, Shivam cement contains high-grade lime content that gives the utmost strength </w:t>
      </w:r>
    </w:p>
    <w:p w:rsidR="009F2B43" w:rsidRPr="00B263BC" w:rsidRDefault="009F2B43" w:rsidP="00B263BC">
      <w:pPr>
        <w:shd w:val="clear" w:color="auto" w:fill="FFFFFF"/>
        <w:spacing w:after="300" w:line="240" w:lineRule="auto"/>
        <w:rPr>
          <w:rFonts w:eastAsia="Times New Roman" w:cs="Times New Roman"/>
          <w:color w:val="000000" w:themeColor="text1"/>
          <w:szCs w:val="24"/>
        </w:rPr>
      </w:pPr>
      <w:bookmarkStart w:id="2" w:name="_Toc535490618"/>
      <w:r w:rsidRPr="00B263BC">
        <w:rPr>
          <w:rFonts w:eastAsia="Times New Roman" w:cs="Times New Roman"/>
          <w:bCs/>
          <w:color w:val="000000" w:themeColor="text1"/>
          <w:szCs w:val="24"/>
        </w:rPr>
        <w:t>VISION                 </w:t>
      </w:r>
    </w:p>
    <w:p w:rsidR="009F2B43" w:rsidRPr="00B263BC" w:rsidRDefault="009F2B43" w:rsidP="00B263BC">
      <w:pPr>
        <w:shd w:val="clear" w:color="auto" w:fill="FFFFFF"/>
        <w:spacing w:after="300" w:line="240" w:lineRule="auto"/>
        <w:rPr>
          <w:rFonts w:eastAsia="Times New Roman" w:cs="Times New Roman"/>
          <w:color w:val="000000" w:themeColor="text1"/>
          <w:szCs w:val="24"/>
        </w:rPr>
      </w:pPr>
      <w:r w:rsidRPr="00B263BC">
        <w:rPr>
          <w:rFonts w:eastAsia="Times New Roman" w:cs="Times New Roman"/>
          <w:bCs/>
          <w:color w:val="000000" w:themeColor="text1"/>
          <w:szCs w:val="24"/>
        </w:rPr>
        <w:t>“To be the largest and most respected cement company in Nepal that partners in nation building “</w:t>
      </w:r>
    </w:p>
    <w:p w:rsidR="009F2B43" w:rsidRPr="00590111" w:rsidRDefault="009F2B43" w:rsidP="00B263BC">
      <w:pPr>
        <w:shd w:val="clear" w:color="auto" w:fill="FFFFFF"/>
        <w:spacing w:after="300" w:line="240" w:lineRule="auto"/>
        <w:rPr>
          <w:rFonts w:eastAsia="Times New Roman" w:cs="Times New Roman"/>
          <w:b/>
          <w:color w:val="000000" w:themeColor="text1"/>
          <w:szCs w:val="24"/>
        </w:rPr>
      </w:pPr>
      <w:r w:rsidRPr="00590111">
        <w:rPr>
          <w:rFonts w:eastAsia="Times New Roman" w:cs="Times New Roman"/>
          <w:b/>
          <w:bCs/>
          <w:color w:val="000000" w:themeColor="text1"/>
          <w:szCs w:val="24"/>
        </w:rPr>
        <w:lastRenderedPageBreak/>
        <w:t>MISSION</w:t>
      </w:r>
    </w:p>
    <w:p w:rsidR="009F2B43" w:rsidRPr="00B263BC" w:rsidRDefault="009F2B43" w:rsidP="00590111">
      <w:pPr>
        <w:numPr>
          <w:ilvl w:val="0"/>
          <w:numId w:val="11"/>
        </w:numPr>
        <w:shd w:val="clear" w:color="auto" w:fill="FFFFFF"/>
        <w:spacing w:before="100" w:beforeAutospacing="1" w:after="100" w:afterAutospacing="1"/>
        <w:rPr>
          <w:rFonts w:eastAsia="Times New Roman" w:cs="Times New Roman"/>
          <w:color w:val="000000" w:themeColor="text1"/>
          <w:szCs w:val="24"/>
        </w:rPr>
      </w:pPr>
      <w:r w:rsidRPr="00B263BC">
        <w:rPr>
          <w:rFonts w:eastAsia="Times New Roman" w:cs="Times New Roman"/>
          <w:color w:val="000000" w:themeColor="text1"/>
          <w:szCs w:val="24"/>
        </w:rPr>
        <w:t>To establish itself as leader in the industry providing outstanding value to our customers.</w:t>
      </w:r>
    </w:p>
    <w:p w:rsidR="009F2B43" w:rsidRPr="00B263BC" w:rsidRDefault="009F2B43" w:rsidP="00590111">
      <w:pPr>
        <w:numPr>
          <w:ilvl w:val="0"/>
          <w:numId w:val="11"/>
        </w:numPr>
        <w:shd w:val="clear" w:color="auto" w:fill="FFFFFF"/>
        <w:spacing w:before="100" w:beforeAutospacing="1" w:after="100" w:afterAutospacing="1"/>
        <w:rPr>
          <w:rFonts w:eastAsia="Times New Roman" w:cs="Times New Roman"/>
          <w:color w:val="000000" w:themeColor="text1"/>
          <w:szCs w:val="24"/>
        </w:rPr>
      </w:pPr>
      <w:r w:rsidRPr="00B263BC">
        <w:rPr>
          <w:rFonts w:eastAsia="Times New Roman" w:cs="Times New Roman"/>
          <w:color w:val="000000" w:themeColor="text1"/>
          <w:szCs w:val="24"/>
        </w:rPr>
        <w:t>To provide a safe and stimulating work environment for our employees and community.</w:t>
      </w:r>
    </w:p>
    <w:p w:rsidR="009F2B43" w:rsidRPr="00B263BC" w:rsidRDefault="009F2B43" w:rsidP="00590111">
      <w:pPr>
        <w:numPr>
          <w:ilvl w:val="0"/>
          <w:numId w:val="11"/>
        </w:numPr>
        <w:shd w:val="clear" w:color="auto" w:fill="FFFFFF"/>
        <w:spacing w:before="100" w:beforeAutospacing="1" w:after="100" w:afterAutospacing="1"/>
        <w:rPr>
          <w:rFonts w:eastAsia="Times New Roman" w:cs="Times New Roman"/>
          <w:color w:val="000000" w:themeColor="text1"/>
          <w:szCs w:val="24"/>
        </w:rPr>
      </w:pPr>
      <w:r w:rsidRPr="00B263BC">
        <w:rPr>
          <w:rFonts w:eastAsia="Times New Roman" w:cs="Times New Roman"/>
          <w:color w:val="000000" w:themeColor="text1"/>
          <w:szCs w:val="24"/>
        </w:rPr>
        <w:t>To provide superior returns to the nation as a whole.</w:t>
      </w:r>
    </w:p>
    <w:p w:rsidR="009F2B43" w:rsidRPr="00590111" w:rsidRDefault="009F2B43" w:rsidP="00B263BC">
      <w:pPr>
        <w:shd w:val="clear" w:color="auto" w:fill="FFFFFF"/>
        <w:spacing w:after="300" w:line="240" w:lineRule="auto"/>
        <w:rPr>
          <w:rFonts w:eastAsia="Times New Roman" w:cs="Times New Roman"/>
          <w:b/>
          <w:color w:val="000000" w:themeColor="text1"/>
          <w:szCs w:val="24"/>
        </w:rPr>
      </w:pPr>
      <w:r w:rsidRPr="00590111">
        <w:rPr>
          <w:rFonts w:eastAsia="Times New Roman" w:cs="Times New Roman"/>
          <w:b/>
          <w:color w:val="000000" w:themeColor="text1"/>
          <w:szCs w:val="24"/>
        </w:rPr>
        <w:t> </w:t>
      </w:r>
    </w:p>
    <w:p w:rsidR="009F2B43" w:rsidRPr="00590111" w:rsidRDefault="009F2B43" w:rsidP="00B263BC">
      <w:pPr>
        <w:shd w:val="clear" w:color="auto" w:fill="FFFFFF"/>
        <w:spacing w:after="300" w:line="240" w:lineRule="auto"/>
        <w:rPr>
          <w:rFonts w:eastAsia="Times New Roman" w:cs="Times New Roman"/>
          <w:b/>
          <w:color w:val="000000" w:themeColor="text1"/>
          <w:szCs w:val="24"/>
        </w:rPr>
      </w:pPr>
      <w:r w:rsidRPr="00590111">
        <w:rPr>
          <w:rFonts w:eastAsia="Times New Roman" w:cs="Times New Roman"/>
          <w:b/>
          <w:bCs/>
          <w:color w:val="000000" w:themeColor="text1"/>
          <w:szCs w:val="24"/>
        </w:rPr>
        <w:t>INTEGRATED MANAGEMENT SYSTEM POLICY (QUALITY, ENVIRONMENT &amp; SAFETY POLICY)</w:t>
      </w:r>
    </w:p>
    <w:p w:rsidR="009F2B43" w:rsidRPr="00B263BC" w:rsidRDefault="009F2B43" w:rsidP="00590111">
      <w:pPr>
        <w:shd w:val="clear" w:color="auto" w:fill="FFFFFF"/>
        <w:spacing w:after="300"/>
        <w:rPr>
          <w:rFonts w:eastAsia="Times New Roman" w:cs="Times New Roman"/>
          <w:color w:val="000000" w:themeColor="text1"/>
          <w:szCs w:val="24"/>
        </w:rPr>
      </w:pPr>
      <w:r w:rsidRPr="00B263BC">
        <w:rPr>
          <w:rFonts w:eastAsia="Times New Roman" w:cs="Times New Roman"/>
          <w:color w:val="000000" w:themeColor="text1"/>
          <w:szCs w:val="24"/>
        </w:rPr>
        <w:t>Shivam Cements Limited is committed to provide products and services to our customers with the highest standards of quality that always exceed expectations with a ethical responsibility to reduce environmental footprint due to its products, processes &amp; operations. Our commitment to the continuous improvement of quality, Safety and Environment performance are vital to the sustained success of our organization. Compliance to premium product standards, Safe work practices, and Environmental protection is the foundation of our business and they are achieved by:</w:t>
      </w:r>
    </w:p>
    <w:p w:rsidR="009F2B43" w:rsidRPr="00B263BC" w:rsidRDefault="009F2B43" w:rsidP="00590111">
      <w:pPr>
        <w:numPr>
          <w:ilvl w:val="0"/>
          <w:numId w:val="12"/>
        </w:numPr>
        <w:shd w:val="clear" w:color="auto" w:fill="FFFFFF"/>
        <w:spacing w:before="100" w:beforeAutospacing="1" w:after="100" w:afterAutospacing="1"/>
        <w:rPr>
          <w:rFonts w:eastAsia="Times New Roman" w:cs="Times New Roman"/>
          <w:color w:val="000000" w:themeColor="text1"/>
          <w:szCs w:val="24"/>
        </w:rPr>
      </w:pPr>
      <w:r w:rsidRPr="00B263BC">
        <w:rPr>
          <w:rFonts w:eastAsia="Times New Roman" w:cs="Times New Roman"/>
          <w:color w:val="000000" w:themeColor="text1"/>
          <w:szCs w:val="24"/>
        </w:rPr>
        <w:t>Enhancing customer satisfaction in our products by maintaining consistent product quality.</w:t>
      </w:r>
    </w:p>
    <w:p w:rsidR="009F2B43" w:rsidRPr="00B263BC" w:rsidRDefault="009F2B43" w:rsidP="00590111">
      <w:pPr>
        <w:numPr>
          <w:ilvl w:val="0"/>
          <w:numId w:val="12"/>
        </w:numPr>
        <w:shd w:val="clear" w:color="auto" w:fill="FFFFFF"/>
        <w:spacing w:before="100" w:beforeAutospacing="1" w:after="100" w:afterAutospacing="1"/>
        <w:rPr>
          <w:rFonts w:eastAsia="Times New Roman" w:cs="Times New Roman"/>
          <w:color w:val="000000" w:themeColor="text1"/>
          <w:szCs w:val="24"/>
        </w:rPr>
      </w:pPr>
      <w:r w:rsidRPr="00B263BC">
        <w:rPr>
          <w:rFonts w:eastAsia="Times New Roman" w:cs="Times New Roman"/>
          <w:color w:val="000000" w:themeColor="text1"/>
          <w:szCs w:val="24"/>
        </w:rPr>
        <w:t>Adopting Advance Technology, providing resources and training to promote quality, Safety and Environment friendly culture in the organization.</w:t>
      </w:r>
    </w:p>
    <w:p w:rsidR="009F2B43" w:rsidRPr="00B263BC" w:rsidRDefault="009F2B43" w:rsidP="00590111">
      <w:pPr>
        <w:numPr>
          <w:ilvl w:val="0"/>
          <w:numId w:val="12"/>
        </w:numPr>
        <w:shd w:val="clear" w:color="auto" w:fill="FFFFFF"/>
        <w:spacing w:before="100" w:beforeAutospacing="1" w:after="100" w:afterAutospacing="1"/>
        <w:rPr>
          <w:rFonts w:eastAsia="Times New Roman" w:cs="Times New Roman"/>
          <w:color w:val="000000" w:themeColor="text1"/>
          <w:szCs w:val="24"/>
        </w:rPr>
      </w:pPr>
      <w:r w:rsidRPr="00B263BC">
        <w:rPr>
          <w:rFonts w:eastAsia="Times New Roman" w:cs="Times New Roman"/>
          <w:color w:val="000000" w:themeColor="text1"/>
          <w:szCs w:val="24"/>
        </w:rPr>
        <w:t>Continually improving our products and processes to drive improvement in quality and environmental performance indicators along with safety measures through regular data collection, analysis and review aligned with corporate guidelines.</w:t>
      </w:r>
    </w:p>
    <w:p w:rsidR="009F2B43" w:rsidRPr="00B263BC" w:rsidRDefault="009F2B43" w:rsidP="00590111">
      <w:pPr>
        <w:numPr>
          <w:ilvl w:val="0"/>
          <w:numId w:val="12"/>
        </w:numPr>
        <w:shd w:val="clear" w:color="auto" w:fill="FFFFFF"/>
        <w:spacing w:before="100" w:beforeAutospacing="1" w:after="100" w:afterAutospacing="1"/>
        <w:rPr>
          <w:rFonts w:eastAsia="Times New Roman" w:cs="Times New Roman"/>
          <w:color w:val="000000" w:themeColor="text1"/>
          <w:szCs w:val="24"/>
        </w:rPr>
      </w:pPr>
      <w:r w:rsidRPr="00B263BC">
        <w:rPr>
          <w:rFonts w:eastAsia="Times New Roman" w:cs="Times New Roman"/>
          <w:color w:val="000000" w:themeColor="text1"/>
          <w:szCs w:val="24"/>
        </w:rPr>
        <w:t>Complying with all applicable regulatory requirement including compliance obligations.</w:t>
      </w:r>
    </w:p>
    <w:p w:rsidR="009F2B43" w:rsidRPr="00B263BC" w:rsidRDefault="009F2B43" w:rsidP="00590111">
      <w:pPr>
        <w:numPr>
          <w:ilvl w:val="0"/>
          <w:numId w:val="12"/>
        </w:numPr>
        <w:shd w:val="clear" w:color="auto" w:fill="FFFFFF"/>
        <w:spacing w:before="100" w:beforeAutospacing="1" w:after="100" w:afterAutospacing="1"/>
        <w:rPr>
          <w:rFonts w:eastAsia="Times New Roman" w:cs="Times New Roman"/>
          <w:color w:val="000000" w:themeColor="text1"/>
          <w:szCs w:val="24"/>
        </w:rPr>
      </w:pPr>
      <w:r w:rsidRPr="00B263BC">
        <w:rPr>
          <w:rFonts w:eastAsia="Times New Roman" w:cs="Times New Roman"/>
          <w:color w:val="000000" w:themeColor="text1"/>
          <w:szCs w:val="24"/>
        </w:rPr>
        <w:t>Establish, implement, and maintain a sound integrated management system with set-objectives and targets for continual improvement.</w:t>
      </w:r>
    </w:p>
    <w:p w:rsidR="009F2B43" w:rsidRPr="00B263BC" w:rsidRDefault="009F2B43" w:rsidP="00590111">
      <w:pPr>
        <w:numPr>
          <w:ilvl w:val="0"/>
          <w:numId w:val="12"/>
        </w:numPr>
        <w:shd w:val="clear" w:color="auto" w:fill="FFFFFF"/>
        <w:spacing w:before="100" w:beforeAutospacing="1" w:after="100" w:afterAutospacing="1"/>
        <w:rPr>
          <w:rFonts w:eastAsia="Times New Roman" w:cs="Times New Roman"/>
          <w:color w:val="000000" w:themeColor="text1"/>
          <w:szCs w:val="24"/>
        </w:rPr>
      </w:pPr>
      <w:r w:rsidRPr="00B263BC">
        <w:rPr>
          <w:rFonts w:eastAsia="Times New Roman" w:cs="Times New Roman"/>
          <w:color w:val="000000" w:themeColor="text1"/>
          <w:szCs w:val="24"/>
        </w:rPr>
        <w:t>Make systematic efforts to minimize waste, Air emission, sound pollution and energy consumption.</w:t>
      </w:r>
    </w:p>
    <w:p w:rsidR="009F2B43" w:rsidRPr="00B263BC" w:rsidRDefault="009F2B43" w:rsidP="00590111">
      <w:pPr>
        <w:numPr>
          <w:ilvl w:val="0"/>
          <w:numId w:val="12"/>
        </w:numPr>
        <w:shd w:val="clear" w:color="auto" w:fill="FFFFFF"/>
        <w:spacing w:before="100" w:beforeAutospacing="1" w:after="100" w:afterAutospacing="1"/>
        <w:rPr>
          <w:rFonts w:eastAsia="Times New Roman" w:cs="Times New Roman"/>
          <w:color w:val="000000" w:themeColor="text1"/>
          <w:szCs w:val="24"/>
        </w:rPr>
      </w:pPr>
      <w:r w:rsidRPr="00B263BC">
        <w:rPr>
          <w:rFonts w:eastAsia="Times New Roman" w:cs="Times New Roman"/>
          <w:color w:val="000000" w:themeColor="text1"/>
          <w:szCs w:val="24"/>
        </w:rPr>
        <w:t>Regularly monitor, measure and evaluate quality, safety and Environmental performance through systematic audits to verify compliance with prescribed standards, applicable laws, and codes of practice for continual improvements.</w:t>
      </w:r>
    </w:p>
    <w:p w:rsidR="009F2B43" w:rsidRPr="00B263BC" w:rsidRDefault="009F2B43" w:rsidP="00590111">
      <w:pPr>
        <w:numPr>
          <w:ilvl w:val="0"/>
          <w:numId w:val="12"/>
        </w:numPr>
        <w:shd w:val="clear" w:color="auto" w:fill="FFFFFF"/>
        <w:spacing w:before="100" w:beforeAutospacing="1" w:after="100" w:afterAutospacing="1"/>
        <w:rPr>
          <w:rFonts w:eastAsia="Times New Roman" w:cs="Times New Roman"/>
          <w:color w:val="000000" w:themeColor="text1"/>
          <w:szCs w:val="24"/>
        </w:rPr>
      </w:pPr>
      <w:r w:rsidRPr="00B263BC">
        <w:rPr>
          <w:rFonts w:eastAsia="Times New Roman" w:cs="Times New Roman"/>
          <w:color w:val="000000" w:themeColor="text1"/>
          <w:szCs w:val="24"/>
        </w:rPr>
        <w:lastRenderedPageBreak/>
        <w:t>We expect that all employees of Shivam shall adhere to and comply with the policy.</w:t>
      </w:r>
    </w:p>
    <w:p w:rsidR="009F2B43" w:rsidRPr="00B263BC" w:rsidRDefault="009F2B43" w:rsidP="00590111">
      <w:pPr>
        <w:numPr>
          <w:ilvl w:val="0"/>
          <w:numId w:val="13"/>
        </w:numPr>
        <w:shd w:val="clear" w:color="auto" w:fill="FFFFFF"/>
        <w:spacing w:before="100" w:beforeAutospacing="1" w:after="100" w:afterAutospacing="1"/>
        <w:rPr>
          <w:rFonts w:eastAsia="Times New Roman" w:cs="Times New Roman"/>
          <w:color w:val="000000" w:themeColor="text1"/>
          <w:szCs w:val="24"/>
        </w:rPr>
      </w:pPr>
      <w:r w:rsidRPr="00B263BC">
        <w:rPr>
          <w:rFonts w:eastAsia="Times New Roman" w:cs="Times New Roman"/>
          <w:color w:val="000000" w:themeColor="text1"/>
          <w:szCs w:val="24"/>
        </w:rPr>
        <w:t>Communicating, Implementing and maintaining this policy at all levels at our company.</w:t>
      </w:r>
    </w:p>
    <w:p w:rsidR="009F2B43" w:rsidRPr="00B263BC" w:rsidRDefault="009F2B43" w:rsidP="00590111">
      <w:pPr>
        <w:numPr>
          <w:ilvl w:val="0"/>
          <w:numId w:val="14"/>
        </w:numPr>
        <w:shd w:val="clear" w:color="auto" w:fill="FFFFFF"/>
        <w:spacing w:before="100" w:beforeAutospacing="1" w:after="100" w:afterAutospacing="1"/>
        <w:rPr>
          <w:rFonts w:eastAsia="Times New Roman" w:cs="Times New Roman"/>
          <w:color w:val="666666"/>
          <w:szCs w:val="24"/>
        </w:rPr>
      </w:pPr>
      <w:r w:rsidRPr="00B263BC">
        <w:rPr>
          <w:rFonts w:eastAsia="Times New Roman" w:cs="Times New Roman"/>
          <w:color w:val="000000" w:themeColor="text1"/>
          <w:szCs w:val="24"/>
        </w:rPr>
        <w:t>This policy shall be reviewed annually for its continued suitability for our business</w:t>
      </w:r>
      <w:r w:rsidRPr="00B263BC">
        <w:rPr>
          <w:rFonts w:eastAsia="Times New Roman" w:cs="Times New Roman"/>
          <w:color w:val="666666"/>
          <w:szCs w:val="24"/>
        </w:rPr>
        <w:t>.</w:t>
      </w:r>
    </w:p>
    <w:p w:rsidR="00122BA8" w:rsidRPr="00B263BC" w:rsidRDefault="00122BA8" w:rsidP="00793C8C">
      <w:pPr>
        <w:pStyle w:val="Heading1"/>
        <w:spacing w:before="0" w:line="240" w:lineRule="auto"/>
        <w:rPr>
          <w:rFonts w:ascii="Times New Roman" w:hAnsi="Times New Roman" w:cs="Times New Roman"/>
          <w:b w:val="0"/>
          <w:bCs w:val="0"/>
          <w:color w:val="414141"/>
          <w:sz w:val="24"/>
          <w:szCs w:val="24"/>
        </w:rPr>
      </w:pPr>
      <w:bookmarkStart w:id="3" w:name="_Toc9665741"/>
      <w:r w:rsidRPr="00B263BC">
        <w:rPr>
          <w:rFonts w:ascii="Times New Roman" w:hAnsi="Times New Roman" w:cs="Times New Roman"/>
          <w:b w:val="0"/>
          <w:bCs w:val="0"/>
          <w:color w:val="414141"/>
          <w:sz w:val="24"/>
          <w:szCs w:val="24"/>
        </w:rPr>
        <w:t>Board of Directors</w:t>
      </w:r>
      <w:bookmarkEnd w:id="3"/>
    </w:p>
    <w:p w:rsidR="00590111" w:rsidRDefault="00122BA8" w:rsidP="00793C8C">
      <w:pPr>
        <w:pStyle w:val="NormalWeb"/>
        <w:spacing w:before="0" w:beforeAutospacing="0" w:after="300" w:afterAutospacing="0"/>
        <w:jc w:val="both"/>
      </w:pPr>
      <w:r w:rsidRPr="00B263BC">
        <w:rPr>
          <w:rStyle w:val="Strong"/>
          <w:b w:val="0"/>
        </w:rPr>
        <w:t>Mr. Surendra Kumar Goel</w:t>
      </w:r>
    </w:p>
    <w:p w:rsidR="00122BA8" w:rsidRPr="00B263BC" w:rsidRDefault="00122BA8" w:rsidP="00793C8C">
      <w:pPr>
        <w:pStyle w:val="NormalWeb"/>
        <w:spacing w:before="0" w:beforeAutospacing="0" w:after="300" w:afterAutospacing="0"/>
        <w:jc w:val="both"/>
      </w:pPr>
      <w:r w:rsidRPr="00B263BC">
        <w:rPr>
          <w:rStyle w:val="Strong"/>
          <w:b w:val="0"/>
        </w:rPr>
        <w:t>Chairman</w:t>
      </w:r>
    </w:p>
    <w:p w:rsidR="00122BA8" w:rsidRPr="00B263BC" w:rsidRDefault="00122BA8" w:rsidP="00793C8C">
      <w:pPr>
        <w:pStyle w:val="NormalWeb"/>
        <w:spacing w:before="0" w:beforeAutospacing="0" w:after="300" w:afterAutospacing="0" w:line="360" w:lineRule="auto"/>
        <w:jc w:val="both"/>
      </w:pPr>
      <w:r w:rsidRPr="00B263BC">
        <w:t>Mr. Surendra Kumar Goel is a pioneer in cement industry with more than 27 years of experience in the field having done his B.Sc. in Mechanical Engineering. He is also the Managing Director of H.R. Goel Group, Arvind Emporium &amp; director of various other companies like Asian Life Insurance Ltd., Starlime Industries Pvt Ltd., etc.</w:t>
      </w:r>
    </w:p>
    <w:p w:rsidR="00122BA8" w:rsidRPr="00B263BC" w:rsidRDefault="00122BA8" w:rsidP="00793C8C">
      <w:pPr>
        <w:pStyle w:val="NormalWeb"/>
        <w:spacing w:before="0" w:beforeAutospacing="0" w:after="300" w:afterAutospacing="0" w:line="360" w:lineRule="auto"/>
        <w:jc w:val="both"/>
      </w:pPr>
      <w:r w:rsidRPr="00B263BC">
        <w:t> </w:t>
      </w:r>
    </w:p>
    <w:p w:rsidR="00122BA8" w:rsidRPr="00B263BC" w:rsidRDefault="00122BA8" w:rsidP="00B263BC">
      <w:pPr>
        <w:pStyle w:val="NormalWeb"/>
        <w:spacing w:before="0" w:beforeAutospacing="0" w:after="300" w:afterAutospacing="0"/>
        <w:jc w:val="both"/>
      </w:pPr>
      <w:r w:rsidRPr="00B263BC">
        <w:rPr>
          <w:rStyle w:val="Strong"/>
          <w:b w:val="0"/>
        </w:rPr>
        <w:t>Mr. Rohit Gupta</w:t>
      </w:r>
    </w:p>
    <w:p w:rsidR="00122BA8" w:rsidRPr="00B263BC" w:rsidRDefault="00122BA8" w:rsidP="00B263BC">
      <w:pPr>
        <w:pStyle w:val="NormalWeb"/>
        <w:spacing w:before="0" w:beforeAutospacing="0" w:after="300" w:afterAutospacing="0"/>
        <w:jc w:val="both"/>
      </w:pPr>
      <w:r w:rsidRPr="00B263BC">
        <w:rPr>
          <w:rStyle w:val="Strong"/>
          <w:b w:val="0"/>
        </w:rPr>
        <w:t>Director</w:t>
      </w:r>
    </w:p>
    <w:p w:rsidR="00122BA8" w:rsidRPr="00B263BC" w:rsidRDefault="00122BA8" w:rsidP="00793C8C">
      <w:pPr>
        <w:pStyle w:val="NormalWeb"/>
        <w:spacing w:before="0" w:beforeAutospacing="0" w:after="300" w:afterAutospacing="0" w:line="360" w:lineRule="auto"/>
        <w:jc w:val="both"/>
      </w:pPr>
      <w:r w:rsidRPr="00B263BC">
        <w:t>Mr. Rohit Gupta is also the Managing Director of Teletalk Pvt. Ltd., and has completed M.Sc. in Finance &amp; Management from aboard. He is a young entrepreneur having experience of 9 years in different industries &amp; businesses. Being the chair-person of Confederation of Nepalese Industries - Young Entrepreneur Forum &amp; member of national council - Confederation of Nepalese Industries, he is a new future generation of Nepalese business &amp; industries.</w:t>
      </w:r>
    </w:p>
    <w:p w:rsidR="00122BA8" w:rsidRPr="00B263BC" w:rsidRDefault="00122BA8" w:rsidP="00B263BC">
      <w:pPr>
        <w:pStyle w:val="NormalWeb"/>
        <w:spacing w:before="0" w:beforeAutospacing="0" w:after="300" w:afterAutospacing="0"/>
        <w:jc w:val="both"/>
      </w:pPr>
      <w:r w:rsidRPr="00B263BC">
        <w:t> </w:t>
      </w:r>
    </w:p>
    <w:p w:rsidR="00122BA8" w:rsidRPr="00B263BC" w:rsidRDefault="00122BA8" w:rsidP="00B263BC">
      <w:pPr>
        <w:pStyle w:val="NormalWeb"/>
        <w:spacing w:before="0" w:beforeAutospacing="0" w:after="300" w:afterAutospacing="0"/>
        <w:jc w:val="both"/>
        <w:rPr>
          <w:b/>
          <w:bCs/>
        </w:rPr>
      </w:pPr>
      <w:r w:rsidRPr="00B263BC">
        <w:rPr>
          <w:rStyle w:val="Strong"/>
          <w:b w:val="0"/>
          <w:bCs w:val="0"/>
        </w:rPr>
        <w:t>Mr. Sandeep Kumar Sharda</w:t>
      </w:r>
    </w:p>
    <w:p w:rsidR="00122BA8" w:rsidRPr="00B263BC" w:rsidRDefault="00122BA8" w:rsidP="00B263BC">
      <w:pPr>
        <w:pStyle w:val="NormalWeb"/>
        <w:spacing w:before="0" w:beforeAutospacing="0" w:after="300" w:afterAutospacing="0"/>
        <w:jc w:val="both"/>
        <w:rPr>
          <w:b/>
          <w:bCs/>
        </w:rPr>
      </w:pPr>
      <w:r w:rsidRPr="00B263BC">
        <w:rPr>
          <w:rStyle w:val="Strong"/>
          <w:b w:val="0"/>
          <w:bCs w:val="0"/>
        </w:rPr>
        <w:t>Director</w:t>
      </w:r>
    </w:p>
    <w:p w:rsidR="00122BA8" w:rsidRPr="00B263BC" w:rsidRDefault="00122BA8" w:rsidP="00793C8C">
      <w:pPr>
        <w:pStyle w:val="NormalWeb"/>
        <w:spacing w:before="0" w:beforeAutospacing="0" w:after="300" w:afterAutospacing="0" w:line="360" w:lineRule="auto"/>
        <w:jc w:val="both"/>
      </w:pPr>
      <w:r w:rsidRPr="00B263BC">
        <w:t xml:space="preserve">Mr. Sandeep Kumar Sharda is also the director of Sharda Group Nepal, one of the largest private industrial and trading conglomerates in Nepal, which is involved in wide variety of manufacturing and trading products, ranging from industrial goods to consumer durables and </w:t>
      </w:r>
      <w:r w:rsidRPr="00B263BC">
        <w:lastRenderedPageBreak/>
        <w:t>non-durables. Mr. Sharda is handling the management of Sharda group for more than past 25 years and is a pioneer in the field of management and a known figure in the Nepalese corporate.</w:t>
      </w:r>
    </w:p>
    <w:p w:rsidR="00122BA8" w:rsidRPr="00B263BC" w:rsidRDefault="00122BA8" w:rsidP="00B263BC">
      <w:pPr>
        <w:pStyle w:val="NormalWeb"/>
        <w:spacing w:before="0" w:beforeAutospacing="0" w:after="300" w:afterAutospacing="0"/>
        <w:ind w:firstLine="360"/>
        <w:jc w:val="both"/>
      </w:pPr>
      <w:r w:rsidRPr="00B263BC">
        <w:t> </w:t>
      </w:r>
    </w:p>
    <w:p w:rsidR="00122BA8" w:rsidRPr="00B263BC" w:rsidRDefault="00122BA8" w:rsidP="00B263BC">
      <w:pPr>
        <w:pStyle w:val="NormalWeb"/>
        <w:spacing w:before="0" w:beforeAutospacing="0" w:after="300" w:afterAutospacing="0"/>
        <w:jc w:val="both"/>
        <w:rPr>
          <w:b/>
        </w:rPr>
      </w:pPr>
      <w:r w:rsidRPr="00B263BC">
        <w:rPr>
          <w:rStyle w:val="Strong"/>
          <w:b w:val="0"/>
        </w:rPr>
        <w:t>Mr. Raghunandan Maru</w:t>
      </w:r>
    </w:p>
    <w:p w:rsidR="00122BA8" w:rsidRPr="00B263BC" w:rsidRDefault="00122BA8" w:rsidP="00B263BC">
      <w:pPr>
        <w:pStyle w:val="NormalWeb"/>
        <w:spacing w:before="0" w:beforeAutospacing="0" w:after="300" w:afterAutospacing="0"/>
        <w:jc w:val="both"/>
        <w:rPr>
          <w:b/>
        </w:rPr>
      </w:pPr>
      <w:r w:rsidRPr="00B263BC">
        <w:rPr>
          <w:rStyle w:val="Strong"/>
          <w:b w:val="0"/>
        </w:rPr>
        <w:t>Director</w:t>
      </w:r>
    </w:p>
    <w:p w:rsidR="00122BA8" w:rsidRPr="00B263BC" w:rsidRDefault="00122BA8" w:rsidP="00793C8C">
      <w:pPr>
        <w:pStyle w:val="NormalWeb"/>
        <w:spacing w:before="0" w:beforeAutospacing="0" w:after="300" w:afterAutospacing="0" w:line="360" w:lineRule="auto"/>
        <w:jc w:val="both"/>
      </w:pPr>
      <w:r w:rsidRPr="00B263BC">
        <w:t>Mr. Raghunandan Maru is the also the Managing Director of JB Maru Group and a pioneer of mineral industries of Nepal having 25 years of experience in it. He is the director of other various companies like Laxmi Technoplast Pvt. Ltd., Ten Micro Sons Pvt., etc.</w:t>
      </w:r>
    </w:p>
    <w:p w:rsidR="009C0D9B" w:rsidRPr="00B263BC" w:rsidRDefault="009C0D9B" w:rsidP="00B263BC">
      <w:pPr>
        <w:pStyle w:val="NormalWeb"/>
        <w:spacing w:before="0" w:beforeAutospacing="0" w:after="300" w:afterAutospacing="0"/>
        <w:jc w:val="both"/>
        <w:rPr>
          <w:i/>
        </w:rPr>
      </w:pPr>
    </w:p>
    <w:p w:rsidR="009C0D9B" w:rsidRPr="00B263BC" w:rsidRDefault="009C0D9B" w:rsidP="00B263BC">
      <w:pPr>
        <w:pStyle w:val="NormalWeb"/>
        <w:spacing w:before="0" w:beforeAutospacing="0" w:after="300" w:afterAutospacing="0"/>
        <w:jc w:val="both"/>
        <w:rPr>
          <w:i/>
        </w:rPr>
      </w:pPr>
    </w:p>
    <w:p w:rsidR="009C0D9B" w:rsidRPr="00B263BC" w:rsidRDefault="009C0D9B" w:rsidP="00B263BC">
      <w:pPr>
        <w:pStyle w:val="NormalWeb"/>
        <w:spacing w:before="0" w:beforeAutospacing="0" w:after="300" w:afterAutospacing="0"/>
        <w:jc w:val="both"/>
        <w:rPr>
          <w:i/>
        </w:rPr>
      </w:pPr>
    </w:p>
    <w:p w:rsidR="009C0D9B" w:rsidRPr="00B263BC" w:rsidRDefault="009C0D9B" w:rsidP="00B263BC">
      <w:pPr>
        <w:pStyle w:val="NormalWeb"/>
        <w:spacing w:before="0" w:beforeAutospacing="0" w:after="300" w:afterAutospacing="0"/>
        <w:jc w:val="both"/>
        <w:rPr>
          <w:i/>
        </w:rPr>
      </w:pPr>
    </w:p>
    <w:p w:rsidR="009C0D9B" w:rsidRPr="00B263BC" w:rsidRDefault="009C0D9B" w:rsidP="00B263BC">
      <w:pPr>
        <w:pStyle w:val="NormalWeb"/>
        <w:spacing w:before="0" w:beforeAutospacing="0" w:after="300" w:afterAutospacing="0"/>
        <w:jc w:val="both"/>
        <w:rPr>
          <w:i/>
        </w:rPr>
      </w:pPr>
    </w:p>
    <w:p w:rsidR="009C0D9B" w:rsidRPr="00B263BC" w:rsidRDefault="009C0D9B" w:rsidP="00B263BC">
      <w:pPr>
        <w:pStyle w:val="NormalWeb"/>
        <w:spacing w:before="0" w:beforeAutospacing="0" w:after="300" w:afterAutospacing="0"/>
        <w:jc w:val="both"/>
        <w:rPr>
          <w:i/>
        </w:rPr>
      </w:pPr>
    </w:p>
    <w:p w:rsidR="009C0D9B" w:rsidRPr="00B263BC" w:rsidRDefault="009C0D9B" w:rsidP="00B263BC">
      <w:pPr>
        <w:pStyle w:val="NormalWeb"/>
        <w:spacing w:before="0" w:beforeAutospacing="0" w:after="300" w:afterAutospacing="0"/>
        <w:jc w:val="both"/>
        <w:rPr>
          <w:i/>
        </w:rPr>
      </w:pPr>
    </w:p>
    <w:p w:rsidR="009C0D9B" w:rsidRPr="00B263BC" w:rsidRDefault="009C0D9B" w:rsidP="00B263BC">
      <w:pPr>
        <w:pStyle w:val="NormalWeb"/>
        <w:spacing w:before="0" w:beforeAutospacing="0" w:after="300" w:afterAutospacing="0"/>
        <w:jc w:val="both"/>
        <w:rPr>
          <w:i/>
        </w:rPr>
      </w:pPr>
    </w:p>
    <w:p w:rsidR="00622A76" w:rsidRPr="00B263BC" w:rsidRDefault="00622A76" w:rsidP="00B263BC">
      <w:pPr>
        <w:pStyle w:val="NormalWeb"/>
        <w:spacing w:before="0" w:beforeAutospacing="0" w:after="300" w:afterAutospacing="0"/>
        <w:jc w:val="both"/>
        <w:rPr>
          <w:i/>
        </w:rPr>
      </w:pPr>
    </w:p>
    <w:p w:rsidR="00622A76" w:rsidRPr="00B263BC" w:rsidRDefault="00622A76" w:rsidP="00B263BC">
      <w:pPr>
        <w:pStyle w:val="NormalWeb"/>
        <w:spacing w:before="0" w:beforeAutospacing="0" w:after="300" w:afterAutospacing="0"/>
        <w:jc w:val="both"/>
        <w:rPr>
          <w:i/>
        </w:rPr>
      </w:pPr>
    </w:p>
    <w:p w:rsidR="00793C8C" w:rsidRDefault="00793C8C" w:rsidP="00B263BC">
      <w:pPr>
        <w:pStyle w:val="NormalWeb"/>
        <w:spacing w:before="0" w:beforeAutospacing="0" w:after="300" w:afterAutospacing="0"/>
        <w:jc w:val="both"/>
        <w:rPr>
          <w:i/>
        </w:rPr>
      </w:pPr>
      <w:r>
        <w:rPr>
          <w:i/>
        </w:rPr>
        <w:t xml:space="preserve">                                                                                                                                                                                              </w:t>
      </w:r>
    </w:p>
    <w:p w:rsidR="00793C8C" w:rsidRDefault="00793C8C" w:rsidP="00B263BC">
      <w:pPr>
        <w:pStyle w:val="NormalWeb"/>
        <w:spacing w:before="0" w:beforeAutospacing="0" w:after="300" w:afterAutospacing="0"/>
        <w:jc w:val="both"/>
        <w:rPr>
          <w:i/>
        </w:rPr>
      </w:pPr>
    </w:p>
    <w:p w:rsidR="00793C8C" w:rsidRDefault="00793C8C" w:rsidP="00B263BC">
      <w:pPr>
        <w:pStyle w:val="NormalWeb"/>
        <w:spacing w:before="0" w:beforeAutospacing="0" w:after="300" w:afterAutospacing="0"/>
        <w:jc w:val="both"/>
        <w:rPr>
          <w:i/>
        </w:rPr>
      </w:pPr>
    </w:p>
    <w:p w:rsidR="00793C8C" w:rsidRDefault="00793C8C" w:rsidP="00B263BC">
      <w:pPr>
        <w:pStyle w:val="NormalWeb"/>
        <w:spacing w:before="0" w:beforeAutospacing="0" w:after="300" w:afterAutospacing="0"/>
        <w:jc w:val="both"/>
        <w:rPr>
          <w:i/>
        </w:rPr>
      </w:pPr>
    </w:p>
    <w:p w:rsidR="00793C8C" w:rsidRDefault="00793C8C" w:rsidP="00B263BC">
      <w:pPr>
        <w:pStyle w:val="NormalWeb"/>
        <w:spacing w:before="0" w:beforeAutospacing="0" w:after="300" w:afterAutospacing="0"/>
        <w:jc w:val="both"/>
        <w:rPr>
          <w:i/>
        </w:rPr>
      </w:pPr>
    </w:p>
    <w:p w:rsidR="009C0D9B" w:rsidRPr="00B263BC" w:rsidRDefault="00375F62" w:rsidP="00B263BC">
      <w:pPr>
        <w:pStyle w:val="NormalWeb"/>
        <w:spacing w:before="0" w:beforeAutospacing="0" w:after="300" w:afterAutospacing="0"/>
        <w:jc w:val="both"/>
        <w:rPr>
          <w:i/>
        </w:rPr>
      </w:pPr>
      <w:r w:rsidRPr="00B263BC">
        <w:rPr>
          <w:i/>
        </w:rPr>
        <w:lastRenderedPageBreak/>
        <w:t xml:space="preserve">Fig 1.1 </w:t>
      </w:r>
      <w:r w:rsidR="009C0D9B" w:rsidRPr="00B263BC">
        <w:rPr>
          <w:i/>
        </w:rPr>
        <w:t xml:space="preserve">Organizational structure of shivam cement </w:t>
      </w:r>
    </w:p>
    <w:p w:rsidR="009C0D9B" w:rsidRPr="00B263BC" w:rsidRDefault="009C0D9B" w:rsidP="00B263BC">
      <w:pPr>
        <w:pStyle w:val="NormalWeb"/>
        <w:spacing w:before="0" w:beforeAutospacing="0" w:after="300" w:afterAutospacing="0"/>
        <w:jc w:val="both"/>
        <w:rPr>
          <w:i/>
        </w:rPr>
      </w:pPr>
    </w:p>
    <w:p w:rsidR="009C0D9B" w:rsidRPr="00B263BC" w:rsidRDefault="009C0D9B" w:rsidP="00B263BC">
      <w:pPr>
        <w:pStyle w:val="NormalWeb"/>
        <w:spacing w:before="0" w:beforeAutospacing="0" w:after="300" w:afterAutospacing="0"/>
        <w:jc w:val="both"/>
        <w:rPr>
          <w:i/>
        </w:rPr>
      </w:pPr>
      <w:r w:rsidRPr="00B263BC">
        <w:rPr>
          <w:i/>
          <w:noProof/>
        </w:rPr>
        <w:drawing>
          <wp:inline distT="0" distB="0" distL="0" distR="0">
            <wp:extent cx="5943600" cy="6447167"/>
            <wp:effectExtent l="0" t="0" r="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p>
    <w:p w:rsidR="009C0D9B" w:rsidRPr="00B263BC" w:rsidRDefault="00122BA8" w:rsidP="00B263BC">
      <w:pPr>
        <w:pStyle w:val="NormalWeb"/>
        <w:spacing w:before="0" w:beforeAutospacing="0" w:after="300" w:afterAutospacing="0"/>
        <w:jc w:val="both"/>
      </w:pPr>
      <w:r w:rsidRPr="00B263BC">
        <w:t> </w:t>
      </w:r>
    </w:p>
    <w:p w:rsidR="00B263BC" w:rsidRDefault="00B263BC" w:rsidP="00B263BC">
      <w:pPr>
        <w:pStyle w:val="NormalWeb"/>
        <w:spacing w:before="0" w:beforeAutospacing="0" w:after="300" w:afterAutospacing="0"/>
        <w:jc w:val="both"/>
      </w:pPr>
    </w:p>
    <w:p w:rsidR="005C35E3" w:rsidRPr="00B263BC" w:rsidRDefault="005C35E3" w:rsidP="00A4105A">
      <w:pPr>
        <w:pStyle w:val="NormalWeb"/>
        <w:numPr>
          <w:ilvl w:val="1"/>
          <w:numId w:val="4"/>
        </w:numPr>
        <w:spacing w:before="0" w:beforeAutospacing="0" w:after="300" w:afterAutospacing="0"/>
        <w:jc w:val="both"/>
      </w:pPr>
      <w:r w:rsidRPr="00B263BC">
        <w:rPr>
          <w:b/>
        </w:rPr>
        <w:lastRenderedPageBreak/>
        <w:t>Statement of the Problems</w:t>
      </w:r>
      <w:bookmarkEnd w:id="2"/>
    </w:p>
    <w:p w:rsidR="00A4105A" w:rsidRDefault="005C35E3" w:rsidP="00A4105A">
      <w:pPr>
        <w:spacing w:after="120"/>
        <w:rPr>
          <w:rFonts w:cs="Times New Roman"/>
          <w:szCs w:val="24"/>
        </w:rPr>
      </w:pPr>
      <w:r w:rsidRPr="00B263BC">
        <w:rPr>
          <w:rFonts w:cs="Times New Roman"/>
          <w:szCs w:val="24"/>
        </w:rPr>
        <w:t>The marketing and managerial protocols adopted by</w:t>
      </w:r>
      <w:r w:rsidRPr="00F84705">
        <w:rPr>
          <w:rFonts w:cs="Times New Roman"/>
          <w:szCs w:val="24"/>
        </w:rPr>
        <w:t xml:space="preserve"> SCL</w:t>
      </w:r>
      <w:r w:rsidRPr="00B263BC">
        <w:rPr>
          <w:rFonts w:cs="Times New Roman"/>
          <w:szCs w:val="24"/>
        </w:rPr>
        <w:t xml:space="preserve"> should aim to get attention of each and every target market and reduce the uncertainties faced by them as fast as possible. It should also be focused on straightforward enough to match the expectations of service consumers.</w:t>
      </w:r>
      <w:r w:rsidRPr="00B263BC">
        <w:rPr>
          <w:rFonts w:cs="Times New Roman"/>
          <w:color w:val="000000"/>
          <w:szCs w:val="24"/>
          <w:shd w:val="clear" w:color="auto" w:fill="FFFFFF"/>
        </w:rPr>
        <w:t xml:space="preserve"> This study is to analyze the efficiency and weakness of SCL in the present context through financial statement analysis of four year period. In doing so this will give answer to the following questions:</w:t>
      </w:r>
    </w:p>
    <w:p w:rsidR="005C35E3" w:rsidRPr="00A4105A" w:rsidRDefault="00A4105A" w:rsidP="00A4105A">
      <w:pPr>
        <w:pStyle w:val="ListParagraph"/>
        <w:numPr>
          <w:ilvl w:val="0"/>
          <w:numId w:val="26"/>
        </w:numPr>
        <w:spacing w:after="120"/>
        <w:rPr>
          <w:rFonts w:ascii="Times New Roman" w:hAnsi="Times New Roman" w:cs="Times New Roman"/>
          <w:sz w:val="24"/>
          <w:szCs w:val="24"/>
        </w:rPr>
      </w:pPr>
      <w:r w:rsidRPr="00A4105A">
        <w:rPr>
          <w:rFonts w:ascii="Times New Roman" w:hAnsi="Times New Roman" w:cs="Times New Roman"/>
          <w:color w:val="000000"/>
          <w:sz w:val="24"/>
          <w:szCs w:val="24"/>
        </w:rPr>
        <w:t>What is the impact on profitability with financial performance?</w:t>
      </w:r>
    </w:p>
    <w:p w:rsidR="005C35E3" w:rsidRPr="00B263BC" w:rsidRDefault="005C35E3" w:rsidP="00B263BC">
      <w:pPr>
        <w:pStyle w:val="Heading2"/>
        <w:numPr>
          <w:ilvl w:val="1"/>
          <w:numId w:val="0"/>
        </w:numPr>
        <w:spacing w:line="276" w:lineRule="auto"/>
        <w:rPr>
          <w:rFonts w:ascii="Times New Roman" w:hAnsi="Times New Roman" w:cs="Times New Roman"/>
          <w:color w:val="000000"/>
          <w:sz w:val="24"/>
          <w:szCs w:val="24"/>
        </w:rPr>
      </w:pPr>
      <w:bookmarkStart w:id="4" w:name="_Toc535490619"/>
      <w:bookmarkStart w:id="5" w:name="_Toc9665742"/>
      <w:r w:rsidRPr="00B263BC">
        <w:rPr>
          <w:rFonts w:ascii="Times New Roman" w:hAnsi="Times New Roman" w:cs="Times New Roman"/>
          <w:color w:val="000000"/>
          <w:sz w:val="24"/>
          <w:szCs w:val="24"/>
        </w:rPr>
        <w:t>1.3 Objectives of the Study</w:t>
      </w:r>
      <w:bookmarkEnd w:id="4"/>
      <w:bookmarkEnd w:id="5"/>
    </w:p>
    <w:p w:rsidR="005C35E3" w:rsidRPr="00B263BC" w:rsidRDefault="005C35E3" w:rsidP="00B263BC">
      <w:pPr>
        <w:tabs>
          <w:tab w:val="left" w:pos="6300"/>
        </w:tabs>
        <w:spacing w:after="0"/>
        <w:rPr>
          <w:rFonts w:cs="Times New Roman"/>
          <w:szCs w:val="24"/>
        </w:rPr>
      </w:pPr>
      <w:r w:rsidRPr="00B263BC">
        <w:rPr>
          <w:rFonts w:cs="Times New Roman"/>
          <w:szCs w:val="24"/>
        </w:rPr>
        <w:t>Objectives of this study are as follows:</w:t>
      </w:r>
    </w:p>
    <w:p w:rsidR="005C35E3" w:rsidRPr="00B263BC" w:rsidRDefault="00A4105A" w:rsidP="00B263BC">
      <w:pPr>
        <w:pStyle w:val="ListParagraph"/>
        <w:numPr>
          <w:ilvl w:val="0"/>
          <w:numId w:val="2"/>
        </w:numPr>
        <w:tabs>
          <w:tab w:val="left" w:pos="630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To analyze the impact of financial performance on profitability.</w:t>
      </w:r>
    </w:p>
    <w:p w:rsidR="005C35E3" w:rsidRPr="00B263BC" w:rsidRDefault="005C35E3" w:rsidP="00B263BC">
      <w:pPr>
        <w:pStyle w:val="ListParagraph"/>
        <w:numPr>
          <w:ilvl w:val="0"/>
          <w:numId w:val="2"/>
        </w:numPr>
        <w:tabs>
          <w:tab w:val="left" w:pos="6300"/>
        </w:tabs>
        <w:spacing w:after="0" w:line="360" w:lineRule="auto"/>
        <w:jc w:val="both"/>
        <w:rPr>
          <w:rFonts w:ascii="Times New Roman" w:hAnsi="Times New Roman" w:cs="Times New Roman"/>
          <w:sz w:val="24"/>
          <w:szCs w:val="24"/>
        </w:rPr>
      </w:pPr>
      <w:r w:rsidRPr="00B263BC">
        <w:rPr>
          <w:rFonts w:ascii="Times New Roman" w:hAnsi="Times New Roman" w:cs="Times New Roman"/>
          <w:sz w:val="24"/>
          <w:szCs w:val="24"/>
        </w:rPr>
        <w:t>To evaluate the financial performance of SCL.</w:t>
      </w:r>
    </w:p>
    <w:p w:rsidR="005C35E3" w:rsidRPr="00B263BC" w:rsidRDefault="005C35E3" w:rsidP="00B263BC">
      <w:pPr>
        <w:pStyle w:val="Heading2"/>
        <w:numPr>
          <w:ilvl w:val="1"/>
          <w:numId w:val="0"/>
        </w:numPr>
        <w:spacing w:line="276" w:lineRule="auto"/>
        <w:ind w:left="846" w:hanging="576"/>
        <w:rPr>
          <w:rFonts w:ascii="Times New Roman" w:hAnsi="Times New Roman" w:cs="Times New Roman"/>
          <w:color w:val="000000"/>
          <w:sz w:val="24"/>
          <w:szCs w:val="24"/>
        </w:rPr>
      </w:pPr>
      <w:bookmarkStart w:id="6" w:name="_Toc535490620"/>
      <w:bookmarkStart w:id="7" w:name="_Toc9665743"/>
      <w:r w:rsidRPr="00B263BC">
        <w:rPr>
          <w:rFonts w:ascii="Times New Roman" w:hAnsi="Times New Roman" w:cs="Times New Roman"/>
          <w:color w:val="000000"/>
          <w:sz w:val="24"/>
          <w:szCs w:val="24"/>
        </w:rPr>
        <w:t>1.4 Significances of the Study</w:t>
      </w:r>
      <w:bookmarkEnd w:id="6"/>
      <w:bookmarkEnd w:id="7"/>
    </w:p>
    <w:p w:rsidR="005C35E3" w:rsidRPr="00B263BC" w:rsidRDefault="005C35E3" w:rsidP="00B263BC">
      <w:pPr>
        <w:tabs>
          <w:tab w:val="left" w:pos="6300"/>
        </w:tabs>
        <w:spacing w:after="0"/>
        <w:rPr>
          <w:rFonts w:cs="Times New Roman"/>
          <w:szCs w:val="24"/>
        </w:rPr>
      </w:pPr>
      <w:r w:rsidRPr="00B263BC">
        <w:rPr>
          <w:rFonts w:cs="Times New Roman"/>
          <w:szCs w:val="24"/>
        </w:rPr>
        <w:t>Significances of this study are as follows:</w:t>
      </w:r>
    </w:p>
    <w:p w:rsidR="005C35E3" w:rsidRPr="00B263BC" w:rsidRDefault="005C35E3" w:rsidP="00B263BC">
      <w:pPr>
        <w:pStyle w:val="ListParagraph"/>
        <w:numPr>
          <w:ilvl w:val="0"/>
          <w:numId w:val="3"/>
        </w:numPr>
        <w:tabs>
          <w:tab w:val="left" w:pos="6300"/>
        </w:tabs>
        <w:spacing w:after="0" w:line="360" w:lineRule="auto"/>
        <w:jc w:val="both"/>
        <w:rPr>
          <w:rFonts w:ascii="Times New Roman" w:hAnsi="Times New Roman" w:cs="Times New Roman"/>
          <w:sz w:val="24"/>
          <w:szCs w:val="24"/>
        </w:rPr>
      </w:pPr>
      <w:r w:rsidRPr="00B263BC">
        <w:rPr>
          <w:rFonts w:ascii="Times New Roman" w:hAnsi="Times New Roman" w:cs="Times New Roman"/>
          <w:sz w:val="24"/>
          <w:szCs w:val="24"/>
        </w:rPr>
        <w:t>It will help the prospective investors to decide whether or not to invest.</w:t>
      </w:r>
    </w:p>
    <w:p w:rsidR="005C35E3" w:rsidRPr="00B263BC" w:rsidRDefault="005C35E3" w:rsidP="00B263BC">
      <w:pPr>
        <w:pStyle w:val="ListParagraph"/>
        <w:numPr>
          <w:ilvl w:val="0"/>
          <w:numId w:val="3"/>
        </w:numPr>
        <w:tabs>
          <w:tab w:val="left" w:pos="6300"/>
        </w:tabs>
        <w:spacing w:after="0" w:line="360" w:lineRule="auto"/>
        <w:jc w:val="both"/>
        <w:rPr>
          <w:rFonts w:ascii="Times New Roman" w:hAnsi="Times New Roman" w:cs="Times New Roman"/>
          <w:sz w:val="24"/>
          <w:szCs w:val="24"/>
        </w:rPr>
      </w:pPr>
      <w:r w:rsidRPr="00B263BC">
        <w:rPr>
          <w:rFonts w:ascii="Times New Roman" w:hAnsi="Times New Roman" w:cs="Times New Roman"/>
          <w:sz w:val="24"/>
          <w:szCs w:val="24"/>
        </w:rPr>
        <w:t>It might be helpful for the management of the shivam cements</w:t>
      </w:r>
    </w:p>
    <w:p w:rsidR="00106CB7" w:rsidRPr="00B263BC" w:rsidRDefault="005C35E3" w:rsidP="00B263BC">
      <w:pPr>
        <w:pStyle w:val="ListParagraph"/>
        <w:numPr>
          <w:ilvl w:val="0"/>
          <w:numId w:val="3"/>
        </w:numPr>
        <w:tabs>
          <w:tab w:val="left" w:pos="6300"/>
        </w:tabs>
        <w:spacing w:after="0" w:line="360" w:lineRule="auto"/>
        <w:jc w:val="both"/>
        <w:rPr>
          <w:rFonts w:ascii="Times New Roman" w:hAnsi="Times New Roman" w:cs="Times New Roman"/>
          <w:sz w:val="24"/>
          <w:szCs w:val="24"/>
        </w:rPr>
      </w:pPr>
      <w:r w:rsidRPr="00B263BC">
        <w:rPr>
          <w:rFonts w:ascii="Times New Roman" w:hAnsi="Times New Roman" w:cs="Times New Roman"/>
          <w:sz w:val="24"/>
          <w:szCs w:val="24"/>
        </w:rPr>
        <w:t xml:space="preserve">It will be helpful to shareholders, depositors and future researchers as a source of </w:t>
      </w:r>
    </w:p>
    <w:p w:rsidR="002221D9" w:rsidRPr="00B263BC" w:rsidRDefault="00106CB7" w:rsidP="00B263BC">
      <w:pPr>
        <w:tabs>
          <w:tab w:val="left" w:pos="6300"/>
        </w:tabs>
        <w:spacing w:after="0"/>
        <w:rPr>
          <w:rFonts w:cs="Times New Roman"/>
          <w:b/>
          <w:bCs/>
          <w:szCs w:val="24"/>
        </w:rPr>
      </w:pPr>
      <w:r w:rsidRPr="00B263BC">
        <w:rPr>
          <w:rFonts w:cs="Times New Roman"/>
          <w:b/>
          <w:bCs/>
          <w:szCs w:val="24"/>
        </w:rPr>
        <w:t xml:space="preserve"> </w:t>
      </w:r>
      <w:r w:rsidR="002221D9" w:rsidRPr="00B263BC">
        <w:rPr>
          <w:rFonts w:cs="Times New Roman"/>
          <w:b/>
          <w:bCs/>
          <w:szCs w:val="24"/>
        </w:rPr>
        <w:t>1.5 Review of Literature</w:t>
      </w:r>
    </w:p>
    <w:p w:rsidR="00106CB7" w:rsidRPr="00B263BC" w:rsidRDefault="002221D9" w:rsidP="00F84705">
      <w:pPr>
        <w:pStyle w:val="NormalWeb"/>
        <w:spacing w:line="360" w:lineRule="auto"/>
        <w:jc w:val="both"/>
      </w:pPr>
      <w:r w:rsidRPr="00B263BC">
        <w:t xml:space="preserve">Going through previous studies with the purpose of knowing the issue of the research in detail to find out the appropriate methodology is known as literature review. Every study is based on past knowledge. As research is a continuous process the previous works cannot be ignored. This continuity in research is ensured by linking the present study with the past studies as they provide foundation to the present study. </w:t>
      </w:r>
    </w:p>
    <w:p w:rsidR="00F84705" w:rsidRDefault="00F84705" w:rsidP="00B263BC">
      <w:pPr>
        <w:rPr>
          <w:rFonts w:cs="Times New Roman"/>
          <w:b/>
          <w:szCs w:val="24"/>
        </w:rPr>
      </w:pPr>
    </w:p>
    <w:p w:rsidR="00F84705" w:rsidRDefault="00F84705" w:rsidP="00B263BC">
      <w:pPr>
        <w:rPr>
          <w:rFonts w:cs="Times New Roman"/>
          <w:b/>
          <w:szCs w:val="24"/>
        </w:rPr>
      </w:pPr>
    </w:p>
    <w:p w:rsidR="00F84705" w:rsidRDefault="00F84705" w:rsidP="00B263BC">
      <w:pPr>
        <w:rPr>
          <w:rFonts w:cs="Times New Roman"/>
          <w:b/>
          <w:szCs w:val="24"/>
        </w:rPr>
      </w:pPr>
    </w:p>
    <w:p w:rsidR="00A4105A" w:rsidRDefault="00A4105A" w:rsidP="00B263BC">
      <w:pPr>
        <w:rPr>
          <w:rFonts w:cs="Times New Roman"/>
          <w:b/>
          <w:szCs w:val="24"/>
        </w:rPr>
      </w:pPr>
    </w:p>
    <w:p w:rsidR="00F35250" w:rsidRPr="00B263BC" w:rsidRDefault="00F35250" w:rsidP="00B263BC">
      <w:pPr>
        <w:rPr>
          <w:rFonts w:cs="Times New Roman"/>
          <w:b/>
          <w:szCs w:val="24"/>
        </w:rPr>
      </w:pPr>
      <w:r w:rsidRPr="00B263BC">
        <w:rPr>
          <w:rFonts w:cs="Times New Roman"/>
          <w:b/>
          <w:szCs w:val="24"/>
        </w:rPr>
        <w:lastRenderedPageBreak/>
        <w:t>1.5.1 Conceptual review</w:t>
      </w:r>
    </w:p>
    <w:p w:rsidR="00F35250" w:rsidRPr="00B263BC" w:rsidRDefault="00F35250" w:rsidP="00B263BC">
      <w:pPr>
        <w:rPr>
          <w:rFonts w:cs="Times New Roman"/>
          <w:b/>
          <w:szCs w:val="24"/>
        </w:rPr>
      </w:pPr>
      <w:r w:rsidRPr="00B263BC">
        <w:rPr>
          <w:rFonts w:cs="Times New Roman"/>
          <w:b/>
          <w:szCs w:val="24"/>
        </w:rPr>
        <w:t>Financial statement analysis</w:t>
      </w:r>
    </w:p>
    <w:p w:rsidR="00F35250" w:rsidRPr="00B263BC" w:rsidRDefault="00A4105A" w:rsidP="00B263BC">
      <w:pPr>
        <w:rPr>
          <w:rFonts w:cs="Times New Roman"/>
          <w:szCs w:val="24"/>
        </w:rPr>
      </w:pPr>
      <w:r>
        <w:rPr>
          <w:rFonts w:cs="Times New Roman"/>
          <w:szCs w:val="24"/>
        </w:rPr>
        <w:t>Morgan (2001) described “</w:t>
      </w:r>
      <w:r w:rsidR="00F35250" w:rsidRPr="00B263BC">
        <w:rPr>
          <w:rFonts w:cs="Times New Roman"/>
          <w:szCs w:val="24"/>
        </w:rPr>
        <w:t>financial statement analysis is an information processing system design to provide data for decision making models, such as the portfolio selection model, bank lending decision models a</w:t>
      </w:r>
      <w:r>
        <w:rPr>
          <w:rFonts w:cs="Times New Roman"/>
          <w:szCs w:val="24"/>
        </w:rPr>
        <w:t>nd corporate financial models.”</w:t>
      </w:r>
    </w:p>
    <w:p w:rsidR="00F35250" w:rsidRPr="00B263BC" w:rsidRDefault="00F35250" w:rsidP="00B263BC">
      <w:pPr>
        <w:rPr>
          <w:rFonts w:cs="Times New Roman"/>
          <w:szCs w:val="24"/>
        </w:rPr>
      </w:pPr>
      <w:r w:rsidRPr="00B263BC">
        <w:rPr>
          <w:rFonts w:cs="Times New Roman"/>
          <w:szCs w:val="24"/>
        </w:rPr>
        <w:t xml:space="preserve"> </w:t>
      </w:r>
      <w:r w:rsidR="00A4105A">
        <w:rPr>
          <w:rFonts w:cs="Times New Roman"/>
          <w:szCs w:val="24"/>
        </w:rPr>
        <w:t>J</w:t>
      </w:r>
      <w:r w:rsidRPr="00B263BC">
        <w:rPr>
          <w:rFonts w:cs="Times New Roman"/>
          <w:szCs w:val="24"/>
        </w:rPr>
        <w:t>ohn</w:t>
      </w:r>
      <w:r w:rsidR="00A4105A">
        <w:rPr>
          <w:rFonts w:cs="Times New Roman"/>
          <w:szCs w:val="24"/>
        </w:rPr>
        <w:t xml:space="preserve"> (1992) described</w:t>
      </w:r>
      <w:r w:rsidRPr="00B263BC">
        <w:rPr>
          <w:rFonts w:cs="Times New Roman"/>
          <w:szCs w:val="24"/>
        </w:rPr>
        <w:t xml:space="preserve"> “financial statement analysis is largely a study of relationship among the various financial factors in a business as disclosed by single set of statements and a study of the trend of these factors as s</w:t>
      </w:r>
      <w:r w:rsidR="00A4105A">
        <w:rPr>
          <w:rFonts w:cs="Times New Roman"/>
          <w:szCs w:val="24"/>
        </w:rPr>
        <w:t>hown in a series of statements.”</w:t>
      </w:r>
    </w:p>
    <w:p w:rsidR="00F35250" w:rsidRPr="00B263BC" w:rsidRDefault="00A4105A" w:rsidP="00B263BC">
      <w:pPr>
        <w:rPr>
          <w:rFonts w:cs="Times New Roman"/>
          <w:b/>
          <w:szCs w:val="24"/>
        </w:rPr>
      </w:pPr>
      <w:r>
        <w:rPr>
          <w:rFonts w:cs="Times New Roman"/>
          <w:szCs w:val="24"/>
        </w:rPr>
        <w:t xml:space="preserve">Kennedy and Muller </w:t>
      </w:r>
      <w:r w:rsidR="009F2FB0">
        <w:rPr>
          <w:rFonts w:cs="Times New Roman"/>
          <w:szCs w:val="24"/>
        </w:rPr>
        <w:t>(1998) described “</w:t>
      </w:r>
      <w:r w:rsidR="00F35250" w:rsidRPr="00B263BC">
        <w:rPr>
          <w:rFonts w:cs="Times New Roman"/>
          <w:szCs w:val="24"/>
        </w:rPr>
        <w:t>the analysis and interpretation of financial statements reveal each and every aspect regarding the well-being financial soundness, operational efficiency and credit worth</w:t>
      </w:r>
      <w:r w:rsidR="009F2FB0">
        <w:rPr>
          <w:rFonts w:cs="Times New Roman"/>
          <w:szCs w:val="24"/>
        </w:rPr>
        <w:t>iness of the concern concerned.”</w:t>
      </w:r>
    </w:p>
    <w:p w:rsidR="00F35250" w:rsidRPr="00B263BC" w:rsidRDefault="00F35250" w:rsidP="00B263BC">
      <w:pPr>
        <w:pStyle w:val="Heading2"/>
        <w:shd w:val="clear" w:color="auto" w:fill="FFFFFF"/>
        <w:spacing w:before="0" w:line="300" w:lineRule="atLeast"/>
        <w:textAlignment w:val="baseline"/>
        <w:rPr>
          <w:rFonts w:ascii="Times New Roman" w:hAnsi="Times New Roman" w:cs="Times New Roman"/>
          <w:b w:val="0"/>
          <w:bCs w:val="0"/>
          <w:color w:val="000000"/>
          <w:sz w:val="24"/>
          <w:szCs w:val="24"/>
        </w:rPr>
      </w:pPr>
      <w:bookmarkStart w:id="8" w:name="_Toc9665744"/>
      <w:r w:rsidRPr="00B263BC">
        <w:rPr>
          <w:rFonts w:ascii="Times New Roman" w:hAnsi="Times New Roman" w:cs="Times New Roman"/>
          <w:b w:val="0"/>
          <w:bCs w:val="0"/>
          <w:color w:val="000000"/>
          <w:sz w:val="24"/>
          <w:szCs w:val="24"/>
        </w:rPr>
        <w:t>Types of Financial Statements</w:t>
      </w:r>
      <w:bookmarkEnd w:id="8"/>
    </w:p>
    <w:p w:rsidR="00F35250" w:rsidRPr="00B263BC" w:rsidRDefault="00F35250" w:rsidP="00B263BC">
      <w:pPr>
        <w:pStyle w:val="NormalWeb"/>
        <w:shd w:val="clear" w:color="auto" w:fill="FFFFFF"/>
        <w:spacing w:before="135" w:beforeAutospacing="0" w:after="135" w:afterAutospacing="0" w:line="384" w:lineRule="atLeast"/>
        <w:jc w:val="both"/>
        <w:textAlignment w:val="baseline"/>
        <w:rPr>
          <w:color w:val="222222"/>
        </w:rPr>
      </w:pPr>
      <w:r w:rsidRPr="00B263BC">
        <w:rPr>
          <w:color w:val="222222"/>
        </w:rPr>
        <w:t>Accountants usually prepare four types of financial statements for each reporting period:</w:t>
      </w:r>
    </w:p>
    <w:p w:rsidR="00F35250" w:rsidRPr="00B263BC" w:rsidRDefault="00F35250" w:rsidP="00B263BC">
      <w:pPr>
        <w:pStyle w:val="NormalWeb"/>
        <w:shd w:val="clear" w:color="auto" w:fill="FFFFFF"/>
        <w:spacing w:before="135" w:beforeAutospacing="0" w:after="135" w:afterAutospacing="0" w:line="384" w:lineRule="atLeast"/>
        <w:jc w:val="both"/>
        <w:textAlignment w:val="baseline"/>
        <w:rPr>
          <w:color w:val="222222"/>
        </w:rPr>
      </w:pPr>
      <w:r w:rsidRPr="00B263BC">
        <w:rPr>
          <w:rStyle w:val="Strong"/>
          <w:color w:val="222222"/>
        </w:rPr>
        <w:t>Income statement:</w:t>
      </w:r>
      <w:r w:rsidRPr="00B263BC">
        <w:rPr>
          <w:color w:val="222222"/>
        </w:rPr>
        <w:t> All of a company's revenues and expenses are reported on the income statement. The reporting period could be for a month, quarter, year or year-to-date. Accountants use Generally Accepted Accounting Principles to record these line items. For most business reporting, the recording of sales and expenses are on the accrual basis. This method of accounting calculates receipts and matches the related costs at the same time. For example, a sale is recorded at the time of the transaction, even if it is sold on credit and the cash is not collected until several months later.</w:t>
      </w:r>
    </w:p>
    <w:p w:rsidR="00F35250" w:rsidRPr="00B263BC" w:rsidRDefault="00F35250" w:rsidP="00B263BC">
      <w:pPr>
        <w:pStyle w:val="NormalWeb"/>
        <w:shd w:val="clear" w:color="auto" w:fill="FFFFFF"/>
        <w:spacing w:before="135" w:beforeAutospacing="0" w:after="135" w:afterAutospacing="0" w:line="384" w:lineRule="atLeast"/>
        <w:jc w:val="both"/>
        <w:textAlignment w:val="baseline"/>
        <w:rPr>
          <w:color w:val="222222"/>
        </w:rPr>
      </w:pPr>
      <w:r w:rsidRPr="00B263BC">
        <w:rPr>
          <w:rStyle w:val="Strong"/>
          <w:color w:val="222222"/>
        </w:rPr>
        <w:t>Balance sheet:</w:t>
      </w:r>
      <w:r w:rsidRPr="00B263BC">
        <w:rPr>
          <w:color w:val="222222"/>
        </w:rPr>
        <w:t> The balance sheet is a listing of a company's assets, liabilities and shareholders' equity at a specific point in time. On this statement, assets equal the sum of the company's debts and its shareholders' equity.</w:t>
      </w:r>
    </w:p>
    <w:p w:rsidR="00F35250" w:rsidRPr="00B263BC" w:rsidRDefault="00F35250" w:rsidP="00B263BC">
      <w:pPr>
        <w:pStyle w:val="NormalWeb"/>
        <w:shd w:val="clear" w:color="auto" w:fill="FFFFFF"/>
        <w:spacing w:before="135" w:beforeAutospacing="0" w:after="135" w:afterAutospacing="0" w:line="384" w:lineRule="atLeast"/>
        <w:jc w:val="both"/>
        <w:textAlignment w:val="baseline"/>
        <w:rPr>
          <w:color w:val="222222"/>
        </w:rPr>
      </w:pPr>
      <w:r w:rsidRPr="00B263BC">
        <w:rPr>
          <w:color w:val="222222"/>
        </w:rPr>
        <w:t>Assets are listed in order of liquidity from cash in banks to accounts receivable and inventory and, finally, to fixed and long-term assets. Liabilities are listed by due date from short-term trade credit and bank notes through long-term mortgages and bonds.</w:t>
      </w:r>
    </w:p>
    <w:p w:rsidR="00F35250" w:rsidRPr="00B263BC" w:rsidRDefault="00F35250" w:rsidP="00B263BC">
      <w:pPr>
        <w:pStyle w:val="NormalWeb"/>
        <w:shd w:val="clear" w:color="auto" w:fill="FFFFFF"/>
        <w:spacing w:before="135" w:beforeAutospacing="0" w:after="135" w:afterAutospacing="0" w:line="384" w:lineRule="atLeast"/>
        <w:jc w:val="both"/>
        <w:textAlignment w:val="baseline"/>
        <w:rPr>
          <w:color w:val="222222"/>
        </w:rPr>
      </w:pPr>
      <w:r w:rsidRPr="00B263BC">
        <w:rPr>
          <w:rStyle w:val="Strong"/>
          <w:color w:val="222222"/>
        </w:rPr>
        <w:t>Statement of cash flow:</w:t>
      </w:r>
      <w:r w:rsidRPr="00B263BC">
        <w:rPr>
          <w:color w:val="222222"/>
        </w:rPr>
        <w:t xml:space="preserve"> This statement represents a company's cash inflows and outflows over a period of time. It is different from the income statement, which records the profit margins of </w:t>
      </w:r>
      <w:r w:rsidRPr="00B263BC">
        <w:rPr>
          <w:color w:val="222222"/>
        </w:rPr>
        <w:lastRenderedPageBreak/>
        <w:t>the business. An income statement also contains non-cash entries, such as depreciation on equipment, that affect profits but do not accurately depict cash flow.</w:t>
      </w:r>
    </w:p>
    <w:p w:rsidR="00F35250" w:rsidRPr="00B263BC" w:rsidRDefault="00F35250" w:rsidP="00B263BC">
      <w:pPr>
        <w:pStyle w:val="NormalWeb"/>
        <w:shd w:val="clear" w:color="auto" w:fill="FFFFFF"/>
        <w:spacing w:before="135" w:beforeAutospacing="0" w:after="135" w:afterAutospacing="0" w:line="384" w:lineRule="atLeast"/>
        <w:jc w:val="both"/>
        <w:textAlignment w:val="baseline"/>
        <w:rPr>
          <w:color w:val="222222"/>
        </w:rPr>
      </w:pPr>
      <w:r w:rsidRPr="00B263BC">
        <w:rPr>
          <w:color w:val="222222"/>
        </w:rPr>
        <w:t>The cash flow statement reveals whether the company realized positive or negative cash from its transactions. It records three types of activities: cash flow from operations, cash flow from investments and cash flow from financing activities. This separation of the different kinds of cash flows enables the analyst to determine if a company is generating a positive cash flow from its operations or is borrowing money to pay its bills.</w:t>
      </w:r>
    </w:p>
    <w:p w:rsidR="00F35250" w:rsidRPr="00B263BC" w:rsidRDefault="00F35250" w:rsidP="00B263BC">
      <w:pPr>
        <w:pStyle w:val="NormalWeb"/>
        <w:shd w:val="clear" w:color="auto" w:fill="FFFFFF"/>
        <w:spacing w:before="135" w:beforeAutospacing="0" w:after="135" w:afterAutospacing="0" w:line="384" w:lineRule="atLeast"/>
        <w:jc w:val="both"/>
        <w:textAlignment w:val="baseline"/>
        <w:rPr>
          <w:color w:val="222222"/>
        </w:rPr>
      </w:pPr>
      <w:r w:rsidRPr="00B263BC">
        <w:rPr>
          <w:rStyle w:val="Strong"/>
          <w:color w:val="222222"/>
        </w:rPr>
        <w:t>Statement of changes in stockholders' equity:</w:t>
      </w:r>
      <w:r w:rsidRPr="00B263BC">
        <w:rPr>
          <w:color w:val="222222"/>
        </w:rPr>
        <w:t> This statement connects the profit performance from the income statement with the balance sheet. The statement of shareholders' equity starts with the addition of net income to the equity portion of the balance sheet and subtracts any dividend distributions. The amount left over after paying the dividends is kept in the business and added to the retained earnings account.</w:t>
      </w:r>
    </w:p>
    <w:p w:rsidR="00F35250" w:rsidRPr="00B263BC" w:rsidRDefault="00F35250" w:rsidP="00B263BC">
      <w:pPr>
        <w:pStyle w:val="NormalWeb"/>
        <w:shd w:val="clear" w:color="auto" w:fill="FFFFFF"/>
        <w:spacing w:before="135" w:beforeAutospacing="0" w:after="135" w:afterAutospacing="0" w:line="384" w:lineRule="atLeast"/>
        <w:jc w:val="both"/>
        <w:textAlignment w:val="baseline"/>
        <w:rPr>
          <w:color w:val="222222"/>
        </w:rPr>
      </w:pPr>
      <w:r w:rsidRPr="00B263BC">
        <w:rPr>
          <w:color w:val="222222"/>
        </w:rPr>
        <w:t>The stockholders' equity statement also records any additions or reductions in capital contributions. The proceeds from the issuance of new stock or repurchases of shares are detailed in the equity accounts on the balance sheet.</w:t>
      </w:r>
    </w:p>
    <w:p w:rsidR="00F35250" w:rsidRPr="00B263BC" w:rsidRDefault="00F35250" w:rsidP="00B263BC">
      <w:pPr>
        <w:pStyle w:val="Heading2"/>
        <w:shd w:val="clear" w:color="auto" w:fill="FFFFFF"/>
        <w:spacing w:before="0" w:line="300" w:lineRule="atLeast"/>
        <w:textAlignment w:val="baseline"/>
        <w:rPr>
          <w:rFonts w:ascii="Times New Roman" w:hAnsi="Times New Roman" w:cs="Times New Roman"/>
          <w:b w:val="0"/>
          <w:bCs w:val="0"/>
          <w:color w:val="000000"/>
          <w:sz w:val="24"/>
          <w:szCs w:val="24"/>
        </w:rPr>
      </w:pPr>
      <w:bookmarkStart w:id="9" w:name="_Toc9665745"/>
      <w:r w:rsidRPr="00B263BC">
        <w:rPr>
          <w:rFonts w:ascii="Times New Roman" w:hAnsi="Times New Roman" w:cs="Times New Roman"/>
          <w:b w:val="0"/>
          <w:bCs w:val="0"/>
          <w:color w:val="000000"/>
          <w:sz w:val="24"/>
          <w:szCs w:val="24"/>
        </w:rPr>
        <w:t>Financial Analysis Techniques</w:t>
      </w:r>
      <w:bookmarkEnd w:id="9"/>
    </w:p>
    <w:p w:rsidR="00F35250" w:rsidRPr="00B263BC" w:rsidRDefault="00F35250" w:rsidP="00B263BC">
      <w:pPr>
        <w:pStyle w:val="NormalWeb"/>
        <w:shd w:val="clear" w:color="auto" w:fill="FFFFFF"/>
        <w:spacing w:before="135" w:beforeAutospacing="0" w:after="135" w:afterAutospacing="0" w:line="384" w:lineRule="atLeast"/>
        <w:jc w:val="both"/>
        <w:textAlignment w:val="baseline"/>
        <w:rPr>
          <w:color w:val="222222"/>
        </w:rPr>
      </w:pPr>
      <w:r w:rsidRPr="00B263BC">
        <w:rPr>
          <w:rStyle w:val="Strong"/>
          <w:color w:val="222222"/>
        </w:rPr>
        <w:t>Vertical analysis:</w:t>
      </w:r>
      <w:r w:rsidRPr="00B263BC">
        <w:rPr>
          <w:color w:val="222222"/>
        </w:rPr>
        <w:t> Vertical analysis means looking at a company's financial statements in a single financial reporting period. Typically, all the revenue and expense items on the income statement are reported as percentages of net sales.</w:t>
      </w:r>
    </w:p>
    <w:p w:rsidR="00F35250" w:rsidRPr="00B263BC" w:rsidRDefault="00F35250" w:rsidP="00B263BC">
      <w:pPr>
        <w:pStyle w:val="NormalWeb"/>
        <w:shd w:val="clear" w:color="auto" w:fill="FFFFFF"/>
        <w:spacing w:before="135" w:beforeAutospacing="0" w:after="135" w:afterAutospacing="0" w:line="384" w:lineRule="atLeast"/>
        <w:jc w:val="both"/>
        <w:textAlignment w:val="baseline"/>
        <w:rPr>
          <w:color w:val="222222"/>
        </w:rPr>
      </w:pPr>
      <w:r w:rsidRPr="00B263BC">
        <w:rPr>
          <w:rStyle w:val="Strong"/>
          <w:color w:val="222222"/>
        </w:rPr>
        <w:t>Horizontal analysis:</w:t>
      </w:r>
      <w:r w:rsidRPr="00B263BC">
        <w:rPr>
          <w:color w:val="222222"/>
        </w:rPr>
        <w:t> The comparison of financial data between two periods is horizontal analysis. Revenue and expense accounts are examined to determine the changes from one period to the other. These changes are usually expressed as a percentage.</w:t>
      </w:r>
    </w:p>
    <w:p w:rsidR="00F35250" w:rsidRPr="00B263BC" w:rsidRDefault="00F35250" w:rsidP="00B263BC">
      <w:pPr>
        <w:pStyle w:val="NormalWeb"/>
        <w:shd w:val="clear" w:color="auto" w:fill="FFFFFF"/>
        <w:spacing w:before="135" w:beforeAutospacing="0" w:after="135" w:afterAutospacing="0" w:line="384" w:lineRule="atLeast"/>
        <w:jc w:val="both"/>
        <w:textAlignment w:val="baseline"/>
        <w:rPr>
          <w:color w:val="222222"/>
        </w:rPr>
      </w:pPr>
      <w:r w:rsidRPr="00B263BC">
        <w:rPr>
          <w:rStyle w:val="Strong"/>
          <w:color w:val="222222"/>
        </w:rPr>
        <w:t>Trend analysis:</w:t>
      </w:r>
      <w:r w:rsidRPr="00B263BC">
        <w:rPr>
          <w:color w:val="222222"/>
        </w:rPr>
        <w:t> The comparison of three or more financial reporting periods can start to identify a trend. Management is especially interested in trends. For example, managers like to see sales trending upward and expenses headed down; these favorable movements lead to increased profits.</w:t>
      </w:r>
    </w:p>
    <w:p w:rsidR="00F35250" w:rsidRPr="00B263BC" w:rsidRDefault="00F35250" w:rsidP="00B263BC">
      <w:pPr>
        <w:pStyle w:val="NormalWeb"/>
        <w:shd w:val="clear" w:color="auto" w:fill="FFFFFF"/>
        <w:spacing w:before="135" w:beforeAutospacing="0" w:after="135" w:afterAutospacing="0" w:line="384" w:lineRule="atLeast"/>
        <w:jc w:val="both"/>
        <w:textAlignment w:val="baseline"/>
        <w:rPr>
          <w:color w:val="222222"/>
        </w:rPr>
      </w:pPr>
      <w:r w:rsidRPr="00B263BC">
        <w:rPr>
          <w:rStyle w:val="Strong"/>
          <w:color w:val="222222"/>
        </w:rPr>
        <w:t>Ratio analysis:</w:t>
      </w:r>
      <w:r w:rsidRPr="00B263BC">
        <w:rPr>
          <w:color w:val="222222"/>
        </w:rPr>
        <w:t> The most common method of financial analysis involves the calculation of ratios from the income statement and balance sheet. Financial ratios are used to analyze a company's liquidity, profitability, financial leverage and asset turnover.</w:t>
      </w:r>
    </w:p>
    <w:p w:rsidR="00F35250" w:rsidRPr="00B263BC" w:rsidRDefault="00F35250" w:rsidP="00B263BC">
      <w:pPr>
        <w:pStyle w:val="NormalWeb"/>
        <w:shd w:val="clear" w:color="auto" w:fill="FFFFFF"/>
        <w:spacing w:before="135" w:beforeAutospacing="0" w:after="135" w:afterAutospacing="0" w:line="384" w:lineRule="atLeast"/>
        <w:jc w:val="both"/>
        <w:textAlignment w:val="baseline"/>
        <w:rPr>
          <w:color w:val="222222"/>
        </w:rPr>
      </w:pPr>
      <w:r w:rsidRPr="00B263BC">
        <w:rPr>
          <w:color w:val="222222"/>
        </w:rPr>
        <w:lastRenderedPageBreak/>
        <w:t>Ratios are calculated for a series of reporting periods to identify positive or negative trends over time. A company's ratios can be also be compared to the benchmark ratios reported by other firms in the same industry. The comparison of a company's ratios to industry statistics gives an indication of whether the business is underperforming or overperforming relative to its competitors.</w:t>
      </w:r>
    </w:p>
    <w:p w:rsidR="00F35250" w:rsidRPr="00F84705" w:rsidRDefault="00F35250" w:rsidP="00B263BC">
      <w:pPr>
        <w:pStyle w:val="Heading2"/>
        <w:shd w:val="clear" w:color="auto" w:fill="FFFFFF"/>
        <w:spacing w:before="0" w:line="300" w:lineRule="atLeast"/>
        <w:textAlignment w:val="baseline"/>
        <w:rPr>
          <w:rFonts w:ascii="Times New Roman" w:hAnsi="Times New Roman" w:cs="Times New Roman"/>
          <w:bCs w:val="0"/>
          <w:color w:val="000000"/>
          <w:sz w:val="24"/>
          <w:szCs w:val="24"/>
        </w:rPr>
      </w:pPr>
      <w:bookmarkStart w:id="10" w:name="_Toc9665746"/>
      <w:r w:rsidRPr="00F84705">
        <w:rPr>
          <w:rFonts w:ascii="Times New Roman" w:hAnsi="Times New Roman" w:cs="Times New Roman"/>
          <w:bCs w:val="0"/>
          <w:color w:val="000000"/>
          <w:sz w:val="24"/>
          <w:szCs w:val="24"/>
        </w:rPr>
        <w:t>Tools of Financial Analysis</w:t>
      </w:r>
      <w:bookmarkEnd w:id="10"/>
    </w:p>
    <w:p w:rsidR="00F35250" w:rsidRPr="00B263BC" w:rsidRDefault="00F35250" w:rsidP="00B263BC">
      <w:pPr>
        <w:pStyle w:val="NormalWeb"/>
        <w:shd w:val="clear" w:color="auto" w:fill="FFFFFF"/>
        <w:spacing w:before="135" w:beforeAutospacing="0" w:after="135" w:afterAutospacing="0" w:line="384" w:lineRule="atLeast"/>
        <w:jc w:val="both"/>
        <w:textAlignment w:val="baseline"/>
        <w:rPr>
          <w:color w:val="222222"/>
        </w:rPr>
      </w:pPr>
      <w:r w:rsidRPr="00B263BC">
        <w:rPr>
          <w:color w:val="222222"/>
        </w:rPr>
        <w:t>Ratios are the traditional tools used to analyze financial statements. Ratio analysis examines four aspects of a company's financial condition and performance: profits, liquidity, financial leverage and efficiency.</w:t>
      </w:r>
    </w:p>
    <w:p w:rsidR="00F35250" w:rsidRPr="00B263BC" w:rsidRDefault="00F35250" w:rsidP="00B263BC">
      <w:pPr>
        <w:pStyle w:val="NormalWeb"/>
        <w:shd w:val="clear" w:color="auto" w:fill="FFFFFF"/>
        <w:spacing w:before="135" w:beforeAutospacing="0" w:after="135" w:afterAutospacing="0" w:line="384" w:lineRule="atLeast"/>
        <w:jc w:val="both"/>
        <w:textAlignment w:val="baseline"/>
        <w:rPr>
          <w:color w:val="222222"/>
        </w:rPr>
      </w:pPr>
      <w:r w:rsidRPr="00B263BC">
        <w:rPr>
          <w:rStyle w:val="Strong"/>
          <w:color w:val="222222"/>
        </w:rPr>
        <w:t>Profits</w:t>
      </w:r>
    </w:p>
    <w:p w:rsidR="00F35250" w:rsidRPr="00B263BC" w:rsidRDefault="00F35250" w:rsidP="00B263BC">
      <w:pPr>
        <w:pStyle w:val="NormalWeb"/>
        <w:shd w:val="clear" w:color="auto" w:fill="FFFFFF"/>
        <w:spacing w:before="135" w:beforeAutospacing="0" w:after="135" w:afterAutospacing="0" w:line="384" w:lineRule="atLeast"/>
        <w:jc w:val="both"/>
        <w:textAlignment w:val="baseline"/>
        <w:rPr>
          <w:color w:val="222222"/>
        </w:rPr>
      </w:pPr>
      <w:r w:rsidRPr="00B263BC">
        <w:rPr>
          <w:color w:val="222222"/>
        </w:rPr>
        <w:t>The ultimate objective of a business is to make a profit. Without profits, a company dies; so profit margins are very important metrics.</w:t>
      </w:r>
    </w:p>
    <w:p w:rsidR="00F35250" w:rsidRPr="00B263BC" w:rsidRDefault="00F35250" w:rsidP="00B263BC">
      <w:pPr>
        <w:pStyle w:val="NormalWeb"/>
        <w:shd w:val="clear" w:color="auto" w:fill="FFFFFF"/>
        <w:spacing w:before="135" w:beforeAutospacing="0" w:after="135" w:afterAutospacing="0" w:line="384" w:lineRule="atLeast"/>
        <w:jc w:val="both"/>
        <w:textAlignment w:val="baseline"/>
        <w:rPr>
          <w:color w:val="222222"/>
        </w:rPr>
      </w:pPr>
      <w:r w:rsidRPr="00B263BC">
        <w:rPr>
          <w:rStyle w:val="Strong"/>
          <w:color w:val="222222"/>
        </w:rPr>
        <w:t>Net profit margin:</w:t>
      </w:r>
      <w:r w:rsidRPr="00B263BC">
        <w:rPr>
          <w:color w:val="222222"/>
        </w:rPr>
        <w:t> The most common measure of profitability is the net profit margin. This is the amount left over after paying all expenses, including overhead, interest and taxes.</w:t>
      </w:r>
    </w:p>
    <w:p w:rsidR="00F35250" w:rsidRPr="00B263BC" w:rsidRDefault="00F35250" w:rsidP="00B263BC">
      <w:pPr>
        <w:pStyle w:val="NormalWeb"/>
        <w:shd w:val="clear" w:color="auto" w:fill="FFFFFF"/>
        <w:spacing w:before="135" w:beforeAutospacing="0" w:after="135" w:afterAutospacing="0" w:line="384" w:lineRule="atLeast"/>
        <w:jc w:val="both"/>
        <w:textAlignment w:val="baseline"/>
        <w:rPr>
          <w:color w:val="222222"/>
        </w:rPr>
      </w:pPr>
      <w:r w:rsidRPr="00B263BC">
        <w:rPr>
          <w:color w:val="222222"/>
        </w:rPr>
        <w:t>The net profit margin is usually expressed as a percentage and is calculated by dividing the amount of profit in dollars by the total sales. This percentage figure can then be tracked to determine positive or negative trends, or compared to similar companies as a gauge of the firm's competitive position in the industry. Net profit margins can range from 1 to 2 percent, like retail grocery stores, to upward of 20 percent for companies such as financial institutions and pharmaceutical manufacturers.</w:t>
      </w:r>
    </w:p>
    <w:p w:rsidR="00F35250" w:rsidRPr="00B263BC" w:rsidRDefault="00F35250" w:rsidP="00B263BC">
      <w:pPr>
        <w:pStyle w:val="NormalWeb"/>
        <w:shd w:val="clear" w:color="auto" w:fill="FFFFFF"/>
        <w:spacing w:before="135" w:beforeAutospacing="0" w:after="135" w:afterAutospacing="0" w:line="384" w:lineRule="atLeast"/>
        <w:jc w:val="both"/>
        <w:textAlignment w:val="baseline"/>
        <w:rPr>
          <w:color w:val="222222"/>
        </w:rPr>
      </w:pPr>
      <w:r w:rsidRPr="00B263BC">
        <w:rPr>
          <w:rStyle w:val="Strong"/>
          <w:color w:val="222222"/>
        </w:rPr>
        <w:t>Gross profit margin:</w:t>
      </w:r>
      <w:r w:rsidRPr="00B263BC">
        <w:rPr>
          <w:color w:val="222222"/>
        </w:rPr>
        <w:t> The gross profit margin measures the production efficiency of a company's products or services. It is calculated by subtracting the direct cost of production from total sales. Direct costs are labor, materials, operating supplies and equipment costs.</w:t>
      </w:r>
    </w:p>
    <w:p w:rsidR="00F35250" w:rsidRPr="00B263BC" w:rsidRDefault="00F35250" w:rsidP="00B263BC">
      <w:pPr>
        <w:pStyle w:val="NormalWeb"/>
        <w:shd w:val="clear" w:color="auto" w:fill="FFFFFF"/>
        <w:spacing w:before="135" w:beforeAutospacing="0" w:after="135" w:afterAutospacing="0" w:line="384" w:lineRule="atLeast"/>
        <w:jc w:val="both"/>
        <w:textAlignment w:val="baseline"/>
        <w:rPr>
          <w:color w:val="222222"/>
        </w:rPr>
      </w:pPr>
      <w:r w:rsidRPr="00B263BC">
        <w:rPr>
          <w:color w:val="222222"/>
        </w:rPr>
        <w:t>Managers track the gross profit percentage to determine the effects of sales price increases or gains in labor productivity and reductions in direct material costs.</w:t>
      </w:r>
    </w:p>
    <w:p w:rsidR="00F35250" w:rsidRPr="00B263BC" w:rsidRDefault="00F35250" w:rsidP="00B263BC">
      <w:pPr>
        <w:pStyle w:val="NormalWeb"/>
        <w:shd w:val="clear" w:color="auto" w:fill="FFFFFF"/>
        <w:spacing w:before="135" w:beforeAutospacing="0" w:after="135" w:afterAutospacing="0" w:line="384" w:lineRule="atLeast"/>
        <w:jc w:val="both"/>
        <w:textAlignment w:val="baseline"/>
        <w:rPr>
          <w:color w:val="222222"/>
        </w:rPr>
      </w:pPr>
      <w:r w:rsidRPr="00B263BC">
        <w:rPr>
          <w:rStyle w:val="Strong"/>
          <w:color w:val="222222"/>
        </w:rPr>
        <w:t>Operating profit margin:</w:t>
      </w:r>
      <w:r w:rsidRPr="00B263BC">
        <w:rPr>
          <w:color w:val="222222"/>
        </w:rPr>
        <w:t> The operating profit margin is another measures of a firm's efficiency of operations. This is a calculation of profit before deductions for interest and taxes, thereby removing the effects of financing costs and tax planning.</w:t>
      </w:r>
    </w:p>
    <w:p w:rsidR="00F35250" w:rsidRPr="00B263BC" w:rsidRDefault="00F35250" w:rsidP="00B263BC">
      <w:pPr>
        <w:pStyle w:val="NormalWeb"/>
        <w:shd w:val="clear" w:color="auto" w:fill="FFFFFF"/>
        <w:spacing w:before="135" w:beforeAutospacing="0" w:after="135" w:afterAutospacing="0" w:line="384" w:lineRule="atLeast"/>
        <w:jc w:val="both"/>
        <w:textAlignment w:val="baseline"/>
        <w:rPr>
          <w:color w:val="222222"/>
        </w:rPr>
      </w:pPr>
      <w:r w:rsidRPr="00B263BC">
        <w:rPr>
          <w:rStyle w:val="Strong"/>
          <w:color w:val="222222"/>
        </w:rPr>
        <w:t>Liquidity</w:t>
      </w:r>
    </w:p>
    <w:p w:rsidR="00F35250" w:rsidRPr="00B263BC" w:rsidRDefault="00F35250" w:rsidP="00B263BC">
      <w:pPr>
        <w:pStyle w:val="NormalWeb"/>
        <w:shd w:val="clear" w:color="auto" w:fill="FFFFFF"/>
        <w:spacing w:before="135" w:beforeAutospacing="0" w:after="135" w:afterAutospacing="0" w:line="384" w:lineRule="atLeast"/>
        <w:jc w:val="both"/>
        <w:textAlignment w:val="baseline"/>
        <w:rPr>
          <w:color w:val="222222"/>
        </w:rPr>
      </w:pPr>
      <w:r w:rsidRPr="00B263BC">
        <w:rPr>
          <w:color w:val="222222"/>
        </w:rPr>
        <w:t>Profits are essential, but it takes liquidity and cash to pay the bills.</w:t>
      </w:r>
    </w:p>
    <w:p w:rsidR="00F35250" w:rsidRPr="00B263BC" w:rsidRDefault="00F35250" w:rsidP="00B263BC">
      <w:pPr>
        <w:pStyle w:val="NormalWeb"/>
        <w:shd w:val="clear" w:color="auto" w:fill="FFFFFF"/>
        <w:spacing w:before="135" w:beforeAutospacing="0" w:after="135" w:afterAutospacing="0" w:line="384" w:lineRule="atLeast"/>
        <w:jc w:val="both"/>
        <w:textAlignment w:val="baseline"/>
        <w:rPr>
          <w:color w:val="222222"/>
        </w:rPr>
      </w:pPr>
      <w:r w:rsidRPr="00B263BC">
        <w:rPr>
          <w:rStyle w:val="Strong"/>
          <w:color w:val="222222"/>
        </w:rPr>
        <w:lastRenderedPageBreak/>
        <w:t>Current ratio:</w:t>
      </w:r>
      <w:r w:rsidRPr="00B263BC">
        <w:rPr>
          <w:color w:val="222222"/>
        </w:rPr>
        <w:t> One measure of liquidity is the ratio of current assets to current liabilities. Simply divide total current assets by total current liabilities. A comfortable liquidity ratio is 2:1.</w:t>
      </w:r>
    </w:p>
    <w:p w:rsidR="00F35250" w:rsidRPr="00B263BC" w:rsidRDefault="00F35250" w:rsidP="00B263BC">
      <w:pPr>
        <w:pStyle w:val="NormalWeb"/>
        <w:shd w:val="clear" w:color="auto" w:fill="FFFFFF"/>
        <w:spacing w:before="135" w:beforeAutospacing="0" w:after="135" w:afterAutospacing="0" w:line="384" w:lineRule="atLeast"/>
        <w:jc w:val="both"/>
        <w:textAlignment w:val="baseline"/>
        <w:rPr>
          <w:color w:val="222222"/>
        </w:rPr>
      </w:pPr>
      <w:r w:rsidRPr="00B263BC">
        <w:rPr>
          <w:rStyle w:val="Strong"/>
          <w:color w:val="222222"/>
        </w:rPr>
        <w:t>Working capital:</w:t>
      </w:r>
      <w:r w:rsidRPr="00B263BC">
        <w:rPr>
          <w:color w:val="222222"/>
        </w:rPr>
        <w:t> Working capital is found by subtracting current liabilities from current assets. Managers can calculate this number on a monthly basis, and they want to see it always going up.</w:t>
      </w:r>
    </w:p>
    <w:p w:rsidR="00F35250" w:rsidRPr="00B263BC" w:rsidRDefault="00F35250" w:rsidP="00B263BC">
      <w:pPr>
        <w:pStyle w:val="NormalWeb"/>
        <w:shd w:val="clear" w:color="auto" w:fill="FFFFFF"/>
        <w:spacing w:before="135" w:beforeAutospacing="0" w:after="135" w:afterAutospacing="0" w:line="384" w:lineRule="atLeast"/>
        <w:jc w:val="both"/>
        <w:textAlignment w:val="baseline"/>
        <w:rPr>
          <w:color w:val="222222"/>
        </w:rPr>
      </w:pPr>
      <w:r w:rsidRPr="00B263BC">
        <w:rPr>
          <w:rStyle w:val="Strong"/>
          <w:color w:val="222222"/>
        </w:rPr>
        <w:t>Financial Leverage</w:t>
      </w:r>
    </w:p>
    <w:p w:rsidR="00F35250" w:rsidRPr="00B263BC" w:rsidRDefault="00F35250" w:rsidP="00B263BC">
      <w:pPr>
        <w:pStyle w:val="NormalWeb"/>
        <w:shd w:val="clear" w:color="auto" w:fill="FFFFFF"/>
        <w:spacing w:before="135" w:beforeAutospacing="0" w:after="135" w:afterAutospacing="0" w:line="384" w:lineRule="atLeast"/>
        <w:jc w:val="both"/>
        <w:textAlignment w:val="baseline"/>
        <w:rPr>
          <w:color w:val="222222"/>
        </w:rPr>
      </w:pPr>
      <w:r w:rsidRPr="00B263BC">
        <w:rPr>
          <w:color w:val="222222"/>
        </w:rPr>
        <w:t>While having some debt is good, too much debt is risky.</w:t>
      </w:r>
    </w:p>
    <w:p w:rsidR="00F35250" w:rsidRPr="00B263BC" w:rsidRDefault="00F35250" w:rsidP="00B263BC">
      <w:pPr>
        <w:pStyle w:val="NormalWeb"/>
        <w:shd w:val="clear" w:color="auto" w:fill="FFFFFF"/>
        <w:spacing w:before="135" w:beforeAutospacing="0" w:after="135" w:afterAutospacing="0" w:line="384" w:lineRule="atLeast"/>
        <w:jc w:val="both"/>
        <w:textAlignment w:val="baseline"/>
        <w:rPr>
          <w:color w:val="222222"/>
        </w:rPr>
      </w:pPr>
      <w:r w:rsidRPr="00B263BC">
        <w:rPr>
          <w:rStyle w:val="Strong"/>
          <w:color w:val="222222"/>
        </w:rPr>
        <w:t>Debt-to-equity ratio:</w:t>
      </w:r>
      <w:r w:rsidRPr="00B263BC">
        <w:rPr>
          <w:color w:val="222222"/>
        </w:rPr>
        <w:t> Generally, the cost of equity capital is higher than interest charges on debt. But higher levels of debt put the business at more risk during economic downturns. The debt-to-equity ratio is calculated by dividing a company's total debt, both long- and short-term, by the total equity capital.</w:t>
      </w:r>
    </w:p>
    <w:p w:rsidR="00F35250" w:rsidRPr="00B263BC" w:rsidRDefault="00F35250" w:rsidP="00B263BC">
      <w:pPr>
        <w:pStyle w:val="NormalWeb"/>
        <w:shd w:val="clear" w:color="auto" w:fill="FFFFFF"/>
        <w:spacing w:before="135" w:beforeAutospacing="0" w:after="135" w:afterAutospacing="0" w:line="384" w:lineRule="atLeast"/>
        <w:jc w:val="both"/>
        <w:textAlignment w:val="baseline"/>
        <w:rPr>
          <w:color w:val="222222"/>
        </w:rPr>
      </w:pPr>
      <w:r w:rsidRPr="00B263BC">
        <w:rPr>
          <w:rStyle w:val="Strong"/>
          <w:color w:val="222222"/>
        </w:rPr>
        <w:t>Efficiency</w:t>
      </w:r>
    </w:p>
    <w:p w:rsidR="00F35250" w:rsidRPr="00B263BC" w:rsidRDefault="00F35250" w:rsidP="00B263BC">
      <w:pPr>
        <w:pStyle w:val="NormalWeb"/>
        <w:shd w:val="clear" w:color="auto" w:fill="FFFFFF"/>
        <w:spacing w:before="135" w:beforeAutospacing="0" w:after="135" w:afterAutospacing="0" w:line="384" w:lineRule="atLeast"/>
        <w:jc w:val="both"/>
        <w:textAlignment w:val="baseline"/>
        <w:rPr>
          <w:color w:val="222222"/>
        </w:rPr>
      </w:pPr>
      <w:r w:rsidRPr="00B263BC">
        <w:rPr>
          <w:color w:val="222222"/>
        </w:rPr>
        <w:t>Management always strives to achieve better returns on its assets. Turnover ratios are a way to measure efficient use of assets.</w:t>
      </w:r>
    </w:p>
    <w:p w:rsidR="00F35250" w:rsidRPr="00B263BC" w:rsidRDefault="00F35250" w:rsidP="00B263BC">
      <w:pPr>
        <w:pStyle w:val="NormalWeb"/>
        <w:shd w:val="clear" w:color="auto" w:fill="FFFFFF"/>
        <w:spacing w:before="135" w:beforeAutospacing="0" w:after="135" w:afterAutospacing="0" w:line="384" w:lineRule="atLeast"/>
        <w:jc w:val="both"/>
        <w:textAlignment w:val="baseline"/>
        <w:rPr>
          <w:color w:val="222222"/>
        </w:rPr>
      </w:pPr>
      <w:r w:rsidRPr="00B263BC">
        <w:rPr>
          <w:rStyle w:val="Strong"/>
          <w:color w:val="222222"/>
        </w:rPr>
        <w:t>Accounts receivable turnover:</w:t>
      </w:r>
      <w:r w:rsidRPr="00B263BC">
        <w:rPr>
          <w:color w:val="222222"/>
        </w:rPr>
        <w:t> This ratio is calculated by dividing total sales by the balances in accounts receivable. It is a measure of the effectiveness of a company's collection procedures and terms of sale. Higher turnover ratios mean merchandise is sold and cash is quickly collected, making it available to finance more sales. Lower turnover ratios could suggest the company is having problems collecting its receivables or that its credit terms are too lenient.</w:t>
      </w:r>
    </w:p>
    <w:p w:rsidR="00F35250" w:rsidRPr="00B263BC" w:rsidRDefault="00F35250" w:rsidP="00B263BC">
      <w:pPr>
        <w:pStyle w:val="NormalWeb"/>
        <w:shd w:val="clear" w:color="auto" w:fill="FFFFFF"/>
        <w:spacing w:before="135" w:beforeAutospacing="0" w:after="135" w:afterAutospacing="0" w:line="384" w:lineRule="atLeast"/>
        <w:jc w:val="both"/>
        <w:textAlignment w:val="baseline"/>
        <w:rPr>
          <w:color w:val="222222"/>
        </w:rPr>
      </w:pPr>
      <w:r w:rsidRPr="00B263BC">
        <w:rPr>
          <w:rStyle w:val="Strong"/>
          <w:color w:val="222222"/>
        </w:rPr>
        <w:t>Inventory turnover:</w:t>
      </w:r>
      <w:r w:rsidRPr="00B263BC">
        <w:rPr>
          <w:color w:val="222222"/>
        </w:rPr>
        <w:t> The inventory turnover ratio measures the number of times inventory is sold and replaced during a year. Higher ratios are better, because it means less money is invested in inventory. Lower turnover ratios could mean products are obsolete and must be sold at lower prices or written off entirely.</w:t>
      </w:r>
    </w:p>
    <w:p w:rsidR="00F35250" w:rsidRPr="00B263BC" w:rsidRDefault="00F35250" w:rsidP="00EA4298">
      <w:pPr>
        <w:pStyle w:val="Title"/>
      </w:pPr>
      <w:r w:rsidRPr="00B263BC">
        <w:t xml:space="preserve"> 1.5.2 Review of previous work</w:t>
      </w:r>
    </w:p>
    <w:p w:rsidR="00F35250" w:rsidRPr="00B263BC" w:rsidRDefault="00F35250" w:rsidP="00B263BC">
      <w:pPr>
        <w:rPr>
          <w:rFonts w:cs="Times New Roman"/>
          <w:szCs w:val="24"/>
        </w:rPr>
      </w:pPr>
      <w:r w:rsidRPr="00B263BC">
        <w:rPr>
          <w:rFonts w:cs="Times New Roman"/>
          <w:szCs w:val="24"/>
        </w:rPr>
        <w:t>Gombola et al. (1987) discussed the balance sheet represents different assets owned by an enterprise and shows the method in which acquisition at the end of fiscal period but source of them related to those items during the period not clearer, and profit in income statement has not any effect on increase in cash. Moreover, the profitability and financing issues are reported separately on income statements and balance sheet respectively. This causes misleading and confusing result to users.</w:t>
      </w:r>
    </w:p>
    <w:p w:rsidR="00F35250" w:rsidRPr="00B263BC" w:rsidRDefault="00F35250" w:rsidP="00B263BC">
      <w:pPr>
        <w:rPr>
          <w:rFonts w:cs="Times New Roman"/>
          <w:szCs w:val="24"/>
        </w:rPr>
      </w:pPr>
      <w:r w:rsidRPr="00B263BC">
        <w:rPr>
          <w:rFonts w:cs="Times New Roman"/>
          <w:szCs w:val="24"/>
        </w:rPr>
        <w:lastRenderedPageBreak/>
        <w:t xml:space="preserve">Sharma, D. S. (2001)  reported </w:t>
      </w:r>
      <w:r w:rsidR="00F84705">
        <w:rPr>
          <w:rFonts w:cs="Times New Roman"/>
          <w:szCs w:val="24"/>
        </w:rPr>
        <w:t>“</w:t>
      </w:r>
      <w:r w:rsidRPr="00B263BC">
        <w:rPr>
          <w:rFonts w:cs="Times New Roman"/>
          <w:szCs w:val="24"/>
        </w:rPr>
        <w:t>a demand for information used for evaluating a firm’s performance arises from measuring and rewarding management.</w:t>
      </w:r>
      <w:r w:rsidR="00F84705">
        <w:rPr>
          <w:rFonts w:cs="Times New Roman"/>
          <w:szCs w:val="24"/>
        </w:rPr>
        <w:t>”</w:t>
      </w:r>
      <w:r w:rsidRPr="00B263BC">
        <w:rPr>
          <w:rFonts w:cs="Times New Roman"/>
          <w:szCs w:val="24"/>
        </w:rPr>
        <w:t xml:space="preserve"> Additionally, the precipitated business growth causing the complexity of firms, transactions</w:t>
      </w:r>
    </w:p>
    <w:p w:rsidR="00F35250" w:rsidRPr="00B263BC" w:rsidRDefault="00F35250" w:rsidP="00B263BC">
      <w:pPr>
        <w:rPr>
          <w:rFonts w:cs="Times New Roman"/>
          <w:szCs w:val="24"/>
        </w:rPr>
      </w:pPr>
    </w:p>
    <w:p w:rsidR="00F35250" w:rsidRPr="00B263BC" w:rsidRDefault="00F35250" w:rsidP="00B263BC">
      <w:pPr>
        <w:rPr>
          <w:rFonts w:cs="Times New Roman"/>
          <w:szCs w:val="24"/>
        </w:rPr>
      </w:pPr>
      <w:r w:rsidRPr="00B263BC">
        <w:rPr>
          <w:rFonts w:cs="Times New Roman"/>
          <w:szCs w:val="24"/>
        </w:rPr>
        <w:t xml:space="preserve">Jenis Cormier (2012)  mentioned </w:t>
      </w:r>
      <w:r w:rsidR="00F84705">
        <w:rPr>
          <w:rFonts w:cs="Times New Roman"/>
          <w:szCs w:val="24"/>
        </w:rPr>
        <w:t>“</w:t>
      </w:r>
      <w:r w:rsidRPr="00B263BC">
        <w:rPr>
          <w:rFonts w:cs="Times New Roman"/>
          <w:szCs w:val="24"/>
        </w:rPr>
        <w:t>that the finance manager may use the received funds management to voluntary receive funds forecasting.</w:t>
      </w:r>
      <w:r w:rsidR="00F84705">
        <w:rPr>
          <w:rFonts w:cs="Times New Roman"/>
          <w:szCs w:val="24"/>
        </w:rPr>
        <w:t>”</w:t>
      </w:r>
      <w:r w:rsidRPr="00B263BC">
        <w:rPr>
          <w:rFonts w:cs="Times New Roman"/>
          <w:szCs w:val="24"/>
        </w:rPr>
        <w:t xml:space="preserve"> Put on document of the range of earning management guarantee with Canadian Initial Public Offerings (IPOs) and study the scope to which firms with best corporate control systems are less likely to use achieving funds management to obtain their achieving funds estimates forecasting IPOs prospectus</w:t>
      </w:r>
    </w:p>
    <w:p w:rsidR="00F35250" w:rsidRPr="00B263BC" w:rsidRDefault="00F84705" w:rsidP="00B263BC">
      <w:pPr>
        <w:rPr>
          <w:rFonts w:cs="Times New Roman"/>
          <w:szCs w:val="24"/>
        </w:rPr>
      </w:pPr>
      <w:r>
        <w:rPr>
          <w:rFonts w:cs="Times New Roman"/>
          <w:szCs w:val="24"/>
        </w:rPr>
        <w:t>A</w:t>
      </w:r>
      <w:r w:rsidR="00F35250" w:rsidRPr="00B263BC">
        <w:rPr>
          <w:rFonts w:cs="Times New Roman"/>
          <w:szCs w:val="24"/>
        </w:rPr>
        <w:t xml:space="preserve">itinen (2006) presents </w:t>
      </w:r>
      <w:r>
        <w:rPr>
          <w:rFonts w:cs="Times New Roman"/>
          <w:szCs w:val="24"/>
        </w:rPr>
        <w:t>“</w:t>
      </w:r>
      <w:r w:rsidR="00F35250" w:rsidRPr="00B263BC">
        <w:rPr>
          <w:rFonts w:cs="Times New Roman"/>
          <w:szCs w:val="24"/>
        </w:rPr>
        <w:t>a framework for the financial statement analysis of a network of small and medium-sized enterprises.</w:t>
      </w:r>
      <w:r>
        <w:rPr>
          <w:rFonts w:cs="Times New Roman"/>
          <w:szCs w:val="24"/>
        </w:rPr>
        <w:t>”</w:t>
      </w:r>
      <w:r w:rsidR="00F35250" w:rsidRPr="00B263BC">
        <w:rPr>
          <w:rFonts w:cs="Times New Roman"/>
          <w:szCs w:val="24"/>
        </w:rPr>
        <w:t xml:space="preserve"> The objective is to make an approach towards a systematic network financial statement analysis. The data for the study are drawn from the public financial statements of the partner firms. The proportion of income statement items and balance sheet items is traced by a simple estimation to the resources used by the network and identified by each firm. Virtual network income statement and balance sheet are made up of the allocated proportions. The paper is focused on eight measurement objects that are causally related to form a strategic map: resources; growth; concentration; productivity; profitability; mutual flows; risk and value; and, several measures for each object are suggested. </w:t>
      </w:r>
    </w:p>
    <w:p w:rsidR="00F35250" w:rsidRPr="00B263BC" w:rsidRDefault="00F35250" w:rsidP="00B263BC">
      <w:pPr>
        <w:rPr>
          <w:rFonts w:cs="Times New Roman"/>
          <w:szCs w:val="24"/>
        </w:rPr>
      </w:pPr>
      <w:r w:rsidRPr="00B263BC">
        <w:rPr>
          <w:rFonts w:cs="Times New Roman"/>
          <w:szCs w:val="24"/>
        </w:rPr>
        <w:t xml:space="preserve"> Al-Aameri and Alrikabi (2007) was focusing on one of the important techniques in financial analysis, namely, the financial ratios, for the purpose evaluating the performance of petroleum projects company, and to find out the main strength and weakness points, so as to suggest the remedial actions for treatment of negative points and enhance the positive one. The paper’s contains detail study for the data included in financial statements to explain the financial performance of the company, and that will help the management for planning the future according to the previous performance, and also contain the converting process of the data of financial statements to meaningful information through several techniques.</w:t>
      </w:r>
    </w:p>
    <w:p w:rsidR="00F35250" w:rsidRPr="00B263BC" w:rsidRDefault="00F84705" w:rsidP="00B263BC">
      <w:pPr>
        <w:rPr>
          <w:rFonts w:cs="Times New Roman"/>
          <w:szCs w:val="24"/>
        </w:rPr>
      </w:pPr>
      <w:r>
        <w:rPr>
          <w:rFonts w:cs="Times New Roman"/>
          <w:szCs w:val="24"/>
        </w:rPr>
        <w:t>Knapková</w:t>
      </w:r>
      <w:r w:rsidR="00F35250" w:rsidRPr="00B263BC">
        <w:rPr>
          <w:rFonts w:cs="Times New Roman"/>
          <w:szCs w:val="24"/>
        </w:rPr>
        <w:t xml:space="preserve"> </w:t>
      </w:r>
      <w:r>
        <w:rPr>
          <w:rFonts w:cs="Times New Roman"/>
          <w:szCs w:val="24"/>
        </w:rPr>
        <w:t>(</w:t>
      </w:r>
      <w:r w:rsidR="00F35250" w:rsidRPr="00B263BC">
        <w:rPr>
          <w:rFonts w:cs="Times New Roman"/>
          <w:szCs w:val="24"/>
        </w:rPr>
        <w:t>2013</w:t>
      </w:r>
      <w:r>
        <w:rPr>
          <w:rFonts w:cs="Times New Roman"/>
          <w:szCs w:val="24"/>
        </w:rPr>
        <w:t>) i</w:t>
      </w:r>
      <w:r w:rsidR="00F35250" w:rsidRPr="00B263BC">
        <w:rPr>
          <w:rFonts w:cs="Times New Roman"/>
          <w:szCs w:val="24"/>
        </w:rPr>
        <w:t xml:space="preserve">n practice, the use of several basic indicators has been proven relevant which can be categorized into groups according to individual areas of management evaluation and the </w:t>
      </w:r>
      <w:r w:rsidR="00F35250" w:rsidRPr="00B263BC">
        <w:rPr>
          <w:rFonts w:cs="Times New Roman"/>
          <w:szCs w:val="24"/>
        </w:rPr>
        <w:lastRenderedPageBreak/>
        <w:t>financial health of the company. Mostly these are groups of indicators such as debt, liquidity, profitability, activity, capital market indicators, as well as other indicators.</w:t>
      </w:r>
    </w:p>
    <w:p w:rsidR="00851A2E" w:rsidRPr="00B263BC" w:rsidRDefault="00851A2E" w:rsidP="00B263BC">
      <w:pPr>
        <w:rPr>
          <w:rFonts w:cs="Times New Roman"/>
          <w:color w:val="222222"/>
          <w:szCs w:val="24"/>
        </w:rPr>
      </w:pPr>
    </w:p>
    <w:p w:rsidR="0074305B" w:rsidRPr="00B263BC" w:rsidRDefault="0074305B" w:rsidP="00EA4298">
      <w:pPr>
        <w:pStyle w:val="Title"/>
      </w:pPr>
      <w:r w:rsidRPr="00B263BC">
        <w:t>1.5.3 Research Gap</w:t>
      </w:r>
    </w:p>
    <w:p w:rsidR="0074305B" w:rsidRPr="00B263BC" w:rsidRDefault="0074305B" w:rsidP="00B263BC">
      <w:pPr>
        <w:rPr>
          <w:rFonts w:cs="Times New Roman"/>
          <w:szCs w:val="24"/>
        </w:rPr>
      </w:pPr>
      <w:r w:rsidRPr="00B263BC">
        <w:rPr>
          <w:rFonts w:cs="Times New Roman"/>
          <w:szCs w:val="24"/>
        </w:rPr>
        <w:t>Research gaps are basically based on the review of the relevant literature. The aim of this section is to find out the research gap between the work done earlier and area in which research is required.</w:t>
      </w:r>
    </w:p>
    <w:p w:rsidR="0074305B" w:rsidRPr="00B263BC" w:rsidRDefault="00B263BC" w:rsidP="00B263BC">
      <w:pPr>
        <w:rPr>
          <w:rFonts w:cs="Times New Roman"/>
          <w:szCs w:val="24"/>
        </w:rPr>
      </w:pPr>
      <w:r w:rsidRPr="00B263BC">
        <w:rPr>
          <w:rFonts w:cs="Times New Roman"/>
          <w:szCs w:val="24"/>
        </w:rPr>
        <w:t>Claim</w:t>
      </w:r>
      <w:r w:rsidR="0074305B" w:rsidRPr="00B263BC">
        <w:rPr>
          <w:rFonts w:cs="Times New Roman"/>
          <w:szCs w:val="24"/>
        </w:rPr>
        <w:t xml:space="preserve"> that he has covered entire topics and aspects. There is a scope for further studies. The researcher will explain about theoretical background relating to this subject in next chapter.</w:t>
      </w:r>
    </w:p>
    <w:p w:rsidR="0074305B" w:rsidRPr="00B263BC" w:rsidRDefault="0074305B" w:rsidP="00B263BC">
      <w:pPr>
        <w:pStyle w:val="Heading2"/>
        <w:rPr>
          <w:rFonts w:ascii="Times New Roman" w:hAnsi="Times New Roman" w:cs="Times New Roman"/>
          <w:sz w:val="24"/>
          <w:szCs w:val="24"/>
        </w:rPr>
      </w:pPr>
      <w:bookmarkStart w:id="11" w:name="_Toc9665747"/>
      <w:r w:rsidRPr="00B263BC">
        <w:rPr>
          <w:rFonts w:ascii="Times New Roman" w:hAnsi="Times New Roman" w:cs="Times New Roman"/>
          <w:sz w:val="24"/>
          <w:szCs w:val="24"/>
        </w:rPr>
        <w:t>1.6 Research Methodology</w:t>
      </w:r>
      <w:bookmarkEnd w:id="11"/>
    </w:p>
    <w:p w:rsidR="0074305B" w:rsidRPr="00B263BC" w:rsidRDefault="0074305B" w:rsidP="00B263BC">
      <w:pPr>
        <w:tabs>
          <w:tab w:val="left" w:pos="6300"/>
        </w:tabs>
        <w:rPr>
          <w:rFonts w:cs="Times New Roman"/>
          <w:szCs w:val="24"/>
        </w:rPr>
      </w:pPr>
      <w:r w:rsidRPr="00B263BC">
        <w:rPr>
          <w:rFonts w:cs="Times New Roman"/>
          <w:szCs w:val="24"/>
        </w:rPr>
        <w:t>It implies how data will be collected and how they will be analyzed to draw conclusion. This study will use following methods for the purpose of research.</w:t>
      </w:r>
    </w:p>
    <w:p w:rsidR="0074305B" w:rsidRPr="00B263BC" w:rsidRDefault="0074305B" w:rsidP="00EA4298">
      <w:pPr>
        <w:pStyle w:val="Title"/>
      </w:pPr>
      <w:r w:rsidRPr="00B263BC">
        <w:t>1.6.1 Research Design</w:t>
      </w:r>
    </w:p>
    <w:p w:rsidR="0074305B" w:rsidRPr="00B263BC" w:rsidRDefault="0074305B" w:rsidP="00B263BC">
      <w:pPr>
        <w:tabs>
          <w:tab w:val="left" w:pos="6300"/>
        </w:tabs>
        <w:spacing w:after="0"/>
        <w:rPr>
          <w:rFonts w:cs="Times New Roman"/>
          <w:szCs w:val="24"/>
        </w:rPr>
      </w:pPr>
      <w:r w:rsidRPr="00B263BC">
        <w:rPr>
          <w:rFonts w:cs="Times New Roman"/>
          <w:szCs w:val="24"/>
        </w:rPr>
        <w:t>Research design is the blue print for the collection, measurement, analysis of data.  It consist structure and strategies of research. There are mainly four types of research design: Exploratory, Descriptive, Comparative /Casual and Experimental research design. This study is based on Descriptive research design.</w:t>
      </w:r>
    </w:p>
    <w:p w:rsidR="0074305B" w:rsidRPr="00B263BC" w:rsidRDefault="0074305B" w:rsidP="00F84705">
      <w:pPr>
        <w:ind w:firstLine="720"/>
        <w:rPr>
          <w:rFonts w:cs="Times New Roman"/>
          <w:szCs w:val="24"/>
          <w:shd w:val="clear" w:color="auto" w:fill="FFFFFF"/>
        </w:rPr>
      </w:pPr>
      <w:r w:rsidRPr="00B263BC">
        <w:rPr>
          <w:rFonts w:cs="Times New Roman"/>
          <w:bCs/>
          <w:szCs w:val="24"/>
          <w:shd w:val="clear" w:color="auto" w:fill="FFFFFF"/>
        </w:rPr>
        <w:t>Descriptive research design</w:t>
      </w:r>
      <w:r w:rsidRPr="00B263BC">
        <w:rPr>
          <w:rFonts w:cs="Times New Roman"/>
          <w:szCs w:val="24"/>
          <w:shd w:val="clear" w:color="auto" w:fill="FFFFFF"/>
        </w:rPr>
        <w:t> is a scientific</w:t>
      </w:r>
      <w:r w:rsidR="00F84705">
        <w:rPr>
          <w:rFonts w:cs="Times New Roman"/>
          <w:szCs w:val="24"/>
          <w:shd w:val="clear" w:color="auto" w:fill="FFFFFF"/>
        </w:rPr>
        <w:t xml:space="preserve"> </w:t>
      </w:r>
      <w:r w:rsidRPr="00B263BC">
        <w:rPr>
          <w:rFonts w:cs="Times New Roman"/>
          <w:szCs w:val="24"/>
          <w:shd w:val="clear" w:color="auto" w:fill="FFFFFF"/>
        </w:rPr>
        <w:t> </w:t>
      </w:r>
      <w:r w:rsidRPr="00B263BC">
        <w:rPr>
          <w:rFonts w:cs="Times New Roman"/>
          <w:bCs/>
          <w:szCs w:val="24"/>
          <w:shd w:val="clear" w:color="auto" w:fill="FFFFFF"/>
        </w:rPr>
        <w:t>method</w:t>
      </w:r>
      <w:r w:rsidR="00F84705">
        <w:rPr>
          <w:rFonts w:cs="Times New Roman"/>
          <w:bCs/>
          <w:szCs w:val="24"/>
          <w:shd w:val="clear" w:color="auto" w:fill="FFFFFF"/>
        </w:rPr>
        <w:t xml:space="preserve"> </w:t>
      </w:r>
      <w:r w:rsidRPr="00B263BC">
        <w:rPr>
          <w:rFonts w:cs="Times New Roman"/>
          <w:szCs w:val="24"/>
          <w:shd w:val="clear" w:color="auto" w:fill="FFFFFF"/>
        </w:rPr>
        <w:t>which involves observing and </w:t>
      </w:r>
      <w:r w:rsidRPr="00B263BC">
        <w:rPr>
          <w:rFonts w:cs="Times New Roman"/>
          <w:bCs/>
          <w:szCs w:val="24"/>
          <w:shd w:val="clear" w:color="auto" w:fill="FFFFFF"/>
        </w:rPr>
        <w:t>describing</w:t>
      </w:r>
      <w:r w:rsidRPr="00B263BC">
        <w:rPr>
          <w:rFonts w:cs="Times New Roman"/>
          <w:szCs w:val="24"/>
          <w:shd w:val="clear" w:color="auto" w:fill="FFFFFF"/>
        </w:rPr>
        <w:t> the behavior of a subject without influencing it in any way. A descriptive research is a process of accumulating facts, views or opinion of the people towards right, capital punishment, college autonomy, an industrial establishment, etc. Some distinct characteristics of descriptive research are:</w:t>
      </w:r>
    </w:p>
    <w:p w:rsidR="0074305B" w:rsidRPr="00B263BC" w:rsidRDefault="0074305B" w:rsidP="00B263BC">
      <w:pPr>
        <w:pStyle w:val="ListParagraph"/>
        <w:numPr>
          <w:ilvl w:val="0"/>
          <w:numId w:val="7"/>
        </w:numPr>
        <w:spacing w:line="360" w:lineRule="auto"/>
        <w:jc w:val="both"/>
        <w:rPr>
          <w:rFonts w:ascii="Times New Roman" w:hAnsi="Times New Roman" w:cs="Times New Roman"/>
          <w:sz w:val="24"/>
          <w:szCs w:val="24"/>
        </w:rPr>
      </w:pPr>
      <w:r w:rsidRPr="00B263BC">
        <w:rPr>
          <w:rFonts w:ascii="Times New Roman" w:hAnsi="Times New Roman" w:cs="Times New Roman"/>
          <w:b/>
          <w:bCs/>
          <w:sz w:val="24"/>
          <w:szCs w:val="24"/>
        </w:rPr>
        <w:t>Quantitative research: </w:t>
      </w:r>
      <w:r w:rsidRPr="00B263BC">
        <w:rPr>
          <w:rFonts w:ascii="Times New Roman" w:hAnsi="Times New Roman" w:cs="Times New Roman"/>
          <w:sz w:val="24"/>
          <w:szCs w:val="24"/>
        </w:rPr>
        <w:t>Descriptive research is a quantitative research method that attempts to collect quantifiable information to be used for statistical analysis of the population sample. It is an popular </w:t>
      </w:r>
      <w:hyperlink r:id="rId33" w:history="1">
        <w:r w:rsidRPr="00B263BC">
          <w:rPr>
            <w:rFonts w:ascii="Times New Roman" w:hAnsi="Times New Roman" w:cs="Times New Roman"/>
            <w:sz w:val="24"/>
            <w:szCs w:val="24"/>
          </w:rPr>
          <w:t>market research</w:t>
        </w:r>
      </w:hyperlink>
      <w:r w:rsidRPr="00B263BC">
        <w:rPr>
          <w:rFonts w:ascii="Times New Roman" w:hAnsi="Times New Roman" w:cs="Times New Roman"/>
          <w:sz w:val="24"/>
          <w:szCs w:val="24"/>
        </w:rPr>
        <w:t> tool that allows to collect and describe the nature of the demographic segment.</w:t>
      </w:r>
    </w:p>
    <w:p w:rsidR="0074305B" w:rsidRPr="00B263BC" w:rsidRDefault="0074305B" w:rsidP="00B263BC">
      <w:pPr>
        <w:pStyle w:val="ListParagraph"/>
        <w:numPr>
          <w:ilvl w:val="0"/>
          <w:numId w:val="7"/>
        </w:numPr>
        <w:spacing w:line="360" w:lineRule="auto"/>
        <w:jc w:val="both"/>
        <w:rPr>
          <w:rFonts w:ascii="Times New Roman" w:eastAsia="Times New Roman" w:hAnsi="Times New Roman" w:cs="Times New Roman"/>
          <w:sz w:val="24"/>
          <w:szCs w:val="24"/>
        </w:rPr>
      </w:pPr>
      <w:r w:rsidRPr="00B263BC">
        <w:rPr>
          <w:rFonts w:ascii="Times New Roman" w:eastAsia="Times New Roman" w:hAnsi="Times New Roman" w:cs="Times New Roman"/>
          <w:b/>
          <w:bCs/>
          <w:sz w:val="24"/>
          <w:szCs w:val="24"/>
        </w:rPr>
        <w:lastRenderedPageBreak/>
        <w:t>Uncontrolled variables:</w:t>
      </w:r>
      <w:r w:rsidRPr="00B263BC">
        <w:rPr>
          <w:rFonts w:ascii="Times New Roman" w:eastAsia="Times New Roman" w:hAnsi="Times New Roman" w:cs="Times New Roman"/>
          <w:sz w:val="24"/>
          <w:szCs w:val="24"/>
        </w:rPr>
        <w:t> In descriptive research, none of the variables are influenced in any way. This uses observational methods to conduct the research. Hence, the nature of the variables or their behavior is not in the hands of the researcher.</w:t>
      </w:r>
    </w:p>
    <w:p w:rsidR="0074305B" w:rsidRPr="00B263BC" w:rsidRDefault="0074305B" w:rsidP="00B263BC">
      <w:pPr>
        <w:pStyle w:val="ListParagraph"/>
        <w:numPr>
          <w:ilvl w:val="0"/>
          <w:numId w:val="7"/>
        </w:numPr>
        <w:spacing w:line="360" w:lineRule="auto"/>
        <w:jc w:val="both"/>
        <w:rPr>
          <w:rFonts w:ascii="Times New Roman" w:hAnsi="Times New Roman" w:cs="Times New Roman"/>
          <w:sz w:val="24"/>
          <w:szCs w:val="24"/>
        </w:rPr>
      </w:pPr>
      <w:r w:rsidRPr="00B263BC">
        <w:rPr>
          <w:rFonts w:ascii="Times New Roman" w:hAnsi="Times New Roman" w:cs="Times New Roman"/>
          <w:b/>
          <w:bCs/>
          <w:sz w:val="24"/>
          <w:szCs w:val="24"/>
        </w:rPr>
        <w:t>Cross-sectional studies:</w:t>
      </w:r>
      <w:r w:rsidRPr="00B263BC">
        <w:rPr>
          <w:rFonts w:ascii="Times New Roman" w:hAnsi="Times New Roman" w:cs="Times New Roman"/>
          <w:sz w:val="24"/>
          <w:szCs w:val="24"/>
        </w:rPr>
        <w:t> Descriptive research is generally a </w:t>
      </w:r>
      <w:hyperlink r:id="rId34" w:history="1">
        <w:r w:rsidRPr="00B263BC">
          <w:rPr>
            <w:rFonts w:ascii="Times New Roman" w:hAnsi="Times New Roman" w:cs="Times New Roman"/>
            <w:sz w:val="24"/>
            <w:szCs w:val="24"/>
          </w:rPr>
          <w:t>cross</w:t>
        </w:r>
      </w:hyperlink>
      <w:r w:rsidRPr="00B263BC">
        <w:rPr>
          <w:rFonts w:ascii="Times New Roman" w:hAnsi="Times New Roman" w:cs="Times New Roman"/>
          <w:sz w:val="24"/>
          <w:szCs w:val="24"/>
        </w:rPr>
        <w:t xml:space="preserve"> section study where different sections belonging to the same group are studied.</w:t>
      </w:r>
    </w:p>
    <w:p w:rsidR="0074305B" w:rsidRPr="00B263BC" w:rsidRDefault="0074305B" w:rsidP="00B263BC">
      <w:pPr>
        <w:pStyle w:val="ListParagraph"/>
        <w:numPr>
          <w:ilvl w:val="0"/>
          <w:numId w:val="7"/>
        </w:numPr>
        <w:spacing w:line="360" w:lineRule="auto"/>
        <w:jc w:val="both"/>
        <w:rPr>
          <w:rFonts w:ascii="Times New Roman" w:eastAsia="Times New Roman" w:hAnsi="Times New Roman" w:cs="Times New Roman"/>
          <w:sz w:val="24"/>
          <w:szCs w:val="24"/>
        </w:rPr>
      </w:pPr>
      <w:r w:rsidRPr="00B263BC">
        <w:rPr>
          <w:rFonts w:ascii="Times New Roman" w:eastAsia="Times New Roman" w:hAnsi="Times New Roman" w:cs="Times New Roman"/>
          <w:b/>
          <w:bCs/>
          <w:sz w:val="24"/>
          <w:szCs w:val="24"/>
        </w:rPr>
        <w:t>Basis for further research:</w:t>
      </w:r>
      <w:r w:rsidRPr="00B263BC">
        <w:rPr>
          <w:rFonts w:ascii="Times New Roman" w:eastAsia="Times New Roman" w:hAnsi="Times New Roman" w:cs="Times New Roman"/>
          <w:sz w:val="24"/>
          <w:szCs w:val="24"/>
        </w:rPr>
        <w:t> The data collected and analyzed from descriptive research can then be further researched using different research techniques. The data also can help point towards the types of research methods are to be used for the subsequent research.</w:t>
      </w:r>
    </w:p>
    <w:p w:rsidR="00B263BC" w:rsidRDefault="00B263BC" w:rsidP="00EA4298">
      <w:pPr>
        <w:pStyle w:val="Title"/>
      </w:pPr>
    </w:p>
    <w:p w:rsidR="00B263BC" w:rsidRDefault="00B263BC" w:rsidP="00EA4298">
      <w:pPr>
        <w:pStyle w:val="Title"/>
      </w:pPr>
    </w:p>
    <w:p w:rsidR="0074305B" w:rsidRPr="00B263BC" w:rsidRDefault="0074305B" w:rsidP="00EA4298">
      <w:pPr>
        <w:pStyle w:val="Title"/>
      </w:pPr>
      <w:r w:rsidRPr="00B263BC">
        <w:t>1.6.2 Population and Sample</w:t>
      </w:r>
    </w:p>
    <w:p w:rsidR="0074305B" w:rsidRPr="00B263BC" w:rsidRDefault="0074305B" w:rsidP="00B263BC">
      <w:pPr>
        <w:spacing w:after="0"/>
        <w:rPr>
          <w:rFonts w:cs="Times New Roman"/>
          <w:szCs w:val="24"/>
          <w:shd w:val="clear" w:color="auto" w:fill="FFFFFF"/>
        </w:rPr>
      </w:pPr>
      <w:r w:rsidRPr="00B263BC">
        <w:rPr>
          <w:rFonts w:cs="Times New Roman"/>
          <w:szCs w:val="24"/>
          <w:shd w:val="clear" w:color="auto" w:fill="FFFFFF"/>
        </w:rPr>
        <w:t>The first group of people is a </w:t>
      </w:r>
      <w:r w:rsidRPr="00B263BC">
        <w:rPr>
          <w:rFonts w:cs="Times New Roman"/>
          <w:bCs/>
          <w:szCs w:val="24"/>
          <w:shd w:val="clear" w:color="auto" w:fill="FFFFFF"/>
        </w:rPr>
        <w:t>population</w:t>
      </w:r>
      <w:r w:rsidRPr="00B263BC">
        <w:rPr>
          <w:rFonts w:cs="Times New Roman"/>
          <w:szCs w:val="24"/>
          <w:shd w:val="clear" w:color="auto" w:fill="FFFFFF"/>
        </w:rPr>
        <w:t>, which is defined as the complete collection to be studied. The second group is a </w:t>
      </w:r>
      <w:r w:rsidRPr="00B263BC">
        <w:rPr>
          <w:rFonts w:cs="Times New Roman"/>
          <w:bCs/>
          <w:szCs w:val="24"/>
          <w:shd w:val="clear" w:color="auto" w:fill="FFFFFF"/>
        </w:rPr>
        <w:t>sample</w:t>
      </w:r>
      <w:r w:rsidRPr="00B263BC">
        <w:rPr>
          <w:rFonts w:cs="Times New Roman"/>
          <w:szCs w:val="24"/>
          <w:shd w:val="clear" w:color="auto" w:fill="FFFFFF"/>
        </w:rPr>
        <w:t>, which is defined as a section of the population. In other words when some of the elements are selected with the intention of finding out something about the population from which they are taken, that group of elements is referred as a sample.</w:t>
      </w:r>
    </w:p>
    <w:p w:rsidR="0074305B" w:rsidRPr="00B263BC" w:rsidRDefault="0074305B" w:rsidP="00EA4298">
      <w:pPr>
        <w:pStyle w:val="Title"/>
      </w:pPr>
      <w:r w:rsidRPr="00B263BC">
        <w:t>1.6.3 Types of Data</w:t>
      </w:r>
    </w:p>
    <w:p w:rsidR="0074305B" w:rsidRPr="00B263BC" w:rsidRDefault="0074305B" w:rsidP="00B263BC">
      <w:pPr>
        <w:tabs>
          <w:tab w:val="left" w:pos="6300"/>
        </w:tabs>
        <w:spacing w:after="0"/>
        <w:rPr>
          <w:rFonts w:cs="Times New Roman"/>
          <w:szCs w:val="24"/>
        </w:rPr>
      </w:pPr>
      <w:r w:rsidRPr="00B263BC">
        <w:rPr>
          <w:rFonts w:cs="Times New Roman"/>
          <w:szCs w:val="24"/>
        </w:rPr>
        <w:t>Mainly data are classified as Primary and Secondary data. Data that has been collected by the researcher himself/herself as per the objective of the research is known as Primary data. Likewise, if a researcher uses the data developed by others in the past for their own purpose is known as Secondary data. This study will rely on Secondary data.</w:t>
      </w:r>
    </w:p>
    <w:p w:rsidR="0074305B" w:rsidRPr="00B263BC" w:rsidRDefault="0074305B" w:rsidP="00EA4298">
      <w:pPr>
        <w:pStyle w:val="Title"/>
      </w:pPr>
      <w:r w:rsidRPr="00B263BC">
        <w:t>1.6.4 Sources of Data</w:t>
      </w:r>
    </w:p>
    <w:p w:rsidR="0074305B" w:rsidRPr="00B263BC" w:rsidRDefault="0074305B" w:rsidP="00B263BC">
      <w:pPr>
        <w:tabs>
          <w:tab w:val="left" w:pos="6300"/>
        </w:tabs>
        <w:spacing w:after="0"/>
        <w:rPr>
          <w:rFonts w:cs="Times New Roman"/>
          <w:szCs w:val="24"/>
        </w:rPr>
      </w:pPr>
      <w:r w:rsidRPr="00B263BC">
        <w:rPr>
          <w:rFonts w:cs="Times New Roman"/>
          <w:szCs w:val="24"/>
        </w:rPr>
        <w:t>They imply likely places from where necessary data can be collected. There are mainly two sources of data: Primary and Secondary sources of data. A primary source of data is an original data source which consist data collected by researcher himself. Secondary sources of data consist of data already collected. This study will use Secondary data collected through published media, relevant books, reports, websites etc.</w:t>
      </w:r>
    </w:p>
    <w:p w:rsidR="0074305B" w:rsidRPr="00B263BC" w:rsidRDefault="0074305B" w:rsidP="00B263BC">
      <w:pPr>
        <w:tabs>
          <w:tab w:val="left" w:pos="6300"/>
        </w:tabs>
        <w:spacing w:after="0"/>
        <w:rPr>
          <w:rFonts w:cs="Times New Roman"/>
          <w:b/>
          <w:szCs w:val="24"/>
        </w:rPr>
      </w:pPr>
    </w:p>
    <w:p w:rsidR="00F84705" w:rsidRDefault="00F84705" w:rsidP="00EA4298">
      <w:pPr>
        <w:pStyle w:val="Title"/>
      </w:pPr>
    </w:p>
    <w:p w:rsidR="00F84705" w:rsidRDefault="00F84705" w:rsidP="00EA4298">
      <w:pPr>
        <w:pStyle w:val="Title"/>
      </w:pPr>
    </w:p>
    <w:p w:rsidR="00F84705" w:rsidRDefault="00F84705" w:rsidP="00EA4298">
      <w:pPr>
        <w:pStyle w:val="Title"/>
      </w:pPr>
    </w:p>
    <w:p w:rsidR="0074305B" w:rsidRPr="00B263BC" w:rsidRDefault="0074305B" w:rsidP="00EA4298">
      <w:pPr>
        <w:pStyle w:val="Title"/>
      </w:pPr>
      <w:r w:rsidRPr="00B263BC">
        <w:lastRenderedPageBreak/>
        <w:t>1.6.5 Data Collection Strategy</w:t>
      </w:r>
    </w:p>
    <w:p w:rsidR="0074305B" w:rsidRPr="00B263BC" w:rsidRDefault="0074305B" w:rsidP="00B263BC">
      <w:pPr>
        <w:tabs>
          <w:tab w:val="left" w:pos="6300"/>
        </w:tabs>
        <w:spacing w:after="0"/>
        <w:rPr>
          <w:rFonts w:cs="Times New Roman"/>
          <w:szCs w:val="24"/>
        </w:rPr>
      </w:pPr>
      <w:r w:rsidRPr="00B263BC">
        <w:rPr>
          <w:rFonts w:cs="Times New Roman"/>
          <w:szCs w:val="24"/>
        </w:rPr>
        <w:t>Data collection strategy is the strategy adopted by the researchers to collect the required data. They can be categorized as i) direct-contact data collection strategy (personal interview, focus group, telephone poll, telephone interview, classroom assessment and so on) and ii)indirect data collection strategy (paper survey, pen survey, web survey, database/warehouse, existing reports and so on).</w:t>
      </w:r>
    </w:p>
    <w:p w:rsidR="0074305B" w:rsidRPr="00B263BC" w:rsidRDefault="0074305B" w:rsidP="00B263BC">
      <w:pPr>
        <w:tabs>
          <w:tab w:val="left" w:pos="6300"/>
        </w:tabs>
        <w:spacing w:after="0"/>
        <w:rPr>
          <w:rFonts w:cs="Times New Roman"/>
          <w:szCs w:val="24"/>
        </w:rPr>
      </w:pPr>
    </w:p>
    <w:p w:rsidR="0074305B" w:rsidRPr="00B263BC" w:rsidRDefault="0074305B" w:rsidP="00EA4298">
      <w:pPr>
        <w:pStyle w:val="Title"/>
      </w:pPr>
      <w:r w:rsidRPr="00B263BC">
        <w:t xml:space="preserve">1.6.6 Analysis of Data </w:t>
      </w:r>
    </w:p>
    <w:p w:rsidR="0074305B" w:rsidRPr="00B263BC" w:rsidRDefault="0074305B" w:rsidP="00B263BC">
      <w:pPr>
        <w:tabs>
          <w:tab w:val="left" w:pos="6300"/>
        </w:tabs>
        <w:rPr>
          <w:rFonts w:cs="Times New Roman"/>
          <w:szCs w:val="24"/>
        </w:rPr>
      </w:pPr>
      <w:r w:rsidRPr="00B263BC">
        <w:rPr>
          <w:rFonts w:cs="Times New Roman"/>
          <w:szCs w:val="24"/>
        </w:rPr>
        <w:t>This implies various tools and techniques to measure and analyze the collected data for interpretation. This study will use various accounting and statistical tools for the data analysis such as: Operating Cash Flow ratio, Free Cash flow, etc.</w:t>
      </w:r>
    </w:p>
    <w:p w:rsidR="0074305B" w:rsidRPr="00B263BC" w:rsidRDefault="0074305B" w:rsidP="00EA4298">
      <w:pPr>
        <w:pStyle w:val="Title"/>
      </w:pPr>
      <w:r w:rsidRPr="00B263BC">
        <w:t>1.6.6.1 Statistical Tools</w:t>
      </w:r>
    </w:p>
    <w:p w:rsidR="0074305B" w:rsidRPr="00B263BC" w:rsidRDefault="0074305B" w:rsidP="00B263BC">
      <w:pPr>
        <w:shd w:val="clear" w:color="auto" w:fill="FFFFFF"/>
        <w:spacing w:after="0" w:line="0" w:lineRule="auto"/>
        <w:rPr>
          <w:rFonts w:eastAsia="Times New Roman" w:cs="Times New Roman"/>
          <w:color w:val="231F20"/>
          <w:szCs w:val="24"/>
        </w:rPr>
      </w:pPr>
      <w:r w:rsidRPr="00B263BC">
        <w:rPr>
          <w:rFonts w:eastAsia="Times New Roman" w:cs="Times New Roman"/>
          <w:color w:val="231F20"/>
          <w:szCs w:val="24"/>
        </w:rPr>
        <w:t xml:space="preserve">Statistics is a branch of science that deals with </w:t>
      </w:r>
    </w:p>
    <w:p w:rsidR="0074305B" w:rsidRPr="00B263BC" w:rsidRDefault="0074305B" w:rsidP="00B263BC">
      <w:pPr>
        <w:shd w:val="clear" w:color="auto" w:fill="FFFFFF"/>
        <w:spacing w:after="0" w:line="0" w:lineRule="auto"/>
        <w:rPr>
          <w:rFonts w:eastAsia="Times New Roman" w:cs="Times New Roman"/>
          <w:color w:val="231F20"/>
          <w:szCs w:val="24"/>
        </w:rPr>
      </w:pPr>
      <w:r w:rsidRPr="00B263BC">
        <w:rPr>
          <w:rFonts w:eastAsia="Times New Roman" w:cs="Times New Roman"/>
          <w:color w:val="231F20"/>
          <w:szCs w:val="24"/>
        </w:rPr>
        <w:t xml:space="preserve">the collection, organisation, analysis of data and </w:t>
      </w:r>
    </w:p>
    <w:p w:rsidR="0074305B" w:rsidRPr="00B263BC" w:rsidRDefault="0074305B" w:rsidP="00B263BC">
      <w:pPr>
        <w:shd w:val="clear" w:color="auto" w:fill="FFFFFF"/>
        <w:spacing w:after="0" w:line="0" w:lineRule="auto"/>
        <w:rPr>
          <w:rFonts w:eastAsia="Times New Roman" w:cs="Times New Roman"/>
          <w:color w:val="231F20"/>
          <w:szCs w:val="24"/>
        </w:rPr>
      </w:pPr>
      <w:r w:rsidRPr="00B263BC">
        <w:rPr>
          <w:rFonts w:eastAsia="Times New Roman" w:cs="Times New Roman"/>
          <w:color w:val="231F20"/>
          <w:szCs w:val="24"/>
        </w:rPr>
        <w:t xml:space="preserve">drawing of inferences from the samples to the whole </w:t>
      </w:r>
    </w:p>
    <w:p w:rsidR="0074305B" w:rsidRPr="00B263BC" w:rsidRDefault="0074305B" w:rsidP="00B263BC">
      <w:pPr>
        <w:shd w:val="clear" w:color="auto" w:fill="FFFFFF"/>
        <w:spacing w:after="0" w:line="0" w:lineRule="auto"/>
        <w:rPr>
          <w:rFonts w:eastAsia="Times New Roman" w:cs="Times New Roman"/>
          <w:color w:val="231F20"/>
          <w:szCs w:val="24"/>
        </w:rPr>
      </w:pPr>
      <w:r w:rsidRPr="00B263BC">
        <w:rPr>
          <w:rFonts w:eastAsia="Times New Roman" w:cs="Times New Roman"/>
          <w:color w:val="231F20"/>
          <w:szCs w:val="24"/>
        </w:rPr>
        <w:t>population</w:t>
      </w:r>
    </w:p>
    <w:p w:rsidR="0074305B" w:rsidRPr="00B263BC" w:rsidRDefault="0074305B" w:rsidP="00B263BC">
      <w:pPr>
        <w:shd w:val="clear" w:color="auto" w:fill="FFFFFF"/>
        <w:spacing w:after="0" w:line="0" w:lineRule="auto"/>
        <w:rPr>
          <w:rFonts w:eastAsia="Times New Roman" w:cs="Times New Roman"/>
          <w:color w:val="231F20"/>
          <w:szCs w:val="24"/>
        </w:rPr>
      </w:pPr>
      <w:r w:rsidRPr="00B263BC">
        <w:rPr>
          <w:rFonts w:eastAsia="Times New Roman" w:cs="Times New Roman"/>
          <w:color w:val="231F20"/>
          <w:szCs w:val="24"/>
        </w:rPr>
        <w:t xml:space="preserve">Statistics is a branch of science that deals with </w:t>
      </w:r>
    </w:p>
    <w:p w:rsidR="0074305B" w:rsidRPr="00B263BC" w:rsidRDefault="0074305B" w:rsidP="00B263BC">
      <w:pPr>
        <w:shd w:val="clear" w:color="auto" w:fill="FFFFFF"/>
        <w:spacing w:after="0" w:line="0" w:lineRule="auto"/>
        <w:rPr>
          <w:rFonts w:eastAsia="Times New Roman" w:cs="Times New Roman"/>
          <w:color w:val="231F20"/>
          <w:szCs w:val="24"/>
        </w:rPr>
      </w:pPr>
      <w:r w:rsidRPr="00B263BC">
        <w:rPr>
          <w:rFonts w:eastAsia="Times New Roman" w:cs="Times New Roman"/>
          <w:color w:val="231F20"/>
          <w:szCs w:val="24"/>
        </w:rPr>
        <w:t xml:space="preserve">the collection, organisation, analysis of data and </w:t>
      </w:r>
    </w:p>
    <w:p w:rsidR="0074305B" w:rsidRPr="00B263BC" w:rsidRDefault="0074305B" w:rsidP="00B263BC">
      <w:pPr>
        <w:shd w:val="clear" w:color="auto" w:fill="FFFFFF"/>
        <w:spacing w:after="0" w:line="0" w:lineRule="auto"/>
        <w:rPr>
          <w:rFonts w:eastAsia="Times New Roman" w:cs="Times New Roman"/>
          <w:color w:val="231F20"/>
          <w:szCs w:val="24"/>
        </w:rPr>
      </w:pPr>
      <w:r w:rsidRPr="00B263BC">
        <w:rPr>
          <w:rFonts w:eastAsia="Times New Roman" w:cs="Times New Roman"/>
          <w:color w:val="231F20"/>
          <w:szCs w:val="24"/>
        </w:rPr>
        <w:t xml:space="preserve">drawing of inferences from the samples to the whole </w:t>
      </w:r>
    </w:p>
    <w:p w:rsidR="0074305B" w:rsidRPr="00B263BC" w:rsidRDefault="0074305B" w:rsidP="00B263BC">
      <w:pPr>
        <w:shd w:val="clear" w:color="auto" w:fill="FFFFFF"/>
        <w:spacing w:after="0" w:line="0" w:lineRule="auto"/>
        <w:rPr>
          <w:rFonts w:eastAsia="Times New Roman" w:cs="Times New Roman"/>
          <w:color w:val="231F20"/>
          <w:szCs w:val="24"/>
        </w:rPr>
      </w:pPr>
      <w:r w:rsidRPr="00B263BC">
        <w:rPr>
          <w:rFonts w:eastAsia="Times New Roman" w:cs="Times New Roman"/>
          <w:color w:val="231F20"/>
          <w:szCs w:val="24"/>
        </w:rPr>
        <w:t>population</w:t>
      </w:r>
    </w:p>
    <w:p w:rsidR="0074305B" w:rsidRPr="00B263BC" w:rsidRDefault="0074305B" w:rsidP="00B263BC">
      <w:pPr>
        <w:tabs>
          <w:tab w:val="left" w:pos="6300"/>
        </w:tabs>
        <w:rPr>
          <w:rFonts w:cs="Times New Roman"/>
          <w:szCs w:val="24"/>
        </w:rPr>
      </w:pPr>
      <w:r w:rsidRPr="00B263BC">
        <w:rPr>
          <w:rFonts w:cs="Times New Roman"/>
          <w:szCs w:val="24"/>
        </w:rPr>
        <w:t>Statistics is a branch of science that deals with the collection, organization, analysis of dada and drawing of inferences from the samples to the whole population. This requires an appropriate selection of the study sample and choice of a suitable statistical test. The various statistical tools used for the purpose of this research are:</w:t>
      </w:r>
    </w:p>
    <w:p w:rsidR="0074305B" w:rsidRPr="00B263BC" w:rsidRDefault="0074305B" w:rsidP="00B263BC">
      <w:pPr>
        <w:tabs>
          <w:tab w:val="left" w:pos="6300"/>
        </w:tabs>
        <w:rPr>
          <w:rFonts w:cs="Times New Roman"/>
          <w:b/>
          <w:szCs w:val="24"/>
        </w:rPr>
      </w:pPr>
      <w:r w:rsidRPr="00B263BC">
        <w:rPr>
          <w:rFonts w:cs="Times New Roman"/>
          <w:b/>
          <w:szCs w:val="24"/>
        </w:rPr>
        <w:t>Simple Arithmetic Mean</w:t>
      </w:r>
    </w:p>
    <w:p w:rsidR="0074305B" w:rsidRPr="00B263BC" w:rsidRDefault="0074305B" w:rsidP="00B263BC">
      <w:pPr>
        <w:tabs>
          <w:tab w:val="left" w:pos="6300"/>
        </w:tabs>
        <w:rPr>
          <w:rFonts w:cs="Times New Roman"/>
          <w:szCs w:val="24"/>
        </w:rPr>
      </w:pPr>
      <w:r w:rsidRPr="00B263BC">
        <w:rPr>
          <w:rFonts w:cs="Times New Roman"/>
          <w:szCs w:val="24"/>
        </w:rPr>
        <w:t>Mean (or the arithmetic average) is the sum of all the items divided by the number of items. It is the most commonly used measure of central tendency. The formula of mean is:</w:t>
      </w:r>
    </w:p>
    <w:p w:rsidR="00F84705" w:rsidRDefault="00F84705" w:rsidP="00F84705">
      <w:pPr>
        <w:spacing w:after="138" w:line="312" w:lineRule="auto"/>
        <w:ind w:left="43"/>
        <w:rPr>
          <w:szCs w:val="24"/>
        </w:rPr>
      </w:pPr>
      <w:r>
        <w:rPr>
          <w:szCs w:val="24"/>
        </w:rPr>
        <w:t>Mean (</w:t>
      </w:r>
      <m:oMath>
        <m:acc>
          <m:accPr>
            <m:chr m:val="̅"/>
            <m:ctrlPr>
              <w:rPr>
                <w:rFonts w:ascii="Cambria Math" w:hAnsi="Cambria Math"/>
                <w:i/>
                <w:szCs w:val="24"/>
              </w:rPr>
            </m:ctrlPr>
          </m:accPr>
          <m:e>
            <m:r>
              <m:rPr>
                <m:nor/>
              </m:rPr>
              <w:rPr>
                <w:szCs w:val="24"/>
              </w:rPr>
              <m:t>X</m:t>
            </m:r>
          </m:e>
        </m:acc>
      </m:oMath>
      <w:r>
        <w:rPr>
          <w:szCs w:val="24"/>
        </w:rPr>
        <w:t xml:space="preserve">) =  </w:t>
      </w:r>
      <m:oMath>
        <m:f>
          <m:fPr>
            <m:ctrlPr>
              <w:rPr>
                <w:rFonts w:ascii="Cambria Math" w:hAnsi="Cambria Math"/>
                <w:i/>
                <w:sz w:val="32"/>
                <w:szCs w:val="32"/>
              </w:rPr>
            </m:ctrlPr>
          </m:fPr>
          <m:num>
            <m:r>
              <m:rPr>
                <m:nor/>
              </m:rPr>
              <w:rPr>
                <w:sz w:val="32"/>
                <w:szCs w:val="32"/>
              </w:rPr>
              <m:t>∑x</m:t>
            </m:r>
          </m:num>
          <m:den>
            <m:r>
              <m:rPr>
                <m:nor/>
              </m:rPr>
              <w:rPr>
                <w:sz w:val="32"/>
                <w:szCs w:val="32"/>
              </w:rPr>
              <m:t>n</m:t>
            </m:r>
          </m:den>
        </m:f>
      </m:oMath>
    </w:p>
    <w:p w:rsidR="0074305B" w:rsidRPr="00B263BC" w:rsidRDefault="0074305B" w:rsidP="00B263BC">
      <w:pPr>
        <w:spacing w:after="0"/>
        <w:rPr>
          <w:rFonts w:cs="Times New Roman"/>
          <w:szCs w:val="24"/>
          <w:shd w:val="clear" w:color="auto" w:fill="FFFFFF"/>
        </w:rPr>
      </w:pPr>
      <w:r w:rsidRPr="00B263BC">
        <w:rPr>
          <w:rFonts w:cs="Times New Roman"/>
          <w:szCs w:val="24"/>
          <w:shd w:val="clear" w:color="auto" w:fill="FFFFFF"/>
        </w:rPr>
        <w:t>Where,</w:t>
      </w:r>
    </w:p>
    <w:p w:rsidR="0074305B" w:rsidRPr="00B263BC" w:rsidRDefault="0074305B" w:rsidP="00B263BC">
      <w:pPr>
        <w:pStyle w:val="ListParagraph"/>
        <w:numPr>
          <w:ilvl w:val="0"/>
          <w:numId w:val="8"/>
        </w:numPr>
        <w:spacing w:line="360" w:lineRule="auto"/>
        <w:jc w:val="both"/>
        <w:rPr>
          <w:rFonts w:ascii="Times New Roman" w:eastAsia="Times New Roman" w:hAnsi="Times New Roman" w:cs="Times New Roman"/>
          <w:sz w:val="24"/>
          <w:szCs w:val="24"/>
        </w:rPr>
      </w:pPr>
      <w:r w:rsidRPr="00B263BC">
        <w:rPr>
          <w:rFonts w:ascii="Times New Roman" w:eastAsia="Times New Roman" w:hAnsi="Times New Roman" w:cs="Times New Roman"/>
          <w:sz w:val="24"/>
          <w:szCs w:val="24"/>
        </w:rPr>
        <w:t>x̄ just stands for the “sample mean”</w:t>
      </w:r>
    </w:p>
    <w:p w:rsidR="0074305B" w:rsidRPr="00B263BC" w:rsidRDefault="0074305B" w:rsidP="00B263BC">
      <w:pPr>
        <w:pStyle w:val="ListParagraph"/>
        <w:numPr>
          <w:ilvl w:val="0"/>
          <w:numId w:val="8"/>
        </w:numPr>
        <w:spacing w:line="360" w:lineRule="auto"/>
        <w:jc w:val="both"/>
        <w:rPr>
          <w:rFonts w:ascii="Times New Roman" w:eastAsia="Times New Roman" w:hAnsi="Times New Roman" w:cs="Times New Roman"/>
          <w:sz w:val="24"/>
          <w:szCs w:val="24"/>
        </w:rPr>
      </w:pPr>
      <w:r w:rsidRPr="00B263BC">
        <w:rPr>
          <w:rFonts w:ascii="Times New Roman" w:eastAsia="Times New Roman" w:hAnsi="Times New Roman" w:cs="Times New Roman"/>
          <w:sz w:val="24"/>
          <w:szCs w:val="24"/>
        </w:rPr>
        <w:t>Σ means “add up”</w:t>
      </w:r>
    </w:p>
    <w:p w:rsidR="0074305B" w:rsidRPr="00B263BC" w:rsidRDefault="0074305B" w:rsidP="00B263BC">
      <w:pPr>
        <w:pStyle w:val="ListParagraph"/>
        <w:numPr>
          <w:ilvl w:val="0"/>
          <w:numId w:val="8"/>
        </w:numPr>
        <w:spacing w:line="360" w:lineRule="auto"/>
        <w:jc w:val="both"/>
        <w:rPr>
          <w:rFonts w:ascii="Times New Roman" w:eastAsia="Times New Roman" w:hAnsi="Times New Roman" w:cs="Times New Roman"/>
          <w:sz w:val="24"/>
          <w:szCs w:val="24"/>
        </w:rPr>
      </w:pPr>
      <w:r w:rsidRPr="00B263BC">
        <w:rPr>
          <w:rFonts w:ascii="Times New Roman" w:eastAsia="Times New Roman" w:hAnsi="Times New Roman" w:cs="Times New Roman"/>
          <w:sz w:val="24"/>
          <w:szCs w:val="24"/>
        </w:rPr>
        <w:t>x</w:t>
      </w:r>
      <w:r w:rsidRPr="00B263BC">
        <w:rPr>
          <w:rFonts w:ascii="Times New Roman" w:eastAsia="Times New Roman" w:hAnsi="Times New Roman" w:cs="Times New Roman"/>
          <w:sz w:val="24"/>
          <w:szCs w:val="24"/>
          <w:bdr w:val="none" w:sz="0" w:space="0" w:color="auto" w:frame="1"/>
          <w:vertAlign w:val="subscript"/>
        </w:rPr>
        <w:t>i</w:t>
      </w:r>
      <w:r w:rsidRPr="00B263BC">
        <w:rPr>
          <w:rFonts w:ascii="Times New Roman" w:eastAsia="Times New Roman" w:hAnsi="Times New Roman" w:cs="Times New Roman"/>
          <w:sz w:val="24"/>
          <w:szCs w:val="24"/>
        </w:rPr>
        <w:t> “all of the x-values”</w:t>
      </w:r>
    </w:p>
    <w:p w:rsidR="0074305B" w:rsidRPr="00B263BC" w:rsidRDefault="0074305B" w:rsidP="00B263BC">
      <w:pPr>
        <w:pStyle w:val="ListParagraph"/>
        <w:numPr>
          <w:ilvl w:val="0"/>
          <w:numId w:val="8"/>
        </w:numPr>
        <w:spacing w:line="360" w:lineRule="auto"/>
        <w:jc w:val="both"/>
        <w:rPr>
          <w:rFonts w:ascii="Times New Roman" w:eastAsia="Times New Roman" w:hAnsi="Times New Roman" w:cs="Times New Roman"/>
          <w:sz w:val="24"/>
          <w:szCs w:val="24"/>
        </w:rPr>
      </w:pPr>
      <w:r w:rsidRPr="00B263BC">
        <w:rPr>
          <w:rFonts w:ascii="Times New Roman" w:eastAsia="Times New Roman" w:hAnsi="Times New Roman" w:cs="Times New Roman"/>
          <w:sz w:val="24"/>
          <w:szCs w:val="24"/>
        </w:rPr>
        <w:t>n means “the number of items in the sample”</w:t>
      </w:r>
    </w:p>
    <w:p w:rsidR="00F84705" w:rsidRDefault="00F84705" w:rsidP="00B263BC">
      <w:pPr>
        <w:rPr>
          <w:rFonts w:eastAsia="Times New Roman" w:cs="Times New Roman"/>
          <w:b/>
          <w:szCs w:val="24"/>
        </w:rPr>
      </w:pPr>
    </w:p>
    <w:p w:rsidR="0074305B" w:rsidRPr="00B263BC" w:rsidRDefault="0074305B" w:rsidP="00B263BC">
      <w:pPr>
        <w:rPr>
          <w:rFonts w:eastAsia="Times New Roman" w:cs="Times New Roman"/>
          <w:b/>
          <w:szCs w:val="24"/>
        </w:rPr>
      </w:pPr>
      <w:r w:rsidRPr="00B263BC">
        <w:rPr>
          <w:rFonts w:eastAsia="Times New Roman" w:cs="Times New Roman"/>
          <w:b/>
          <w:szCs w:val="24"/>
        </w:rPr>
        <w:lastRenderedPageBreak/>
        <w:t>Median</w:t>
      </w:r>
    </w:p>
    <w:p w:rsidR="0074305B" w:rsidRPr="00B263BC" w:rsidRDefault="0074305B" w:rsidP="00B263BC">
      <w:pPr>
        <w:rPr>
          <w:rFonts w:eastAsia="Times New Roman" w:cs="Times New Roman"/>
          <w:szCs w:val="24"/>
        </w:rPr>
      </w:pPr>
      <w:r w:rsidRPr="00B263BC">
        <w:rPr>
          <w:rFonts w:eastAsia="Times New Roman" w:cs="Times New Roman"/>
          <w:szCs w:val="24"/>
        </w:rPr>
        <w:t xml:space="preserve">It is the </w:t>
      </w:r>
      <w:r w:rsidR="00177C3D" w:rsidRPr="00B263BC">
        <w:rPr>
          <w:rFonts w:eastAsia="Times New Roman" w:cs="Times New Roman"/>
          <w:szCs w:val="24"/>
        </w:rPr>
        <w:t>middlemost or central value of</w:t>
      </w:r>
      <w:r w:rsidRPr="00B263BC">
        <w:rPr>
          <w:rFonts w:eastAsia="Times New Roman" w:cs="Times New Roman"/>
          <w:szCs w:val="24"/>
        </w:rPr>
        <w:t xml:space="preserve"> the series when the observations are arranged in ascending or descending order of magnitudes. It is called positional average because the value is determined on the basis of position rather than magnitude. The formula of median is:</w:t>
      </w:r>
    </w:p>
    <w:p w:rsidR="0074305B" w:rsidRPr="00B263BC" w:rsidRDefault="00135C48" w:rsidP="00B263BC">
      <w:pPr>
        <w:rPr>
          <w:rFonts w:cs="Times New Roman"/>
          <w:szCs w:val="24"/>
          <w:shd w:val="clear" w:color="auto" w:fill="FFFFFF"/>
        </w:rPr>
      </w:pPr>
      <w:r>
        <w:rPr>
          <w:rFonts w:cs="Times New Roman"/>
          <w:szCs w:val="24"/>
          <w:shd w:val="clear" w:color="auto" w:fill="FFFFFF"/>
        </w:rPr>
        <w:t>Median(Md)=</w:t>
      </w:r>
      <m:oMath>
        <m:r>
          <w:rPr>
            <w:rFonts w:ascii="Cambria Math" w:hAnsi="Cambria Math"/>
            <w:sz w:val="32"/>
            <w:szCs w:val="32"/>
          </w:rPr>
          <m:t xml:space="preserve"> </m:t>
        </m:r>
        <m:f>
          <m:fPr>
            <m:ctrlPr>
              <w:rPr>
                <w:rFonts w:ascii="Cambria Math" w:hAnsi="Cambria Math"/>
                <w:i/>
                <w:sz w:val="32"/>
                <w:szCs w:val="32"/>
              </w:rPr>
            </m:ctrlPr>
          </m:fPr>
          <m:num>
            <m:r>
              <m:rPr>
                <m:nor/>
              </m:rPr>
              <w:rPr>
                <w:rFonts w:ascii="Cambria Math"/>
                <w:sz w:val="32"/>
                <w:szCs w:val="32"/>
              </w:rPr>
              <m:t>(n+1)th item</m:t>
            </m:r>
          </m:num>
          <m:den>
            <m:r>
              <m:rPr>
                <m:nor/>
              </m:rPr>
              <w:rPr>
                <w:sz w:val="32"/>
                <w:szCs w:val="32"/>
              </w:rPr>
              <m:t>2</m:t>
            </m:r>
          </m:den>
        </m:f>
      </m:oMath>
    </w:p>
    <w:p w:rsidR="0074305B" w:rsidRPr="00B263BC" w:rsidRDefault="0074305B" w:rsidP="00B263BC">
      <w:pPr>
        <w:rPr>
          <w:rFonts w:cs="Times New Roman"/>
          <w:szCs w:val="24"/>
          <w:shd w:val="clear" w:color="auto" w:fill="FFFFFF"/>
        </w:rPr>
      </w:pPr>
      <w:r w:rsidRPr="00B263BC">
        <w:rPr>
          <w:rFonts w:cs="Times New Roman"/>
          <w:szCs w:val="24"/>
          <w:shd w:val="clear" w:color="auto" w:fill="FFFFFF"/>
        </w:rPr>
        <w:t>Where,</w:t>
      </w:r>
    </w:p>
    <w:p w:rsidR="0074305B" w:rsidRPr="00B263BC" w:rsidRDefault="0074305B" w:rsidP="00B263BC">
      <w:pPr>
        <w:pStyle w:val="ListParagraph"/>
        <w:numPr>
          <w:ilvl w:val="0"/>
          <w:numId w:val="10"/>
        </w:numPr>
        <w:spacing w:line="360" w:lineRule="auto"/>
        <w:jc w:val="both"/>
        <w:rPr>
          <w:rFonts w:ascii="Times New Roman" w:eastAsia="Times New Roman" w:hAnsi="Times New Roman" w:cs="Times New Roman"/>
          <w:sz w:val="24"/>
          <w:szCs w:val="24"/>
        </w:rPr>
      </w:pPr>
      <w:r w:rsidRPr="00B263BC">
        <w:rPr>
          <w:rFonts w:ascii="Times New Roman" w:hAnsi="Times New Roman" w:cs="Times New Roman"/>
          <w:sz w:val="24"/>
          <w:szCs w:val="24"/>
          <w:shd w:val="clear" w:color="auto" w:fill="FFFFFF"/>
        </w:rPr>
        <w:t>“n” is the number of items in the set and “th” just means the (n)</w:t>
      </w:r>
      <w:r w:rsidRPr="00B263BC">
        <w:rPr>
          <w:rFonts w:ascii="Times New Roman" w:hAnsi="Times New Roman" w:cs="Times New Roman"/>
          <w:sz w:val="24"/>
          <w:szCs w:val="24"/>
          <w:shd w:val="clear" w:color="auto" w:fill="FFFFFF"/>
          <w:vertAlign w:val="superscript"/>
        </w:rPr>
        <w:t xml:space="preserve">th </w:t>
      </w:r>
      <w:r w:rsidRPr="00B263BC">
        <w:rPr>
          <w:rFonts w:ascii="Times New Roman" w:hAnsi="Times New Roman" w:cs="Times New Roman"/>
          <w:sz w:val="24"/>
          <w:szCs w:val="24"/>
          <w:shd w:val="clear" w:color="auto" w:fill="FFFFFF"/>
        </w:rPr>
        <w:t>number.</w:t>
      </w:r>
    </w:p>
    <w:p w:rsidR="002221D9" w:rsidRPr="00B263BC" w:rsidRDefault="002221D9" w:rsidP="00B263BC">
      <w:pPr>
        <w:rPr>
          <w:rFonts w:cs="Times New Roman"/>
          <w:b/>
          <w:szCs w:val="24"/>
          <w:shd w:val="clear" w:color="auto" w:fill="FFFFFF"/>
        </w:rPr>
      </w:pPr>
    </w:p>
    <w:p w:rsidR="002221D9" w:rsidRPr="00B263BC" w:rsidRDefault="002221D9" w:rsidP="00B263BC">
      <w:pPr>
        <w:rPr>
          <w:rFonts w:cs="Times New Roman"/>
          <w:b/>
          <w:szCs w:val="24"/>
          <w:shd w:val="clear" w:color="auto" w:fill="FFFFFF"/>
        </w:rPr>
      </w:pPr>
    </w:p>
    <w:p w:rsidR="0074305B" w:rsidRPr="00B263BC" w:rsidRDefault="0074305B" w:rsidP="00B263BC">
      <w:pPr>
        <w:rPr>
          <w:rFonts w:cs="Times New Roman"/>
          <w:b/>
          <w:szCs w:val="24"/>
          <w:shd w:val="clear" w:color="auto" w:fill="FFFFFF"/>
        </w:rPr>
      </w:pPr>
      <w:r w:rsidRPr="00B263BC">
        <w:rPr>
          <w:rFonts w:cs="Times New Roman"/>
          <w:b/>
          <w:szCs w:val="24"/>
          <w:shd w:val="clear" w:color="auto" w:fill="FFFFFF"/>
        </w:rPr>
        <w:t>Standard Deviation (SD)</w:t>
      </w:r>
    </w:p>
    <w:p w:rsidR="00135C48" w:rsidRDefault="0074305B" w:rsidP="00135C48">
      <w:pPr>
        <w:spacing w:after="138" w:line="312" w:lineRule="auto"/>
        <w:ind w:left="43" w:right="60"/>
        <w:rPr>
          <w:rFonts w:cs="Times New Roman"/>
          <w:szCs w:val="24"/>
          <w:shd w:val="clear" w:color="auto" w:fill="FFFFFF"/>
        </w:rPr>
      </w:pPr>
      <w:r w:rsidRPr="00B263BC">
        <w:rPr>
          <w:rFonts w:cs="Times New Roman"/>
          <w:szCs w:val="24"/>
          <w:shd w:val="clear" w:color="auto" w:fill="FFFFFF"/>
        </w:rPr>
        <w:t xml:space="preserve">It is an absolute measure of dispersion. It is widely used to measure the variability and diversity in a group of observations. It shows how much variation or dispersion is there from the average. A low SD indicates high degree of uniformity while a high SD indicates low degree of </w:t>
      </w:r>
      <w:r w:rsidR="00135C48" w:rsidRPr="00B263BC">
        <w:rPr>
          <w:rFonts w:cs="Times New Roman"/>
          <w:szCs w:val="24"/>
          <w:shd w:val="clear" w:color="auto" w:fill="FFFFFF"/>
        </w:rPr>
        <w:t>uniformity. The formula of standard deviation is</w:t>
      </w:r>
    </w:p>
    <w:p w:rsidR="00135C48" w:rsidRDefault="00135C48" w:rsidP="00135C48">
      <w:pPr>
        <w:spacing w:after="138" w:line="312" w:lineRule="auto"/>
        <w:ind w:left="43" w:right="60"/>
        <w:rPr>
          <w:szCs w:val="24"/>
        </w:rPr>
      </w:pPr>
      <w:r w:rsidRPr="00E66C93">
        <w:rPr>
          <w:szCs w:val="24"/>
        </w:rPr>
        <w:t>Standard Deviation =</w:t>
      </w:r>
      <m:oMath>
        <m:rad>
          <m:radPr>
            <m:degHide m:val="1"/>
            <m:ctrlPr>
              <w:rPr>
                <w:rFonts w:ascii="Cambria Math" w:hAnsi="Cambria Math"/>
                <w:i/>
                <w:sz w:val="32"/>
                <w:szCs w:val="32"/>
              </w:rPr>
            </m:ctrlPr>
          </m:radPr>
          <m:deg/>
          <m:e>
            <m:f>
              <m:fPr>
                <m:ctrlPr>
                  <w:rPr>
                    <w:rFonts w:ascii="Cambria Math" w:hAnsi="Cambria Math"/>
                    <w:i/>
                    <w:sz w:val="32"/>
                    <w:szCs w:val="32"/>
                  </w:rPr>
                </m:ctrlPr>
              </m:fPr>
              <m:num>
                <m:r>
                  <m:rPr>
                    <m:nor/>
                  </m:rPr>
                  <w:rPr>
                    <w:sz w:val="32"/>
                    <w:szCs w:val="32"/>
                  </w:rPr>
                  <m:t>∑(x-</m:t>
                </m:r>
                <m:acc>
                  <m:accPr>
                    <m:chr m:val="̅"/>
                    <m:ctrlPr>
                      <w:rPr>
                        <w:rFonts w:ascii="Cambria Math" w:hAnsi="Cambria Math"/>
                        <w:i/>
                        <w:sz w:val="32"/>
                        <w:szCs w:val="32"/>
                      </w:rPr>
                    </m:ctrlPr>
                  </m:accPr>
                  <m:e>
                    <m:r>
                      <m:rPr>
                        <m:nor/>
                      </m:rPr>
                      <w:rPr>
                        <w:sz w:val="32"/>
                        <w:szCs w:val="32"/>
                      </w:rPr>
                      <m:t>x</m:t>
                    </m:r>
                  </m:e>
                </m:acc>
                <m:r>
                  <m:rPr>
                    <m:nor/>
                  </m:rPr>
                  <w:rPr>
                    <w:sz w:val="32"/>
                    <w:szCs w:val="32"/>
                  </w:rPr>
                  <m:t>)</m:t>
                </m:r>
              </m:num>
              <m:den>
                <m:r>
                  <m:rPr>
                    <m:nor/>
                  </m:rPr>
                  <w:rPr>
                    <w:sz w:val="32"/>
                    <w:szCs w:val="32"/>
                  </w:rPr>
                  <m:t>n</m:t>
                </m:r>
              </m:den>
            </m:f>
          </m:e>
        </m:rad>
      </m:oMath>
    </w:p>
    <w:p w:rsidR="00135C48" w:rsidRPr="000068A6" w:rsidRDefault="00135C48" w:rsidP="00135C48">
      <w:pPr>
        <w:autoSpaceDE w:val="0"/>
        <w:autoSpaceDN w:val="0"/>
        <w:adjustRightInd w:val="0"/>
        <w:spacing w:after="138" w:line="312" w:lineRule="auto"/>
        <w:ind w:left="43"/>
        <w:rPr>
          <w:rFonts w:eastAsiaTheme="minorHAnsi"/>
          <w:szCs w:val="24"/>
        </w:rPr>
      </w:pPr>
      <w:r w:rsidRPr="000068A6">
        <w:rPr>
          <w:rFonts w:eastAsiaTheme="minorHAnsi"/>
          <w:szCs w:val="24"/>
        </w:rPr>
        <w:t>Where</w:t>
      </w:r>
    </w:p>
    <w:p w:rsidR="00135C48" w:rsidRPr="000068A6" w:rsidRDefault="00135C48" w:rsidP="00135C48">
      <w:pPr>
        <w:autoSpaceDE w:val="0"/>
        <w:autoSpaceDN w:val="0"/>
        <w:adjustRightInd w:val="0"/>
        <w:spacing w:after="138" w:line="312" w:lineRule="auto"/>
        <w:ind w:left="43"/>
        <w:rPr>
          <w:rFonts w:eastAsiaTheme="minorHAnsi"/>
          <w:szCs w:val="24"/>
        </w:rPr>
      </w:pPr>
      <w:r w:rsidRPr="000068A6">
        <w:rPr>
          <w:rFonts w:eastAsiaTheme="minorHAnsi"/>
          <w:szCs w:val="24"/>
        </w:rPr>
        <w:t>x = Value of variables</w:t>
      </w:r>
    </w:p>
    <w:p w:rsidR="00135C48" w:rsidRPr="000068A6" w:rsidRDefault="00441A0C" w:rsidP="00135C48">
      <w:pPr>
        <w:autoSpaceDE w:val="0"/>
        <w:autoSpaceDN w:val="0"/>
        <w:adjustRightInd w:val="0"/>
        <w:spacing w:after="138" w:line="312" w:lineRule="auto"/>
        <w:ind w:left="43"/>
        <w:rPr>
          <w:rFonts w:eastAsiaTheme="minorHAnsi"/>
          <w:szCs w:val="24"/>
        </w:rPr>
      </w:pPr>
      <m:oMath>
        <m:acc>
          <m:accPr>
            <m:chr m:val="̅"/>
            <m:ctrlPr>
              <w:rPr>
                <w:rFonts w:ascii="Cambria Math" w:eastAsiaTheme="minorHAnsi" w:hAnsi="Cambria Math"/>
                <w:i/>
                <w:szCs w:val="24"/>
              </w:rPr>
            </m:ctrlPr>
          </m:accPr>
          <m:e>
            <m:r>
              <w:rPr>
                <w:rFonts w:ascii="Cambria Math" w:eastAsiaTheme="minorHAnsi" w:hAnsi="Cambria Math"/>
                <w:szCs w:val="24"/>
              </w:rPr>
              <m:t>x</m:t>
            </m:r>
          </m:e>
        </m:acc>
      </m:oMath>
      <w:r w:rsidR="00135C48" w:rsidRPr="000068A6">
        <w:rPr>
          <w:rFonts w:eastAsiaTheme="minorHAnsi"/>
          <w:szCs w:val="24"/>
        </w:rPr>
        <w:t>= Mean Value of Variables</w:t>
      </w:r>
    </w:p>
    <w:p w:rsidR="00135C48" w:rsidRDefault="00135C48" w:rsidP="00135C48">
      <w:pPr>
        <w:spacing w:after="138" w:line="312" w:lineRule="auto"/>
        <w:ind w:left="43" w:right="60"/>
        <w:rPr>
          <w:rFonts w:eastAsiaTheme="minorHAnsi"/>
          <w:szCs w:val="24"/>
        </w:rPr>
      </w:pPr>
      <w:r w:rsidRPr="000068A6">
        <w:rPr>
          <w:rFonts w:eastAsiaTheme="minorHAnsi"/>
          <w:szCs w:val="24"/>
        </w:rPr>
        <w:t>n = no of observation</w:t>
      </w:r>
    </w:p>
    <w:p w:rsidR="00851A2E" w:rsidRPr="00B263BC" w:rsidRDefault="00851A2E" w:rsidP="00B263BC">
      <w:pPr>
        <w:pStyle w:val="Heading2"/>
        <w:numPr>
          <w:ilvl w:val="1"/>
          <w:numId w:val="0"/>
        </w:numPr>
        <w:spacing w:line="276" w:lineRule="auto"/>
        <w:rPr>
          <w:rFonts w:ascii="Times New Roman" w:hAnsi="Times New Roman" w:cs="Times New Roman"/>
          <w:color w:val="000000"/>
          <w:sz w:val="24"/>
          <w:szCs w:val="24"/>
        </w:rPr>
      </w:pPr>
      <w:bookmarkStart w:id="12" w:name="_Toc535490624"/>
      <w:bookmarkStart w:id="13" w:name="_Toc9665748"/>
      <w:r w:rsidRPr="00B263BC">
        <w:rPr>
          <w:rFonts w:ascii="Times New Roman" w:hAnsi="Times New Roman" w:cs="Times New Roman"/>
          <w:color w:val="auto"/>
          <w:sz w:val="24"/>
          <w:szCs w:val="24"/>
        </w:rPr>
        <w:t xml:space="preserve">1.7 </w:t>
      </w:r>
      <w:r w:rsidRPr="00B263BC">
        <w:rPr>
          <w:rFonts w:ascii="Times New Roman" w:hAnsi="Times New Roman" w:cs="Times New Roman"/>
          <w:color w:val="000000"/>
          <w:sz w:val="24"/>
          <w:szCs w:val="24"/>
        </w:rPr>
        <w:t>Limitations of the Study</w:t>
      </w:r>
      <w:bookmarkEnd w:id="12"/>
      <w:bookmarkEnd w:id="13"/>
    </w:p>
    <w:p w:rsidR="00851A2E" w:rsidRPr="00B263BC" w:rsidRDefault="00851A2E" w:rsidP="00B263BC">
      <w:pPr>
        <w:rPr>
          <w:rFonts w:cs="Times New Roman"/>
          <w:szCs w:val="24"/>
        </w:rPr>
      </w:pPr>
      <w:r w:rsidRPr="00B263BC">
        <w:rPr>
          <w:rFonts w:cs="Times New Roman"/>
          <w:szCs w:val="24"/>
        </w:rPr>
        <w:t>This study is based solely on Cement Industries. Reliability of statistical tools used and lack of research experience are major limitation and some of the other limitations are given below.</w:t>
      </w:r>
    </w:p>
    <w:p w:rsidR="00895A96" w:rsidRPr="005E5644" w:rsidRDefault="00895A96" w:rsidP="00895A96">
      <w:pPr>
        <w:pStyle w:val="ListParagraph"/>
        <w:numPr>
          <w:ilvl w:val="0"/>
          <w:numId w:val="6"/>
        </w:numPr>
        <w:spacing w:line="360" w:lineRule="auto"/>
        <w:jc w:val="both"/>
        <w:rPr>
          <w:rFonts w:ascii="Times New Roman" w:hAnsi="Times New Roman" w:cs="Times New Roman"/>
          <w:sz w:val="24"/>
          <w:szCs w:val="24"/>
        </w:rPr>
      </w:pPr>
      <w:r w:rsidRPr="005E5644">
        <w:rPr>
          <w:rFonts w:ascii="Times New Roman" w:hAnsi="Times New Roman" w:cs="Times New Roman"/>
          <w:sz w:val="24"/>
          <w:szCs w:val="24"/>
        </w:rPr>
        <w:t xml:space="preserve">The study </w:t>
      </w:r>
      <w:r>
        <w:rPr>
          <w:rFonts w:ascii="Times New Roman" w:hAnsi="Times New Roman" w:cs="Times New Roman"/>
          <w:sz w:val="24"/>
          <w:szCs w:val="24"/>
        </w:rPr>
        <w:t>covers limited data and facts.</w:t>
      </w:r>
    </w:p>
    <w:p w:rsidR="00895A96" w:rsidRDefault="00895A96" w:rsidP="00895A96">
      <w:pPr>
        <w:pStyle w:val="ListParagraph"/>
        <w:numPr>
          <w:ilvl w:val="0"/>
          <w:numId w:val="6"/>
        </w:numPr>
        <w:spacing w:line="360" w:lineRule="auto"/>
        <w:jc w:val="both"/>
        <w:rPr>
          <w:rFonts w:ascii="Times New Roman" w:hAnsi="Times New Roman" w:cs="Times New Roman"/>
          <w:sz w:val="24"/>
          <w:szCs w:val="24"/>
        </w:rPr>
      </w:pPr>
      <w:r w:rsidRPr="005E5644">
        <w:rPr>
          <w:rFonts w:ascii="Times New Roman" w:hAnsi="Times New Roman" w:cs="Times New Roman"/>
          <w:sz w:val="24"/>
          <w:szCs w:val="24"/>
        </w:rPr>
        <w:t>The study covers only five fiscal years historical data of Sunrise Bank Limited.</w:t>
      </w:r>
      <w:r>
        <w:rPr>
          <w:rFonts w:ascii="Times New Roman" w:hAnsi="Times New Roman" w:cs="Times New Roman"/>
          <w:sz w:val="24"/>
          <w:szCs w:val="24"/>
        </w:rPr>
        <w:t>\</w:t>
      </w:r>
    </w:p>
    <w:p w:rsidR="00851A2E" w:rsidRPr="00320512" w:rsidRDefault="00EA4298" w:rsidP="00320512">
      <w:pPr>
        <w:pStyle w:val="Heading1"/>
        <w:rPr>
          <w:rFonts w:ascii="Times New Roman" w:hAnsi="Times New Roman" w:cs="Times New Roman"/>
        </w:rPr>
      </w:pPr>
      <w:bookmarkStart w:id="14" w:name="_Toc9665749"/>
      <w:r w:rsidRPr="00320512">
        <w:rPr>
          <w:rFonts w:ascii="Times New Roman" w:hAnsi="Times New Roman" w:cs="Times New Roman"/>
        </w:rPr>
        <w:lastRenderedPageBreak/>
        <w:t xml:space="preserve"> </w:t>
      </w:r>
      <w:r w:rsidR="00135C48" w:rsidRPr="00320512">
        <w:rPr>
          <w:rFonts w:ascii="Times New Roman" w:hAnsi="Times New Roman" w:cs="Times New Roman"/>
        </w:rPr>
        <w:t xml:space="preserve">                                        CHAPTE</w:t>
      </w:r>
      <w:r w:rsidR="00320512" w:rsidRPr="00320512">
        <w:rPr>
          <w:rFonts w:ascii="Times New Roman" w:hAnsi="Times New Roman" w:cs="Times New Roman"/>
        </w:rPr>
        <w:t>-</w:t>
      </w:r>
      <w:r w:rsidR="00135C48" w:rsidRPr="00320512">
        <w:rPr>
          <w:rFonts w:ascii="Times New Roman" w:hAnsi="Times New Roman" w:cs="Times New Roman"/>
        </w:rPr>
        <w:t>II</w:t>
      </w:r>
      <w:r w:rsidR="00851A2E" w:rsidRPr="00320512">
        <w:rPr>
          <w:rFonts w:ascii="Times New Roman" w:hAnsi="Times New Roman" w:cs="Times New Roman"/>
        </w:rPr>
        <w:br/>
      </w:r>
      <w:r w:rsidRPr="00320512">
        <w:rPr>
          <w:rFonts w:ascii="Times New Roman" w:hAnsi="Times New Roman" w:cs="Times New Roman"/>
        </w:rPr>
        <w:t xml:space="preserve">                                         </w:t>
      </w:r>
      <w:r w:rsidR="00851A2E" w:rsidRPr="00320512">
        <w:rPr>
          <w:rFonts w:ascii="Times New Roman" w:hAnsi="Times New Roman" w:cs="Times New Roman"/>
        </w:rPr>
        <w:t>RESULT AND ANALYSIS</w:t>
      </w:r>
      <w:bookmarkEnd w:id="14"/>
    </w:p>
    <w:p w:rsidR="00135C48" w:rsidRDefault="00135C48" w:rsidP="00135C48">
      <w:pPr>
        <w:rPr>
          <w:rFonts w:cs="Times New Roman"/>
          <w:szCs w:val="24"/>
        </w:rPr>
      </w:pPr>
    </w:p>
    <w:p w:rsidR="00851A2E" w:rsidRPr="00B263BC" w:rsidRDefault="00851A2E" w:rsidP="00135C48">
      <w:pPr>
        <w:rPr>
          <w:rFonts w:cs="Times New Roman"/>
          <w:szCs w:val="24"/>
        </w:rPr>
      </w:pPr>
      <w:r w:rsidRPr="00B263BC">
        <w:rPr>
          <w:rFonts w:cs="Times New Roman"/>
          <w:szCs w:val="24"/>
        </w:rPr>
        <w:t>This is the most important chapter of the study. All the above mentioned financial and statistical tools are used to present the data. In this chapter, the researcher has analyzed and interpreted relevant and available data of the selected power company according to the research methodology as mentioned in the previous chapter. The analysis of data consists of organizing, tabulating and evaluating the collected data.</w:t>
      </w:r>
    </w:p>
    <w:p w:rsidR="00851A2E" w:rsidRPr="00B263BC" w:rsidRDefault="00851A2E" w:rsidP="00EA4298">
      <w:pPr>
        <w:pStyle w:val="Heading2"/>
        <w:rPr>
          <w:rFonts w:ascii="Times New Roman" w:hAnsi="Times New Roman" w:cs="Times New Roman"/>
          <w:sz w:val="24"/>
          <w:szCs w:val="24"/>
        </w:rPr>
      </w:pPr>
      <w:bookmarkStart w:id="15" w:name="_Toc9665750"/>
      <w:r w:rsidRPr="00B263BC">
        <w:rPr>
          <w:rFonts w:ascii="Times New Roman" w:hAnsi="Times New Roman" w:cs="Times New Roman"/>
          <w:sz w:val="24"/>
          <w:szCs w:val="24"/>
        </w:rPr>
        <w:t>2.1 Data Presentation &amp; Data Analysis</w:t>
      </w:r>
      <w:bookmarkEnd w:id="15"/>
    </w:p>
    <w:p w:rsidR="00570547" w:rsidRPr="00B263BC" w:rsidRDefault="00851A2E" w:rsidP="00B263BC">
      <w:pPr>
        <w:rPr>
          <w:rFonts w:cs="Times New Roman"/>
          <w:szCs w:val="24"/>
        </w:rPr>
      </w:pPr>
      <w:r w:rsidRPr="00B263BC">
        <w:rPr>
          <w:rFonts w:cs="Times New Roman"/>
          <w:szCs w:val="24"/>
        </w:rPr>
        <w:t xml:space="preserve">The main purpose of this research is to analyze the various sectors generating cash and utilization of cash and cash equivalents. For this </w:t>
      </w:r>
      <w:r w:rsidR="0041466A" w:rsidRPr="00B263BC">
        <w:rPr>
          <w:rFonts w:cs="Times New Roman"/>
          <w:szCs w:val="24"/>
        </w:rPr>
        <w:t xml:space="preserve">Financial </w:t>
      </w:r>
      <w:r w:rsidRPr="00B263BC">
        <w:rPr>
          <w:rFonts w:cs="Times New Roman"/>
          <w:szCs w:val="24"/>
        </w:rPr>
        <w:t xml:space="preserve">Statement and its various components are analyzed and a result is gathered with a view to assess the performance of the company during the period of last five fiscal years. </w:t>
      </w:r>
    </w:p>
    <w:p w:rsidR="001E125D" w:rsidRPr="001E125D" w:rsidRDefault="00570547" w:rsidP="00527B63">
      <w:pPr>
        <w:spacing w:after="0" w:line="240" w:lineRule="auto"/>
        <w:rPr>
          <w:rFonts w:cs="Times New Roman"/>
          <w:szCs w:val="24"/>
        </w:rPr>
      </w:pPr>
      <w:r w:rsidRPr="001E125D">
        <w:rPr>
          <w:rFonts w:cs="Times New Roman"/>
          <w:szCs w:val="24"/>
        </w:rPr>
        <w:t xml:space="preserve">Table </w:t>
      </w:r>
      <w:r w:rsidR="00375F62" w:rsidRPr="001E125D">
        <w:rPr>
          <w:rFonts w:cs="Times New Roman"/>
          <w:szCs w:val="24"/>
        </w:rPr>
        <w:t>2.</w:t>
      </w:r>
      <w:r w:rsidRPr="001E125D">
        <w:rPr>
          <w:rFonts w:cs="Times New Roman"/>
          <w:szCs w:val="24"/>
        </w:rPr>
        <w:t>1</w:t>
      </w:r>
    </w:p>
    <w:p w:rsidR="00570547" w:rsidRPr="00320512" w:rsidRDefault="00895A96" w:rsidP="001E125D">
      <w:pPr>
        <w:rPr>
          <w:rFonts w:cs="Times New Roman"/>
          <w:iCs/>
          <w:szCs w:val="24"/>
        </w:rPr>
      </w:pPr>
      <w:r w:rsidRPr="00320512">
        <w:rPr>
          <w:rFonts w:cs="Times New Roman"/>
          <w:iCs/>
          <w:szCs w:val="24"/>
        </w:rPr>
        <w:t xml:space="preserve">Net profit </w:t>
      </w:r>
      <w:r w:rsidR="00367F9D" w:rsidRPr="00320512">
        <w:rPr>
          <w:rFonts w:cs="Times New Roman"/>
          <w:iCs/>
          <w:szCs w:val="24"/>
        </w:rPr>
        <w:t>analysis</w:t>
      </w:r>
      <w:r w:rsidRPr="00320512">
        <w:rPr>
          <w:rFonts w:cs="Times New Roman"/>
          <w:iCs/>
          <w:szCs w:val="24"/>
        </w:rPr>
        <w:t xml:space="preserve"> (in crores)</w:t>
      </w:r>
    </w:p>
    <w:tbl>
      <w:tblPr>
        <w:tblStyle w:val="LightShading1"/>
        <w:tblW w:w="0" w:type="auto"/>
        <w:tblLook w:val="04A0" w:firstRow="1" w:lastRow="0" w:firstColumn="1" w:lastColumn="0" w:noHBand="0" w:noVBand="1"/>
      </w:tblPr>
      <w:tblGrid>
        <w:gridCol w:w="8449"/>
      </w:tblGrid>
      <w:tr w:rsidR="00EE13AB" w:rsidRPr="00EE13AB" w:rsidTr="00EA4298">
        <w:trPr>
          <w:cnfStyle w:val="100000000000" w:firstRow="1" w:lastRow="0" w:firstColumn="0" w:lastColumn="0" w:oddVBand="0" w:evenVBand="0" w:oddHBand="0"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8449" w:type="dxa"/>
            <w:shd w:val="clear" w:color="auto" w:fill="FFFFFF" w:themeFill="background1"/>
          </w:tcPr>
          <w:p w:rsidR="00EE13AB" w:rsidRPr="00EA4298" w:rsidRDefault="00EE13AB" w:rsidP="004E17FE">
            <w:pPr>
              <w:rPr>
                <w:b w:val="0"/>
                <w:bCs w:val="0"/>
              </w:rPr>
            </w:pPr>
            <w:r w:rsidRPr="00EA4298">
              <w:rPr>
                <w:b w:val="0"/>
                <w:bCs w:val="0"/>
              </w:rPr>
              <w:t xml:space="preserve">Particulars            </w:t>
            </w:r>
            <w:r w:rsidR="005771DE">
              <w:rPr>
                <w:b w:val="0"/>
                <w:bCs w:val="0"/>
              </w:rPr>
              <w:t>72/73</w:t>
            </w:r>
            <w:r w:rsidRPr="00EA4298">
              <w:rPr>
                <w:b w:val="0"/>
                <w:bCs w:val="0"/>
              </w:rPr>
              <w:t xml:space="preserve">           </w:t>
            </w:r>
            <w:r w:rsidR="005771DE">
              <w:rPr>
                <w:b w:val="0"/>
                <w:bCs w:val="0"/>
              </w:rPr>
              <w:t>73/74</w:t>
            </w:r>
            <w:r w:rsidRPr="00EA4298">
              <w:rPr>
                <w:b w:val="0"/>
                <w:bCs w:val="0"/>
              </w:rPr>
              <w:t xml:space="preserve">             </w:t>
            </w:r>
            <w:r w:rsidR="005771DE">
              <w:rPr>
                <w:b w:val="0"/>
                <w:bCs w:val="0"/>
              </w:rPr>
              <w:t>74/75</w:t>
            </w:r>
            <w:r w:rsidRPr="00EA4298">
              <w:rPr>
                <w:b w:val="0"/>
                <w:bCs w:val="0"/>
              </w:rPr>
              <w:t xml:space="preserve">           </w:t>
            </w:r>
            <w:r w:rsidR="005771DE">
              <w:rPr>
                <w:b w:val="0"/>
                <w:bCs w:val="0"/>
              </w:rPr>
              <w:t>75/76</w:t>
            </w:r>
            <w:r w:rsidRPr="00EA4298">
              <w:rPr>
                <w:b w:val="0"/>
                <w:bCs w:val="0"/>
              </w:rPr>
              <w:t xml:space="preserve">              74/75</w:t>
            </w:r>
          </w:p>
        </w:tc>
      </w:tr>
      <w:tr w:rsidR="00EE13AB" w:rsidRPr="00EE13AB" w:rsidTr="00EA4298">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8449" w:type="dxa"/>
            <w:shd w:val="clear" w:color="auto" w:fill="FFFFFF" w:themeFill="background1"/>
          </w:tcPr>
          <w:p w:rsidR="00EE13AB" w:rsidRPr="00EA4298" w:rsidRDefault="00EE13AB" w:rsidP="004E17FE">
            <w:pPr>
              <w:rPr>
                <w:b w:val="0"/>
                <w:bCs w:val="0"/>
              </w:rPr>
            </w:pPr>
            <w:r w:rsidRPr="00EA4298">
              <w:rPr>
                <w:b w:val="0"/>
                <w:bCs w:val="0"/>
              </w:rPr>
              <w:t xml:space="preserve"> Sales  </w:t>
            </w:r>
            <w:r w:rsidRPr="00EA4298">
              <w:rPr>
                <w:b w:val="0"/>
                <w:bCs w:val="0"/>
              </w:rPr>
              <w:tab/>
              <w:t xml:space="preserve">                345.78           387.32           576.89            736.37</w:t>
            </w:r>
            <w:r w:rsidRPr="00EA4298">
              <w:rPr>
                <w:b w:val="0"/>
                <w:bCs w:val="0"/>
              </w:rPr>
              <w:tab/>
              <w:t xml:space="preserve">         1026.51</w:t>
            </w:r>
          </w:p>
        </w:tc>
      </w:tr>
      <w:tr w:rsidR="00EE13AB" w:rsidRPr="00EE13AB" w:rsidTr="00EA4298">
        <w:trPr>
          <w:trHeight w:val="408"/>
        </w:trPr>
        <w:tc>
          <w:tcPr>
            <w:cnfStyle w:val="001000000000" w:firstRow="0" w:lastRow="0" w:firstColumn="1" w:lastColumn="0" w:oddVBand="0" w:evenVBand="0" w:oddHBand="0" w:evenHBand="0" w:firstRowFirstColumn="0" w:firstRowLastColumn="0" w:lastRowFirstColumn="0" w:lastRowLastColumn="0"/>
            <w:tcW w:w="8449" w:type="dxa"/>
            <w:shd w:val="clear" w:color="auto" w:fill="FFFFFF" w:themeFill="background1"/>
          </w:tcPr>
          <w:p w:rsidR="00EE13AB" w:rsidRPr="00EA4298" w:rsidRDefault="00EE13AB" w:rsidP="00EE13AB">
            <w:pPr>
              <w:rPr>
                <w:b w:val="0"/>
                <w:bCs w:val="0"/>
              </w:rPr>
            </w:pPr>
            <w:r w:rsidRPr="00EA4298">
              <w:rPr>
                <w:b w:val="0"/>
                <w:bCs w:val="0"/>
              </w:rPr>
              <w:t>Cost of sales</w:t>
            </w:r>
            <w:r w:rsidRPr="00EA4298">
              <w:rPr>
                <w:b w:val="0"/>
                <w:bCs w:val="0"/>
              </w:rPr>
              <w:tab/>
              <w:t xml:space="preserve">    220.21          245.43            373.66        </w:t>
            </w:r>
            <w:r w:rsidR="00EA4298" w:rsidRPr="00EA4298">
              <w:rPr>
                <w:b w:val="0"/>
                <w:bCs w:val="0"/>
              </w:rPr>
              <w:t xml:space="preserve">  </w:t>
            </w:r>
            <w:r w:rsidRPr="00EA4298">
              <w:rPr>
                <w:b w:val="0"/>
                <w:bCs w:val="0"/>
              </w:rPr>
              <w:t xml:space="preserve"> 490.70</w:t>
            </w:r>
            <w:r w:rsidRPr="00EA4298">
              <w:rPr>
                <w:b w:val="0"/>
                <w:bCs w:val="0"/>
              </w:rPr>
              <w:tab/>
              <w:t xml:space="preserve">         681.731</w:t>
            </w:r>
          </w:p>
        </w:tc>
      </w:tr>
      <w:tr w:rsidR="00EE13AB" w:rsidRPr="00EE13AB" w:rsidTr="00EA4298">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8449" w:type="dxa"/>
            <w:shd w:val="clear" w:color="auto" w:fill="FFFFFF" w:themeFill="background1"/>
          </w:tcPr>
          <w:p w:rsidR="00EE13AB" w:rsidRPr="00EA4298" w:rsidRDefault="00EE13AB" w:rsidP="004E17FE">
            <w:pPr>
              <w:rPr>
                <w:b w:val="0"/>
                <w:bCs w:val="0"/>
              </w:rPr>
            </w:pPr>
            <w:r w:rsidRPr="00EA4298">
              <w:rPr>
                <w:b w:val="0"/>
                <w:bCs w:val="0"/>
              </w:rPr>
              <w:t xml:space="preserve">Gross profit </w:t>
            </w:r>
            <w:r w:rsidRPr="00EA4298">
              <w:rPr>
                <w:b w:val="0"/>
                <w:bCs w:val="0"/>
              </w:rPr>
              <w:tab/>
              <w:t xml:space="preserve">    125.57       </w:t>
            </w:r>
            <w:r w:rsidR="004E17FE" w:rsidRPr="00EA4298">
              <w:rPr>
                <w:b w:val="0"/>
                <w:bCs w:val="0"/>
              </w:rPr>
              <w:t xml:space="preserve">   </w:t>
            </w:r>
            <w:r w:rsidRPr="00EA4298">
              <w:rPr>
                <w:b w:val="0"/>
                <w:bCs w:val="0"/>
              </w:rPr>
              <w:t xml:space="preserve"> 141.91  </w:t>
            </w:r>
            <w:r w:rsidRPr="00EA4298">
              <w:rPr>
                <w:b w:val="0"/>
                <w:bCs w:val="0"/>
              </w:rPr>
              <w:tab/>
              <w:t xml:space="preserve">  </w:t>
            </w:r>
            <w:r w:rsidR="004E17FE" w:rsidRPr="00EA4298">
              <w:rPr>
                <w:b w:val="0"/>
                <w:bCs w:val="0"/>
              </w:rPr>
              <w:t xml:space="preserve">       </w:t>
            </w:r>
            <w:r w:rsidRPr="00EA4298">
              <w:rPr>
                <w:b w:val="0"/>
                <w:bCs w:val="0"/>
              </w:rPr>
              <w:t xml:space="preserve">203.23    </w:t>
            </w:r>
            <w:r w:rsidR="00EA4298" w:rsidRPr="00EA4298">
              <w:rPr>
                <w:b w:val="0"/>
                <w:bCs w:val="0"/>
              </w:rPr>
              <w:t xml:space="preserve">       </w:t>
            </w:r>
            <w:r w:rsidRPr="00EA4298">
              <w:rPr>
                <w:b w:val="0"/>
                <w:bCs w:val="0"/>
              </w:rPr>
              <w:t xml:space="preserve"> 245.67        </w:t>
            </w:r>
            <w:r w:rsidR="00EA4298" w:rsidRPr="00EA4298">
              <w:rPr>
                <w:b w:val="0"/>
                <w:bCs w:val="0"/>
              </w:rPr>
              <w:t xml:space="preserve">        </w:t>
            </w:r>
            <w:r w:rsidRPr="00EA4298">
              <w:rPr>
                <w:b w:val="0"/>
                <w:bCs w:val="0"/>
              </w:rPr>
              <w:t>344.77</w:t>
            </w:r>
          </w:p>
        </w:tc>
      </w:tr>
      <w:tr w:rsidR="00EE13AB" w:rsidRPr="00EE13AB" w:rsidTr="00EA4298">
        <w:trPr>
          <w:trHeight w:val="392"/>
        </w:trPr>
        <w:tc>
          <w:tcPr>
            <w:cnfStyle w:val="001000000000" w:firstRow="0" w:lastRow="0" w:firstColumn="1" w:lastColumn="0" w:oddVBand="0" w:evenVBand="0" w:oddHBand="0" w:evenHBand="0" w:firstRowFirstColumn="0" w:firstRowLastColumn="0" w:lastRowFirstColumn="0" w:lastRowLastColumn="0"/>
            <w:tcW w:w="8449" w:type="dxa"/>
            <w:shd w:val="clear" w:color="auto" w:fill="FFFFFF" w:themeFill="background1"/>
          </w:tcPr>
          <w:p w:rsidR="00EE13AB" w:rsidRPr="00EA4298" w:rsidRDefault="00EE13AB" w:rsidP="004E17FE">
            <w:pPr>
              <w:rPr>
                <w:b w:val="0"/>
                <w:bCs w:val="0"/>
              </w:rPr>
            </w:pPr>
            <w:r w:rsidRPr="00EA4298">
              <w:rPr>
                <w:b w:val="0"/>
                <w:bCs w:val="0"/>
              </w:rPr>
              <w:t>Expenses</w:t>
            </w:r>
            <w:r w:rsidRPr="00EA4298">
              <w:rPr>
                <w:b w:val="0"/>
                <w:bCs w:val="0"/>
              </w:rPr>
              <w:tab/>
              <w:t xml:space="preserve">    88.25         </w:t>
            </w:r>
            <w:r w:rsidR="004E17FE" w:rsidRPr="00EA4298">
              <w:rPr>
                <w:b w:val="0"/>
                <w:bCs w:val="0"/>
              </w:rPr>
              <w:t xml:space="preserve">  </w:t>
            </w:r>
            <w:r w:rsidRPr="00EA4298">
              <w:rPr>
                <w:b w:val="0"/>
                <w:bCs w:val="0"/>
              </w:rPr>
              <w:t xml:space="preserve"> 93.37   </w:t>
            </w:r>
            <w:r w:rsidRPr="00EA4298">
              <w:rPr>
                <w:b w:val="0"/>
                <w:bCs w:val="0"/>
              </w:rPr>
              <w:tab/>
              <w:t xml:space="preserve"> </w:t>
            </w:r>
            <w:r w:rsidR="004E17FE" w:rsidRPr="00EA4298">
              <w:rPr>
                <w:b w:val="0"/>
                <w:bCs w:val="0"/>
              </w:rPr>
              <w:t xml:space="preserve">      </w:t>
            </w:r>
            <w:r w:rsidR="00EA4298" w:rsidRPr="00EA4298">
              <w:rPr>
                <w:b w:val="0"/>
                <w:bCs w:val="0"/>
              </w:rPr>
              <w:t xml:space="preserve">  </w:t>
            </w:r>
            <w:r w:rsidRPr="00EA4298">
              <w:rPr>
                <w:b w:val="0"/>
                <w:bCs w:val="0"/>
              </w:rPr>
              <w:t xml:space="preserve"> </w:t>
            </w:r>
            <w:r w:rsidR="00EA4298" w:rsidRPr="00EA4298">
              <w:rPr>
                <w:b w:val="0"/>
                <w:bCs w:val="0"/>
              </w:rPr>
              <w:t xml:space="preserve"> </w:t>
            </w:r>
            <w:r w:rsidRPr="00EA4298">
              <w:rPr>
                <w:b w:val="0"/>
                <w:bCs w:val="0"/>
              </w:rPr>
              <w:t xml:space="preserve">105.15   </w:t>
            </w:r>
            <w:r w:rsidR="00EA4298" w:rsidRPr="00EA4298">
              <w:rPr>
                <w:b w:val="0"/>
                <w:bCs w:val="0"/>
              </w:rPr>
              <w:t xml:space="preserve">         </w:t>
            </w:r>
            <w:r w:rsidRPr="00EA4298">
              <w:rPr>
                <w:b w:val="0"/>
                <w:bCs w:val="0"/>
              </w:rPr>
              <w:t xml:space="preserve">142.01        </w:t>
            </w:r>
            <w:r w:rsidR="00EA4298" w:rsidRPr="00EA4298">
              <w:rPr>
                <w:b w:val="0"/>
                <w:bCs w:val="0"/>
              </w:rPr>
              <w:t xml:space="preserve">        </w:t>
            </w:r>
            <w:r w:rsidRPr="00EA4298">
              <w:rPr>
                <w:b w:val="0"/>
                <w:bCs w:val="0"/>
              </w:rPr>
              <w:t>230.44</w:t>
            </w:r>
          </w:p>
        </w:tc>
      </w:tr>
      <w:tr w:rsidR="00EE13AB" w:rsidRPr="00EE13AB" w:rsidTr="00EA4298">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8449" w:type="dxa"/>
            <w:shd w:val="clear" w:color="auto" w:fill="FFFFFF" w:themeFill="background1"/>
          </w:tcPr>
          <w:p w:rsidR="00EE13AB" w:rsidRPr="00EA4298" w:rsidRDefault="00EE13AB" w:rsidP="00EE13AB">
            <w:pPr>
              <w:rPr>
                <w:b w:val="0"/>
                <w:bCs w:val="0"/>
              </w:rPr>
            </w:pPr>
            <w:r w:rsidRPr="00EA4298">
              <w:rPr>
                <w:b w:val="0"/>
                <w:bCs w:val="0"/>
              </w:rPr>
              <w:t xml:space="preserve">Net profit           37.32        </w:t>
            </w:r>
            <w:r w:rsidR="004E17FE" w:rsidRPr="00EA4298">
              <w:rPr>
                <w:b w:val="0"/>
                <w:bCs w:val="0"/>
              </w:rPr>
              <w:t xml:space="preserve">   </w:t>
            </w:r>
            <w:r w:rsidRPr="00EA4298">
              <w:rPr>
                <w:b w:val="0"/>
                <w:bCs w:val="0"/>
              </w:rPr>
              <w:t xml:space="preserve"> 41.53</w:t>
            </w:r>
            <w:r w:rsidRPr="00EA4298">
              <w:rPr>
                <w:b w:val="0"/>
                <w:bCs w:val="0"/>
              </w:rPr>
              <w:tab/>
              <w:t xml:space="preserve">   </w:t>
            </w:r>
            <w:r w:rsidR="004E17FE" w:rsidRPr="00EA4298">
              <w:rPr>
                <w:b w:val="0"/>
                <w:bCs w:val="0"/>
              </w:rPr>
              <w:t xml:space="preserve">     </w:t>
            </w:r>
            <w:r w:rsidR="00EA4298" w:rsidRPr="00EA4298">
              <w:rPr>
                <w:b w:val="0"/>
                <w:bCs w:val="0"/>
              </w:rPr>
              <w:t xml:space="preserve">   </w:t>
            </w:r>
            <w:r w:rsidR="004E17FE" w:rsidRPr="00EA4298">
              <w:rPr>
                <w:b w:val="0"/>
                <w:bCs w:val="0"/>
              </w:rPr>
              <w:t xml:space="preserve">  </w:t>
            </w:r>
            <w:r w:rsidRPr="00EA4298">
              <w:rPr>
                <w:b w:val="0"/>
                <w:bCs w:val="0"/>
              </w:rPr>
              <w:t xml:space="preserve">77.78     </w:t>
            </w:r>
            <w:r w:rsidR="00EA4298" w:rsidRPr="00EA4298">
              <w:rPr>
                <w:b w:val="0"/>
                <w:bCs w:val="0"/>
              </w:rPr>
              <w:t xml:space="preserve">       </w:t>
            </w:r>
            <w:r w:rsidRPr="00EA4298">
              <w:rPr>
                <w:b w:val="0"/>
                <w:bCs w:val="0"/>
              </w:rPr>
              <w:t xml:space="preserve"> 81.14</w:t>
            </w:r>
            <w:r w:rsidRPr="00EA4298">
              <w:rPr>
                <w:b w:val="0"/>
                <w:bCs w:val="0"/>
              </w:rPr>
              <w:tab/>
            </w:r>
            <w:r w:rsidR="00EA4298" w:rsidRPr="00EA4298">
              <w:rPr>
                <w:b w:val="0"/>
                <w:bCs w:val="0"/>
              </w:rPr>
              <w:t xml:space="preserve">            </w:t>
            </w:r>
            <w:r w:rsidRPr="00EA4298">
              <w:rPr>
                <w:b w:val="0"/>
                <w:bCs w:val="0"/>
              </w:rPr>
              <w:t xml:space="preserve"> 114.33</w:t>
            </w:r>
          </w:p>
        </w:tc>
      </w:tr>
    </w:tbl>
    <w:p w:rsidR="00527B63" w:rsidRPr="00320512" w:rsidRDefault="00034EFB" w:rsidP="00527B63">
      <w:pPr>
        <w:spacing w:before="240" w:after="0"/>
        <w:rPr>
          <w:rFonts w:cs="Times New Roman"/>
          <w:szCs w:val="24"/>
        </w:rPr>
      </w:pPr>
      <w:r w:rsidRPr="00320512">
        <w:rPr>
          <w:rFonts w:cs="Times New Roman"/>
          <w:szCs w:val="24"/>
        </w:rPr>
        <w:t>Source:</w:t>
      </w:r>
      <w:r w:rsidR="001E125D" w:rsidRPr="00320512">
        <w:rPr>
          <w:rFonts w:cs="Times New Roman"/>
          <w:szCs w:val="24"/>
        </w:rPr>
        <w:t xml:space="preserve"> appendix 1</w:t>
      </w:r>
    </w:p>
    <w:p w:rsidR="00527B63" w:rsidRDefault="001E125D" w:rsidP="001E125D">
      <w:pPr>
        <w:rPr>
          <w:rFonts w:cs="Times New Roman"/>
          <w:szCs w:val="24"/>
        </w:rPr>
      </w:pPr>
      <w:r>
        <w:rPr>
          <w:rFonts w:cs="Times New Roman"/>
          <w:szCs w:val="24"/>
        </w:rPr>
        <w:t xml:space="preserve">Table 2.1 shows the increasing trend of net profits as the net profit of </w:t>
      </w:r>
      <w:r w:rsidR="00527B63">
        <w:rPr>
          <w:rFonts w:cs="Times New Roman"/>
          <w:szCs w:val="24"/>
        </w:rPr>
        <w:t xml:space="preserve">5 financial periods. The highest net profit is 114.43 in the year </w:t>
      </w:r>
      <w:r w:rsidR="005771DE">
        <w:rPr>
          <w:rFonts w:cs="Times New Roman"/>
          <w:szCs w:val="24"/>
        </w:rPr>
        <w:t>76/77</w:t>
      </w:r>
      <w:r w:rsidR="00527B63">
        <w:rPr>
          <w:rFonts w:cs="Times New Roman"/>
          <w:szCs w:val="24"/>
        </w:rPr>
        <w:t>and the lowest is in year 70/71</w:t>
      </w:r>
    </w:p>
    <w:p w:rsidR="00EA4298" w:rsidRDefault="00EA4298" w:rsidP="00527B63">
      <w:pPr>
        <w:spacing w:after="0"/>
        <w:rPr>
          <w:rFonts w:cs="Times New Roman"/>
          <w:szCs w:val="24"/>
        </w:rPr>
      </w:pPr>
    </w:p>
    <w:p w:rsidR="00EA4298" w:rsidRDefault="00EA4298" w:rsidP="00527B63">
      <w:pPr>
        <w:spacing w:after="0"/>
        <w:rPr>
          <w:rFonts w:cs="Times New Roman"/>
          <w:szCs w:val="24"/>
        </w:rPr>
      </w:pPr>
    </w:p>
    <w:p w:rsidR="00320512" w:rsidRDefault="00320512" w:rsidP="00527B63">
      <w:pPr>
        <w:spacing w:after="0"/>
        <w:rPr>
          <w:rFonts w:cs="Times New Roman"/>
          <w:szCs w:val="24"/>
        </w:rPr>
      </w:pPr>
    </w:p>
    <w:p w:rsidR="00320512" w:rsidRDefault="00320512" w:rsidP="00527B63">
      <w:pPr>
        <w:spacing w:after="0"/>
        <w:rPr>
          <w:rFonts w:cs="Times New Roman"/>
          <w:szCs w:val="24"/>
        </w:rPr>
      </w:pPr>
    </w:p>
    <w:p w:rsidR="00527B63" w:rsidRDefault="00527B63" w:rsidP="00527B63">
      <w:pPr>
        <w:spacing w:after="0"/>
        <w:rPr>
          <w:rFonts w:cs="Times New Roman"/>
          <w:szCs w:val="24"/>
        </w:rPr>
      </w:pPr>
      <w:r>
        <w:rPr>
          <w:rFonts w:cs="Times New Roman"/>
          <w:szCs w:val="24"/>
        </w:rPr>
        <w:lastRenderedPageBreak/>
        <w:t>Figure 2.</w:t>
      </w:r>
      <w:r w:rsidR="007611A4">
        <w:rPr>
          <w:rFonts w:cs="Times New Roman"/>
          <w:szCs w:val="24"/>
        </w:rPr>
        <w:t>1</w:t>
      </w:r>
      <w:r>
        <w:rPr>
          <w:rFonts w:cs="Times New Roman"/>
          <w:szCs w:val="24"/>
        </w:rPr>
        <w:t xml:space="preserve"> </w:t>
      </w:r>
    </w:p>
    <w:p w:rsidR="00895A96" w:rsidRPr="00320512" w:rsidRDefault="00895A96" w:rsidP="00527B63">
      <w:pPr>
        <w:spacing w:after="0"/>
        <w:rPr>
          <w:rFonts w:cs="Times New Roman"/>
          <w:iCs/>
          <w:szCs w:val="24"/>
        </w:rPr>
      </w:pPr>
      <w:r w:rsidRPr="00320512">
        <w:rPr>
          <w:rFonts w:cs="Times New Roman"/>
          <w:iCs/>
          <w:szCs w:val="24"/>
        </w:rPr>
        <w:t>Net profit analysis</w:t>
      </w:r>
    </w:p>
    <w:p w:rsidR="00895A96" w:rsidRDefault="00895A96" w:rsidP="00895A96">
      <w:pPr>
        <w:spacing w:after="0"/>
        <w:rPr>
          <w:rFonts w:cs="Times New Roman"/>
          <w:szCs w:val="24"/>
        </w:rPr>
      </w:pPr>
      <w:r w:rsidRPr="00B263BC">
        <w:rPr>
          <w:rFonts w:cs="Times New Roman"/>
          <w:noProof/>
          <w:szCs w:val="24"/>
        </w:rPr>
        <w:drawing>
          <wp:inline distT="0" distB="0" distL="0" distR="0">
            <wp:extent cx="5234437" cy="2535531"/>
            <wp:effectExtent l="19050" t="0" r="23363" b="0"/>
            <wp:docPr id="9"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bookmarkStart w:id="16" w:name="_GoBack"/>
      <w:bookmarkEnd w:id="16"/>
    </w:p>
    <w:p w:rsidR="00F0397A" w:rsidRPr="00320512" w:rsidRDefault="001E125D" w:rsidP="00895A96">
      <w:pPr>
        <w:spacing w:after="0"/>
        <w:rPr>
          <w:rFonts w:cs="Times New Roman"/>
          <w:szCs w:val="24"/>
        </w:rPr>
      </w:pPr>
      <w:r w:rsidRPr="00320512">
        <w:rPr>
          <w:rFonts w:cs="Times New Roman"/>
          <w:szCs w:val="24"/>
        </w:rPr>
        <w:t xml:space="preserve">  </w:t>
      </w:r>
      <w:r w:rsidR="00F0397A" w:rsidRPr="00320512">
        <w:rPr>
          <w:rFonts w:cs="Times New Roman"/>
          <w:szCs w:val="24"/>
        </w:rPr>
        <w:t>Source: appendix</w:t>
      </w:r>
      <w:r w:rsidR="00F07575">
        <w:rPr>
          <w:rFonts w:cs="Times New Roman"/>
          <w:szCs w:val="24"/>
        </w:rPr>
        <w:t xml:space="preserve"> </w:t>
      </w:r>
      <w:r w:rsidR="00F0397A" w:rsidRPr="00320512">
        <w:rPr>
          <w:rFonts w:cs="Times New Roman"/>
          <w:szCs w:val="24"/>
        </w:rPr>
        <w:t>1</w:t>
      </w:r>
    </w:p>
    <w:p w:rsidR="00895A96" w:rsidRPr="00895A96" w:rsidRDefault="00895A96" w:rsidP="00895A96">
      <w:pPr>
        <w:spacing w:after="0"/>
        <w:rPr>
          <w:rFonts w:cs="Times New Roman"/>
          <w:iCs/>
          <w:szCs w:val="24"/>
        </w:rPr>
      </w:pPr>
      <w:r>
        <w:rPr>
          <w:rFonts w:cs="Times New Roman"/>
          <w:iCs/>
          <w:szCs w:val="24"/>
        </w:rPr>
        <w:t>In this figure</w:t>
      </w:r>
      <w:r w:rsidR="007611A4">
        <w:rPr>
          <w:rFonts w:cs="Times New Roman"/>
          <w:iCs/>
          <w:szCs w:val="24"/>
        </w:rPr>
        <w:t xml:space="preserve"> 2.1 it</w:t>
      </w:r>
      <w:r>
        <w:rPr>
          <w:rFonts w:cs="Times New Roman"/>
          <w:iCs/>
          <w:szCs w:val="24"/>
        </w:rPr>
        <w:t xml:space="preserve"> studies about the net profits</w:t>
      </w:r>
      <w:r w:rsidR="007611A4">
        <w:rPr>
          <w:rFonts w:cs="Times New Roman"/>
          <w:iCs/>
          <w:szCs w:val="24"/>
        </w:rPr>
        <w:t xml:space="preserve"> of financial years from </w:t>
      </w:r>
      <w:r w:rsidR="005771DE">
        <w:rPr>
          <w:rFonts w:cs="Times New Roman"/>
          <w:iCs/>
          <w:szCs w:val="24"/>
        </w:rPr>
        <w:t>72/73</w:t>
      </w:r>
      <w:r w:rsidR="007611A4">
        <w:rPr>
          <w:rFonts w:cs="Times New Roman"/>
          <w:iCs/>
          <w:szCs w:val="24"/>
        </w:rPr>
        <w:t xml:space="preserve">to </w:t>
      </w:r>
      <w:r w:rsidR="005771DE">
        <w:rPr>
          <w:rFonts w:cs="Times New Roman"/>
          <w:iCs/>
          <w:szCs w:val="24"/>
        </w:rPr>
        <w:t>76/77</w:t>
      </w:r>
      <w:r w:rsidR="007611A4">
        <w:rPr>
          <w:rFonts w:cs="Times New Roman"/>
          <w:iCs/>
          <w:szCs w:val="24"/>
        </w:rPr>
        <w:t>.in this figure the net profits have been in increasing trend.</w:t>
      </w:r>
    </w:p>
    <w:p w:rsidR="007611A4" w:rsidRDefault="007611A4" w:rsidP="00EA4298">
      <w:pPr>
        <w:pStyle w:val="Title"/>
      </w:pPr>
    </w:p>
    <w:p w:rsidR="000F3634" w:rsidRPr="00EA4298" w:rsidRDefault="000F3634" w:rsidP="00EA4298">
      <w:pPr>
        <w:pStyle w:val="Title"/>
      </w:pPr>
      <w:r w:rsidRPr="00EA4298">
        <w:t>1.2 Ratio Analysis</w:t>
      </w:r>
    </w:p>
    <w:p w:rsidR="000F3634" w:rsidRPr="00B263BC" w:rsidRDefault="000F3634" w:rsidP="00B263BC">
      <w:pPr>
        <w:rPr>
          <w:rFonts w:cs="Times New Roman"/>
          <w:szCs w:val="24"/>
        </w:rPr>
      </w:pPr>
      <w:r w:rsidRPr="00B263BC">
        <w:rPr>
          <w:rFonts w:cs="Times New Roman"/>
          <w:szCs w:val="24"/>
        </w:rPr>
        <w:t>Ratio Analysis is a widely used tool for financial analysis. It is defined as the systematic use of ratio to interpret the financial statements so that the strength and weakness of a firm along with its historical performance and current financial condition can be determined.</w:t>
      </w:r>
    </w:p>
    <w:p w:rsidR="000F3634" w:rsidRPr="00320512" w:rsidRDefault="000F3634" w:rsidP="00B263BC">
      <w:pPr>
        <w:rPr>
          <w:rFonts w:cs="Times New Roman"/>
          <w:b/>
          <w:szCs w:val="24"/>
        </w:rPr>
      </w:pPr>
      <w:r w:rsidRPr="00320512">
        <w:rPr>
          <w:rFonts w:cs="Times New Roman"/>
          <w:b/>
          <w:szCs w:val="24"/>
        </w:rPr>
        <w:t xml:space="preserve">Current ratio </w:t>
      </w:r>
    </w:p>
    <w:p w:rsidR="00C87887" w:rsidRPr="00B263BC" w:rsidRDefault="00C87887" w:rsidP="00B263BC">
      <w:pPr>
        <w:rPr>
          <w:rFonts w:cs="Times New Roman"/>
          <w:color w:val="111111"/>
          <w:szCs w:val="24"/>
          <w:shd w:val="clear" w:color="auto" w:fill="FFFFFF"/>
        </w:rPr>
      </w:pPr>
      <w:r w:rsidRPr="00B263BC">
        <w:rPr>
          <w:rFonts w:cs="Times New Roman"/>
          <w:color w:val="111111"/>
          <w:szCs w:val="24"/>
          <w:shd w:val="clear" w:color="auto" w:fill="FFFFFF"/>
        </w:rPr>
        <w:t>The current ratio is a liquidity ratio that measures a company's ability to pay short-term obligations or those due within one year. It tells investors and analysts how a company can maximize the </w:t>
      </w:r>
      <w:hyperlink r:id="rId36" w:history="1">
        <w:r w:rsidRPr="00B263BC">
          <w:rPr>
            <w:rStyle w:val="Hyperlink"/>
            <w:rFonts w:cs="Times New Roman"/>
            <w:color w:val="auto"/>
            <w:szCs w:val="24"/>
            <w:u w:val="none"/>
            <w:shd w:val="clear" w:color="auto" w:fill="FFFFFF"/>
          </w:rPr>
          <w:t>current</w:t>
        </w:r>
        <w:r w:rsidRPr="00B263BC">
          <w:rPr>
            <w:rStyle w:val="Hyperlink"/>
            <w:rFonts w:cs="Times New Roman"/>
            <w:color w:val="auto"/>
            <w:szCs w:val="24"/>
            <w:shd w:val="clear" w:color="auto" w:fill="FFFFFF"/>
          </w:rPr>
          <w:t xml:space="preserve"> </w:t>
        </w:r>
        <w:r w:rsidRPr="00B263BC">
          <w:rPr>
            <w:rStyle w:val="Hyperlink"/>
            <w:rFonts w:cs="Times New Roman"/>
            <w:color w:val="auto"/>
            <w:szCs w:val="24"/>
            <w:u w:val="none"/>
            <w:shd w:val="clear" w:color="auto" w:fill="FFFFFF"/>
          </w:rPr>
          <w:t>assets</w:t>
        </w:r>
      </w:hyperlink>
      <w:r w:rsidRPr="00B263BC">
        <w:rPr>
          <w:rFonts w:cs="Times New Roman"/>
          <w:szCs w:val="24"/>
          <w:shd w:val="clear" w:color="auto" w:fill="FFFFFF"/>
        </w:rPr>
        <w:t> </w:t>
      </w:r>
      <w:r w:rsidRPr="00B263BC">
        <w:rPr>
          <w:rFonts w:cs="Times New Roman"/>
          <w:color w:val="111111"/>
          <w:szCs w:val="24"/>
          <w:shd w:val="clear" w:color="auto" w:fill="FFFFFF"/>
        </w:rPr>
        <w:t>on its balance sheet to satisfy its current debt and other payables.</w:t>
      </w:r>
    </w:p>
    <w:p w:rsidR="00367F9D" w:rsidRDefault="00320512" w:rsidP="00B263BC">
      <w:pPr>
        <w:rPr>
          <w:rFonts w:cs="Times New Roman"/>
          <w:i/>
          <w:szCs w:val="24"/>
        </w:rPr>
      </w:pPr>
      <w:r w:rsidRPr="00320512">
        <w:rPr>
          <w:rFonts w:cs="Times New Roman"/>
          <w:spacing w:val="1"/>
          <w:position w:val="-1"/>
          <w:szCs w:val="24"/>
        </w:rPr>
        <w:t>Current ratio</w:t>
      </w:r>
      <w:r>
        <w:rPr>
          <w:rFonts w:cs="Times New Roman"/>
          <w:spacing w:val="1"/>
          <w:position w:val="-1"/>
          <w:sz w:val="32"/>
          <w:szCs w:val="32"/>
        </w:rPr>
        <w:t>=</w:t>
      </w:r>
      <m:oMath>
        <m:f>
          <m:fPr>
            <m:ctrlPr>
              <w:rPr>
                <w:rFonts w:ascii="Cambria Math" w:hAnsi="Cambria Math"/>
                <w:spacing w:val="1"/>
                <w:position w:val="-1"/>
                <w:sz w:val="32"/>
                <w:szCs w:val="32"/>
              </w:rPr>
            </m:ctrlPr>
          </m:fPr>
          <m:num>
            <m:r>
              <m:rPr>
                <m:sty m:val="p"/>
              </m:rPr>
              <w:rPr>
                <w:rFonts w:ascii="Cambria Math" w:hAnsi="Cambria Math"/>
                <w:spacing w:val="1"/>
                <w:position w:val="-1"/>
                <w:sz w:val="32"/>
                <w:szCs w:val="32"/>
              </w:rPr>
              <m:t>Current asset</m:t>
            </m:r>
          </m:num>
          <m:den>
            <m:r>
              <m:rPr>
                <m:nor/>
              </m:rPr>
              <w:rPr>
                <w:spacing w:val="1"/>
                <w:position w:val="-1"/>
                <w:sz w:val="32"/>
                <w:szCs w:val="32"/>
              </w:rPr>
              <m:t>Current liabilities</m:t>
            </m:r>
          </m:den>
        </m:f>
      </m:oMath>
    </w:p>
    <w:p w:rsidR="00142F66" w:rsidRDefault="00142F66" w:rsidP="00B263BC">
      <w:pPr>
        <w:rPr>
          <w:rFonts w:cs="Times New Roman"/>
          <w:i/>
          <w:szCs w:val="24"/>
        </w:rPr>
      </w:pPr>
    </w:p>
    <w:p w:rsidR="009F2FB0" w:rsidRDefault="009F2FB0" w:rsidP="00EE13AB">
      <w:pPr>
        <w:tabs>
          <w:tab w:val="left" w:pos="720"/>
          <w:tab w:val="left" w:pos="1440"/>
          <w:tab w:val="left" w:pos="2160"/>
          <w:tab w:val="left" w:pos="2880"/>
          <w:tab w:val="left" w:pos="3600"/>
          <w:tab w:val="left" w:pos="4320"/>
          <w:tab w:val="left" w:pos="5040"/>
          <w:tab w:val="left" w:pos="5760"/>
          <w:tab w:val="left" w:pos="6480"/>
          <w:tab w:val="left" w:pos="7200"/>
          <w:tab w:val="left" w:pos="8205"/>
        </w:tabs>
        <w:spacing w:line="240" w:lineRule="auto"/>
        <w:rPr>
          <w:rFonts w:cs="Times New Roman"/>
          <w:szCs w:val="24"/>
        </w:rPr>
      </w:pPr>
    </w:p>
    <w:p w:rsidR="009F2FB0" w:rsidRDefault="009F2FB0" w:rsidP="00EE13AB">
      <w:pPr>
        <w:tabs>
          <w:tab w:val="left" w:pos="720"/>
          <w:tab w:val="left" w:pos="1440"/>
          <w:tab w:val="left" w:pos="2160"/>
          <w:tab w:val="left" w:pos="2880"/>
          <w:tab w:val="left" w:pos="3600"/>
          <w:tab w:val="left" w:pos="4320"/>
          <w:tab w:val="left" w:pos="5040"/>
          <w:tab w:val="left" w:pos="5760"/>
          <w:tab w:val="left" w:pos="6480"/>
          <w:tab w:val="left" w:pos="7200"/>
          <w:tab w:val="left" w:pos="8205"/>
        </w:tabs>
        <w:spacing w:line="240" w:lineRule="auto"/>
        <w:rPr>
          <w:rFonts w:cs="Times New Roman"/>
          <w:szCs w:val="24"/>
        </w:rPr>
      </w:pPr>
    </w:p>
    <w:tbl>
      <w:tblPr>
        <w:tblStyle w:val="LightShading1"/>
        <w:tblpPr w:leftFromText="180" w:rightFromText="180" w:vertAnchor="page" w:horzAnchor="margin" w:tblpY="1921"/>
        <w:tblW w:w="0" w:type="auto"/>
        <w:shd w:val="clear" w:color="auto" w:fill="FFFFFF" w:themeFill="background1"/>
        <w:tblLook w:val="04A0" w:firstRow="1" w:lastRow="0" w:firstColumn="1" w:lastColumn="0" w:noHBand="0" w:noVBand="1"/>
      </w:tblPr>
      <w:tblGrid>
        <w:gridCol w:w="9561"/>
      </w:tblGrid>
      <w:tr w:rsidR="009F2FB0" w:rsidRPr="00EE13AB" w:rsidTr="009F2FB0">
        <w:trPr>
          <w:cnfStyle w:val="100000000000" w:firstRow="1" w:lastRow="0" w:firstColumn="0" w:lastColumn="0" w:oddVBand="0" w:evenVBand="0" w:oddHBand="0"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9561" w:type="dxa"/>
            <w:shd w:val="clear" w:color="auto" w:fill="FFFFFF" w:themeFill="background1"/>
          </w:tcPr>
          <w:p w:rsidR="009F2FB0" w:rsidRPr="00EE13AB" w:rsidRDefault="009F2FB0" w:rsidP="009F2FB0">
            <w:pPr>
              <w:rPr>
                <w:rFonts w:cs="Times New Roman"/>
                <w:b w:val="0"/>
                <w:bCs w:val="0"/>
                <w:sz w:val="24"/>
                <w:szCs w:val="24"/>
              </w:rPr>
            </w:pPr>
            <w:r w:rsidRPr="00EE13AB">
              <w:rPr>
                <w:rFonts w:cs="Times New Roman"/>
                <w:b w:val="0"/>
                <w:bCs w:val="0"/>
                <w:sz w:val="24"/>
                <w:szCs w:val="24"/>
              </w:rPr>
              <w:lastRenderedPageBreak/>
              <w:t>Years              CA                                        CL                                          CR</w:t>
            </w:r>
          </w:p>
        </w:tc>
      </w:tr>
      <w:tr w:rsidR="009F2FB0" w:rsidRPr="00EE13AB" w:rsidTr="009F2FB0">
        <w:trPr>
          <w:cnfStyle w:val="000000100000" w:firstRow="0" w:lastRow="0" w:firstColumn="0" w:lastColumn="0" w:oddVBand="0" w:evenVBand="0" w:oddHBand="1"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9561" w:type="dxa"/>
            <w:shd w:val="clear" w:color="auto" w:fill="FFFFFF" w:themeFill="background1"/>
          </w:tcPr>
          <w:p w:rsidR="009F2FB0" w:rsidRPr="00EE13AB" w:rsidRDefault="005771DE" w:rsidP="009F2FB0">
            <w:pPr>
              <w:rPr>
                <w:rFonts w:cs="Times New Roman"/>
                <w:b w:val="0"/>
                <w:bCs w:val="0"/>
                <w:sz w:val="24"/>
                <w:szCs w:val="24"/>
              </w:rPr>
            </w:pPr>
            <w:r>
              <w:rPr>
                <w:rFonts w:cs="Times New Roman"/>
                <w:b w:val="0"/>
                <w:bCs w:val="0"/>
                <w:sz w:val="24"/>
                <w:szCs w:val="24"/>
              </w:rPr>
              <w:t>72/73</w:t>
            </w:r>
            <w:r w:rsidR="009F2FB0" w:rsidRPr="00EE13AB">
              <w:rPr>
                <w:rFonts w:cs="Times New Roman"/>
                <w:b w:val="0"/>
                <w:bCs w:val="0"/>
                <w:sz w:val="24"/>
                <w:szCs w:val="24"/>
              </w:rPr>
              <w:t xml:space="preserve">             150                                         145                                         1.03</w:t>
            </w:r>
          </w:p>
        </w:tc>
      </w:tr>
      <w:tr w:rsidR="009F2FB0" w:rsidRPr="00EE13AB" w:rsidTr="009F2FB0">
        <w:trPr>
          <w:trHeight w:val="421"/>
        </w:trPr>
        <w:tc>
          <w:tcPr>
            <w:cnfStyle w:val="001000000000" w:firstRow="0" w:lastRow="0" w:firstColumn="1" w:lastColumn="0" w:oddVBand="0" w:evenVBand="0" w:oddHBand="0" w:evenHBand="0" w:firstRowFirstColumn="0" w:firstRowLastColumn="0" w:lastRowFirstColumn="0" w:lastRowLastColumn="0"/>
            <w:tcW w:w="9561" w:type="dxa"/>
            <w:shd w:val="clear" w:color="auto" w:fill="FFFFFF" w:themeFill="background1"/>
          </w:tcPr>
          <w:p w:rsidR="009F2FB0" w:rsidRPr="00EE13AB" w:rsidRDefault="009F2FB0" w:rsidP="009F2FB0">
            <w:pPr>
              <w:rPr>
                <w:rFonts w:cs="Times New Roman"/>
                <w:b w:val="0"/>
                <w:bCs w:val="0"/>
                <w:sz w:val="24"/>
                <w:szCs w:val="24"/>
              </w:rPr>
            </w:pPr>
            <w:r w:rsidRPr="00EE13AB">
              <w:rPr>
                <w:rFonts w:cs="Times New Roman"/>
                <w:b w:val="0"/>
                <w:bCs w:val="0"/>
                <w:sz w:val="24"/>
                <w:szCs w:val="24"/>
              </w:rPr>
              <w:t>71/72</w:t>
            </w:r>
            <w:r w:rsidRPr="00EE13AB">
              <w:rPr>
                <w:rFonts w:cs="Times New Roman"/>
                <w:b w:val="0"/>
                <w:bCs w:val="0"/>
                <w:sz w:val="24"/>
                <w:szCs w:val="24"/>
              </w:rPr>
              <w:tab/>
              <w:t xml:space="preserve">            162</w:t>
            </w:r>
            <w:r w:rsidRPr="00EE13AB">
              <w:rPr>
                <w:rFonts w:cs="Times New Roman"/>
                <w:b w:val="0"/>
                <w:bCs w:val="0"/>
                <w:sz w:val="24"/>
                <w:szCs w:val="24"/>
              </w:rPr>
              <w:tab/>
              <w:t xml:space="preserve">                                   160</w:t>
            </w:r>
            <w:r w:rsidRPr="00EE13AB">
              <w:rPr>
                <w:rFonts w:cs="Times New Roman"/>
                <w:b w:val="0"/>
                <w:bCs w:val="0"/>
                <w:sz w:val="24"/>
                <w:szCs w:val="24"/>
              </w:rPr>
              <w:tab/>
              <w:t xml:space="preserve">                                1.0125</w:t>
            </w:r>
          </w:p>
        </w:tc>
      </w:tr>
      <w:tr w:rsidR="009F2FB0" w:rsidRPr="00EE13AB" w:rsidTr="009F2FB0">
        <w:trPr>
          <w:cnfStyle w:val="000000100000" w:firstRow="0" w:lastRow="0" w:firstColumn="0" w:lastColumn="0" w:oddVBand="0" w:evenVBand="0" w:oddHBand="1"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9561" w:type="dxa"/>
            <w:shd w:val="clear" w:color="auto" w:fill="FFFFFF" w:themeFill="background1"/>
          </w:tcPr>
          <w:p w:rsidR="009F2FB0" w:rsidRPr="00EE13AB" w:rsidRDefault="005771DE" w:rsidP="009F2FB0">
            <w:pPr>
              <w:tabs>
                <w:tab w:val="left" w:pos="720"/>
                <w:tab w:val="left" w:pos="1440"/>
                <w:tab w:val="left" w:pos="2160"/>
                <w:tab w:val="left" w:pos="2880"/>
                <w:tab w:val="left" w:pos="3600"/>
                <w:tab w:val="left" w:pos="4320"/>
                <w:tab w:val="left" w:pos="5040"/>
                <w:tab w:val="left" w:pos="5760"/>
                <w:tab w:val="left" w:pos="6480"/>
                <w:tab w:val="left" w:pos="7200"/>
                <w:tab w:val="left" w:pos="8178"/>
              </w:tabs>
              <w:rPr>
                <w:rFonts w:cs="Times New Roman"/>
                <w:b w:val="0"/>
                <w:bCs w:val="0"/>
                <w:sz w:val="24"/>
                <w:szCs w:val="24"/>
              </w:rPr>
            </w:pPr>
            <w:r>
              <w:rPr>
                <w:rFonts w:cs="Times New Roman"/>
                <w:b w:val="0"/>
                <w:bCs w:val="0"/>
                <w:sz w:val="24"/>
                <w:szCs w:val="24"/>
              </w:rPr>
              <w:t>74/75</w:t>
            </w:r>
            <w:r w:rsidR="009F2FB0" w:rsidRPr="00EE13AB">
              <w:rPr>
                <w:rFonts w:cs="Times New Roman"/>
                <w:b w:val="0"/>
                <w:bCs w:val="0"/>
                <w:sz w:val="24"/>
                <w:szCs w:val="24"/>
              </w:rPr>
              <w:t xml:space="preserve">              276</w:t>
            </w:r>
            <w:r w:rsidR="009F2FB0" w:rsidRPr="00EE13AB">
              <w:rPr>
                <w:rFonts w:cs="Times New Roman"/>
                <w:b w:val="0"/>
                <w:bCs w:val="0"/>
                <w:sz w:val="24"/>
                <w:szCs w:val="24"/>
              </w:rPr>
              <w:tab/>
              <w:t xml:space="preserve">                                   167</w:t>
            </w:r>
            <w:r w:rsidR="009F2FB0" w:rsidRPr="00EE13AB">
              <w:rPr>
                <w:rFonts w:cs="Times New Roman"/>
                <w:b w:val="0"/>
                <w:bCs w:val="0"/>
                <w:sz w:val="24"/>
                <w:szCs w:val="24"/>
              </w:rPr>
              <w:tab/>
              <w:t xml:space="preserve">                                1.652</w:t>
            </w:r>
            <w:r w:rsidR="009F2FB0" w:rsidRPr="00EE13AB">
              <w:rPr>
                <w:rFonts w:cs="Times New Roman"/>
                <w:b w:val="0"/>
                <w:bCs w:val="0"/>
                <w:sz w:val="24"/>
                <w:szCs w:val="24"/>
              </w:rPr>
              <w:tab/>
            </w:r>
          </w:p>
        </w:tc>
      </w:tr>
      <w:tr w:rsidR="009F2FB0" w:rsidRPr="00EE13AB" w:rsidTr="009F2FB0">
        <w:trPr>
          <w:trHeight w:val="406"/>
        </w:trPr>
        <w:tc>
          <w:tcPr>
            <w:cnfStyle w:val="001000000000" w:firstRow="0" w:lastRow="0" w:firstColumn="1" w:lastColumn="0" w:oddVBand="0" w:evenVBand="0" w:oddHBand="0" w:evenHBand="0" w:firstRowFirstColumn="0" w:firstRowLastColumn="0" w:lastRowFirstColumn="0" w:lastRowLastColumn="0"/>
            <w:tcW w:w="9561" w:type="dxa"/>
            <w:shd w:val="clear" w:color="auto" w:fill="FFFFFF" w:themeFill="background1"/>
          </w:tcPr>
          <w:p w:rsidR="009F2FB0" w:rsidRPr="00EE13AB" w:rsidRDefault="005771DE" w:rsidP="009F2FB0">
            <w:pPr>
              <w:rPr>
                <w:rFonts w:cs="Times New Roman"/>
                <w:b w:val="0"/>
                <w:bCs w:val="0"/>
                <w:sz w:val="24"/>
                <w:szCs w:val="24"/>
              </w:rPr>
            </w:pPr>
            <w:r>
              <w:rPr>
                <w:rFonts w:cs="Times New Roman"/>
                <w:b w:val="0"/>
                <w:bCs w:val="0"/>
                <w:sz w:val="24"/>
                <w:szCs w:val="24"/>
              </w:rPr>
              <w:t>75/76</w:t>
            </w:r>
            <w:r w:rsidR="009F2FB0" w:rsidRPr="00EE13AB">
              <w:rPr>
                <w:rFonts w:cs="Times New Roman"/>
                <w:b w:val="0"/>
                <w:bCs w:val="0"/>
                <w:sz w:val="24"/>
                <w:szCs w:val="24"/>
              </w:rPr>
              <w:t xml:space="preserve">          </w:t>
            </w:r>
            <w:r w:rsidR="009F2FB0" w:rsidRPr="00EE13AB">
              <w:rPr>
                <w:rFonts w:cs="Times New Roman"/>
                <w:b w:val="0"/>
                <w:bCs w:val="0"/>
                <w:sz w:val="24"/>
                <w:szCs w:val="24"/>
              </w:rPr>
              <w:tab/>
              <w:t xml:space="preserve">  305</w:t>
            </w:r>
            <w:r w:rsidR="009F2FB0" w:rsidRPr="00EE13AB">
              <w:rPr>
                <w:rFonts w:cs="Times New Roman"/>
                <w:b w:val="0"/>
                <w:bCs w:val="0"/>
                <w:sz w:val="24"/>
                <w:szCs w:val="24"/>
              </w:rPr>
              <w:tab/>
              <w:t xml:space="preserve">                                   230</w:t>
            </w:r>
            <w:r w:rsidR="009F2FB0" w:rsidRPr="00EE13AB">
              <w:rPr>
                <w:rFonts w:cs="Times New Roman"/>
                <w:b w:val="0"/>
                <w:bCs w:val="0"/>
                <w:sz w:val="24"/>
                <w:szCs w:val="24"/>
              </w:rPr>
              <w:tab/>
              <w:t xml:space="preserve">                                1.32</w:t>
            </w:r>
          </w:p>
        </w:tc>
      </w:tr>
      <w:tr w:rsidR="009F2FB0" w:rsidRPr="00EE13AB" w:rsidTr="009F2FB0">
        <w:trPr>
          <w:cnfStyle w:val="000000100000" w:firstRow="0" w:lastRow="0" w:firstColumn="0" w:lastColumn="0" w:oddVBand="0" w:evenVBand="0" w:oddHBand="1"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9561" w:type="dxa"/>
            <w:shd w:val="clear" w:color="auto" w:fill="FFFFFF" w:themeFill="background1"/>
          </w:tcPr>
          <w:p w:rsidR="009F2FB0" w:rsidRPr="00EE13AB" w:rsidRDefault="005771DE" w:rsidP="009F2FB0">
            <w:pPr>
              <w:tabs>
                <w:tab w:val="left" w:pos="720"/>
                <w:tab w:val="left" w:pos="1440"/>
                <w:tab w:val="left" w:pos="2160"/>
                <w:tab w:val="left" w:pos="2880"/>
                <w:tab w:val="left" w:pos="3600"/>
                <w:tab w:val="left" w:pos="4320"/>
                <w:tab w:val="left" w:pos="5040"/>
                <w:tab w:val="left" w:pos="5760"/>
                <w:tab w:val="left" w:pos="6480"/>
                <w:tab w:val="left" w:pos="7200"/>
                <w:tab w:val="left" w:pos="8205"/>
              </w:tabs>
              <w:rPr>
                <w:rFonts w:cs="Times New Roman"/>
                <w:b w:val="0"/>
                <w:bCs w:val="0"/>
                <w:sz w:val="24"/>
                <w:szCs w:val="24"/>
              </w:rPr>
            </w:pPr>
            <w:r>
              <w:rPr>
                <w:rFonts w:cs="Times New Roman"/>
                <w:b w:val="0"/>
                <w:bCs w:val="0"/>
                <w:sz w:val="24"/>
                <w:szCs w:val="24"/>
              </w:rPr>
              <w:t>76/77</w:t>
            </w:r>
            <w:r w:rsidR="009F2FB0" w:rsidRPr="00EE13AB">
              <w:rPr>
                <w:rFonts w:cs="Times New Roman"/>
                <w:b w:val="0"/>
                <w:bCs w:val="0"/>
                <w:sz w:val="24"/>
                <w:szCs w:val="24"/>
              </w:rPr>
              <w:t xml:space="preserve">              474</w:t>
            </w:r>
            <w:r w:rsidR="009F2FB0" w:rsidRPr="00EE13AB">
              <w:rPr>
                <w:rFonts w:cs="Times New Roman"/>
                <w:b w:val="0"/>
                <w:bCs w:val="0"/>
                <w:sz w:val="24"/>
                <w:szCs w:val="24"/>
              </w:rPr>
              <w:tab/>
              <w:t xml:space="preserve">                                   402</w:t>
            </w:r>
            <w:r w:rsidR="009F2FB0" w:rsidRPr="00EE13AB">
              <w:rPr>
                <w:rFonts w:cs="Times New Roman"/>
                <w:b w:val="0"/>
                <w:bCs w:val="0"/>
                <w:sz w:val="24"/>
                <w:szCs w:val="24"/>
              </w:rPr>
              <w:tab/>
              <w:t xml:space="preserve">                                1.179</w:t>
            </w:r>
          </w:p>
        </w:tc>
      </w:tr>
    </w:tbl>
    <w:p w:rsidR="00EE13AB" w:rsidRDefault="00EE13AB" w:rsidP="00EE13AB">
      <w:pPr>
        <w:tabs>
          <w:tab w:val="left" w:pos="720"/>
          <w:tab w:val="left" w:pos="1440"/>
          <w:tab w:val="left" w:pos="2160"/>
          <w:tab w:val="left" w:pos="2880"/>
          <w:tab w:val="left" w:pos="3600"/>
          <w:tab w:val="left" w:pos="4320"/>
          <w:tab w:val="left" w:pos="5040"/>
          <w:tab w:val="left" w:pos="5760"/>
          <w:tab w:val="left" w:pos="6480"/>
          <w:tab w:val="left" w:pos="7200"/>
          <w:tab w:val="left" w:pos="8205"/>
        </w:tabs>
        <w:spacing w:line="240" w:lineRule="auto"/>
        <w:rPr>
          <w:rFonts w:cs="Times New Roman"/>
          <w:szCs w:val="24"/>
        </w:rPr>
      </w:pPr>
      <w:r>
        <w:rPr>
          <w:rFonts w:cs="Times New Roman"/>
          <w:szCs w:val="24"/>
        </w:rPr>
        <w:t>Table 2.2</w:t>
      </w:r>
    </w:p>
    <w:p w:rsidR="00EE13AB" w:rsidRPr="00320512" w:rsidRDefault="00EE13AB" w:rsidP="00EE13AB">
      <w:pPr>
        <w:tabs>
          <w:tab w:val="left" w:pos="720"/>
          <w:tab w:val="left" w:pos="1440"/>
          <w:tab w:val="left" w:pos="2160"/>
          <w:tab w:val="left" w:pos="2880"/>
          <w:tab w:val="left" w:pos="3600"/>
          <w:tab w:val="left" w:pos="4320"/>
          <w:tab w:val="left" w:pos="5040"/>
          <w:tab w:val="left" w:pos="5760"/>
          <w:tab w:val="left" w:pos="6480"/>
          <w:tab w:val="left" w:pos="7200"/>
          <w:tab w:val="left" w:pos="8205"/>
        </w:tabs>
        <w:spacing w:after="0" w:line="240" w:lineRule="auto"/>
        <w:rPr>
          <w:rFonts w:cs="Times New Roman"/>
          <w:iCs/>
          <w:szCs w:val="24"/>
        </w:rPr>
      </w:pPr>
      <w:r w:rsidRPr="00320512">
        <w:rPr>
          <w:rFonts w:cs="Times New Roman"/>
          <w:iCs/>
          <w:szCs w:val="24"/>
        </w:rPr>
        <w:t>Current ratio analysis</w:t>
      </w:r>
    </w:p>
    <w:p w:rsidR="00EE13AB" w:rsidRPr="00EE13AB" w:rsidRDefault="00F0397A" w:rsidP="00EE13AB">
      <w:pPr>
        <w:tabs>
          <w:tab w:val="left" w:pos="720"/>
          <w:tab w:val="left" w:pos="1440"/>
          <w:tab w:val="left" w:pos="2160"/>
          <w:tab w:val="left" w:pos="2880"/>
          <w:tab w:val="left" w:pos="3600"/>
          <w:tab w:val="left" w:pos="4320"/>
          <w:tab w:val="left" w:pos="5040"/>
          <w:tab w:val="left" w:pos="5760"/>
          <w:tab w:val="left" w:pos="6480"/>
          <w:tab w:val="left" w:pos="7200"/>
          <w:tab w:val="left" w:pos="8205"/>
        </w:tabs>
        <w:rPr>
          <w:rFonts w:cs="Times New Roman"/>
          <w:szCs w:val="24"/>
        </w:rPr>
      </w:pPr>
      <w:r w:rsidRPr="00B263BC">
        <w:rPr>
          <w:rFonts w:cs="Times New Roman"/>
          <w:szCs w:val="24"/>
        </w:rPr>
        <w:t xml:space="preserve">Source: </w:t>
      </w:r>
      <w:r w:rsidRPr="00320512">
        <w:rPr>
          <w:rFonts w:cs="Times New Roman"/>
          <w:szCs w:val="24"/>
        </w:rPr>
        <w:t>appendix</w:t>
      </w:r>
      <w:r w:rsidR="00F07575">
        <w:rPr>
          <w:rFonts w:cs="Times New Roman"/>
          <w:szCs w:val="24"/>
        </w:rPr>
        <w:t xml:space="preserve"> </w:t>
      </w:r>
      <w:r w:rsidR="00EE13AB" w:rsidRPr="00320512">
        <w:rPr>
          <w:rFonts w:cs="Times New Roman"/>
          <w:szCs w:val="24"/>
        </w:rPr>
        <w:t>1</w:t>
      </w:r>
    </w:p>
    <w:p w:rsidR="00B8074D" w:rsidRPr="00EE13AB" w:rsidRDefault="00EE13AB" w:rsidP="00B263BC">
      <w:pPr>
        <w:rPr>
          <w:rFonts w:cs="Times New Roman"/>
          <w:szCs w:val="24"/>
        </w:rPr>
      </w:pPr>
      <w:r>
        <w:rPr>
          <w:rFonts w:cs="Times New Roman"/>
          <w:szCs w:val="24"/>
        </w:rPr>
        <w:t>In table 2.2</w:t>
      </w:r>
      <w:r w:rsidR="00B8074D" w:rsidRPr="00B263BC">
        <w:rPr>
          <w:rFonts w:cs="Times New Roman"/>
          <w:szCs w:val="24"/>
        </w:rPr>
        <w:t xml:space="preserve"> the current assets and current liabilities are increasing but the current ratio is fluctuating but the</w:t>
      </w:r>
      <w:r w:rsidR="009F1EC2" w:rsidRPr="00B263BC">
        <w:rPr>
          <w:rFonts w:cs="Times New Roman"/>
          <w:szCs w:val="24"/>
        </w:rPr>
        <w:t xml:space="preserve"> current ratio is more than one. </w:t>
      </w:r>
      <w:r w:rsidR="009C0D9B" w:rsidRPr="00B263BC">
        <w:rPr>
          <w:rFonts w:cs="Times New Roman"/>
          <w:szCs w:val="24"/>
        </w:rPr>
        <w:t>So</w:t>
      </w:r>
      <w:r w:rsidR="009F1EC2" w:rsidRPr="00B263BC">
        <w:rPr>
          <w:rFonts w:cs="Times New Roman"/>
          <w:szCs w:val="24"/>
        </w:rPr>
        <w:t xml:space="preserve"> it can be said that </w:t>
      </w:r>
      <w:r w:rsidR="009F1EC2" w:rsidRPr="00B263BC">
        <w:rPr>
          <w:rFonts w:cs="Times New Roman"/>
          <w:color w:val="444444"/>
          <w:szCs w:val="24"/>
          <w:shd w:val="clear" w:color="auto" w:fill="FFFFFF"/>
        </w:rPr>
        <w:t>they</w:t>
      </w:r>
      <w:r w:rsidR="009F1EC2" w:rsidRPr="00B263BC">
        <w:rPr>
          <w:rFonts w:cs="Times New Roman"/>
          <w:color w:val="000000" w:themeColor="text1"/>
          <w:szCs w:val="24"/>
          <w:shd w:val="clear" w:color="auto" w:fill="FFFFFF"/>
        </w:rPr>
        <w:t xml:space="preserve"> are capable of paying their short-term </w:t>
      </w:r>
      <w:r w:rsidRPr="00B263BC">
        <w:rPr>
          <w:rFonts w:cs="Times New Roman"/>
          <w:color w:val="000000" w:themeColor="text1"/>
          <w:szCs w:val="24"/>
          <w:shd w:val="clear" w:color="auto" w:fill="FFFFFF"/>
        </w:rPr>
        <w:t>obligations</w:t>
      </w:r>
      <w:r>
        <w:rPr>
          <w:rFonts w:cs="Times New Roman"/>
          <w:color w:val="000000" w:themeColor="text1"/>
          <w:szCs w:val="24"/>
          <w:shd w:val="clear" w:color="auto" w:fill="FFFFFF"/>
        </w:rPr>
        <w:t xml:space="preserve">. The average current ratio is 1.24 </w:t>
      </w:r>
      <w:r w:rsidR="00B8074D" w:rsidRPr="00B263BC">
        <w:rPr>
          <w:rFonts w:cs="Times New Roman"/>
          <w:color w:val="000000" w:themeColor="text1"/>
          <w:szCs w:val="24"/>
        </w:rPr>
        <w:tab/>
      </w:r>
    </w:p>
    <w:p w:rsidR="00320512" w:rsidRDefault="00122BA8" w:rsidP="00B263BC">
      <w:pPr>
        <w:rPr>
          <w:rFonts w:cs="Times New Roman"/>
          <w:szCs w:val="24"/>
        </w:rPr>
      </w:pPr>
      <w:r w:rsidRPr="00320512">
        <w:rPr>
          <w:rFonts w:cs="Times New Roman"/>
          <w:szCs w:val="24"/>
        </w:rPr>
        <w:t>Curr</w:t>
      </w:r>
      <w:r w:rsidR="00320512">
        <w:rPr>
          <w:rFonts w:cs="Times New Roman"/>
          <w:szCs w:val="24"/>
        </w:rPr>
        <w:t xml:space="preserve">ent ratio analysis </w:t>
      </w:r>
    </w:p>
    <w:p w:rsidR="00122BA8" w:rsidRDefault="00033623" w:rsidP="00B263BC">
      <w:pPr>
        <w:rPr>
          <w:rFonts w:cs="Times New Roman"/>
          <w:szCs w:val="24"/>
        </w:rPr>
      </w:pPr>
      <w:r w:rsidRPr="00B263BC">
        <w:rPr>
          <w:rFonts w:cs="Times New Roman"/>
          <w:szCs w:val="24"/>
        </w:rPr>
        <w:t xml:space="preserve">figure </w:t>
      </w:r>
      <w:r w:rsidR="00375F62" w:rsidRPr="00B263BC">
        <w:rPr>
          <w:rFonts w:cs="Times New Roman"/>
          <w:szCs w:val="24"/>
        </w:rPr>
        <w:t>2.2</w:t>
      </w:r>
    </w:p>
    <w:p w:rsidR="00142F66" w:rsidRPr="00B263BC" w:rsidRDefault="00EE13AB" w:rsidP="00B263BC">
      <w:pPr>
        <w:rPr>
          <w:rFonts w:cs="Times New Roman"/>
          <w:szCs w:val="24"/>
        </w:rPr>
      </w:pPr>
      <w:r>
        <w:rPr>
          <w:rFonts w:cs="Times New Roman"/>
          <w:noProof/>
          <w:szCs w:val="24"/>
        </w:rPr>
        <w:drawing>
          <wp:inline distT="0" distB="0" distL="0" distR="0">
            <wp:extent cx="5486400" cy="2543175"/>
            <wp:effectExtent l="19050" t="0" r="19050" b="0"/>
            <wp:docPr id="8"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94413F" w:rsidRPr="00B263BC" w:rsidRDefault="00EE13AB" w:rsidP="00B263BC">
      <w:pPr>
        <w:rPr>
          <w:rFonts w:cs="Times New Roman"/>
          <w:szCs w:val="24"/>
        </w:rPr>
      </w:pPr>
      <w:r>
        <w:rPr>
          <w:rFonts w:cs="Times New Roman"/>
          <w:noProof/>
          <w:szCs w:val="24"/>
          <w:lang w:bidi="ne-NP"/>
        </w:rPr>
        <w:t xml:space="preserve"> In the above figure </w:t>
      </w:r>
      <w:r w:rsidR="00375F62" w:rsidRPr="00B263BC">
        <w:rPr>
          <w:rFonts w:cs="Times New Roman"/>
          <w:szCs w:val="24"/>
        </w:rPr>
        <w:t xml:space="preserve">Current ratio </w:t>
      </w:r>
      <w:r w:rsidR="00D10057" w:rsidRPr="00B263BC">
        <w:rPr>
          <w:rFonts w:cs="Times New Roman"/>
          <w:szCs w:val="24"/>
        </w:rPr>
        <w:t>is fluctuating</w:t>
      </w:r>
      <w:r w:rsidR="00122BA8" w:rsidRPr="00B263BC">
        <w:rPr>
          <w:rFonts w:cs="Times New Roman"/>
          <w:szCs w:val="24"/>
        </w:rPr>
        <w:t xml:space="preserve"> as the highest is in the year </w:t>
      </w:r>
      <w:r w:rsidR="005771DE">
        <w:rPr>
          <w:rFonts w:cs="Times New Roman"/>
          <w:szCs w:val="24"/>
        </w:rPr>
        <w:t>74/75</w:t>
      </w:r>
      <w:r w:rsidR="00122BA8" w:rsidRPr="00B263BC">
        <w:rPr>
          <w:rFonts w:cs="Times New Roman"/>
          <w:szCs w:val="24"/>
        </w:rPr>
        <w:t>and lowest in the first year the current ratio in this figure is more than one so we can say that</w:t>
      </w:r>
      <w:r w:rsidR="0094413F" w:rsidRPr="00B263BC">
        <w:rPr>
          <w:rFonts w:cs="Times New Roman"/>
          <w:szCs w:val="24"/>
        </w:rPr>
        <w:t xml:space="preserve"> it has enough resources to meet its short requirements </w:t>
      </w:r>
    </w:p>
    <w:p w:rsidR="00106CB7" w:rsidRPr="00B263BC" w:rsidRDefault="00D10057" w:rsidP="00B263BC">
      <w:pPr>
        <w:rPr>
          <w:rFonts w:cs="Times New Roman"/>
          <w:color w:val="222222"/>
          <w:szCs w:val="24"/>
        </w:rPr>
      </w:pPr>
      <w:r w:rsidRPr="00B263BC">
        <w:rPr>
          <w:rStyle w:val="Strong"/>
          <w:rFonts w:cs="Times New Roman"/>
          <w:color w:val="222222"/>
          <w:szCs w:val="24"/>
        </w:rPr>
        <w:lastRenderedPageBreak/>
        <w:t>Inventory turnover:</w:t>
      </w:r>
      <w:r w:rsidRPr="00B263BC">
        <w:rPr>
          <w:rFonts w:cs="Times New Roman"/>
          <w:color w:val="222222"/>
          <w:szCs w:val="24"/>
        </w:rPr>
        <w:t xml:space="preserve"> The inventory turnover ratio measures the number of times inventory is sold and replaced during a year. Higher ratios are better, because it means less money is invested in inventory. Lower turnover ratios could mean products are obsolete and must be sold at lower prices or written off entirely </w:t>
      </w:r>
    </w:p>
    <w:p w:rsidR="00970C4B" w:rsidRDefault="00970C4B" w:rsidP="00970C4B">
      <w:pPr>
        <w:spacing w:after="138" w:line="312" w:lineRule="auto"/>
        <w:ind w:right="81"/>
        <w:rPr>
          <w:szCs w:val="24"/>
        </w:rPr>
      </w:pPr>
      <w:r>
        <w:rPr>
          <w:szCs w:val="24"/>
        </w:rPr>
        <w:t xml:space="preserve">Inventory turnover ratio = </w:t>
      </w:r>
      <m:oMath>
        <m:f>
          <m:fPr>
            <m:ctrlPr>
              <w:rPr>
                <w:rFonts w:ascii="Cambria Math" w:hAnsi="Cambria Math"/>
                <w:i/>
                <w:sz w:val="32"/>
                <w:szCs w:val="32"/>
              </w:rPr>
            </m:ctrlPr>
          </m:fPr>
          <m:num>
            <m:r>
              <m:rPr>
                <m:nor/>
              </m:rPr>
              <w:rPr>
                <w:sz w:val="32"/>
                <w:szCs w:val="32"/>
              </w:rPr>
              <m:t>Cost of goods sold</m:t>
            </m:r>
          </m:num>
          <m:den>
            <m:r>
              <m:rPr>
                <m:nor/>
              </m:rPr>
              <w:rPr>
                <w:sz w:val="32"/>
                <w:szCs w:val="32"/>
              </w:rPr>
              <m:t>Average Inventory</m:t>
            </m:r>
          </m:den>
        </m:f>
      </m:oMath>
    </w:p>
    <w:p w:rsidR="00D10057" w:rsidRPr="00B263BC" w:rsidRDefault="00034EFB" w:rsidP="00B263BC">
      <w:pPr>
        <w:rPr>
          <w:rFonts w:cs="Times New Roman"/>
          <w:color w:val="222222"/>
          <w:szCs w:val="24"/>
        </w:rPr>
      </w:pPr>
      <w:r w:rsidRPr="00B263BC">
        <w:rPr>
          <w:rFonts w:cs="Times New Roman"/>
          <w:color w:val="222222"/>
          <w:szCs w:val="24"/>
        </w:rPr>
        <w:t xml:space="preserve">Table </w:t>
      </w:r>
      <w:r w:rsidR="00375F62" w:rsidRPr="00B263BC">
        <w:rPr>
          <w:rFonts w:cs="Times New Roman"/>
          <w:color w:val="222222"/>
          <w:szCs w:val="24"/>
        </w:rPr>
        <w:t>2.</w:t>
      </w:r>
      <w:r w:rsidRPr="00B263BC">
        <w:rPr>
          <w:rFonts w:cs="Times New Roman"/>
          <w:color w:val="222222"/>
          <w:szCs w:val="24"/>
        </w:rPr>
        <w:t>3</w:t>
      </w:r>
      <w:r w:rsidR="00594E4E" w:rsidRPr="00B263BC">
        <w:rPr>
          <w:rFonts w:cs="Times New Roman"/>
          <w:color w:val="222222"/>
          <w:szCs w:val="24"/>
        </w:rPr>
        <w:t xml:space="preserve"> (in crores)</w:t>
      </w:r>
    </w:p>
    <w:tbl>
      <w:tblPr>
        <w:tblStyle w:val="LightShading1"/>
        <w:tblW w:w="0" w:type="auto"/>
        <w:tblLook w:val="04A0" w:firstRow="1" w:lastRow="0" w:firstColumn="1" w:lastColumn="0" w:noHBand="0" w:noVBand="1"/>
      </w:tblPr>
      <w:tblGrid>
        <w:gridCol w:w="7141"/>
      </w:tblGrid>
      <w:tr w:rsidR="00EE13AB" w:rsidRPr="00EE13AB" w:rsidTr="00EE13AB">
        <w:trPr>
          <w:cnfStyle w:val="100000000000" w:firstRow="1" w:lastRow="0" w:firstColumn="0" w:lastColumn="0" w:oddVBand="0" w:evenVBand="0" w:oddHBand="0"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7141" w:type="dxa"/>
            <w:shd w:val="clear" w:color="auto" w:fill="FFFFFF" w:themeFill="background1"/>
          </w:tcPr>
          <w:p w:rsidR="00EE13AB" w:rsidRPr="00EE13AB" w:rsidRDefault="00EE13AB" w:rsidP="004E17FE">
            <w:pPr>
              <w:rPr>
                <w:b w:val="0"/>
                <w:bCs w:val="0"/>
              </w:rPr>
            </w:pPr>
            <w:r w:rsidRPr="00EE13AB">
              <w:rPr>
                <w:b w:val="0"/>
                <w:bCs w:val="0"/>
              </w:rPr>
              <w:t xml:space="preserve">Years        cost of goods sold        average inventory              ITR </w:t>
            </w:r>
          </w:p>
        </w:tc>
      </w:tr>
      <w:tr w:rsidR="00EE13AB" w:rsidRPr="00EE13AB" w:rsidTr="00EE13AB">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7141" w:type="dxa"/>
            <w:shd w:val="clear" w:color="auto" w:fill="FFFFFF" w:themeFill="background1"/>
          </w:tcPr>
          <w:p w:rsidR="00EE13AB" w:rsidRPr="00EE13AB" w:rsidRDefault="005771DE" w:rsidP="004E17FE">
            <w:pPr>
              <w:rPr>
                <w:rFonts w:cs="Times New Roman"/>
                <w:b w:val="0"/>
                <w:bCs w:val="0"/>
                <w:color w:val="222222"/>
                <w:szCs w:val="24"/>
              </w:rPr>
            </w:pPr>
            <w:r>
              <w:rPr>
                <w:rFonts w:cs="Times New Roman"/>
                <w:b w:val="0"/>
                <w:bCs w:val="0"/>
                <w:color w:val="222222"/>
                <w:szCs w:val="24"/>
              </w:rPr>
              <w:t>72/73</w:t>
            </w:r>
            <w:r w:rsidR="00EE13AB" w:rsidRPr="00EE13AB">
              <w:rPr>
                <w:rFonts w:cs="Times New Roman"/>
                <w:b w:val="0"/>
                <w:bCs w:val="0"/>
                <w:color w:val="222222"/>
                <w:szCs w:val="24"/>
              </w:rPr>
              <w:t xml:space="preserve">                  220                      75                                      2.93</w:t>
            </w:r>
          </w:p>
        </w:tc>
      </w:tr>
      <w:tr w:rsidR="00EE13AB" w:rsidRPr="00EE13AB" w:rsidTr="00EE13AB">
        <w:trPr>
          <w:trHeight w:val="393"/>
        </w:trPr>
        <w:tc>
          <w:tcPr>
            <w:cnfStyle w:val="001000000000" w:firstRow="0" w:lastRow="0" w:firstColumn="1" w:lastColumn="0" w:oddVBand="0" w:evenVBand="0" w:oddHBand="0" w:evenHBand="0" w:firstRowFirstColumn="0" w:firstRowLastColumn="0" w:lastRowFirstColumn="0" w:lastRowLastColumn="0"/>
            <w:tcW w:w="7141" w:type="dxa"/>
            <w:shd w:val="clear" w:color="auto" w:fill="FFFFFF" w:themeFill="background1"/>
          </w:tcPr>
          <w:p w:rsidR="00EE13AB" w:rsidRPr="00EE13AB" w:rsidRDefault="00EE13AB" w:rsidP="004E17FE">
            <w:pPr>
              <w:rPr>
                <w:rFonts w:cs="Times New Roman"/>
                <w:b w:val="0"/>
                <w:bCs w:val="0"/>
                <w:noProof/>
                <w:szCs w:val="24"/>
              </w:rPr>
            </w:pPr>
            <w:r w:rsidRPr="00EE13AB">
              <w:rPr>
                <w:rFonts w:cs="Times New Roman"/>
                <w:b w:val="0"/>
                <w:bCs w:val="0"/>
                <w:noProof/>
                <w:szCs w:val="24"/>
              </w:rPr>
              <w:t>71/72</w:t>
            </w:r>
            <w:r w:rsidRPr="00EE13AB">
              <w:rPr>
                <w:rFonts w:cs="Times New Roman"/>
                <w:b w:val="0"/>
                <w:bCs w:val="0"/>
                <w:noProof/>
                <w:szCs w:val="24"/>
              </w:rPr>
              <w:tab/>
              <w:t xml:space="preserve">                245.41</w:t>
            </w:r>
            <w:r w:rsidRPr="00EE13AB">
              <w:rPr>
                <w:rFonts w:cs="Times New Roman"/>
                <w:b w:val="0"/>
                <w:bCs w:val="0"/>
                <w:noProof/>
                <w:szCs w:val="24"/>
              </w:rPr>
              <w:tab/>
              <w:t xml:space="preserve">    </w:t>
            </w:r>
            <w:r>
              <w:rPr>
                <w:rFonts w:cs="Times New Roman"/>
                <w:b w:val="0"/>
                <w:bCs w:val="0"/>
                <w:noProof/>
                <w:szCs w:val="24"/>
              </w:rPr>
              <w:t xml:space="preserve"> </w:t>
            </w:r>
            <w:r w:rsidRPr="00EE13AB">
              <w:rPr>
                <w:rFonts w:cs="Times New Roman"/>
                <w:b w:val="0"/>
                <w:bCs w:val="0"/>
                <w:noProof/>
                <w:szCs w:val="24"/>
              </w:rPr>
              <w:t xml:space="preserve"> 80.95</w:t>
            </w:r>
            <w:r w:rsidRPr="00EE13AB">
              <w:rPr>
                <w:rFonts w:cs="Times New Roman"/>
                <w:b w:val="0"/>
                <w:bCs w:val="0"/>
                <w:noProof/>
                <w:szCs w:val="24"/>
              </w:rPr>
              <w:tab/>
            </w:r>
            <w:r>
              <w:rPr>
                <w:rFonts w:cs="Times New Roman"/>
                <w:b w:val="0"/>
                <w:bCs w:val="0"/>
                <w:noProof/>
                <w:szCs w:val="24"/>
              </w:rPr>
              <w:t xml:space="preserve">                          </w:t>
            </w:r>
            <w:r w:rsidRPr="00EE13AB">
              <w:rPr>
                <w:rFonts w:cs="Times New Roman"/>
                <w:b w:val="0"/>
                <w:bCs w:val="0"/>
                <w:noProof/>
                <w:szCs w:val="24"/>
              </w:rPr>
              <w:t>3.02</w:t>
            </w:r>
          </w:p>
        </w:tc>
      </w:tr>
      <w:tr w:rsidR="00EE13AB" w:rsidRPr="00EE13AB" w:rsidTr="00EE13AB">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7141" w:type="dxa"/>
            <w:shd w:val="clear" w:color="auto" w:fill="FFFFFF" w:themeFill="background1"/>
          </w:tcPr>
          <w:p w:rsidR="00EE13AB" w:rsidRPr="00EE13AB" w:rsidRDefault="00EE13AB" w:rsidP="004E17FE">
            <w:pPr>
              <w:rPr>
                <w:rFonts w:cs="Times New Roman"/>
                <w:b w:val="0"/>
                <w:bCs w:val="0"/>
                <w:noProof/>
                <w:szCs w:val="24"/>
              </w:rPr>
            </w:pPr>
            <w:r w:rsidRPr="00EE13AB">
              <w:rPr>
                <w:rFonts w:cs="Times New Roman"/>
                <w:b w:val="0"/>
                <w:bCs w:val="0"/>
                <w:noProof/>
                <w:szCs w:val="24"/>
              </w:rPr>
              <w:t>72/73</w:t>
            </w:r>
            <w:r w:rsidRPr="00EE13AB">
              <w:rPr>
                <w:rFonts w:cs="Times New Roman"/>
                <w:b w:val="0"/>
                <w:bCs w:val="0"/>
                <w:noProof/>
                <w:szCs w:val="24"/>
              </w:rPr>
              <w:tab/>
              <w:t xml:space="preserve">               373.66</w:t>
            </w:r>
            <w:r w:rsidRPr="00EE13AB">
              <w:rPr>
                <w:rFonts w:cs="Times New Roman"/>
                <w:b w:val="0"/>
                <w:bCs w:val="0"/>
                <w:noProof/>
                <w:szCs w:val="24"/>
              </w:rPr>
              <w:tab/>
              <w:t xml:space="preserve">   </w:t>
            </w:r>
            <w:r>
              <w:rPr>
                <w:rFonts w:cs="Times New Roman"/>
                <w:b w:val="0"/>
                <w:bCs w:val="0"/>
                <w:noProof/>
                <w:szCs w:val="24"/>
              </w:rPr>
              <w:t xml:space="preserve">             </w:t>
            </w:r>
            <w:r w:rsidRPr="00EE13AB">
              <w:rPr>
                <w:rFonts w:cs="Times New Roman"/>
                <w:b w:val="0"/>
                <w:bCs w:val="0"/>
                <w:noProof/>
                <w:szCs w:val="24"/>
              </w:rPr>
              <w:t xml:space="preserve"> 11</w:t>
            </w:r>
            <w:r>
              <w:rPr>
                <w:rFonts w:cs="Times New Roman"/>
                <w:b w:val="0"/>
                <w:bCs w:val="0"/>
                <w:noProof/>
                <w:szCs w:val="24"/>
              </w:rPr>
              <w:t>3.977</w:t>
            </w:r>
            <w:r>
              <w:rPr>
                <w:rFonts w:cs="Times New Roman"/>
                <w:b w:val="0"/>
                <w:bCs w:val="0"/>
                <w:noProof/>
                <w:szCs w:val="24"/>
              </w:rPr>
              <w:tab/>
              <w:t xml:space="preserve">                         </w:t>
            </w:r>
            <w:r w:rsidRPr="00EE13AB">
              <w:rPr>
                <w:rFonts w:cs="Times New Roman"/>
                <w:b w:val="0"/>
                <w:bCs w:val="0"/>
                <w:noProof/>
                <w:szCs w:val="24"/>
              </w:rPr>
              <w:t>3.2783</w:t>
            </w:r>
          </w:p>
        </w:tc>
      </w:tr>
      <w:tr w:rsidR="00EE13AB" w:rsidRPr="00EE13AB" w:rsidTr="00EE13AB">
        <w:trPr>
          <w:trHeight w:val="377"/>
        </w:trPr>
        <w:tc>
          <w:tcPr>
            <w:cnfStyle w:val="001000000000" w:firstRow="0" w:lastRow="0" w:firstColumn="1" w:lastColumn="0" w:oddVBand="0" w:evenVBand="0" w:oddHBand="0" w:evenHBand="0" w:firstRowFirstColumn="0" w:firstRowLastColumn="0" w:lastRowFirstColumn="0" w:lastRowLastColumn="0"/>
            <w:tcW w:w="7141" w:type="dxa"/>
            <w:shd w:val="clear" w:color="auto" w:fill="FFFFFF" w:themeFill="background1"/>
          </w:tcPr>
          <w:p w:rsidR="00EE13AB" w:rsidRPr="00EE13AB" w:rsidRDefault="00EE13AB" w:rsidP="004E17FE">
            <w:pPr>
              <w:rPr>
                <w:rFonts w:cs="Times New Roman"/>
                <w:b w:val="0"/>
                <w:bCs w:val="0"/>
                <w:noProof/>
                <w:szCs w:val="24"/>
              </w:rPr>
            </w:pPr>
            <w:r w:rsidRPr="00EE13AB">
              <w:rPr>
                <w:rFonts w:cs="Times New Roman"/>
                <w:b w:val="0"/>
                <w:bCs w:val="0"/>
                <w:noProof/>
                <w:szCs w:val="24"/>
              </w:rPr>
              <w:t>73/74</w:t>
            </w:r>
            <w:r w:rsidRPr="00EE13AB">
              <w:rPr>
                <w:rFonts w:cs="Times New Roman"/>
                <w:b w:val="0"/>
                <w:bCs w:val="0"/>
                <w:noProof/>
                <w:szCs w:val="24"/>
              </w:rPr>
              <w:tab/>
              <w:t xml:space="preserve">               490.70</w:t>
            </w:r>
            <w:r w:rsidRPr="00EE13AB">
              <w:rPr>
                <w:rFonts w:cs="Times New Roman"/>
                <w:b w:val="0"/>
                <w:bCs w:val="0"/>
                <w:noProof/>
                <w:szCs w:val="24"/>
              </w:rPr>
              <w:tab/>
              <w:t xml:space="preserve">    </w:t>
            </w:r>
            <w:r>
              <w:rPr>
                <w:rFonts w:cs="Times New Roman"/>
                <w:b w:val="0"/>
                <w:bCs w:val="0"/>
                <w:noProof/>
                <w:szCs w:val="24"/>
              </w:rPr>
              <w:t xml:space="preserve">             </w:t>
            </w:r>
            <w:r w:rsidRPr="00EE13AB">
              <w:rPr>
                <w:rFonts w:cs="Times New Roman"/>
                <w:b w:val="0"/>
                <w:bCs w:val="0"/>
                <w:noProof/>
                <w:szCs w:val="24"/>
              </w:rPr>
              <w:t>160.411</w:t>
            </w:r>
            <w:r w:rsidRPr="00EE13AB">
              <w:rPr>
                <w:rFonts w:cs="Times New Roman"/>
                <w:b w:val="0"/>
                <w:bCs w:val="0"/>
                <w:noProof/>
                <w:szCs w:val="24"/>
              </w:rPr>
              <w:tab/>
              <w:t xml:space="preserve">                          3.0590</w:t>
            </w:r>
          </w:p>
        </w:tc>
      </w:tr>
      <w:tr w:rsidR="00EE13AB" w:rsidRPr="00EE13AB" w:rsidTr="00EE13AB">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7141" w:type="dxa"/>
            <w:shd w:val="clear" w:color="auto" w:fill="FFFFFF" w:themeFill="background1"/>
          </w:tcPr>
          <w:p w:rsidR="00EE13AB" w:rsidRPr="00EE13AB" w:rsidRDefault="00EE13AB" w:rsidP="004E17FE">
            <w:pPr>
              <w:rPr>
                <w:rFonts w:cs="Times New Roman"/>
                <w:b w:val="0"/>
                <w:bCs w:val="0"/>
                <w:noProof/>
                <w:szCs w:val="24"/>
              </w:rPr>
            </w:pPr>
            <w:r w:rsidRPr="00EE13AB">
              <w:rPr>
                <w:rFonts w:cs="Times New Roman"/>
                <w:b w:val="0"/>
                <w:bCs w:val="0"/>
                <w:noProof/>
                <w:szCs w:val="24"/>
              </w:rPr>
              <w:t>74/75</w:t>
            </w:r>
            <w:r w:rsidRPr="00EE13AB">
              <w:rPr>
                <w:rFonts w:cs="Times New Roman"/>
                <w:b w:val="0"/>
                <w:bCs w:val="0"/>
                <w:noProof/>
                <w:szCs w:val="24"/>
              </w:rPr>
              <w:tab/>
              <w:t xml:space="preserve">               681.73</w:t>
            </w:r>
            <w:r w:rsidRPr="00EE13AB">
              <w:rPr>
                <w:rFonts w:cs="Times New Roman"/>
                <w:b w:val="0"/>
                <w:bCs w:val="0"/>
                <w:noProof/>
                <w:szCs w:val="24"/>
              </w:rPr>
              <w:tab/>
              <w:t xml:space="preserve">     </w:t>
            </w:r>
            <w:r>
              <w:rPr>
                <w:rFonts w:cs="Times New Roman"/>
                <w:b w:val="0"/>
                <w:bCs w:val="0"/>
                <w:noProof/>
                <w:szCs w:val="24"/>
              </w:rPr>
              <w:t xml:space="preserve">             </w:t>
            </w:r>
            <w:r w:rsidRPr="00EE13AB">
              <w:rPr>
                <w:rFonts w:cs="Times New Roman"/>
                <w:b w:val="0"/>
                <w:bCs w:val="0"/>
                <w:noProof/>
                <w:szCs w:val="24"/>
              </w:rPr>
              <w:t>225.94</w:t>
            </w:r>
            <w:r w:rsidRPr="00EE13AB">
              <w:rPr>
                <w:rFonts w:cs="Times New Roman"/>
                <w:b w:val="0"/>
                <w:bCs w:val="0"/>
                <w:noProof/>
                <w:szCs w:val="24"/>
              </w:rPr>
              <w:tab/>
              <w:t xml:space="preserve">                           3.02</w:t>
            </w:r>
          </w:p>
        </w:tc>
      </w:tr>
    </w:tbl>
    <w:p w:rsidR="00F0397A" w:rsidRPr="00320512" w:rsidRDefault="00F0397A" w:rsidP="00B263BC">
      <w:pPr>
        <w:rPr>
          <w:rFonts w:cs="Times New Roman"/>
          <w:szCs w:val="24"/>
        </w:rPr>
      </w:pPr>
      <w:r w:rsidRPr="00B263BC">
        <w:rPr>
          <w:rFonts w:cs="Times New Roman"/>
          <w:szCs w:val="24"/>
        </w:rPr>
        <w:t xml:space="preserve">Source: </w:t>
      </w:r>
      <w:r w:rsidRPr="00320512">
        <w:rPr>
          <w:rFonts w:cs="Times New Roman"/>
          <w:szCs w:val="24"/>
        </w:rPr>
        <w:t>appendix1</w:t>
      </w:r>
    </w:p>
    <w:p w:rsidR="00EE13AB" w:rsidRDefault="00EE13AB" w:rsidP="00B263BC">
      <w:pPr>
        <w:rPr>
          <w:rFonts w:cs="Times New Roman"/>
          <w:noProof/>
          <w:szCs w:val="24"/>
        </w:rPr>
      </w:pPr>
      <w:r>
        <w:rPr>
          <w:rFonts w:cs="Times New Roman"/>
          <w:noProof/>
          <w:szCs w:val="24"/>
        </w:rPr>
        <w:t xml:space="preserve">In ths figure 2.3  it studies about the </w:t>
      </w:r>
      <w:r>
        <w:rPr>
          <w:rFonts w:cs="Times New Roman"/>
          <w:noProof/>
          <w:szCs w:val="24"/>
        </w:rPr>
        <w:tab/>
        <w:t xml:space="preserve">ITR and the it is fluctuating and the average ITR is 3.06 the lowest is in the year </w:t>
      </w:r>
      <w:r w:rsidR="005771DE">
        <w:rPr>
          <w:rFonts w:cs="Times New Roman"/>
          <w:noProof/>
          <w:szCs w:val="24"/>
        </w:rPr>
        <w:t>72/73</w:t>
      </w:r>
      <w:r>
        <w:rPr>
          <w:rFonts w:cs="Times New Roman"/>
          <w:noProof/>
          <w:szCs w:val="24"/>
        </w:rPr>
        <w:t xml:space="preserve"> and the highest in the year 72/73</w:t>
      </w:r>
    </w:p>
    <w:p w:rsidR="002221D9" w:rsidRPr="00B263BC" w:rsidRDefault="002221D9" w:rsidP="00B263BC">
      <w:pPr>
        <w:rPr>
          <w:rFonts w:cs="Times New Roman"/>
          <w:noProof/>
          <w:szCs w:val="24"/>
        </w:rPr>
      </w:pPr>
      <w:r w:rsidRPr="00B263BC">
        <w:rPr>
          <w:rFonts w:cs="Times New Roman"/>
          <w:noProof/>
          <w:szCs w:val="24"/>
        </w:rPr>
        <w:t xml:space="preserve">Inventory turnover ratio analysis                                       figure </w:t>
      </w:r>
      <w:r w:rsidR="00375F62" w:rsidRPr="00B263BC">
        <w:rPr>
          <w:rFonts w:cs="Times New Roman"/>
          <w:noProof/>
          <w:szCs w:val="24"/>
        </w:rPr>
        <w:t>2.</w:t>
      </w:r>
      <w:r w:rsidRPr="00B263BC">
        <w:rPr>
          <w:rFonts w:cs="Times New Roman"/>
          <w:noProof/>
          <w:szCs w:val="24"/>
        </w:rPr>
        <w:t>3</w:t>
      </w:r>
    </w:p>
    <w:p w:rsidR="002221D9" w:rsidRPr="00B263BC" w:rsidRDefault="002221D9" w:rsidP="00B263BC">
      <w:pPr>
        <w:rPr>
          <w:rFonts w:cs="Times New Roman"/>
          <w:noProof/>
          <w:szCs w:val="24"/>
        </w:rPr>
      </w:pPr>
      <w:r w:rsidRPr="00B263BC">
        <w:rPr>
          <w:rFonts w:cs="Times New Roman"/>
          <w:noProof/>
          <w:szCs w:val="24"/>
        </w:rPr>
        <w:drawing>
          <wp:inline distT="0" distB="0" distL="0" distR="0">
            <wp:extent cx="5295900" cy="2047875"/>
            <wp:effectExtent l="19050" t="0" r="19050" b="0"/>
            <wp:docPr id="5"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rsidR="00EE13AB" w:rsidRPr="00320512" w:rsidRDefault="00F0397A" w:rsidP="00B263BC">
      <w:pPr>
        <w:rPr>
          <w:rFonts w:cs="Times New Roman"/>
          <w:szCs w:val="24"/>
        </w:rPr>
      </w:pPr>
      <w:r w:rsidRPr="00B263BC">
        <w:rPr>
          <w:rFonts w:cs="Times New Roman"/>
          <w:szCs w:val="24"/>
        </w:rPr>
        <w:t xml:space="preserve">Source: </w:t>
      </w:r>
      <w:r w:rsidRPr="00320512">
        <w:rPr>
          <w:rFonts w:cs="Times New Roman"/>
          <w:szCs w:val="24"/>
        </w:rPr>
        <w:t>appendix1</w:t>
      </w:r>
    </w:p>
    <w:p w:rsidR="00EE13AB" w:rsidRDefault="00EE13AB" w:rsidP="00B263BC">
      <w:pPr>
        <w:rPr>
          <w:rFonts w:cs="Times New Roman"/>
          <w:szCs w:val="24"/>
        </w:rPr>
      </w:pPr>
      <w:r>
        <w:rPr>
          <w:rFonts w:cs="Times New Roman"/>
          <w:szCs w:val="24"/>
        </w:rPr>
        <w:lastRenderedPageBreak/>
        <w:t xml:space="preserve">In this above figure </w:t>
      </w:r>
      <w:r w:rsidRPr="00B263BC">
        <w:rPr>
          <w:rFonts w:cs="Times New Roman"/>
          <w:szCs w:val="24"/>
        </w:rPr>
        <w:t>the</w:t>
      </w:r>
      <w:r w:rsidR="00343C0D" w:rsidRPr="00B263BC">
        <w:rPr>
          <w:rFonts w:cs="Times New Roman"/>
          <w:szCs w:val="24"/>
        </w:rPr>
        <w:t xml:space="preserve"> Inventory</w:t>
      </w:r>
      <w:r w:rsidR="007F7003" w:rsidRPr="00B263BC">
        <w:rPr>
          <w:rFonts w:cs="Times New Roman"/>
          <w:szCs w:val="24"/>
        </w:rPr>
        <w:t xml:space="preserve"> turnover is fluctuating in these four years</w:t>
      </w:r>
      <w:r w:rsidR="0094413F" w:rsidRPr="00B263BC">
        <w:rPr>
          <w:rFonts w:cs="Times New Roman"/>
          <w:szCs w:val="24"/>
        </w:rPr>
        <w:t xml:space="preserve"> but they are all more than one and it shows that the inventory is efficient enough to turn into sales in coming </w:t>
      </w:r>
      <w:r w:rsidR="009F1EC2" w:rsidRPr="00B263BC">
        <w:rPr>
          <w:rFonts w:cs="Times New Roman"/>
          <w:szCs w:val="24"/>
        </w:rPr>
        <w:t>years. The</w:t>
      </w:r>
      <w:r w:rsidR="0094413F" w:rsidRPr="00B263BC">
        <w:rPr>
          <w:rFonts w:cs="Times New Roman"/>
          <w:szCs w:val="24"/>
        </w:rPr>
        <w:t xml:space="preserve"> liquidity of the inventory is highest in the second year and the lowest </w:t>
      </w:r>
      <w:r w:rsidR="00670BFF" w:rsidRPr="00B263BC">
        <w:rPr>
          <w:rFonts w:cs="Times New Roman"/>
          <w:szCs w:val="24"/>
        </w:rPr>
        <w:t>in</w:t>
      </w:r>
      <w:r w:rsidR="00622A76" w:rsidRPr="00B263BC">
        <w:rPr>
          <w:rFonts w:cs="Times New Roman"/>
          <w:szCs w:val="24"/>
        </w:rPr>
        <w:t xml:space="preserve"> the last year</w:t>
      </w:r>
    </w:p>
    <w:p w:rsidR="00A00C32" w:rsidRPr="009F2FB0" w:rsidRDefault="00A00C32" w:rsidP="00B263BC">
      <w:pPr>
        <w:rPr>
          <w:rFonts w:cs="Times New Roman"/>
          <w:szCs w:val="24"/>
        </w:rPr>
      </w:pPr>
      <w:r w:rsidRPr="00B263BC">
        <w:rPr>
          <w:rFonts w:eastAsia="Times New Roman" w:cs="Times New Roman"/>
          <w:b/>
          <w:bCs/>
          <w:color w:val="333333"/>
          <w:szCs w:val="24"/>
        </w:rPr>
        <w:t>2.1</w:t>
      </w:r>
      <w:r w:rsidRPr="009F2FB0">
        <w:rPr>
          <w:rFonts w:eastAsia="Times New Roman" w:cs="Times New Roman"/>
          <w:b/>
          <w:bCs/>
          <w:szCs w:val="24"/>
        </w:rPr>
        <w:t>.2        Return on Asset (ROA)</w:t>
      </w:r>
    </w:p>
    <w:p w:rsidR="00A00C32" w:rsidRPr="009F2FB0" w:rsidRDefault="00A00C32" w:rsidP="00B263BC">
      <w:pPr>
        <w:shd w:val="clear" w:color="auto" w:fill="FFFFFF"/>
        <w:spacing w:after="0" w:line="240" w:lineRule="auto"/>
        <w:ind w:firstLine="360"/>
        <w:rPr>
          <w:rFonts w:eastAsia="Times New Roman" w:cs="Times New Roman"/>
          <w:szCs w:val="24"/>
        </w:rPr>
      </w:pPr>
      <w:r w:rsidRPr="009F2FB0">
        <w:rPr>
          <w:rFonts w:eastAsia="Times New Roman" w:cs="Times New Roman"/>
          <w:szCs w:val="24"/>
        </w:rPr>
        <w:t>It measures the firm’s return on investment of financial resources. It also helps us to provide the information of proper utilization of the resources. It is the relation between profit and total assets. Lower ROA means lower profit and higher ROA means higher profit.</w:t>
      </w:r>
    </w:p>
    <w:p w:rsidR="00A00C32" w:rsidRPr="009F2FB0" w:rsidRDefault="00A00C32" w:rsidP="00B263BC">
      <w:pPr>
        <w:spacing w:after="0" w:line="240" w:lineRule="auto"/>
        <w:rPr>
          <w:rFonts w:eastAsia="Times New Roman" w:cs="Times New Roman"/>
          <w:szCs w:val="24"/>
        </w:rPr>
      </w:pPr>
    </w:p>
    <w:p w:rsidR="00A00C32" w:rsidRPr="009F2FB0" w:rsidRDefault="00A00C32" w:rsidP="00B263BC">
      <w:pPr>
        <w:shd w:val="clear" w:color="auto" w:fill="FFFFFF"/>
        <w:spacing w:after="0" w:line="240" w:lineRule="auto"/>
        <w:rPr>
          <w:rFonts w:eastAsia="Times New Roman" w:cs="Times New Roman"/>
          <w:szCs w:val="24"/>
        </w:rPr>
      </w:pPr>
      <w:r w:rsidRPr="009F2FB0">
        <w:rPr>
          <w:rFonts w:eastAsia="Times New Roman" w:cs="Times New Roman"/>
          <w:szCs w:val="24"/>
        </w:rPr>
        <w:t>In the present study, this ratio is examined to measure the profitability of all financial resources in the bank assets.</w:t>
      </w:r>
    </w:p>
    <w:p w:rsidR="00A00C32" w:rsidRPr="009F2FB0" w:rsidRDefault="00A00C32" w:rsidP="00B263BC">
      <w:pPr>
        <w:spacing w:after="0" w:line="240" w:lineRule="auto"/>
        <w:rPr>
          <w:rFonts w:eastAsia="Times New Roman" w:cs="Times New Roman"/>
          <w:szCs w:val="24"/>
        </w:rPr>
      </w:pPr>
    </w:p>
    <w:p w:rsidR="00970C4B" w:rsidRPr="009F2FB0" w:rsidRDefault="00375F62" w:rsidP="00970C4B">
      <w:pPr>
        <w:spacing w:after="138" w:line="312" w:lineRule="auto"/>
        <w:ind w:right="81"/>
        <w:rPr>
          <w:szCs w:val="24"/>
        </w:rPr>
      </w:pPr>
      <w:r w:rsidRPr="009F2FB0">
        <w:rPr>
          <w:rFonts w:eastAsia="Times New Roman" w:cs="Times New Roman"/>
          <w:bCs/>
          <w:szCs w:val="24"/>
        </w:rPr>
        <w:t xml:space="preserve">                  </w:t>
      </w:r>
      <w:r w:rsidR="00970C4B" w:rsidRPr="009F2FB0">
        <w:rPr>
          <w:szCs w:val="24"/>
        </w:rPr>
        <w:t>R</w:t>
      </w:r>
      <w:r w:rsidR="00970C4B" w:rsidRPr="009F2FB0">
        <w:rPr>
          <w:spacing w:val="-1"/>
          <w:szCs w:val="24"/>
        </w:rPr>
        <w:t>e</w:t>
      </w:r>
      <w:r w:rsidR="00970C4B" w:rsidRPr="009F2FB0">
        <w:rPr>
          <w:szCs w:val="24"/>
        </w:rPr>
        <w:t>turn on</w:t>
      </w:r>
      <w:r w:rsidR="00970C4B" w:rsidRPr="009F2FB0">
        <w:rPr>
          <w:spacing w:val="1"/>
          <w:szCs w:val="24"/>
        </w:rPr>
        <w:t xml:space="preserve"> </w:t>
      </w:r>
      <w:r w:rsidR="00970C4B" w:rsidRPr="009F2FB0">
        <w:rPr>
          <w:szCs w:val="24"/>
        </w:rPr>
        <w:t>To</w:t>
      </w:r>
      <w:r w:rsidR="00970C4B" w:rsidRPr="009F2FB0">
        <w:rPr>
          <w:spacing w:val="-1"/>
          <w:szCs w:val="24"/>
        </w:rPr>
        <w:t>t</w:t>
      </w:r>
      <w:r w:rsidR="00970C4B" w:rsidRPr="009F2FB0">
        <w:rPr>
          <w:szCs w:val="24"/>
        </w:rPr>
        <w:t>al Asse</w:t>
      </w:r>
      <w:r w:rsidR="00970C4B" w:rsidRPr="009F2FB0">
        <w:rPr>
          <w:spacing w:val="-1"/>
          <w:szCs w:val="24"/>
        </w:rPr>
        <w:t>t</w:t>
      </w:r>
      <w:r w:rsidR="00970C4B" w:rsidRPr="009F2FB0">
        <w:rPr>
          <w:szCs w:val="24"/>
        </w:rPr>
        <w:t>s</w:t>
      </w:r>
      <w:r w:rsidR="00970C4B" w:rsidRPr="009F2FB0">
        <w:rPr>
          <w:spacing w:val="2"/>
          <w:szCs w:val="24"/>
        </w:rPr>
        <w:t xml:space="preserve"> </w:t>
      </w:r>
      <w:r w:rsidR="00970C4B" w:rsidRPr="009F2FB0">
        <w:rPr>
          <w:szCs w:val="24"/>
        </w:rPr>
        <w:t>Ra</w:t>
      </w:r>
      <w:r w:rsidR="00970C4B" w:rsidRPr="009F2FB0">
        <w:rPr>
          <w:spacing w:val="-1"/>
          <w:szCs w:val="24"/>
        </w:rPr>
        <w:t>t</w:t>
      </w:r>
      <w:r w:rsidR="00970C4B" w:rsidRPr="009F2FB0">
        <w:rPr>
          <w:szCs w:val="24"/>
        </w:rPr>
        <w:t xml:space="preserve">io = </w:t>
      </w:r>
      <m:oMath>
        <m:f>
          <m:fPr>
            <m:ctrlPr>
              <w:rPr>
                <w:rFonts w:ascii="Cambria Math" w:hAnsi="Cambria Math"/>
                <w:i/>
                <w:sz w:val="32"/>
                <w:szCs w:val="32"/>
              </w:rPr>
            </m:ctrlPr>
          </m:fPr>
          <m:num>
            <m:r>
              <m:rPr>
                <m:nor/>
              </m:rPr>
              <w:rPr>
                <w:sz w:val="32"/>
                <w:szCs w:val="32"/>
              </w:rPr>
              <m:t>NPAT</m:t>
            </m:r>
          </m:num>
          <m:den>
            <m:r>
              <m:rPr>
                <m:nor/>
              </m:rPr>
              <w:rPr>
                <w:sz w:val="32"/>
                <w:szCs w:val="32"/>
              </w:rPr>
              <m:t>Total Assets</m:t>
            </m:r>
          </m:den>
        </m:f>
      </m:oMath>
    </w:p>
    <w:p w:rsidR="00375F62" w:rsidRPr="009F2FB0" w:rsidRDefault="00375F62" w:rsidP="00B263BC">
      <w:pPr>
        <w:shd w:val="clear" w:color="auto" w:fill="FFFFFF"/>
        <w:spacing w:after="0" w:line="240" w:lineRule="auto"/>
        <w:rPr>
          <w:rFonts w:eastAsia="Times New Roman" w:cs="Times New Roman"/>
          <w:szCs w:val="24"/>
        </w:rPr>
      </w:pPr>
    </w:p>
    <w:p w:rsidR="00A00C32" w:rsidRPr="009F2FB0" w:rsidRDefault="00A00C32" w:rsidP="00B263BC">
      <w:pPr>
        <w:shd w:val="clear" w:color="auto" w:fill="FFFFFF"/>
        <w:spacing w:after="0" w:line="240" w:lineRule="auto"/>
        <w:rPr>
          <w:rFonts w:eastAsia="Times New Roman" w:cs="Times New Roman"/>
          <w:szCs w:val="24"/>
        </w:rPr>
      </w:pPr>
    </w:p>
    <w:p w:rsidR="007B4DDC" w:rsidRPr="009F2FB0" w:rsidRDefault="002221D9" w:rsidP="00B263BC">
      <w:pPr>
        <w:shd w:val="clear" w:color="auto" w:fill="FFFFFF"/>
        <w:spacing w:after="0" w:line="240" w:lineRule="auto"/>
        <w:rPr>
          <w:rFonts w:eastAsia="Times New Roman" w:cs="Times New Roman"/>
          <w:bCs/>
          <w:szCs w:val="24"/>
        </w:rPr>
      </w:pPr>
      <w:r w:rsidRPr="009F2FB0">
        <w:rPr>
          <w:rFonts w:eastAsia="Times New Roman" w:cs="Times New Roman"/>
          <w:bCs/>
          <w:szCs w:val="24"/>
        </w:rPr>
        <w:t>Table</w:t>
      </w:r>
      <w:r w:rsidR="00375F62" w:rsidRPr="009F2FB0">
        <w:rPr>
          <w:rFonts w:eastAsia="Times New Roman" w:cs="Times New Roman"/>
          <w:bCs/>
          <w:szCs w:val="24"/>
        </w:rPr>
        <w:t>2.</w:t>
      </w:r>
      <w:r w:rsidRPr="009F2FB0">
        <w:rPr>
          <w:rFonts w:eastAsia="Times New Roman" w:cs="Times New Roman"/>
          <w:bCs/>
          <w:szCs w:val="24"/>
        </w:rPr>
        <w:t>4</w:t>
      </w:r>
    </w:p>
    <w:p w:rsidR="00F0397A" w:rsidRPr="009F2FB0" w:rsidRDefault="00970C4B" w:rsidP="00B263BC">
      <w:pPr>
        <w:shd w:val="clear" w:color="auto" w:fill="FFFFFF"/>
        <w:spacing w:after="0" w:line="240" w:lineRule="auto"/>
        <w:rPr>
          <w:rFonts w:eastAsia="Times New Roman" w:cs="Times New Roman"/>
          <w:b/>
          <w:bCs/>
          <w:szCs w:val="24"/>
        </w:rPr>
      </w:pPr>
      <w:r w:rsidRPr="009F2FB0">
        <w:rPr>
          <w:rFonts w:eastAsia="Times New Roman" w:cs="Times New Roman"/>
          <w:bCs/>
          <w:szCs w:val="24"/>
        </w:rPr>
        <w:t>ROA Analysis</w:t>
      </w:r>
    </w:p>
    <w:p w:rsidR="00EE3E11" w:rsidRPr="009F2FB0" w:rsidRDefault="00EE13AB" w:rsidP="00B263BC">
      <w:pPr>
        <w:shd w:val="clear" w:color="auto" w:fill="FFFFFF"/>
        <w:spacing w:after="0" w:line="240" w:lineRule="auto"/>
        <w:rPr>
          <w:rFonts w:eastAsia="Times New Roman" w:cs="Times New Roman"/>
          <w:b/>
          <w:bCs/>
          <w:szCs w:val="24"/>
        </w:rPr>
      </w:pPr>
      <w:r w:rsidRPr="009F2FB0">
        <w:rPr>
          <w:rFonts w:eastAsia="Times New Roman" w:cs="Times New Roman"/>
          <w:b/>
          <w:bCs/>
          <w:szCs w:val="24"/>
        </w:rPr>
        <w:t xml:space="preserve"> </w:t>
      </w:r>
    </w:p>
    <w:tbl>
      <w:tblPr>
        <w:tblStyle w:val="LightShading1"/>
        <w:tblW w:w="0" w:type="auto"/>
        <w:shd w:val="clear" w:color="auto" w:fill="FFFFFF" w:themeFill="background1"/>
        <w:tblLook w:val="04A0" w:firstRow="1" w:lastRow="0" w:firstColumn="1" w:lastColumn="0" w:noHBand="0" w:noVBand="1"/>
      </w:tblPr>
      <w:tblGrid>
        <w:gridCol w:w="5457"/>
      </w:tblGrid>
      <w:tr w:rsidR="00EE13AB" w:rsidRPr="009F2FB0" w:rsidTr="00EE13AB">
        <w:trPr>
          <w:cnfStyle w:val="100000000000" w:firstRow="1" w:lastRow="0" w:firstColumn="0" w:lastColumn="0" w:oddVBand="0" w:evenVBand="0" w:oddHBand="0"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5457" w:type="dxa"/>
            <w:shd w:val="clear" w:color="auto" w:fill="FFFFFF" w:themeFill="background1"/>
          </w:tcPr>
          <w:p w:rsidR="00EE13AB" w:rsidRPr="009F2FB0" w:rsidRDefault="00EE13AB" w:rsidP="00EE13AB">
            <w:pPr>
              <w:shd w:val="clear" w:color="auto" w:fill="FFFFFF"/>
              <w:tabs>
                <w:tab w:val="center" w:pos="4680"/>
              </w:tabs>
              <w:rPr>
                <w:rFonts w:eastAsia="Times New Roman" w:cs="Times New Roman"/>
                <w:b w:val="0"/>
                <w:bCs w:val="0"/>
                <w:color w:val="auto"/>
                <w:szCs w:val="24"/>
              </w:rPr>
            </w:pPr>
            <w:r w:rsidRPr="009F2FB0">
              <w:rPr>
                <w:rFonts w:eastAsia="Times New Roman" w:cs="Times New Roman"/>
                <w:b w:val="0"/>
                <w:bCs w:val="0"/>
                <w:color w:val="auto"/>
                <w:szCs w:val="24"/>
              </w:rPr>
              <w:t xml:space="preserve">Year             NPAT                    Assets </w:t>
            </w:r>
            <w:r w:rsidRPr="009F2FB0">
              <w:rPr>
                <w:rFonts w:eastAsia="Times New Roman" w:cs="Times New Roman"/>
                <w:b w:val="0"/>
                <w:bCs w:val="0"/>
                <w:color w:val="auto"/>
                <w:szCs w:val="24"/>
              </w:rPr>
              <w:tab/>
              <w:t xml:space="preserve"> ROA</w:t>
            </w:r>
          </w:p>
        </w:tc>
      </w:tr>
      <w:tr w:rsidR="00EE13AB" w:rsidRPr="009F2FB0" w:rsidTr="00EE13AB">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5457" w:type="dxa"/>
            <w:shd w:val="clear" w:color="auto" w:fill="FFFFFF" w:themeFill="background1"/>
          </w:tcPr>
          <w:p w:rsidR="00EE13AB" w:rsidRPr="009F2FB0" w:rsidRDefault="00EE13AB" w:rsidP="00EE13AB">
            <w:pPr>
              <w:shd w:val="clear" w:color="auto" w:fill="FFFFFF"/>
              <w:rPr>
                <w:rFonts w:eastAsia="Times New Roman" w:cs="Times New Roman"/>
                <w:b w:val="0"/>
                <w:bCs w:val="0"/>
                <w:color w:val="auto"/>
                <w:szCs w:val="24"/>
              </w:rPr>
            </w:pPr>
            <w:r w:rsidRPr="009F2FB0">
              <w:rPr>
                <w:rFonts w:eastAsia="Times New Roman" w:cs="Times New Roman"/>
                <w:b w:val="0"/>
                <w:bCs w:val="0"/>
                <w:color w:val="auto"/>
                <w:szCs w:val="24"/>
              </w:rPr>
              <w:t>7071            37.32                      450                   0.08</w:t>
            </w:r>
          </w:p>
        </w:tc>
      </w:tr>
      <w:tr w:rsidR="00EE13AB" w:rsidRPr="009F2FB0" w:rsidTr="00EE13AB">
        <w:trPr>
          <w:trHeight w:val="380"/>
        </w:trPr>
        <w:tc>
          <w:tcPr>
            <w:cnfStyle w:val="001000000000" w:firstRow="0" w:lastRow="0" w:firstColumn="1" w:lastColumn="0" w:oddVBand="0" w:evenVBand="0" w:oddHBand="0" w:evenHBand="0" w:firstRowFirstColumn="0" w:firstRowLastColumn="0" w:lastRowFirstColumn="0" w:lastRowLastColumn="0"/>
            <w:tcW w:w="5457" w:type="dxa"/>
            <w:shd w:val="clear" w:color="auto" w:fill="FFFFFF" w:themeFill="background1"/>
          </w:tcPr>
          <w:p w:rsidR="00EE13AB" w:rsidRPr="009F2FB0" w:rsidRDefault="00EE13AB" w:rsidP="00EE13AB">
            <w:pPr>
              <w:rPr>
                <w:rFonts w:cs="Times New Roman"/>
                <w:b w:val="0"/>
                <w:bCs w:val="0"/>
                <w:color w:val="auto"/>
                <w:szCs w:val="24"/>
              </w:rPr>
            </w:pPr>
            <w:r w:rsidRPr="009F2FB0">
              <w:rPr>
                <w:rFonts w:cs="Times New Roman"/>
                <w:b w:val="0"/>
                <w:bCs w:val="0"/>
                <w:color w:val="auto"/>
                <w:szCs w:val="24"/>
              </w:rPr>
              <w:t>71/72</w:t>
            </w:r>
            <w:r w:rsidRPr="009F2FB0">
              <w:rPr>
                <w:rFonts w:cs="Times New Roman"/>
                <w:b w:val="0"/>
                <w:bCs w:val="0"/>
                <w:color w:val="auto"/>
                <w:szCs w:val="24"/>
              </w:rPr>
              <w:tab/>
              <w:t xml:space="preserve">        41.53</w:t>
            </w:r>
            <w:r w:rsidRPr="009F2FB0">
              <w:rPr>
                <w:rFonts w:cs="Times New Roman"/>
                <w:b w:val="0"/>
                <w:bCs w:val="0"/>
                <w:color w:val="auto"/>
                <w:szCs w:val="24"/>
              </w:rPr>
              <w:tab/>
              <w:t xml:space="preserve">               468.1</w:t>
            </w:r>
            <w:r w:rsidRPr="009F2FB0">
              <w:rPr>
                <w:rFonts w:cs="Times New Roman"/>
                <w:b w:val="0"/>
                <w:bCs w:val="0"/>
                <w:color w:val="auto"/>
                <w:szCs w:val="24"/>
              </w:rPr>
              <w:tab/>
              <w:t xml:space="preserve">                0.09</w:t>
            </w:r>
          </w:p>
        </w:tc>
      </w:tr>
      <w:tr w:rsidR="00EE13AB" w:rsidRPr="009F2FB0" w:rsidTr="00EE13AB">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5457" w:type="dxa"/>
            <w:shd w:val="clear" w:color="auto" w:fill="FFFFFF" w:themeFill="background1"/>
          </w:tcPr>
          <w:p w:rsidR="00EE13AB" w:rsidRPr="009F2FB0" w:rsidRDefault="005771DE" w:rsidP="00EE13AB">
            <w:pPr>
              <w:rPr>
                <w:rFonts w:cs="Times New Roman"/>
                <w:b w:val="0"/>
                <w:bCs w:val="0"/>
                <w:color w:val="auto"/>
                <w:szCs w:val="24"/>
              </w:rPr>
            </w:pPr>
            <w:r>
              <w:rPr>
                <w:rFonts w:cs="Times New Roman"/>
                <w:b w:val="0"/>
                <w:bCs w:val="0"/>
                <w:color w:val="auto"/>
                <w:szCs w:val="24"/>
              </w:rPr>
              <w:t>74/75</w:t>
            </w:r>
            <w:r w:rsidR="00EE13AB" w:rsidRPr="009F2FB0">
              <w:rPr>
                <w:rFonts w:cs="Times New Roman"/>
                <w:b w:val="0"/>
                <w:bCs w:val="0"/>
                <w:color w:val="auto"/>
                <w:szCs w:val="24"/>
              </w:rPr>
              <w:t xml:space="preserve">         77.78</w:t>
            </w:r>
            <w:r w:rsidR="00EE13AB" w:rsidRPr="009F2FB0">
              <w:rPr>
                <w:rFonts w:cs="Times New Roman"/>
                <w:b w:val="0"/>
                <w:bCs w:val="0"/>
                <w:color w:val="auto"/>
                <w:szCs w:val="24"/>
              </w:rPr>
              <w:tab/>
              <w:t xml:space="preserve">               615.88              0.13</w:t>
            </w:r>
          </w:p>
        </w:tc>
      </w:tr>
      <w:tr w:rsidR="00EE13AB" w:rsidRPr="009F2FB0" w:rsidTr="00EE13AB">
        <w:trPr>
          <w:trHeight w:val="380"/>
        </w:trPr>
        <w:tc>
          <w:tcPr>
            <w:cnfStyle w:val="001000000000" w:firstRow="0" w:lastRow="0" w:firstColumn="1" w:lastColumn="0" w:oddVBand="0" w:evenVBand="0" w:oddHBand="0" w:evenHBand="0" w:firstRowFirstColumn="0" w:firstRowLastColumn="0" w:lastRowFirstColumn="0" w:lastRowLastColumn="0"/>
            <w:tcW w:w="5457" w:type="dxa"/>
            <w:shd w:val="clear" w:color="auto" w:fill="FFFFFF" w:themeFill="background1"/>
          </w:tcPr>
          <w:p w:rsidR="00EE13AB" w:rsidRPr="009F2FB0" w:rsidRDefault="005771DE" w:rsidP="00EE13AB">
            <w:pPr>
              <w:rPr>
                <w:rFonts w:cs="Times New Roman"/>
                <w:b w:val="0"/>
                <w:bCs w:val="0"/>
                <w:color w:val="auto"/>
                <w:szCs w:val="24"/>
              </w:rPr>
            </w:pPr>
            <w:r>
              <w:rPr>
                <w:rFonts w:cs="Times New Roman"/>
                <w:b w:val="0"/>
                <w:bCs w:val="0"/>
                <w:color w:val="auto"/>
                <w:szCs w:val="24"/>
              </w:rPr>
              <w:t>75/76</w:t>
            </w:r>
            <w:r w:rsidR="00EE13AB" w:rsidRPr="009F2FB0">
              <w:rPr>
                <w:rFonts w:cs="Times New Roman"/>
                <w:b w:val="0"/>
                <w:bCs w:val="0"/>
                <w:color w:val="auto"/>
                <w:szCs w:val="24"/>
              </w:rPr>
              <w:t xml:space="preserve">         81.14</w:t>
            </w:r>
            <w:r w:rsidR="00EE13AB" w:rsidRPr="009F2FB0">
              <w:rPr>
                <w:rFonts w:cs="Times New Roman"/>
                <w:b w:val="0"/>
                <w:bCs w:val="0"/>
                <w:color w:val="auto"/>
                <w:szCs w:val="24"/>
              </w:rPr>
              <w:tab/>
              <w:t xml:space="preserve">                854.54</w:t>
            </w:r>
            <w:r w:rsidR="00EE13AB" w:rsidRPr="009F2FB0">
              <w:rPr>
                <w:rFonts w:cs="Times New Roman"/>
                <w:b w:val="0"/>
                <w:bCs w:val="0"/>
                <w:color w:val="auto"/>
                <w:szCs w:val="24"/>
              </w:rPr>
              <w:tab/>
              <w:t xml:space="preserve">    0.09</w:t>
            </w:r>
          </w:p>
        </w:tc>
      </w:tr>
      <w:tr w:rsidR="00EE13AB" w:rsidRPr="009F2FB0" w:rsidTr="00EE13AB">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5457" w:type="dxa"/>
            <w:tcBorders>
              <w:bottom w:val="single" w:sz="4" w:space="0" w:color="auto"/>
            </w:tcBorders>
            <w:shd w:val="clear" w:color="auto" w:fill="FFFFFF" w:themeFill="background1"/>
          </w:tcPr>
          <w:p w:rsidR="00EE13AB" w:rsidRPr="009F2FB0" w:rsidRDefault="00EE13AB" w:rsidP="00EE13AB">
            <w:pPr>
              <w:rPr>
                <w:rFonts w:cs="Times New Roman"/>
                <w:b w:val="0"/>
                <w:bCs w:val="0"/>
                <w:color w:val="auto"/>
                <w:szCs w:val="24"/>
              </w:rPr>
            </w:pPr>
            <w:r w:rsidRPr="009F2FB0">
              <w:rPr>
                <w:rFonts w:cs="Times New Roman"/>
                <w:b w:val="0"/>
                <w:bCs w:val="0"/>
                <w:color w:val="auto"/>
                <w:szCs w:val="24"/>
              </w:rPr>
              <w:t>74/75</w:t>
            </w:r>
            <w:r w:rsidR="00EA4298" w:rsidRPr="009F2FB0">
              <w:rPr>
                <w:rFonts w:cs="Times New Roman"/>
                <w:b w:val="0"/>
                <w:bCs w:val="0"/>
                <w:color w:val="auto"/>
                <w:szCs w:val="24"/>
              </w:rPr>
              <w:tab/>
              <w:t xml:space="preserve">      </w:t>
            </w:r>
            <w:r w:rsidRPr="009F2FB0">
              <w:rPr>
                <w:rFonts w:cs="Times New Roman"/>
                <w:b w:val="0"/>
                <w:bCs w:val="0"/>
                <w:color w:val="auto"/>
                <w:szCs w:val="24"/>
              </w:rPr>
              <w:t xml:space="preserve"> 114.3</w:t>
            </w:r>
            <w:r w:rsidRPr="009F2FB0">
              <w:rPr>
                <w:rFonts w:cs="Times New Roman"/>
                <w:b w:val="0"/>
                <w:bCs w:val="0"/>
                <w:color w:val="auto"/>
                <w:szCs w:val="24"/>
              </w:rPr>
              <w:tab/>
              <w:t xml:space="preserve">               1212.18   </w:t>
            </w:r>
            <w:r w:rsidRPr="009F2FB0">
              <w:rPr>
                <w:rFonts w:cs="Times New Roman"/>
                <w:b w:val="0"/>
                <w:bCs w:val="0"/>
                <w:color w:val="auto"/>
                <w:szCs w:val="24"/>
              </w:rPr>
              <w:tab/>
              <w:t xml:space="preserve">    0.09</w:t>
            </w:r>
          </w:p>
        </w:tc>
      </w:tr>
    </w:tbl>
    <w:p w:rsidR="00EE13AB" w:rsidRDefault="00F0397A" w:rsidP="00EE13AB">
      <w:pPr>
        <w:rPr>
          <w:rFonts w:cs="Times New Roman"/>
          <w:i/>
          <w:szCs w:val="24"/>
        </w:rPr>
      </w:pPr>
      <w:r w:rsidRPr="00B263BC">
        <w:rPr>
          <w:rFonts w:cs="Times New Roman"/>
          <w:szCs w:val="24"/>
        </w:rPr>
        <w:t xml:space="preserve">Source: </w:t>
      </w:r>
      <w:r w:rsidRPr="00B263BC">
        <w:rPr>
          <w:rFonts w:cs="Times New Roman"/>
          <w:i/>
          <w:szCs w:val="24"/>
        </w:rPr>
        <w:t>appendix1</w:t>
      </w:r>
    </w:p>
    <w:p w:rsidR="00EE13AB" w:rsidRPr="00B263BC" w:rsidRDefault="00EE13AB" w:rsidP="00EE13AB">
      <w:pPr>
        <w:rPr>
          <w:rFonts w:cs="Times New Roman"/>
          <w:szCs w:val="24"/>
        </w:rPr>
      </w:pPr>
      <w:r>
        <w:rPr>
          <w:rFonts w:cs="Times New Roman"/>
          <w:szCs w:val="24"/>
        </w:rPr>
        <w:t xml:space="preserve">The fig 2.4 studies about the ROA of last five years from </w:t>
      </w:r>
      <w:r w:rsidR="005771DE">
        <w:rPr>
          <w:rFonts w:cs="Times New Roman"/>
          <w:szCs w:val="24"/>
        </w:rPr>
        <w:t>72/73</w:t>
      </w:r>
      <w:r>
        <w:rPr>
          <w:rFonts w:cs="Times New Roman"/>
          <w:szCs w:val="24"/>
        </w:rPr>
        <w:t xml:space="preserve">to year </w:t>
      </w:r>
      <w:r w:rsidR="005771DE">
        <w:rPr>
          <w:rFonts w:cs="Times New Roman"/>
          <w:szCs w:val="24"/>
        </w:rPr>
        <w:t>76/77</w:t>
      </w:r>
      <w:r>
        <w:rPr>
          <w:rFonts w:cs="Times New Roman"/>
          <w:szCs w:val="24"/>
        </w:rPr>
        <w:t xml:space="preserve">and the figures states that the average ROA is 0.08 .the lowest ROA is in </w:t>
      </w:r>
      <w:r w:rsidR="005771DE">
        <w:rPr>
          <w:rFonts w:cs="Times New Roman"/>
          <w:szCs w:val="24"/>
        </w:rPr>
        <w:t>72/73</w:t>
      </w:r>
      <w:r>
        <w:rPr>
          <w:rFonts w:cs="Times New Roman"/>
          <w:szCs w:val="24"/>
        </w:rPr>
        <w:t>and the highest was in the year 72/73.</w:t>
      </w:r>
    </w:p>
    <w:p w:rsidR="007B4DDC" w:rsidRDefault="007B4DDC" w:rsidP="00EE13AB">
      <w:pPr>
        <w:spacing w:line="240" w:lineRule="auto"/>
        <w:rPr>
          <w:rFonts w:cs="Times New Roman"/>
          <w:i/>
          <w:iCs/>
          <w:color w:val="333333"/>
          <w:szCs w:val="24"/>
          <w:shd w:val="clear" w:color="auto" w:fill="FFFFFF"/>
        </w:rPr>
      </w:pPr>
    </w:p>
    <w:p w:rsidR="007B4DDC" w:rsidRDefault="007B4DDC" w:rsidP="00EE13AB">
      <w:pPr>
        <w:spacing w:line="240" w:lineRule="auto"/>
        <w:rPr>
          <w:rFonts w:cs="Times New Roman"/>
          <w:i/>
          <w:iCs/>
          <w:color w:val="333333"/>
          <w:szCs w:val="24"/>
          <w:shd w:val="clear" w:color="auto" w:fill="FFFFFF"/>
        </w:rPr>
      </w:pPr>
    </w:p>
    <w:p w:rsidR="007B4DDC" w:rsidRDefault="007B4DDC" w:rsidP="00EE13AB">
      <w:pPr>
        <w:spacing w:line="240" w:lineRule="auto"/>
        <w:rPr>
          <w:rFonts w:cs="Times New Roman"/>
          <w:i/>
          <w:iCs/>
          <w:color w:val="333333"/>
          <w:szCs w:val="24"/>
          <w:shd w:val="clear" w:color="auto" w:fill="FFFFFF"/>
        </w:rPr>
      </w:pPr>
    </w:p>
    <w:p w:rsidR="007B4DDC" w:rsidRDefault="007B4DDC" w:rsidP="00EE13AB">
      <w:pPr>
        <w:spacing w:line="240" w:lineRule="auto"/>
        <w:rPr>
          <w:rFonts w:cs="Times New Roman"/>
          <w:i/>
          <w:iCs/>
          <w:color w:val="333333"/>
          <w:szCs w:val="24"/>
          <w:shd w:val="clear" w:color="auto" w:fill="FFFFFF"/>
        </w:rPr>
      </w:pPr>
    </w:p>
    <w:p w:rsidR="007B4DDC" w:rsidRDefault="007B4DDC" w:rsidP="00EE13AB">
      <w:pPr>
        <w:spacing w:line="240" w:lineRule="auto"/>
        <w:rPr>
          <w:rFonts w:cs="Times New Roman"/>
          <w:i/>
          <w:iCs/>
          <w:color w:val="333333"/>
          <w:szCs w:val="24"/>
          <w:shd w:val="clear" w:color="auto" w:fill="FFFFFF"/>
        </w:rPr>
      </w:pPr>
    </w:p>
    <w:p w:rsidR="007B4DDC" w:rsidRDefault="007B4DDC" w:rsidP="00EE13AB">
      <w:pPr>
        <w:spacing w:line="240" w:lineRule="auto"/>
        <w:rPr>
          <w:rFonts w:cs="Times New Roman"/>
          <w:i/>
          <w:iCs/>
          <w:color w:val="333333"/>
          <w:szCs w:val="24"/>
          <w:shd w:val="clear" w:color="auto" w:fill="FFFFFF"/>
        </w:rPr>
      </w:pPr>
    </w:p>
    <w:p w:rsidR="007B4DDC" w:rsidRDefault="007B4DDC" w:rsidP="00EE13AB">
      <w:pPr>
        <w:spacing w:line="240" w:lineRule="auto"/>
        <w:rPr>
          <w:rFonts w:cs="Times New Roman"/>
          <w:i/>
          <w:iCs/>
          <w:color w:val="333333"/>
          <w:szCs w:val="24"/>
          <w:shd w:val="clear" w:color="auto" w:fill="FFFFFF"/>
        </w:rPr>
      </w:pPr>
    </w:p>
    <w:p w:rsidR="007B4DDC" w:rsidRDefault="007B4DDC" w:rsidP="00EE13AB">
      <w:pPr>
        <w:spacing w:line="240" w:lineRule="auto"/>
        <w:rPr>
          <w:rFonts w:cs="Times New Roman"/>
          <w:i/>
          <w:iCs/>
          <w:color w:val="333333"/>
          <w:szCs w:val="24"/>
          <w:shd w:val="clear" w:color="auto" w:fill="FFFFFF"/>
        </w:rPr>
      </w:pPr>
    </w:p>
    <w:p w:rsidR="00EE13AB" w:rsidRPr="00970C4B" w:rsidRDefault="00F0397A" w:rsidP="00EE13AB">
      <w:pPr>
        <w:spacing w:line="240" w:lineRule="auto"/>
        <w:rPr>
          <w:rFonts w:cs="Times New Roman"/>
          <w:iCs/>
          <w:color w:val="333333"/>
          <w:szCs w:val="24"/>
          <w:shd w:val="clear" w:color="auto" w:fill="FFFFFF"/>
        </w:rPr>
      </w:pPr>
      <w:r w:rsidRPr="00970C4B">
        <w:rPr>
          <w:rFonts w:cs="Times New Roman"/>
          <w:iCs/>
          <w:color w:val="333333"/>
          <w:szCs w:val="24"/>
          <w:shd w:val="clear" w:color="auto" w:fill="FFFFFF"/>
        </w:rPr>
        <w:t xml:space="preserve">FIGURE </w:t>
      </w:r>
      <w:r w:rsidR="00EE13AB" w:rsidRPr="00970C4B">
        <w:rPr>
          <w:rFonts w:cs="Times New Roman"/>
          <w:iCs/>
          <w:color w:val="333333"/>
          <w:szCs w:val="24"/>
          <w:shd w:val="clear" w:color="auto" w:fill="FFFFFF"/>
        </w:rPr>
        <w:t>2.4</w:t>
      </w:r>
    </w:p>
    <w:p w:rsidR="00EE13AB" w:rsidRPr="00970C4B" w:rsidRDefault="00F0397A" w:rsidP="00EE13AB">
      <w:pPr>
        <w:spacing w:line="240" w:lineRule="auto"/>
        <w:rPr>
          <w:rFonts w:cs="Times New Roman"/>
          <w:iCs/>
          <w:color w:val="333333"/>
          <w:szCs w:val="24"/>
          <w:shd w:val="clear" w:color="auto" w:fill="FFFFFF"/>
        </w:rPr>
      </w:pPr>
      <w:r w:rsidRPr="00970C4B">
        <w:rPr>
          <w:rFonts w:cs="Times New Roman"/>
          <w:iCs/>
          <w:color w:val="333333"/>
          <w:szCs w:val="24"/>
          <w:shd w:val="clear" w:color="auto" w:fill="FFFFFF"/>
        </w:rPr>
        <w:t xml:space="preserve">ROA analysis </w:t>
      </w:r>
    </w:p>
    <w:p w:rsidR="007B4DDC" w:rsidRPr="00EE13AB" w:rsidRDefault="007B4DDC" w:rsidP="00EE13AB">
      <w:pPr>
        <w:spacing w:line="240" w:lineRule="auto"/>
        <w:rPr>
          <w:rFonts w:cs="Times New Roman"/>
          <w:i/>
          <w:iCs/>
          <w:color w:val="333333"/>
          <w:szCs w:val="24"/>
          <w:shd w:val="clear" w:color="auto" w:fill="FFFFFF"/>
        </w:rPr>
      </w:pPr>
    </w:p>
    <w:p w:rsidR="00EE13AB" w:rsidRDefault="00EE13AB" w:rsidP="00EE13AB">
      <w:pPr>
        <w:spacing w:line="240" w:lineRule="auto"/>
        <w:rPr>
          <w:rFonts w:cs="Times New Roman"/>
          <w:i/>
          <w:color w:val="333333"/>
          <w:szCs w:val="24"/>
          <w:shd w:val="clear" w:color="auto" w:fill="FFFFFF"/>
        </w:rPr>
      </w:pPr>
      <w:r w:rsidRPr="00EE13AB">
        <w:rPr>
          <w:rFonts w:cs="Times New Roman"/>
          <w:i/>
          <w:noProof/>
          <w:color w:val="333333"/>
          <w:szCs w:val="24"/>
          <w:shd w:val="clear" w:color="auto" w:fill="FFFFFF"/>
        </w:rPr>
        <w:drawing>
          <wp:inline distT="0" distB="0" distL="0" distR="0">
            <wp:extent cx="5105400" cy="2228850"/>
            <wp:effectExtent l="19050" t="0" r="19050" b="0"/>
            <wp:docPr id="10"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rsidR="00F0397A" w:rsidRPr="00EE13AB" w:rsidRDefault="00F0397A" w:rsidP="00B263BC">
      <w:pPr>
        <w:rPr>
          <w:rFonts w:cs="Times New Roman"/>
          <w:szCs w:val="24"/>
        </w:rPr>
      </w:pPr>
      <w:r w:rsidRPr="00B263BC">
        <w:rPr>
          <w:rFonts w:cs="Times New Roman"/>
          <w:szCs w:val="24"/>
        </w:rPr>
        <w:t xml:space="preserve">Source: </w:t>
      </w:r>
      <w:r w:rsidRPr="00B263BC">
        <w:rPr>
          <w:rFonts w:cs="Times New Roman"/>
          <w:i/>
          <w:szCs w:val="24"/>
        </w:rPr>
        <w:t>appendix1</w:t>
      </w:r>
    </w:p>
    <w:p w:rsidR="00EE13AB" w:rsidRPr="00EE13AB" w:rsidRDefault="00EE13AB" w:rsidP="00B263BC">
      <w:pPr>
        <w:rPr>
          <w:rFonts w:cs="Times New Roman"/>
          <w:iCs/>
          <w:szCs w:val="24"/>
        </w:rPr>
      </w:pPr>
      <w:r>
        <w:rPr>
          <w:rFonts w:cs="Times New Roman"/>
          <w:iCs/>
          <w:szCs w:val="24"/>
        </w:rPr>
        <w:t xml:space="preserve">The above figure 2.4 shows that the ROA is in increasing trend from year </w:t>
      </w:r>
      <w:r w:rsidR="005771DE">
        <w:rPr>
          <w:rFonts w:cs="Times New Roman"/>
          <w:iCs/>
          <w:szCs w:val="24"/>
        </w:rPr>
        <w:t>72/73</w:t>
      </w:r>
      <w:r>
        <w:rPr>
          <w:rFonts w:cs="Times New Roman"/>
          <w:iCs/>
          <w:szCs w:val="24"/>
        </w:rPr>
        <w:t xml:space="preserve">and reaches the maximum point in year </w:t>
      </w:r>
      <w:r w:rsidR="005771DE">
        <w:rPr>
          <w:rFonts w:cs="Times New Roman"/>
          <w:iCs/>
          <w:szCs w:val="24"/>
        </w:rPr>
        <w:t>74/75</w:t>
      </w:r>
      <w:r>
        <w:rPr>
          <w:rFonts w:cs="Times New Roman"/>
          <w:iCs/>
          <w:szCs w:val="24"/>
        </w:rPr>
        <w:t xml:space="preserve">and remains constant for </w:t>
      </w:r>
      <w:r w:rsidR="005771DE">
        <w:rPr>
          <w:rFonts w:cs="Times New Roman"/>
          <w:iCs/>
          <w:szCs w:val="24"/>
        </w:rPr>
        <w:t>75/76</w:t>
      </w:r>
      <w:r>
        <w:rPr>
          <w:rFonts w:cs="Times New Roman"/>
          <w:iCs/>
          <w:szCs w:val="24"/>
        </w:rPr>
        <w:t>and 74/75</w:t>
      </w:r>
    </w:p>
    <w:p w:rsidR="002F5C0C" w:rsidRPr="00B263BC" w:rsidRDefault="002F5C0C" w:rsidP="00B263BC">
      <w:pPr>
        <w:rPr>
          <w:rFonts w:cs="Times New Roman"/>
          <w:szCs w:val="24"/>
        </w:rPr>
      </w:pPr>
      <w:r w:rsidRPr="00B263BC">
        <w:rPr>
          <w:rFonts w:cs="Times New Roman"/>
          <w:szCs w:val="24"/>
        </w:rPr>
        <w:t>SALES TREND ANALYS</w:t>
      </w:r>
    </w:p>
    <w:p w:rsidR="00F0397A" w:rsidRPr="00B263BC" w:rsidRDefault="002F5C0C" w:rsidP="00B263BC">
      <w:pPr>
        <w:rPr>
          <w:rFonts w:cs="Times New Roman"/>
          <w:color w:val="000000" w:themeColor="text1"/>
          <w:spacing w:val="5"/>
          <w:szCs w:val="24"/>
          <w:shd w:val="clear" w:color="auto" w:fill="FFFFFF"/>
        </w:rPr>
      </w:pPr>
      <w:r w:rsidRPr="00B263BC">
        <w:rPr>
          <w:rFonts w:cs="Times New Roman"/>
          <w:color w:val="000000" w:themeColor="text1"/>
          <w:spacing w:val="5"/>
          <w:szCs w:val="24"/>
          <w:shd w:val="clear" w:color="auto" w:fill="FFFFFF"/>
        </w:rPr>
        <w:t>Sales trend analysis is the review of historical </w:t>
      </w:r>
      <w:hyperlink r:id="rId40" w:history="1">
        <w:r w:rsidRPr="00B263BC">
          <w:rPr>
            <w:rStyle w:val="Hyperlink"/>
            <w:rFonts w:cs="Times New Roman"/>
            <w:color w:val="000000" w:themeColor="text1"/>
            <w:spacing w:val="5"/>
            <w:szCs w:val="24"/>
            <w:u w:val="none"/>
            <w:shd w:val="clear" w:color="auto" w:fill="FFFFFF"/>
          </w:rPr>
          <w:t>revenue</w:t>
        </w:r>
      </w:hyperlink>
      <w:r w:rsidRPr="00B263BC">
        <w:rPr>
          <w:rFonts w:cs="Times New Roman"/>
          <w:color w:val="000000" w:themeColor="text1"/>
          <w:spacing w:val="5"/>
          <w:szCs w:val="24"/>
          <w:shd w:val="clear" w:color="auto" w:fill="FFFFFF"/>
        </w:rPr>
        <w:t> results to detect patterns. Sales trend analysis is a useful budgeting and </w:t>
      </w:r>
      <w:hyperlink r:id="rId41" w:history="1">
        <w:r w:rsidRPr="00B263BC">
          <w:rPr>
            <w:rStyle w:val="Hyperlink"/>
            <w:rFonts w:cs="Times New Roman"/>
            <w:color w:val="000000" w:themeColor="text1"/>
            <w:spacing w:val="5"/>
            <w:szCs w:val="24"/>
            <w:u w:val="none"/>
            <w:shd w:val="clear" w:color="auto" w:fill="FFFFFF"/>
          </w:rPr>
          <w:t>financial</w:t>
        </w:r>
        <w:r w:rsidRPr="00B263BC">
          <w:rPr>
            <w:rStyle w:val="Hyperlink"/>
            <w:rFonts w:cs="Times New Roman"/>
            <w:color w:val="000000" w:themeColor="text1"/>
            <w:spacing w:val="5"/>
            <w:szCs w:val="24"/>
            <w:shd w:val="clear" w:color="auto" w:fill="FFFFFF"/>
          </w:rPr>
          <w:t xml:space="preserve"> </w:t>
        </w:r>
        <w:r w:rsidRPr="00B263BC">
          <w:rPr>
            <w:rStyle w:val="Hyperlink"/>
            <w:rFonts w:cs="Times New Roman"/>
            <w:color w:val="000000" w:themeColor="text1"/>
            <w:spacing w:val="5"/>
            <w:szCs w:val="24"/>
            <w:u w:val="none"/>
            <w:shd w:val="clear" w:color="auto" w:fill="FFFFFF"/>
          </w:rPr>
          <w:t>analysis</w:t>
        </w:r>
      </w:hyperlink>
      <w:r w:rsidRPr="00B263BC">
        <w:rPr>
          <w:rFonts w:cs="Times New Roman"/>
          <w:color w:val="000000" w:themeColor="text1"/>
          <w:spacing w:val="5"/>
          <w:szCs w:val="24"/>
          <w:shd w:val="clear" w:color="auto" w:fill="FFFFFF"/>
        </w:rPr>
        <w:t> method that can indicate the onset of changes in the near-term revenue growth rates of a business. It is rarely adequate to simply plot the total sales of a business on a </w:t>
      </w:r>
      <w:hyperlink r:id="rId42" w:history="1">
        <w:r w:rsidRPr="00B263BC">
          <w:rPr>
            <w:rStyle w:val="Hyperlink"/>
            <w:rFonts w:cs="Times New Roman"/>
            <w:color w:val="000000" w:themeColor="text1"/>
            <w:spacing w:val="5"/>
            <w:szCs w:val="24"/>
            <w:shd w:val="clear" w:color="auto" w:fill="FFFFFF"/>
          </w:rPr>
          <w:t>trend line</w:t>
        </w:r>
      </w:hyperlink>
      <w:r w:rsidRPr="00B263BC">
        <w:rPr>
          <w:rFonts w:cs="Times New Roman"/>
          <w:color w:val="000000" w:themeColor="text1"/>
          <w:spacing w:val="5"/>
          <w:szCs w:val="24"/>
          <w:shd w:val="clear" w:color="auto" w:fill="FFFFFF"/>
        </w:rPr>
        <w:t xml:space="preserve"> and expect to obtain any significant information from it. </w:t>
      </w:r>
    </w:p>
    <w:p w:rsidR="00EE13AB" w:rsidRPr="00EE13AB" w:rsidRDefault="00EE13AB" w:rsidP="00B263BC">
      <w:pPr>
        <w:rPr>
          <w:rFonts w:cs="Times New Roman"/>
          <w:i/>
          <w:iCs/>
          <w:spacing w:val="5"/>
          <w:szCs w:val="24"/>
          <w:shd w:val="clear" w:color="auto" w:fill="FFFFFF"/>
        </w:rPr>
      </w:pPr>
      <w:r w:rsidRPr="00EE13AB">
        <w:rPr>
          <w:rFonts w:cs="Times New Roman"/>
          <w:i/>
          <w:iCs/>
          <w:spacing w:val="5"/>
          <w:szCs w:val="24"/>
          <w:shd w:val="clear" w:color="auto" w:fill="FFFFFF"/>
        </w:rPr>
        <w:t>Table</w:t>
      </w:r>
      <w:r w:rsidR="00033623" w:rsidRPr="00EE13AB">
        <w:rPr>
          <w:rFonts w:cs="Times New Roman"/>
          <w:i/>
          <w:iCs/>
          <w:spacing w:val="5"/>
          <w:szCs w:val="24"/>
          <w:shd w:val="clear" w:color="auto" w:fill="FFFFFF"/>
        </w:rPr>
        <w:t xml:space="preserve"> </w:t>
      </w:r>
      <w:r w:rsidR="00375F62" w:rsidRPr="00EE13AB">
        <w:rPr>
          <w:rFonts w:cs="Times New Roman"/>
          <w:i/>
          <w:iCs/>
          <w:spacing w:val="5"/>
          <w:szCs w:val="24"/>
          <w:shd w:val="clear" w:color="auto" w:fill="FFFFFF"/>
        </w:rPr>
        <w:t>2.</w:t>
      </w:r>
      <w:r w:rsidR="00033623" w:rsidRPr="00EE13AB">
        <w:rPr>
          <w:rFonts w:cs="Times New Roman"/>
          <w:i/>
          <w:iCs/>
          <w:spacing w:val="5"/>
          <w:szCs w:val="24"/>
          <w:shd w:val="clear" w:color="auto" w:fill="FFFFFF"/>
        </w:rPr>
        <w:t>5</w:t>
      </w:r>
      <w:r w:rsidR="00375F62" w:rsidRPr="00EE13AB">
        <w:rPr>
          <w:rFonts w:cs="Times New Roman"/>
          <w:i/>
          <w:iCs/>
          <w:spacing w:val="5"/>
          <w:szCs w:val="24"/>
          <w:shd w:val="clear" w:color="auto" w:fill="FFFFFF"/>
        </w:rPr>
        <w:t xml:space="preserve"> </w:t>
      </w:r>
    </w:p>
    <w:p w:rsidR="00F0397A" w:rsidRPr="00EE13AB" w:rsidRDefault="00EE13AB" w:rsidP="00B263BC">
      <w:pPr>
        <w:rPr>
          <w:rFonts w:cs="Times New Roman"/>
          <w:i/>
          <w:iCs/>
          <w:spacing w:val="5"/>
          <w:szCs w:val="24"/>
          <w:shd w:val="clear" w:color="auto" w:fill="FFFFFF"/>
        </w:rPr>
      </w:pPr>
      <w:r w:rsidRPr="00EE13AB">
        <w:rPr>
          <w:rFonts w:cs="Times New Roman"/>
          <w:i/>
          <w:iCs/>
          <w:spacing w:val="5"/>
          <w:szCs w:val="24"/>
          <w:shd w:val="clear" w:color="auto" w:fill="FFFFFF"/>
        </w:rPr>
        <w:t>Sales</w:t>
      </w:r>
      <w:r w:rsidR="00375F62" w:rsidRPr="00EE13AB">
        <w:rPr>
          <w:rFonts w:cs="Times New Roman"/>
          <w:i/>
          <w:iCs/>
          <w:spacing w:val="5"/>
          <w:szCs w:val="24"/>
          <w:shd w:val="clear" w:color="auto" w:fill="FFFFFF"/>
        </w:rPr>
        <w:t xml:space="preserve"> trend analysis</w:t>
      </w:r>
    </w:p>
    <w:tbl>
      <w:tblPr>
        <w:tblStyle w:val="LightShading1"/>
        <w:tblW w:w="0" w:type="auto"/>
        <w:tblLook w:val="04A0" w:firstRow="1" w:lastRow="0" w:firstColumn="1" w:lastColumn="0" w:noHBand="0" w:noVBand="1"/>
      </w:tblPr>
      <w:tblGrid>
        <w:gridCol w:w="2526"/>
      </w:tblGrid>
      <w:tr w:rsidR="00EE13AB" w:rsidRPr="00EE13AB" w:rsidTr="00EE13AB">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526" w:type="dxa"/>
            <w:shd w:val="clear" w:color="auto" w:fill="FFFFFF" w:themeFill="background1"/>
          </w:tcPr>
          <w:p w:rsidR="00EE13AB" w:rsidRPr="00EE13AB" w:rsidRDefault="00EE13AB" w:rsidP="004E17FE">
            <w:pPr>
              <w:rPr>
                <w:rFonts w:cs="Times New Roman"/>
                <w:b w:val="0"/>
                <w:bCs w:val="0"/>
                <w:color w:val="auto"/>
                <w:spacing w:val="5"/>
                <w:szCs w:val="24"/>
                <w:shd w:val="clear" w:color="auto" w:fill="FFFFFF"/>
              </w:rPr>
            </w:pPr>
            <w:r w:rsidRPr="00EE13AB">
              <w:rPr>
                <w:rFonts w:cs="Times New Roman"/>
                <w:b w:val="0"/>
                <w:bCs w:val="0"/>
                <w:color w:val="auto"/>
                <w:spacing w:val="5"/>
                <w:sz w:val="24"/>
                <w:szCs w:val="24"/>
                <w:shd w:val="clear" w:color="auto" w:fill="FFFFFF"/>
              </w:rPr>
              <w:t>Year                  sales</w:t>
            </w:r>
          </w:p>
        </w:tc>
      </w:tr>
      <w:tr w:rsidR="00EE13AB" w:rsidRPr="00EE13AB" w:rsidTr="00EE13AB">
        <w:trPr>
          <w:cnfStyle w:val="000000100000" w:firstRow="0" w:lastRow="0" w:firstColumn="0" w:lastColumn="0" w:oddVBand="0" w:evenVBand="0" w:oddHBand="1"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526" w:type="dxa"/>
            <w:shd w:val="clear" w:color="auto" w:fill="FFFFFF" w:themeFill="background1"/>
          </w:tcPr>
          <w:p w:rsidR="00EA4298" w:rsidRDefault="005771DE" w:rsidP="004E17FE">
            <w:pPr>
              <w:rPr>
                <w:rFonts w:cs="Times New Roman"/>
                <w:b w:val="0"/>
                <w:bCs w:val="0"/>
                <w:color w:val="auto"/>
                <w:spacing w:val="5"/>
                <w:sz w:val="24"/>
                <w:szCs w:val="24"/>
                <w:shd w:val="clear" w:color="auto" w:fill="FFFFFF"/>
              </w:rPr>
            </w:pPr>
            <w:r>
              <w:rPr>
                <w:rFonts w:cs="Times New Roman"/>
                <w:b w:val="0"/>
                <w:bCs w:val="0"/>
                <w:color w:val="auto"/>
                <w:spacing w:val="5"/>
                <w:sz w:val="24"/>
                <w:szCs w:val="24"/>
                <w:shd w:val="clear" w:color="auto" w:fill="FFFFFF"/>
              </w:rPr>
              <w:lastRenderedPageBreak/>
              <w:t>72/73</w:t>
            </w:r>
            <w:r w:rsidR="00EA4298">
              <w:rPr>
                <w:rFonts w:cs="Times New Roman"/>
                <w:b w:val="0"/>
                <w:bCs w:val="0"/>
                <w:color w:val="auto"/>
                <w:spacing w:val="5"/>
                <w:sz w:val="24"/>
                <w:szCs w:val="24"/>
                <w:shd w:val="clear" w:color="auto" w:fill="FFFFFF"/>
              </w:rPr>
              <w:t xml:space="preserve">              345.78</w:t>
            </w:r>
          </w:p>
          <w:p w:rsidR="00EA4298" w:rsidRPr="00EA4298" w:rsidRDefault="005771DE" w:rsidP="004E17FE">
            <w:pPr>
              <w:rPr>
                <w:rFonts w:cs="Times New Roman"/>
                <w:b w:val="0"/>
                <w:bCs w:val="0"/>
                <w:color w:val="auto"/>
                <w:spacing w:val="5"/>
                <w:sz w:val="24"/>
                <w:szCs w:val="24"/>
                <w:shd w:val="clear" w:color="auto" w:fill="FFFFFF"/>
              </w:rPr>
            </w:pPr>
            <w:r>
              <w:rPr>
                <w:rFonts w:cs="Times New Roman"/>
                <w:b w:val="0"/>
                <w:bCs w:val="0"/>
                <w:color w:val="auto"/>
                <w:spacing w:val="5"/>
                <w:sz w:val="24"/>
                <w:szCs w:val="24"/>
                <w:shd w:val="clear" w:color="auto" w:fill="FFFFFF"/>
              </w:rPr>
              <w:t>73/74</w:t>
            </w:r>
            <w:r w:rsidR="00EE13AB" w:rsidRPr="00EE13AB">
              <w:rPr>
                <w:rFonts w:cs="Times New Roman"/>
                <w:b w:val="0"/>
                <w:bCs w:val="0"/>
                <w:color w:val="auto"/>
                <w:spacing w:val="5"/>
                <w:sz w:val="24"/>
                <w:szCs w:val="24"/>
                <w:shd w:val="clear" w:color="auto" w:fill="FFFFFF"/>
              </w:rPr>
              <w:t xml:space="preserve">  </w:t>
            </w:r>
            <w:r w:rsidR="00EE13AB" w:rsidRPr="00EE13AB">
              <w:rPr>
                <w:rFonts w:cs="Times New Roman"/>
                <w:b w:val="0"/>
                <w:bCs w:val="0"/>
                <w:color w:val="auto"/>
                <w:spacing w:val="5"/>
                <w:sz w:val="24"/>
                <w:szCs w:val="24"/>
                <w:shd w:val="clear" w:color="auto" w:fill="FFFFFF"/>
              </w:rPr>
              <w:tab/>
              <w:t xml:space="preserve"> 387.32</w:t>
            </w:r>
          </w:p>
        </w:tc>
      </w:tr>
      <w:tr w:rsidR="00EE13AB" w:rsidRPr="00EE13AB" w:rsidTr="00EE13AB">
        <w:trPr>
          <w:trHeight w:val="411"/>
        </w:trPr>
        <w:tc>
          <w:tcPr>
            <w:cnfStyle w:val="001000000000" w:firstRow="0" w:lastRow="0" w:firstColumn="1" w:lastColumn="0" w:oddVBand="0" w:evenVBand="0" w:oddHBand="0" w:evenHBand="0" w:firstRowFirstColumn="0" w:firstRowLastColumn="0" w:lastRowFirstColumn="0" w:lastRowLastColumn="0"/>
            <w:tcW w:w="2526" w:type="dxa"/>
            <w:shd w:val="clear" w:color="auto" w:fill="FFFFFF" w:themeFill="background1"/>
          </w:tcPr>
          <w:p w:rsidR="00EE13AB" w:rsidRPr="00EE13AB" w:rsidRDefault="005771DE" w:rsidP="004E17FE">
            <w:pPr>
              <w:rPr>
                <w:rFonts w:cs="Times New Roman"/>
                <w:b w:val="0"/>
                <w:bCs w:val="0"/>
                <w:color w:val="auto"/>
                <w:spacing w:val="5"/>
                <w:szCs w:val="24"/>
                <w:shd w:val="clear" w:color="auto" w:fill="FFFFFF"/>
              </w:rPr>
            </w:pPr>
            <w:r>
              <w:rPr>
                <w:rFonts w:cs="Times New Roman"/>
                <w:b w:val="0"/>
                <w:bCs w:val="0"/>
                <w:color w:val="auto"/>
                <w:spacing w:val="5"/>
                <w:sz w:val="24"/>
                <w:szCs w:val="24"/>
                <w:shd w:val="clear" w:color="auto" w:fill="FFFFFF"/>
              </w:rPr>
              <w:t>74/75</w:t>
            </w:r>
            <w:r w:rsidR="00EE13AB" w:rsidRPr="00EE13AB">
              <w:rPr>
                <w:rFonts w:cs="Times New Roman"/>
                <w:b w:val="0"/>
                <w:bCs w:val="0"/>
                <w:color w:val="auto"/>
                <w:spacing w:val="5"/>
                <w:sz w:val="24"/>
                <w:szCs w:val="24"/>
                <w:shd w:val="clear" w:color="auto" w:fill="FFFFFF"/>
              </w:rPr>
              <w:t xml:space="preserve">             576.89</w:t>
            </w:r>
          </w:p>
        </w:tc>
      </w:tr>
      <w:tr w:rsidR="00EE13AB" w:rsidRPr="00EE13AB" w:rsidTr="00EE13AB">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2526" w:type="dxa"/>
            <w:shd w:val="clear" w:color="auto" w:fill="FFFFFF" w:themeFill="background1"/>
          </w:tcPr>
          <w:p w:rsidR="00EE13AB" w:rsidRPr="00EE13AB" w:rsidRDefault="005771DE" w:rsidP="004E17FE">
            <w:pPr>
              <w:rPr>
                <w:rFonts w:cs="Times New Roman"/>
                <w:b w:val="0"/>
                <w:bCs w:val="0"/>
                <w:color w:val="auto"/>
                <w:spacing w:val="5"/>
                <w:szCs w:val="24"/>
                <w:shd w:val="clear" w:color="auto" w:fill="FFFFFF"/>
              </w:rPr>
            </w:pPr>
            <w:r>
              <w:rPr>
                <w:rFonts w:cs="Times New Roman"/>
                <w:b w:val="0"/>
                <w:bCs w:val="0"/>
                <w:color w:val="auto"/>
                <w:spacing w:val="5"/>
                <w:sz w:val="24"/>
                <w:szCs w:val="24"/>
                <w:shd w:val="clear" w:color="auto" w:fill="FFFFFF"/>
              </w:rPr>
              <w:t>75/76</w:t>
            </w:r>
            <w:r w:rsidR="00EE13AB" w:rsidRPr="00EE13AB">
              <w:rPr>
                <w:rFonts w:cs="Times New Roman"/>
                <w:b w:val="0"/>
                <w:bCs w:val="0"/>
                <w:color w:val="auto"/>
                <w:spacing w:val="5"/>
                <w:sz w:val="24"/>
                <w:szCs w:val="24"/>
                <w:shd w:val="clear" w:color="auto" w:fill="FFFFFF"/>
              </w:rPr>
              <w:t xml:space="preserve">             736.37</w:t>
            </w:r>
          </w:p>
        </w:tc>
      </w:tr>
      <w:tr w:rsidR="00EE13AB" w:rsidRPr="00EE13AB" w:rsidTr="00EE13AB">
        <w:trPr>
          <w:trHeight w:val="411"/>
        </w:trPr>
        <w:tc>
          <w:tcPr>
            <w:cnfStyle w:val="001000000000" w:firstRow="0" w:lastRow="0" w:firstColumn="1" w:lastColumn="0" w:oddVBand="0" w:evenVBand="0" w:oddHBand="0" w:evenHBand="0" w:firstRowFirstColumn="0" w:firstRowLastColumn="0" w:lastRowFirstColumn="0" w:lastRowLastColumn="0"/>
            <w:tcW w:w="2526" w:type="dxa"/>
            <w:shd w:val="clear" w:color="auto" w:fill="FFFFFF" w:themeFill="background1"/>
          </w:tcPr>
          <w:p w:rsidR="00EE13AB" w:rsidRPr="00EE13AB" w:rsidRDefault="005771DE" w:rsidP="004E17FE">
            <w:pPr>
              <w:rPr>
                <w:rFonts w:cs="Times New Roman"/>
                <w:b w:val="0"/>
                <w:bCs w:val="0"/>
                <w:color w:val="auto"/>
                <w:spacing w:val="5"/>
                <w:szCs w:val="24"/>
                <w:shd w:val="clear" w:color="auto" w:fill="FFFFFF"/>
              </w:rPr>
            </w:pPr>
            <w:r>
              <w:rPr>
                <w:rFonts w:cs="Times New Roman"/>
                <w:b w:val="0"/>
                <w:bCs w:val="0"/>
                <w:color w:val="auto"/>
                <w:spacing w:val="5"/>
                <w:sz w:val="24"/>
                <w:szCs w:val="24"/>
                <w:shd w:val="clear" w:color="auto" w:fill="FFFFFF"/>
              </w:rPr>
              <w:t>76/77</w:t>
            </w:r>
            <w:r w:rsidR="00EE13AB" w:rsidRPr="00EE13AB">
              <w:rPr>
                <w:rFonts w:cs="Times New Roman"/>
                <w:b w:val="0"/>
                <w:bCs w:val="0"/>
                <w:color w:val="auto"/>
                <w:spacing w:val="5"/>
                <w:sz w:val="24"/>
                <w:szCs w:val="24"/>
                <w:shd w:val="clear" w:color="auto" w:fill="FFFFFF"/>
              </w:rPr>
              <w:t xml:space="preserve">  </w:t>
            </w:r>
            <w:r w:rsidR="00EE13AB" w:rsidRPr="00EE13AB">
              <w:rPr>
                <w:rFonts w:cs="Times New Roman"/>
                <w:b w:val="0"/>
                <w:bCs w:val="0"/>
                <w:color w:val="auto"/>
                <w:spacing w:val="5"/>
                <w:sz w:val="24"/>
                <w:szCs w:val="24"/>
                <w:shd w:val="clear" w:color="auto" w:fill="FFFFFF"/>
              </w:rPr>
              <w:tab/>
              <w:t>1143.27</w:t>
            </w:r>
          </w:p>
        </w:tc>
      </w:tr>
    </w:tbl>
    <w:p w:rsidR="00F0397A" w:rsidRPr="00970C4B" w:rsidRDefault="00F0397A" w:rsidP="00B263BC">
      <w:pPr>
        <w:rPr>
          <w:rFonts w:cs="Times New Roman"/>
          <w:spacing w:val="5"/>
          <w:szCs w:val="24"/>
          <w:shd w:val="clear" w:color="auto" w:fill="FFFFFF"/>
        </w:rPr>
      </w:pPr>
      <w:r w:rsidRPr="00970C4B">
        <w:rPr>
          <w:rFonts w:cs="Times New Roman"/>
          <w:spacing w:val="5"/>
          <w:szCs w:val="24"/>
          <w:shd w:val="clear" w:color="auto" w:fill="FFFFFF"/>
        </w:rPr>
        <w:t>Source: appendix 1</w:t>
      </w:r>
    </w:p>
    <w:p w:rsidR="00EE13AB" w:rsidRDefault="00C95D7E" w:rsidP="00EE13AB">
      <w:pPr>
        <w:rPr>
          <w:rFonts w:cs="Times New Roman"/>
          <w:spacing w:val="5"/>
          <w:szCs w:val="24"/>
          <w:shd w:val="clear" w:color="auto" w:fill="FFFFFF"/>
        </w:rPr>
      </w:pPr>
      <w:r w:rsidRPr="00EE13AB">
        <w:rPr>
          <w:rFonts w:cs="Times New Roman"/>
          <w:spacing w:val="5"/>
          <w:szCs w:val="24"/>
          <w:shd w:val="clear" w:color="auto" w:fill="FFFFFF"/>
        </w:rPr>
        <w:t>In the above table it shows that the sales has been increasing as the sale is 38</w:t>
      </w:r>
      <w:r w:rsidR="00622A76" w:rsidRPr="00EE13AB">
        <w:rPr>
          <w:rFonts w:cs="Times New Roman"/>
          <w:spacing w:val="5"/>
          <w:szCs w:val="24"/>
          <w:shd w:val="clear" w:color="auto" w:fill="FFFFFF"/>
        </w:rPr>
        <w:t xml:space="preserve">7.32 in </w:t>
      </w:r>
      <w:r w:rsidR="005771DE">
        <w:rPr>
          <w:rFonts w:cs="Times New Roman"/>
          <w:spacing w:val="5"/>
          <w:szCs w:val="24"/>
          <w:shd w:val="clear" w:color="auto" w:fill="FFFFFF"/>
        </w:rPr>
        <w:t>73/74</w:t>
      </w:r>
      <w:r w:rsidR="00622A76" w:rsidRPr="00EE13AB">
        <w:rPr>
          <w:rFonts w:cs="Times New Roman"/>
          <w:spacing w:val="5"/>
          <w:szCs w:val="24"/>
          <w:shd w:val="clear" w:color="auto" w:fill="FFFFFF"/>
        </w:rPr>
        <w:t xml:space="preserve">,in </w:t>
      </w:r>
      <w:r w:rsidR="005771DE">
        <w:rPr>
          <w:rFonts w:cs="Times New Roman"/>
          <w:spacing w:val="5"/>
          <w:szCs w:val="24"/>
          <w:shd w:val="clear" w:color="auto" w:fill="FFFFFF"/>
        </w:rPr>
        <w:t>74/75</w:t>
      </w:r>
      <w:r w:rsidRPr="00EE13AB">
        <w:rPr>
          <w:rFonts w:cs="Times New Roman"/>
          <w:spacing w:val="5"/>
          <w:szCs w:val="24"/>
          <w:shd w:val="clear" w:color="auto" w:fill="FFFFFF"/>
        </w:rPr>
        <w:t>it increases up to  576.89,and further increa</w:t>
      </w:r>
      <w:r w:rsidR="00622A76" w:rsidRPr="00EE13AB">
        <w:rPr>
          <w:rFonts w:cs="Times New Roman"/>
          <w:spacing w:val="5"/>
          <w:szCs w:val="24"/>
          <w:shd w:val="clear" w:color="auto" w:fill="FFFFFF"/>
        </w:rPr>
        <w:t xml:space="preserve">ses in year </w:t>
      </w:r>
      <w:r w:rsidR="005771DE">
        <w:rPr>
          <w:rFonts w:cs="Times New Roman"/>
          <w:spacing w:val="5"/>
          <w:szCs w:val="24"/>
          <w:shd w:val="clear" w:color="auto" w:fill="FFFFFF"/>
        </w:rPr>
        <w:t>74/75</w:t>
      </w:r>
      <w:r w:rsidR="00622A76" w:rsidRPr="00EE13AB">
        <w:rPr>
          <w:rFonts w:cs="Times New Roman"/>
          <w:spacing w:val="5"/>
          <w:szCs w:val="24"/>
          <w:shd w:val="clear" w:color="auto" w:fill="FFFFFF"/>
        </w:rPr>
        <w:t>to 736.3and in the last year it reaches to 1143.27</w:t>
      </w:r>
    </w:p>
    <w:p w:rsidR="00EE13AB" w:rsidRPr="00970C4B" w:rsidRDefault="002221D9" w:rsidP="00EE13AB">
      <w:pPr>
        <w:rPr>
          <w:rFonts w:cs="Times New Roman"/>
          <w:spacing w:val="5"/>
          <w:szCs w:val="24"/>
          <w:shd w:val="clear" w:color="auto" w:fill="FFFFFF"/>
        </w:rPr>
      </w:pPr>
      <w:r w:rsidRPr="00970C4B">
        <w:rPr>
          <w:rFonts w:cs="Times New Roman"/>
          <w:iCs/>
          <w:spacing w:val="5"/>
          <w:szCs w:val="24"/>
          <w:shd w:val="clear" w:color="auto" w:fill="FFFFFF"/>
        </w:rPr>
        <w:t xml:space="preserve">Fig </w:t>
      </w:r>
      <w:r w:rsidR="00375F62" w:rsidRPr="00970C4B">
        <w:rPr>
          <w:rFonts w:cs="Times New Roman"/>
          <w:iCs/>
          <w:spacing w:val="5"/>
          <w:szCs w:val="24"/>
          <w:shd w:val="clear" w:color="auto" w:fill="FFFFFF"/>
        </w:rPr>
        <w:t>2.5</w:t>
      </w:r>
      <w:r w:rsidR="00033623" w:rsidRPr="00970C4B">
        <w:rPr>
          <w:rFonts w:cs="Times New Roman"/>
          <w:iCs/>
          <w:spacing w:val="5"/>
          <w:szCs w:val="24"/>
          <w:shd w:val="clear" w:color="auto" w:fill="FFFFFF"/>
        </w:rPr>
        <w:t xml:space="preserve"> </w:t>
      </w:r>
    </w:p>
    <w:p w:rsidR="002F5C0C" w:rsidRPr="00970C4B" w:rsidRDefault="00EE13AB" w:rsidP="00EE13AB">
      <w:pPr>
        <w:spacing w:after="0"/>
        <w:rPr>
          <w:rFonts w:cs="Times New Roman"/>
          <w:iCs/>
          <w:spacing w:val="5"/>
          <w:szCs w:val="24"/>
          <w:shd w:val="clear" w:color="auto" w:fill="FFFFFF"/>
        </w:rPr>
      </w:pPr>
      <w:r w:rsidRPr="00970C4B">
        <w:rPr>
          <w:rFonts w:cs="Times New Roman"/>
          <w:iCs/>
          <w:spacing w:val="5"/>
          <w:szCs w:val="24"/>
          <w:shd w:val="clear" w:color="auto" w:fill="FFFFFF"/>
        </w:rPr>
        <w:t>Sales</w:t>
      </w:r>
      <w:r w:rsidR="00033623" w:rsidRPr="00970C4B">
        <w:rPr>
          <w:rFonts w:cs="Times New Roman"/>
          <w:iCs/>
          <w:spacing w:val="5"/>
          <w:szCs w:val="24"/>
          <w:shd w:val="clear" w:color="auto" w:fill="FFFFFF"/>
        </w:rPr>
        <w:t xml:space="preserve"> analysis</w:t>
      </w:r>
      <w:r w:rsidR="00122BA8" w:rsidRPr="00970C4B">
        <w:rPr>
          <w:rFonts w:cs="Times New Roman"/>
          <w:iCs/>
          <w:spacing w:val="5"/>
          <w:szCs w:val="24"/>
          <w:shd w:val="clear" w:color="auto" w:fill="FFFFFF"/>
        </w:rPr>
        <w:t xml:space="preserve">                              </w:t>
      </w:r>
    </w:p>
    <w:p w:rsidR="00753B52" w:rsidRPr="00B263BC" w:rsidRDefault="002221D9" w:rsidP="00B263BC">
      <w:pPr>
        <w:rPr>
          <w:rFonts w:cs="Times New Roman"/>
          <w:szCs w:val="24"/>
        </w:rPr>
      </w:pPr>
      <w:r w:rsidRPr="00B263BC">
        <w:rPr>
          <w:rFonts w:cs="Times New Roman"/>
          <w:noProof/>
          <w:szCs w:val="24"/>
        </w:rPr>
        <w:drawing>
          <wp:anchor distT="0" distB="0" distL="114300" distR="114300" simplePos="0" relativeHeight="251658752" behindDoc="0" locked="0" layoutInCell="1" allowOverlap="1">
            <wp:simplePos x="0" y="0"/>
            <wp:positionH relativeFrom="column">
              <wp:posOffset>-95250</wp:posOffset>
            </wp:positionH>
            <wp:positionV relativeFrom="paragraph">
              <wp:posOffset>78740</wp:posOffset>
            </wp:positionV>
            <wp:extent cx="5486400" cy="2667000"/>
            <wp:effectExtent l="19050" t="0" r="19050" b="0"/>
            <wp:wrapSquare wrapText="bothSides"/>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anchor>
        </w:drawing>
      </w:r>
      <w:r w:rsidR="00122BA8" w:rsidRPr="00B263BC">
        <w:rPr>
          <w:rFonts w:cs="Times New Roman"/>
          <w:szCs w:val="24"/>
        </w:rPr>
        <w:br w:type="textWrapping" w:clear="all"/>
      </w:r>
    </w:p>
    <w:p w:rsidR="002F5C0C" w:rsidRPr="00B263BC" w:rsidRDefault="002F5C0C" w:rsidP="00B263BC">
      <w:pPr>
        <w:rPr>
          <w:rFonts w:cs="Times New Roman"/>
          <w:szCs w:val="24"/>
        </w:rPr>
      </w:pPr>
      <w:r w:rsidRPr="00B263BC">
        <w:rPr>
          <w:rFonts w:cs="Times New Roman"/>
          <w:szCs w:val="24"/>
        </w:rPr>
        <w:t xml:space="preserve">In the above figure sales is increasing from </w:t>
      </w:r>
      <w:r w:rsidR="005771DE">
        <w:rPr>
          <w:rFonts w:cs="Times New Roman"/>
          <w:szCs w:val="24"/>
        </w:rPr>
        <w:t>73/74</w:t>
      </w:r>
      <w:r w:rsidRPr="00B263BC">
        <w:rPr>
          <w:rFonts w:cs="Times New Roman"/>
          <w:szCs w:val="24"/>
        </w:rPr>
        <w:t xml:space="preserve">from 387.32 to 736.37 in the year </w:t>
      </w:r>
      <w:r w:rsidR="005771DE">
        <w:rPr>
          <w:rFonts w:cs="Times New Roman"/>
          <w:szCs w:val="24"/>
        </w:rPr>
        <w:t>75/76</w:t>
      </w:r>
      <w:r w:rsidRPr="00B263BC">
        <w:rPr>
          <w:rFonts w:cs="Times New Roman"/>
          <w:szCs w:val="24"/>
        </w:rPr>
        <w:t xml:space="preserve">and decreases slightly in year </w:t>
      </w:r>
      <w:r w:rsidR="005771DE">
        <w:rPr>
          <w:rFonts w:cs="Times New Roman"/>
          <w:szCs w:val="24"/>
        </w:rPr>
        <w:t>76/77</w:t>
      </w:r>
      <w:r w:rsidRPr="00B263BC">
        <w:rPr>
          <w:rFonts w:cs="Times New Roman"/>
          <w:szCs w:val="24"/>
        </w:rPr>
        <w:t>to 710.94 so the sales is increasing trend for f</w:t>
      </w:r>
      <w:r w:rsidR="002B7E7F" w:rsidRPr="00B263BC">
        <w:rPr>
          <w:rFonts w:cs="Times New Roman"/>
          <w:szCs w:val="24"/>
        </w:rPr>
        <w:t>i</w:t>
      </w:r>
      <w:r w:rsidRPr="00B263BC">
        <w:rPr>
          <w:rFonts w:cs="Times New Roman"/>
          <w:szCs w:val="24"/>
        </w:rPr>
        <w:t>rst three years</w:t>
      </w:r>
      <w:r w:rsidR="002B7E7F" w:rsidRPr="00B263BC">
        <w:rPr>
          <w:rFonts w:cs="Times New Roman"/>
          <w:szCs w:val="24"/>
        </w:rPr>
        <w:t xml:space="preserve"> and  it shows the growth of business is increasing </w:t>
      </w:r>
    </w:p>
    <w:p w:rsidR="0068211A" w:rsidRPr="00B263BC" w:rsidRDefault="00AC709B" w:rsidP="00B263BC">
      <w:pPr>
        <w:rPr>
          <w:rFonts w:cs="Times New Roman"/>
          <w:b/>
          <w:szCs w:val="24"/>
        </w:rPr>
      </w:pPr>
      <w:r w:rsidRPr="00B263BC">
        <w:rPr>
          <w:rFonts w:cs="Times New Roman"/>
          <w:b/>
          <w:szCs w:val="24"/>
        </w:rPr>
        <w:t>2.2</w:t>
      </w:r>
      <w:r w:rsidR="0068211A" w:rsidRPr="00B263BC">
        <w:rPr>
          <w:rFonts w:cs="Times New Roman"/>
          <w:b/>
          <w:szCs w:val="24"/>
        </w:rPr>
        <w:t xml:space="preserve"> Presentation of primary data</w:t>
      </w:r>
    </w:p>
    <w:p w:rsidR="0068211A" w:rsidRPr="00B263BC" w:rsidRDefault="00EF3548" w:rsidP="00B263BC">
      <w:pPr>
        <w:rPr>
          <w:rFonts w:cs="Times New Roman"/>
          <w:szCs w:val="24"/>
        </w:rPr>
      </w:pPr>
      <w:r w:rsidRPr="00B263BC">
        <w:rPr>
          <w:rFonts w:cs="Times New Roman"/>
          <w:bCs/>
          <w:color w:val="222222"/>
          <w:szCs w:val="24"/>
          <w:shd w:val="clear" w:color="auto" w:fill="FFFFFF"/>
        </w:rPr>
        <w:t>Primary data</w:t>
      </w:r>
      <w:r w:rsidRPr="00B263BC">
        <w:rPr>
          <w:rFonts w:cs="Times New Roman"/>
          <w:color w:val="222222"/>
          <w:szCs w:val="24"/>
          <w:shd w:val="clear" w:color="auto" w:fill="FFFFFF"/>
        </w:rPr>
        <w:t> is </w:t>
      </w:r>
      <w:r w:rsidRPr="00B263BC">
        <w:rPr>
          <w:rFonts w:cs="Times New Roman"/>
          <w:bCs/>
          <w:color w:val="222222"/>
          <w:szCs w:val="24"/>
          <w:shd w:val="clear" w:color="auto" w:fill="FFFFFF"/>
        </w:rPr>
        <w:t>data</w:t>
      </w:r>
      <w:r w:rsidRPr="00B263BC">
        <w:rPr>
          <w:rFonts w:cs="Times New Roman"/>
          <w:color w:val="222222"/>
          <w:szCs w:val="24"/>
          <w:shd w:val="clear" w:color="auto" w:fill="FFFFFF"/>
        </w:rPr>
        <w:t xml:space="preserve"> that is collected by a researcher from first-hand sources, using methods like surveys, interviews, or experiments. It is collected with the research project in mind, directly </w:t>
      </w:r>
      <w:r w:rsidRPr="00B263BC">
        <w:rPr>
          <w:rFonts w:cs="Times New Roman"/>
          <w:color w:val="222222"/>
          <w:szCs w:val="24"/>
          <w:shd w:val="clear" w:color="auto" w:fill="FFFFFF"/>
        </w:rPr>
        <w:lastRenderedPageBreak/>
        <w:t xml:space="preserve">from </w:t>
      </w:r>
      <w:r w:rsidRPr="00B263BC">
        <w:rPr>
          <w:rFonts w:cs="Times New Roman"/>
          <w:bCs/>
          <w:color w:val="222222"/>
          <w:szCs w:val="24"/>
          <w:shd w:val="clear" w:color="auto" w:fill="FFFFFF"/>
        </w:rPr>
        <w:t>primary</w:t>
      </w:r>
      <w:r w:rsidRPr="00B263BC">
        <w:rPr>
          <w:rFonts w:cs="Times New Roman"/>
          <w:color w:val="222222"/>
          <w:szCs w:val="24"/>
          <w:shd w:val="clear" w:color="auto" w:fill="FFFFFF"/>
        </w:rPr>
        <w:t> sources.</w:t>
      </w:r>
      <w:r w:rsidR="0068211A" w:rsidRPr="00B263BC">
        <w:rPr>
          <w:rFonts w:cs="Times New Roman"/>
          <w:szCs w:val="24"/>
        </w:rPr>
        <w:t xml:space="preserve"> A total of 30 questionnaires were distributed among employees, investor, and general public the questionnaire has different types of questions to evaluate financial performance of the shivam cement</w:t>
      </w:r>
    </w:p>
    <w:p w:rsidR="00EE13AB" w:rsidRDefault="00EE13AB" w:rsidP="00EE13AB">
      <w:pPr>
        <w:rPr>
          <w:rFonts w:cs="Times New Roman"/>
          <w:i/>
          <w:szCs w:val="24"/>
        </w:rPr>
      </w:pPr>
    </w:p>
    <w:p w:rsidR="00EE13AB" w:rsidRDefault="00EE13AB" w:rsidP="00EE13AB">
      <w:pPr>
        <w:rPr>
          <w:rFonts w:cs="Times New Roman"/>
          <w:i/>
          <w:szCs w:val="24"/>
        </w:rPr>
      </w:pPr>
    </w:p>
    <w:p w:rsidR="00EE13AB" w:rsidRPr="00970C4B" w:rsidRDefault="00375F62" w:rsidP="00EE13AB">
      <w:pPr>
        <w:rPr>
          <w:rFonts w:cs="Times New Roman"/>
          <w:szCs w:val="24"/>
        </w:rPr>
      </w:pPr>
      <w:r w:rsidRPr="00970C4B">
        <w:rPr>
          <w:rFonts w:cs="Times New Roman"/>
          <w:szCs w:val="24"/>
        </w:rPr>
        <w:t xml:space="preserve">Table 2.6 </w:t>
      </w:r>
      <w:r w:rsidR="0068211A" w:rsidRPr="00970C4B">
        <w:rPr>
          <w:rFonts w:cs="Times New Roman"/>
          <w:szCs w:val="24"/>
        </w:rPr>
        <w:t>Response rate of questionnaire</w:t>
      </w:r>
      <w:r w:rsidR="00EE13AB" w:rsidRPr="00970C4B">
        <w:rPr>
          <w:rFonts w:cs="Times New Roman"/>
          <w:szCs w:val="24"/>
        </w:rPr>
        <w:t xml:space="preserve">   </w:t>
      </w:r>
    </w:p>
    <w:tbl>
      <w:tblPr>
        <w:tblStyle w:val="LightShading1"/>
        <w:tblW w:w="0" w:type="auto"/>
        <w:shd w:val="clear" w:color="auto" w:fill="FFFFFF" w:themeFill="background1"/>
        <w:tblLook w:val="04A0" w:firstRow="1" w:lastRow="0" w:firstColumn="1" w:lastColumn="0" w:noHBand="0" w:noVBand="1"/>
      </w:tblPr>
      <w:tblGrid>
        <w:gridCol w:w="9576"/>
      </w:tblGrid>
      <w:tr w:rsidR="00EE13AB" w:rsidRPr="00EE13AB" w:rsidTr="00EE13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shd w:val="clear" w:color="auto" w:fill="FFFFFF" w:themeFill="background1"/>
          </w:tcPr>
          <w:p w:rsidR="00EE13AB" w:rsidRPr="00EE13AB" w:rsidRDefault="00EE13AB" w:rsidP="004E17FE">
            <w:pPr>
              <w:tabs>
                <w:tab w:val="left" w:pos="1005"/>
              </w:tabs>
              <w:rPr>
                <w:rFonts w:cs="Times New Roman"/>
                <w:b w:val="0"/>
                <w:bCs w:val="0"/>
                <w:szCs w:val="24"/>
              </w:rPr>
            </w:pPr>
            <w:r w:rsidRPr="00EE13AB">
              <w:rPr>
                <w:rFonts w:cs="Times New Roman"/>
                <w:b w:val="0"/>
                <w:bCs w:val="0"/>
                <w:szCs w:val="24"/>
              </w:rPr>
              <w:t xml:space="preserve">s.no       types of respondent       distributed       returned        no of response         response rate </w:t>
            </w:r>
          </w:p>
        </w:tc>
      </w:tr>
      <w:tr w:rsidR="00EE13AB" w:rsidRPr="00EE13AB" w:rsidTr="00EE13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shd w:val="clear" w:color="auto" w:fill="FFFFFF" w:themeFill="background1"/>
          </w:tcPr>
          <w:p w:rsidR="00EE13AB" w:rsidRPr="00EE13AB" w:rsidRDefault="00EE13AB" w:rsidP="004E17FE">
            <w:pPr>
              <w:tabs>
                <w:tab w:val="left" w:pos="1005"/>
              </w:tabs>
              <w:rPr>
                <w:rFonts w:cs="Times New Roman"/>
                <w:b w:val="0"/>
                <w:bCs w:val="0"/>
                <w:szCs w:val="24"/>
              </w:rPr>
            </w:pPr>
            <w:r w:rsidRPr="00EE13AB">
              <w:rPr>
                <w:rFonts w:cs="Times New Roman"/>
                <w:b w:val="0"/>
                <w:bCs w:val="0"/>
                <w:szCs w:val="24"/>
              </w:rPr>
              <w:t xml:space="preserve">       1     employees                              5                      4                1                                90</w:t>
            </w:r>
          </w:p>
        </w:tc>
      </w:tr>
      <w:tr w:rsidR="00EE13AB" w:rsidRPr="00EE13AB" w:rsidTr="00EE13AB">
        <w:tc>
          <w:tcPr>
            <w:cnfStyle w:val="001000000000" w:firstRow="0" w:lastRow="0" w:firstColumn="1" w:lastColumn="0" w:oddVBand="0" w:evenVBand="0" w:oddHBand="0" w:evenHBand="0" w:firstRowFirstColumn="0" w:firstRowLastColumn="0" w:lastRowFirstColumn="0" w:lastRowLastColumn="0"/>
            <w:tcW w:w="9576" w:type="dxa"/>
            <w:shd w:val="clear" w:color="auto" w:fill="FFFFFF" w:themeFill="background1"/>
          </w:tcPr>
          <w:p w:rsidR="00EE13AB" w:rsidRPr="00EE13AB" w:rsidRDefault="00EE13AB" w:rsidP="004E17FE">
            <w:pPr>
              <w:tabs>
                <w:tab w:val="left" w:pos="1005"/>
              </w:tabs>
              <w:rPr>
                <w:rFonts w:cs="Times New Roman"/>
                <w:b w:val="0"/>
                <w:bCs w:val="0"/>
                <w:szCs w:val="24"/>
              </w:rPr>
            </w:pPr>
            <w:r w:rsidRPr="00EE13AB">
              <w:rPr>
                <w:rFonts w:cs="Times New Roman"/>
                <w:b w:val="0"/>
                <w:bCs w:val="0"/>
                <w:szCs w:val="24"/>
              </w:rPr>
              <w:t xml:space="preserve">       2    general public                        15        </w:t>
            </w:r>
            <w:r>
              <w:rPr>
                <w:rFonts w:cs="Times New Roman"/>
                <w:b w:val="0"/>
                <w:bCs w:val="0"/>
                <w:szCs w:val="24"/>
              </w:rPr>
              <w:t xml:space="preserve">              11              </w:t>
            </w:r>
            <w:r w:rsidRPr="00EE13AB">
              <w:rPr>
                <w:rFonts w:cs="Times New Roman"/>
                <w:b w:val="0"/>
                <w:bCs w:val="0"/>
                <w:szCs w:val="24"/>
              </w:rPr>
              <w:t xml:space="preserve"> 4                            73.33</w:t>
            </w:r>
          </w:p>
        </w:tc>
      </w:tr>
      <w:tr w:rsidR="00EE13AB" w:rsidRPr="00EE13AB" w:rsidTr="00EE13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shd w:val="clear" w:color="auto" w:fill="FFFFFF" w:themeFill="background1"/>
          </w:tcPr>
          <w:p w:rsidR="00EE13AB" w:rsidRPr="00EE13AB" w:rsidRDefault="00EE13AB" w:rsidP="004E17FE">
            <w:pPr>
              <w:tabs>
                <w:tab w:val="left" w:pos="1005"/>
                <w:tab w:val="left" w:pos="8415"/>
              </w:tabs>
              <w:rPr>
                <w:rFonts w:cs="Times New Roman"/>
                <w:b w:val="0"/>
                <w:bCs w:val="0"/>
                <w:szCs w:val="24"/>
              </w:rPr>
            </w:pPr>
            <w:r w:rsidRPr="00EE13AB">
              <w:rPr>
                <w:rFonts w:cs="Times New Roman"/>
                <w:b w:val="0"/>
                <w:bCs w:val="0"/>
                <w:szCs w:val="24"/>
              </w:rPr>
              <w:t xml:space="preserve">       3      investors                              10            </w:t>
            </w:r>
            <w:r>
              <w:rPr>
                <w:rFonts w:cs="Times New Roman"/>
                <w:b w:val="0"/>
                <w:bCs w:val="0"/>
                <w:szCs w:val="24"/>
              </w:rPr>
              <w:t xml:space="preserve">         9                  1                               </w:t>
            </w:r>
            <w:r w:rsidRPr="00EE13AB">
              <w:rPr>
                <w:rFonts w:cs="Times New Roman"/>
                <w:b w:val="0"/>
                <w:bCs w:val="0"/>
                <w:szCs w:val="24"/>
              </w:rPr>
              <w:t>90</w:t>
            </w:r>
          </w:p>
        </w:tc>
      </w:tr>
    </w:tbl>
    <w:p w:rsidR="0068211A" w:rsidRPr="00B263BC" w:rsidRDefault="0068211A" w:rsidP="00B263BC">
      <w:pPr>
        <w:tabs>
          <w:tab w:val="left" w:pos="1005"/>
        </w:tabs>
        <w:rPr>
          <w:rFonts w:cs="Times New Roman"/>
          <w:szCs w:val="24"/>
        </w:rPr>
      </w:pPr>
      <w:r w:rsidRPr="00B263BC">
        <w:rPr>
          <w:rFonts w:cs="Times New Roman"/>
          <w:szCs w:val="24"/>
        </w:rPr>
        <w:t xml:space="preserve">       </w:t>
      </w:r>
    </w:p>
    <w:p w:rsidR="0068211A" w:rsidRPr="00B263BC" w:rsidRDefault="0068211A" w:rsidP="00B263BC">
      <w:pPr>
        <w:tabs>
          <w:tab w:val="left" w:pos="1005"/>
        </w:tabs>
        <w:rPr>
          <w:rFonts w:cs="Times New Roman"/>
          <w:szCs w:val="24"/>
        </w:rPr>
      </w:pPr>
      <w:r w:rsidRPr="00B263BC">
        <w:rPr>
          <w:rFonts w:cs="Times New Roman"/>
          <w:szCs w:val="24"/>
        </w:rPr>
        <w:t>Out of the total 30 questionnaires, 5 were distributed to employees, 15 to general public and 10 to investors</w:t>
      </w:r>
      <w:r w:rsidR="00EE13AB">
        <w:rPr>
          <w:rFonts w:cs="Times New Roman"/>
          <w:szCs w:val="24"/>
        </w:rPr>
        <w:t>.</w:t>
      </w:r>
    </w:p>
    <w:p w:rsidR="0068211A" w:rsidRPr="00970C4B" w:rsidRDefault="002221D9" w:rsidP="00B263BC">
      <w:pPr>
        <w:tabs>
          <w:tab w:val="left" w:pos="1005"/>
        </w:tabs>
        <w:rPr>
          <w:rFonts w:cs="Times New Roman"/>
          <w:szCs w:val="24"/>
        </w:rPr>
      </w:pPr>
      <w:r w:rsidRPr="00970C4B">
        <w:rPr>
          <w:rFonts w:cs="Times New Roman"/>
          <w:szCs w:val="24"/>
        </w:rPr>
        <w:t>Fig</w:t>
      </w:r>
      <w:r w:rsidR="00375F62" w:rsidRPr="00970C4B">
        <w:rPr>
          <w:rFonts w:cs="Times New Roman"/>
          <w:szCs w:val="24"/>
        </w:rPr>
        <w:t>2.6</w:t>
      </w:r>
      <w:r w:rsidR="00033623" w:rsidRPr="00970C4B">
        <w:rPr>
          <w:rFonts w:cs="Times New Roman"/>
          <w:szCs w:val="24"/>
        </w:rPr>
        <w:t>:</w:t>
      </w:r>
      <w:r w:rsidR="0068211A" w:rsidRPr="00970C4B">
        <w:rPr>
          <w:rFonts w:cs="Times New Roman"/>
          <w:szCs w:val="24"/>
        </w:rPr>
        <w:t xml:space="preserve"> Response of questionnaire </w:t>
      </w:r>
    </w:p>
    <w:p w:rsidR="0068211A" w:rsidRPr="00B263BC" w:rsidRDefault="00C95D7E" w:rsidP="00B263BC">
      <w:pPr>
        <w:tabs>
          <w:tab w:val="left" w:pos="1005"/>
        </w:tabs>
        <w:rPr>
          <w:rFonts w:cs="Times New Roman"/>
          <w:szCs w:val="24"/>
        </w:rPr>
      </w:pPr>
      <w:r w:rsidRPr="00B263BC">
        <w:rPr>
          <w:rFonts w:cs="Times New Roman"/>
          <w:noProof/>
          <w:szCs w:val="24"/>
        </w:rPr>
        <w:drawing>
          <wp:inline distT="0" distB="0" distL="0" distR="0">
            <wp:extent cx="5267325" cy="2190750"/>
            <wp:effectExtent l="19050" t="0" r="9525" b="0"/>
            <wp:docPr id="1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rsidR="00B61C1A" w:rsidRPr="00B263BC" w:rsidRDefault="00EF3548" w:rsidP="00B263BC">
      <w:pPr>
        <w:tabs>
          <w:tab w:val="left" w:pos="1005"/>
        </w:tabs>
        <w:rPr>
          <w:rFonts w:cs="Times New Roman"/>
          <w:szCs w:val="24"/>
        </w:rPr>
      </w:pPr>
      <w:r w:rsidRPr="00B263BC">
        <w:rPr>
          <w:rFonts w:cs="Times New Roman"/>
          <w:szCs w:val="24"/>
        </w:rPr>
        <w:t>From the above graph  it studies about primary data and the no of  people which are taken for studies are 30 and no of employees taken is 5 and  no of general public are 15 and no of investors taken are 10.x axis shows the  types of respondent and y axis shows the no of people</w:t>
      </w:r>
    </w:p>
    <w:p w:rsidR="00EE13AB" w:rsidRDefault="00EE13AB" w:rsidP="00B263BC">
      <w:pPr>
        <w:tabs>
          <w:tab w:val="left" w:pos="1005"/>
        </w:tabs>
        <w:rPr>
          <w:rFonts w:cs="Times New Roman"/>
          <w:i/>
          <w:iCs/>
          <w:szCs w:val="24"/>
        </w:rPr>
      </w:pPr>
    </w:p>
    <w:p w:rsidR="0068211A" w:rsidRPr="00970C4B" w:rsidRDefault="00375F62" w:rsidP="00B263BC">
      <w:pPr>
        <w:tabs>
          <w:tab w:val="left" w:pos="1005"/>
        </w:tabs>
        <w:rPr>
          <w:rFonts w:cs="Times New Roman"/>
          <w:iCs/>
          <w:szCs w:val="24"/>
        </w:rPr>
      </w:pPr>
      <w:r w:rsidRPr="00970C4B">
        <w:rPr>
          <w:rFonts w:cs="Times New Roman"/>
          <w:iCs/>
          <w:szCs w:val="24"/>
        </w:rPr>
        <w:lastRenderedPageBreak/>
        <w:t>Table 2.7</w:t>
      </w:r>
      <w:r w:rsidR="0068211A" w:rsidRPr="00970C4B">
        <w:rPr>
          <w:rFonts w:cs="Times New Roman"/>
          <w:iCs/>
          <w:szCs w:val="24"/>
        </w:rPr>
        <w:t>: responses to questionnaire</w:t>
      </w:r>
    </w:p>
    <w:tbl>
      <w:tblPr>
        <w:tblStyle w:val="LightShading1"/>
        <w:tblW w:w="9621" w:type="dxa"/>
        <w:tblLook w:val="04A0" w:firstRow="1" w:lastRow="0" w:firstColumn="1" w:lastColumn="0" w:noHBand="0" w:noVBand="1"/>
      </w:tblPr>
      <w:tblGrid>
        <w:gridCol w:w="1879"/>
        <w:gridCol w:w="1879"/>
        <w:gridCol w:w="1879"/>
        <w:gridCol w:w="1879"/>
        <w:gridCol w:w="1880"/>
        <w:gridCol w:w="225"/>
      </w:tblGrid>
      <w:tr w:rsidR="00EE13AB" w:rsidRPr="00EE13AB" w:rsidTr="00C679BE">
        <w:trPr>
          <w:gridAfter w:val="1"/>
          <w:cnfStyle w:val="100000000000" w:firstRow="1" w:lastRow="0" w:firstColumn="0" w:lastColumn="0" w:oddVBand="0" w:evenVBand="0" w:oddHBand="0" w:evenHBand="0" w:firstRowFirstColumn="0" w:firstRowLastColumn="0" w:lastRowFirstColumn="0" w:lastRowLastColumn="0"/>
          <w:wAfter w:w="225" w:type="dxa"/>
          <w:trHeight w:val="793"/>
        </w:trPr>
        <w:tc>
          <w:tcPr>
            <w:cnfStyle w:val="001000000000" w:firstRow="0" w:lastRow="0" w:firstColumn="1" w:lastColumn="0" w:oddVBand="0" w:evenVBand="0" w:oddHBand="0" w:evenHBand="0" w:firstRowFirstColumn="0" w:firstRowLastColumn="0" w:lastRowFirstColumn="0" w:lastRowLastColumn="0"/>
            <w:tcW w:w="1879" w:type="dxa"/>
            <w:shd w:val="clear" w:color="auto" w:fill="auto"/>
          </w:tcPr>
          <w:p w:rsidR="00EE13AB" w:rsidRPr="00EE13AB" w:rsidRDefault="00EE13AB" w:rsidP="004E17FE">
            <w:pPr>
              <w:rPr>
                <w:rFonts w:cs="Times New Roman"/>
                <w:color w:val="000000"/>
                <w:szCs w:val="24"/>
              </w:rPr>
            </w:pPr>
            <w:r w:rsidRPr="00EE13AB">
              <w:rPr>
                <w:rFonts w:cs="Times New Roman"/>
                <w:color w:val="000000"/>
                <w:szCs w:val="24"/>
              </w:rPr>
              <w:t>S no</w:t>
            </w:r>
          </w:p>
        </w:tc>
        <w:tc>
          <w:tcPr>
            <w:tcW w:w="1879" w:type="dxa"/>
          </w:tcPr>
          <w:p w:rsidR="00EE13AB" w:rsidRPr="00EE13AB" w:rsidRDefault="00EE13AB" w:rsidP="004E17FE">
            <w:pPr>
              <w:cnfStyle w:val="100000000000" w:firstRow="1" w:lastRow="0" w:firstColumn="0" w:lastColumn="0" w:oddVBand="0" w:evenVBand="0" w:oddHBand="0" w:evenHBand="0" w:firstRowFirstColumn="0" w:firstRowLastColumn="0" w:lastRowFirstColumn="0" w:lastRowLastColumn="0"/>
              <w:rPr>
                <w:rFonts w:cs="Times New Roman"/>
                <w:color w:val="000000"/>
                <w:szCs w:val="24"/>
              </w:rPr>
            </w:pPr>
          </w:p>
        </w:tc>
        <w:tc>
          <w:tcPr>
            <w:tcW w:w="1879" w:type="dxa"/>
          </w:tcPr>
          <w:p w:rsidR="00EE13AB" w:rsidRPr="00EE13AB" w:rsidRDefault="00EE13AB" w:rsidP="004E17FE">
            <w:pPr>
              <w:cnfStyle w:val="100000000000" w:firstRow="1" w:lastRow="0" w:firstColumn="0" w:lastColumn="0" w:oddVBand="0" w:evenVBand="0" w:oddHBand="0" w:evenHBand="0" w:firstRowFirstColumn="0" w:firstRowLastColumn="0" w:lastRowFirstColumn="0" w:lastRowLastColumn="0"/>
              <w:rPr>
                <w:rFonts w:cs="Times New Roman"/>
                <w:color w:val="000000"/>
                <w:szCs w:val="24"/>
              </w:rPr>
            </w:pPr>
            <w:r w:rsidRPr="00EE13AB">
              <w:rPr>
                <w:rFonts w:cs="Times New Roman"/>
                <w:color w:val="000000"/>
                <w:szCs w:val="24"/>
              </w:rPr>
              <w:t>Option 1 yes</w:t>
            </w:r>
          </w:p>
        </w:tc>
        <w:tc>
          <w:tcPr>
            <w:tcW w:w="1879" w:type="dxa"/>
          </w:tcPr>
          <w:p w:rsidR="00EE13AB" w:rsidRPr="00EE13AB" w:rsidRDefault="00EE13AB" w:rsidP="004E17FE">
            <w:pPr>
              <w:cnfStyle w:val="100000000000" w:firstRow="1" w:lastRow="0" w:firstColumn="0" w:lastColumn="0" w:oddVBand="0" w:evenVBand="0" w:oddHBand="0" w:evenHBand="0" w:firstRowFirstColumn="0" w:firstRowLastColumn="0" w:lastRowFirstColumn="0" w:lastRowLastColumn="0"/>
              <w:rPr>
                <w:rFonts w:cs="Times New Roman"/>
                <w:color w:val="000000"/>
                <w:szCs w:val="24"/>
              </w:rPr>
            </w:pPr>
            <w:r w:rsidRPr="00EE13AB">
              <w:rPr>
                <w:rFonts w:cs="Times New Roman"/>
                <w:color w:val="000000"/>
                <w:szCs w:val="24"/>
              </w:rPr>
              <w:t>Option 2 no</w:t>
            </w:r>
          </w:p>
        </w:tc>
        <w:tc>
          <w:tcPr>
            <w:tcW w:w="1880" w:type="dxa"/>
          </w:tcPr>
          <w:p w:rsidR="00EE13AB" w:rsidRPr="00EE13AB" w:rsidRDefault="00EE13AB" w:rsidP="004E17FE">
            <w:pPr>
              <w:cnfStyle w:val="100000000000" w:firstRow="1" w:lastRow="0" w:firstColumn="0" w:lastColumn="0" w:oddVBand="0" w:evenVBand="0" w:oddHBand="0" w:evenHBand="0" w:firstRowFirstColumn="0" w:firstRowLastColumn="0" w:lastRowFirstColumn="0" w:lastRowLastColumn="0"/>
              <w:rPr>
                <w:rFonts w:cs="Times New Roman"/>
                <w:color w:val="000000"/>
                <w:szCs w:val="24"/>
              </w:rPr>
            </w:pPr>
            <w:r w:rsidRPr="00EE13AB">
              <w:rPr>
                <w:rFonts w:cs="Times New Roman"/>
                <w:color w:val="000000"/>
                <w:szCs w:val="24"/>
              </w:rPr>
              <w:t>Option 3 don’t know</w:t>
            </w:r>
          </w:p>
        </w:tc>
      </w:tr>
      <w:tr w:rsidR="00EE13AB" w:rsidRPr="00EE13AB" w:rsidTr="00C679BE">
        <w:trPr>
          <w:gridAfter w:val="1"/>
          <w:cnfStyle w:val="000000100000" w:firstRow="0" w:lastRow="0" w:firstColumn="0" w:lastColumn="0" w:oddVBand="0" w:evenVBand="0" w:oddHBand="1" w:evenHBand="0" w:firstRowFirstColumn="0" w:firstRowLastColumn="0" w:lastRowFirstColumn="0" w:lastRowLastColumn="0"/>
          <w:wAfter w:w="225" w:type="dxa"/>
          <w:trHeight w:val="1598"/>
        </w:trPr>
        <w:tc>
          <w:tcPr>
            <w:cnfStyle w:val="001000000000" w:firstRow="0" w:lastRow="0" w:firstColumn="1" w:lastColumn="0" w:oddVBand="0" w:evenVBand="0" w:oddHBand="0" w:evenHBand="0" w:firstRowFirstColumn="0" w:firstRowLastColumn="0" w:lastRowFirstColumn="0" w:lastRowLastColumn="0"/>
            <w:tcW w:w="1879" w:type="dxa"/>
            <w:shd w:val="clear" w:color="auto" w:fill="auto"/>
          </w:tcPr>
          <w:p w:rsidR="00EE13AB" w:rsidRPr="00970C4B" w:rsidRDefault="00EE13AB" w:rsidP="00970C4B">
            <w:pPr>
              <w:rPr>
                <w:rFonts w:cs="Times New Roman"/>
                <w:b w:val="0"/>
                <w:color w:val="000000"/>
                <w:szCs w:val="24"/>
              </w:rPr>
            </w:pPr>
            <w:r w:rsidRPr="00970C4B">
              <w:rPr>
                <w:rFonts w:cs="Times New Roman"/>
                <w:b w:val="0"/>
                <w:color w:val="000000"/>
                <w:szCs w:val="24"/>
              </w:rPr>
              <w:t>1</w:t>
            </w:r>
          </w:p>
        </w:tc>
        <w:tc>
          <w:tcPr>
            <w:tcW w:w="1879" w:type="dxa"/>
            <w:shd w:val="clear" w:color="auto" w:fill="FFFFFF" w:themeFill="background1"/>
          </w:tcPr>
          <w:p w:rsidR="00EE13AB" w:rsidRPr="00EE13AB" w:rsidRDefault="00EE13AB" w:rsidP="00970C4B">
            <w:pPr>
              <w:cnfStyle w:val="000000100000" w:firstRow="0" w:lastRow="0" w:firstColumn="0" w:lastColumn="0" w:oddVBand="0" w:evenVBand="0" w:oddHBand="1" w:evenHBand="0" w:firstRowFirstColumn="0" w:firstRowLastColumn="0" w:lastRowFirstColumn="0" w:lastRowLastColumn="0"/>
              <w:rPr>
                <w:rFonts w:cs="Times New Roman"/>
                <w:color w:val="000000"/>
                <w:szCs w:val="24"/>
              </w:rPr>
            </w:pPr>
            <w:r w:rsidRPr="00EE13AB">
              <w:rPr>
                <w:rFonts w:cs="Times New Roman"/>
                <w:color w:val="000000"/>
                <w:szCs w:val="24"/>
              </w:rPr>
              <w:t>Do you know the financial position of SCL?</w:t>
            </w:r>
          </w:p>
        </w:tc>
        <w:tc>
          <w:tcPr>
            <w:tcW w:w="1879" w:type="dxa"/>
            <w:shd w:val="clear" w:color="auto" w:fill="FFFFFF" w:themeFill="background1"/>
          </w:tcPr>
          <w:p w:rsidR="00EE13AB" w:rsidRPr="00EE13AB" w:rsidRDefault="00EE13AB" w:rsidP="00970C4B">
            <w:pPr>
              <w:cnfStyle w:val="000000100000" w:firstRow="0" w:lastRow="0" w:firstColumn="0" w:lastColumn="0" w:oddVBand="0" w:evenVBand="0" w:oddHBand="1" w:evenHBand="0" w:firstRowFirstColumn="0" w:firstRowLastColumn="0" w:lastRowFirstColumn="0" w:lastRowLastColumn="0"/>
              <w:rPr>
                <w:rFonts w:cs="Times New Roman"/>
                <w:color w:val="000000"/>
                <w:szCs w:val="24"/>
              </w:rPr>
            </w:pPr>
            <w:r w:rsidRPr="00EE13AB">
              <w:rPr>
                <w:rFonts w:cs="Times New Roman"/>
                <w:color w:val="000000"/>
                <w:szCs w:val="24"/>
              </w:rPr>
              <w:t>20</w:t>
            </w:r>
          </w:p>
        </w:tc>
        <w:tc>
          <w:tcPr>
            <w:tcW w:w="1879" w:type="dxa"/>
            <w:shd w:val="clear" w:color="auto" w:fill="FFFFFF" w:themeFill="background1"/>
          </w:tcPr>
          <w:p w:rsidR="00EE13AB" w:rsidRPr="00EE13AB" w:rsidRDefault="00EE13AB" w:rsidP="00970C4B">
            <w:pPr>
              <w:cnfStyle w:val="000000100000" w:firstRow="0" w:lastRow="0" w:firstColumn="0" w:lastColumn="0" w:oddVBand="0" w:evenVBand="0" w:oddHBand="1" w:evenHBand="0" w:firstRowFirstColumn="0" w:firstRowLastColumn="0" w:lastRowFirstColumn="0" w:lastRowLastColumn="0"/>
              <w:rPr>
                <w:rFonts w:cs="Times New Roman"/>
                <w:color w:val="000000"/>
                <w:szCs w:val="24"/>
              </w:rPr>
            </w:pPr>
            <w:r w:rsidRPr="00EE13AB">
              <w:rPr>
                <w:rFonts w:cs="Times New Roman"/>
                <w:color w:val="000000"/>
                <w:szCs w:val="24"/>
              </w:rPr>
              <w:t>4</w:t>
            </w:r>
          </w:p>
        </w:tc>
        <w:tc>
          <w:tcPr>
            <w:tcW w:w="1880" w:type="dxa"/>
            <w:shd w:val="clear" w:color="auto" w:fill="FFFFFF" w:themeFill="background1"/>
          </w:tcPr>
          <w:p w:rsidR="00EE13AB" w:rsidRPr="00EE13AB" w:rsidRDefault="00EE13AB" w:rsidP="00970C4B">
            <w:pPr>
              <w:cnfStyle w:val="000000100000" w:firstRow="0" w:lastRow="0" w:firstColumn="0" w:lastColumn="0" w:oddVBand="0" w:evenVBand="0" w:oddHBand="1" w:evenHBand="0" w:firstRowFirstColumn="0" w:firstRowLastColumn="0" w:lastRowFirstColumn="0" w:lastRowLastColumn="0"/>
              <w:rPr>
                <w:rFonts w:cs="Times New Roman"/>
                <w:color w:val="000000"/>
                <w:szCs w:val="24"/>
              </w:rPr>
            </w:pPr>
            <w:r w:rsidRPr="00EE13AB">
              <w:rPr>
                <w:rFonts w:cs="Times New Roman"/>
                <w:color w:val="000000"/>
                <w:szCs w:val="24"/>
              </w:rPr>
              <w:t>-</w:t>
            </w:r>
          </w:p>
        </w:tc>
      </w:tr>
      <w:tr w:rsidR="00EE13AB" w:rsidRPr="00EE13AB" w:rsidTr="00C679BE">
        <w:trPr>
          <w:gridAfter w:val="1"/>
          <w:wAfter w:w="225" w:type="dxa"/>
          <w:trHeight w:val="1586"/>
        </w:trPr>
        <w:tc>
          <w:tcPr>
            <w:cnfStyle w:val="001000000000" w:firstRow="0" w:lastRow="0" w:firstColumn="1" w:lastColumn="0" w:oddVBand="0" w:evenVBand="0" w:oddHBand="0" w:evenHBand="0" w:firstRowFirstColumn="0" w:firstRowLastColumn="0" w:lastRowFirstColumn="0" w:lastRowLastColumn="0"/>
            <w:tcW w:w="1879" w:type="dxa"/>
            <w:shd w:val="clear" w:color="auto" w:fill="auto"/>
          </w:tcPr>
          <w:p w:rsidR="00EE13AB" w:rsidRPr="00970C4B" w:rsidRDefault="00EE13AB" w:rsidP="00970C4B">
            <w:pPr>
              <w:rPr>
                <w:rFonts w:cs="Times New Roman"/>
                <w:b w:val="0"/>
                <w:color w:val="000000"/>
                <w:szCs w:val="24"/>
              </w:rPr>
            </w:pPr>
            <w:r w:rsidRPr="00970C4B">
              <w:rPr>
                <w:rFonts w:cs="Times New Roman"/>
                <w:b w:val="0"/>
                <w:color w:val="000000"/>
                <w:szCs w:val="24"/>
              </w:rPr>
              <w:t>2</w:t>
            </w:r>
          </w:p>
        </w:tc>
        <w:tc>
          <w:tcPr>
            <w:tcW w:w="1879" w:type="dxa"/>
            <w:shd w:val="clear" w:color="auto" w:fill="FFFFFF" w:themeFill="background1"/>
          </w:tcPr>
          <w:p w:rsidR="00EE13AB" w:rsidRPr="00EE13AB" w:rsidRDefault="00EE13AB" w:rsidP="00970C4B">
            <w:pPr>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EE13AB">
              <w:rPr>
                <w:rFonts w:cs="Times New Roman"/>
                <w:color w:val="000000"/>
                <w:szCs w:val="24"/>
              </w:rPr>
              <w:t>Are there any difficulties in SCL’s operation</w:t>
            </w:r>
          </w:p>
        </w:tc>
        <w:tc>
          <w:tcPr>
            <w:tcW w:w="1879" w:type="dxa"/>
            <w:shd w:val="clear" w:color="auto" w:fill="FFFFFF" w:themeFill="background1"/>
          </w:tcPr>
          <w:p w:rsidR="00EE13AB" w:rsidRPr="00EE13AB" w:rsidRDefault="00EE13AB" w:rsidP="00970C4B">
            <w:pPr>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EE13AB">
              <w:rPr>
                <w:rFonts w:cs="Times New Roman"/>
                <w:color w:val="000000"/>
                <w:szCs w:val="24"/>
              </w:rPr>
              <w:t>5</w:t>
            </w:r>
          </w:p>
        </w:tc>
        <w:tc>
          <w:tcPr>
            <w:tcW w:w="1879" w:type="dxa"/>
            <w:shd w:val="clear" w:color="auto" w:fill="FFFFFF" w:themeFill="background1"/>
          </w:tcPr>
          <w:p w:rsidR="00EE13AB" w:rsidRPr="00EE13AB" w:rsidRDefault="00EE13AB" w:rsidP="00970C4B">
            <w:pPr>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EE13AB">
              <w:rPr>
                <w:rFonts w:cs="Times New Roman"/>
                <w:color w:val="000000"/>
                <w:szCs w:val="24"/>
              </w:rPr>
              <w:t>15</w:t>
            </w:r>
          </w:p>
        </w:tc>
        <w:tc>
          <w:tcPr>
            <w:tcW w:w="1880" w:type="dxa"/>
            <w:shd w:val="clear" w:color="auto" w:fill="FFFFFF" w:themeFill="background1"/>
          </w:tcPr>
          <w:p w:rsidR="00EE13AB" w:rsidRPr="00EE13AB" w:rsidRDefault="00EE13AB" w:rsidP="00970C4B">
            <w:pPr>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EE13AB">
              <w:rPr>
                <w:rFonts w:cs="Times New Roman"/>
                <w:color w:val="000000"/>
                <w:szCs w:val="24"/>
              </w:rPr>
              <w:t>4</w:t>
            </w:r>
          </w:p>
        </w:tc>
      </w:tr>
      <w:tr w:rsidR="00EE13AB" w:rsidRPr="00EE13AB" w:rsidTr="00C679BE">
        <w:trPr>
          <w:gridAfter w:val="1"/>
          <w:cnfStyle w:val="000000100000" w:firstRow="0" w:lastRow="0" w:firstColumn="0" w:lastColumn="0" w:oddVBand="0" w:evenVBand="0" w:oddHBand="1" w:evenHBand="0" w:firstRowFirstColumn="0" w:firstRowLastColumn="0" w:lastRowFirstColumn="0" w:lastRowLastColumn="0"/>
          <w:wAfter w:w="225" w:type="dxa"/>
          <w:trHeight w:val="2221"/>
        </w:trPr>
        <w:tc>
          <w:tcPr>
            <w:cnfStyle w:val="001000000000" w:firstRow="0" w:lastRow="0" w:firstColumn="1" w:lastColumn="0" w:oddVBand="0" w:evenVBand="0" w:oddHBand="0" w:evenHBand="0" w:firstRowFirstColumn="0" w:firstRowLastColumn="0" w:lastRowFirstColumn="0" w:lastRowLastColumn="0"/>
            <w:tcW w:w="1879" w:type="dxa"/>
            <w:shd w:val="clear" w:color="auto" w:fill="auto"/>
          </w:tcPr>
          <w:p w:rsidR="00EE13AB" w:rsidRPr="00970C4B" w:rsidRDefault="00EE13AB" w:rsidP="00970C4B">
            <w:pPr>
              <w:rPr>
                <w:rFonts w:cs="Times New Roman"/>
                <w:b w:val="0"/>
                <w:color w:val="000000"/>
                <w:szCs w:val="24"/>
              </w:rPr>
            </w:pPr>
            <w:r w:rsidRPr="00970C4B">
              <w:rPr>
                <w:rFonts w:cs="Times New Roman"/>
                <w:b w:val="0"/>
                <w:color w:val="000000"/>
                <w:szCs w:val="24"/>
              </w:rPr>
              <w:t>3</w:t>
            </w:r>
          </w:p>
        </w:tc>
        <w:tc>
          <w:tcPr>
            <w:tcW w:w="1879" w:type="dxa"/>
            <w:shd w:val="clear" w:color="auto" w:fill="FFFFFF" w:themeFill="background1"/>
          </w:tcPr>
          <w:p w:rsidR="00EE13AB" w:rsidRPr="00EE13AB" w:rsidRDefault="00EE13AB" w:rsidP="00970C4B">
            <w:pPr>
              <w:cnfStyle w:val="000000100000" w:firstRow="0" w:lastRow="0" w:firstColumn="0" w:lastColumn="0" w:oddVBand="0" w:evenVBand="0" w:oddHBand="1" w:evenHBand="0" w:firstRowFirstColumn="0" w:firstRowLastColumn="0" w:lastRowFirstColumn="0" w:lastRowLastColumn="0"/>
              <w:rPr>
                <w:rFonts w:cs="Times New Roman"/>
                <w:color w:val="000000"/>
                <w:szCs w:val="24"/>
              </w:rPr>
            </w:pPr>
            <w:r w:rsidRPr="00EE13AB">
              <w:rPr>
                <w:rFonts w:cs="Times New Roman"/>
                <w:color w:val="000000"/>
                <w:szCs w:val="24"/>
              </w:rPr>
              <w:t>Does the financial statement show the better position?</w:t>
            </w:r>
          </w:p>
        </w:tc>
        <w:tc>
          <w:tcPr>
            <w:tcW w:w="1879" w:type="dxa"/>
            <w:shd w:val="clear" w:color="auto" w:fill="FFFFFF" w:themeFill="background1"/>
          </w:tcPr>
          <w:p w:rsidR="00EE13AB" w:rsidRPr="00EE13AB" w:rsidRDefault="00EE13AB" w:rsidP="00970C4B">
            <w:pPr>
              <w:cnfStyle w:val="000000100000" w:firstRow="0" w:lastRow="0" w:firstColumn="0" w:lastColumn="0" w:oddVBand="0" w:evenVBand="0" w:oddHBand="1" w:evenHBand="0" w:firstRowFirstColumn="0" w:firstRowLastColumn="0" w:lastRowFirstColumn="0" w:lastRowLastColumn="0"/>
              <w:rPr>
                <w:rFonts w:cs="Times New Roman"/>
                <w:color w:val="000000"/>
                <w:szCs w:val="24"/>
              </w:rPr>
            </w:pPr>
            <w:r w:rsidRPr="00EE13AB">
              <w:rPr>
                <w:rFonts w:cs="Times New Roman"/>
                <w:color w:val="000000"/>
                <w:szCs w:val="24"/>
              </w:rPr>
              <w:t>16</w:t>
            </w:r>
          </w:p>
        </w:tc>
        <w:tc>
          <w:tcPr>
            <w:tcW w:w="1879" w:type="dxa"/>
            <w:shd w:val="clear" w:color="auto" w:fill="FFFFFF" w:themeFill="background1"/>
          </w:tcPr>
          <w:p w:rsidR="00EE13AB" w:rsidRPr="00EE13AB" w:rsidRDefault="00EE13AB" w:rsidP="00970C4B">
            <w:pPr>
              <w:cnfStyle w:val="000000100000" w:firstRow="0" w:lastRow="0" w:firstColumn="0" w:lastColumn="0" w:oddVBand="0" w:evenVBand="0" w:oddHBand="1" w:evenHBand="0" w:firstRowFirstColumn="0" w:firstRowLastColumn="0" w:lastRowFirstColumn="0" w:lastRowLastColumn="0"/>
              <w:rPr>
                <w:rFonts w:cs="Times New Roman"/>
                <w:color w:val="000000"/>
                <w:szCs w:val="24"/>
              </w:rPr>
            </w:pPr>
            <w:r w:rsidRPr="00EE13AB">
              <w:rPr>
                <w:rFonts w:cs="Times New Roman"/>
                <w:color w:val="000000"/>
                <w:szCs w:val="24"/>
              </w:rPr>
              <w:t>6</w:t>
            </w:r>
          </w:p>
        </w:tc>
        <w:tc>
          <w:tcPr>
            <w:tcW w:w="1880" w:type="dxa"/>
            <w:shd w:val="clear" w:color="auto" w:fill="FFFFFF" w:themeFill="background1"/>
          </w:tcPr>
          <w:p w:rsidR="00EE13AB" w:rsidRPr="00EE13AB" w:rsidRDefault="00EE13AB" w:rsidP="00970C4B">
            <w:pPr>
              <w:cnfStyle w:val="000000100000" w:firstRow="0" w:lastRow="0" w:firstColumn="0" w:lastColumn="0" w:oddVBand="0" w:evenVBand="0" w:oddHBand="1" w:evenHBand="0" w:firstRowFirstColumn="0" w:firstRowLastColumn="0" w:lastRowFirstColumn="0" w:lastRowLastColumn="0"/>
              <w:rPr>
                <w:rFonts w:cs="Times New Roman"/>
                <w:color w:val="000000"/>
                <w:szCs w:val="24"/>
              </w:rPr>
            </w:pPr>
            <w:r w:rsidRPr="00EE13AB">
              <w:rPr>
                <w:rFonts w:cs="Times New Roman"/>
                <w:color w:val="000000"/>
                <w:szCs w:val="24"/>
              </w:rPr>
              <w:t>2</w:t>
            </w:r>
          </w:p>
        </w:tc>
      </w:tr>
      <w:tr w:rsidR="00EE13AB" w:rsidRPr="00EE13AB" w:rsidTr="00C679BE">
        <w:trPr>
          <w:gridAfter w:val="1"/>
          <w:wAfter w:w="225" w:type="dxa"/>
          <w:trHeight w:val="1598"/>
        </w:trPr>
        <w:tc>
          <w:tcPr>
            <w:cnfStyle w:val="001000000000" w:firstRow="0" w:lastRow="0" w:firstColumn="1" w:lastColumn="0" w:oddVBand="0" w:evenVBand="0" w:oddHBand="0" w:evenHBand="0" w:firstRowFirstColumn="0" w:firstRowLastColumn="0" w:lastRowFirstColumn="0" w:lastRowLastColumn="0"/>
            <w:tcW w:w="1879" w:type="dxa"/>
            <w:shd w:val="clear" w:color="auto" w:fill="auto"/>
          </w:tcPr>
          <w:p w:rsidR="00EE13AB" w:rsidRPr="00970C4B" w:rsidRDefault="00EE13AB" w:rsidP="00970C4B">
            <w:pPr>
              <w:rPr>
                <w:rFonts w:cs="Times New Roman"/>
                <w:b w:val="0"/>
                <w:color w:val="000000"/>
                <w:szCs w:val="24"/>
              </w:rPr>
            </w:pPr>
            <w:r w:rsidRPr="00970C4B">
              <w:rPr>
                <w:rFonts w:cs="Times New Roman"/>
                <w:b w:val="0"/>
                <w:color w:val="000000"/>
                <w:szCs w:val="24"/>
              </w:rPr>
              <w:t>4</w:t>
            </w:r>
          </w:p>
        </w:tc>
        <w:tc>
          <w:tcPr>
            <w:tcW w:w="1879" w:type="dxa"/>
            <w:shd w:val="clear" w:color="auto" w:fill="FFFFFF" w:themeFill="background1"/>
          </w:tcPr>
          <w:p w:rsidR="00EE13AB" w:rsidRPr="00EE13AB" w:rsidRDefault="00EE13AB" w:rsidP="00970C4B">
            <w:pPr>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EE13AB">
              <w:rPr>
                <w:rFonts w:cs="Times New Roman"/>
                <w:color w:val="000000"/>
                <w:szCs w:val="24"/>
              </w:rPr>
              <w:t>Do you feel it is a better investment opportunity?</w:t>
            </w:r>
          </w:p>
        </w:tc>
        <w:tc>
          <w:tcPr>
            <w:tcW w:w="1879" w:type="dxa"/>
            <w:shd w:val="clear" w:color="auto" w:fill="FFFFFF" w:themeFill="background1"/>
          </w:tcPr>
          <w:p w:rsidR="00EE13AB" w:rsidRPr="00EE13AB" w:rsidRDefault="00EE13AB" w:rsidP="00970C4B">
            <w:pPr>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EE13AB">
              <w:rPr>
                <w:rFonts w:cs="Times New Roman"/>
                <w:color w:val="000000"/>
                <w:szCs w:val="24"/>
              </w:rPr>
              <w:t>10</w:t>
            </w:r>
          </w:p>
        </w:tc>
        <w:tc>
          <w:tcPr>
            <w:tcW w:w="1879" w:type="dxa"/>
            <w:shd w:val="clear" w:color="auto" w:fill="FFFFFF" w:themeFill="background1"/>
          </w:tcPr>
          <w:p w:rsidR="00EE13AB" w:rsidRPr="00EE13AB" w:rsidRDefault="00EE13AB" w:rsidP="00970C4B">
            <w:pPr>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EE13AB">
              <w:rPr>
                <w:rFonts w:cs="Times New Roman"/>
                <w:color w:val="000000"/>
                <w:szCs w:val="24"/>
              </w:rPr>
              <w:t>7</w:t>
            </w:r>
          </w:p>
        </w:tc>
        <w:tc>
          <w:tcPr>
            <w:tcW w:w="1880" w:type="dxa"/>
            <w:shd w:val="clear" w:color="auto" w:fill="FFFFFF" w:themeFill="background1"/>
          </w:tcPr>
          <w:p w:rsidR="00EE13AB" w:rsidRPr="00EE13AB" w:rsidRDefault="00EE13AB" w:rsidP="00970C4B">
            <w:pPr>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EE13AB">
              <w:rPr>
                <w:rFonts w:cs="Times New Roman"/>
                <w:color w:val="000000"/>
                <w:szCs w:val="24"/>
              </w:rPr>
              <w:t>7</w:t>
            </w:r>
          </w:p>
        </w:tc>
      </w:tr>
      <w:tr w:rsidR="00EE13AB" w:rsidRPr="00EE13AB" w:rsidTr="00C679BE">
        <w:trPr>
          <w:gridAfter w:val="1"/>
          <w:cnfStyle w:val="000000100000" w:firstRow="0" w:lastRow="0" w:firstColumn="0" w:lastColumn="0" w:oddVBand="0" w:evenVBand="0" w:oddHBand="1" w:evenHBand="0" w:firstRowFirstColumn="0" w:firstRowLastColumn="0" w:lastRowFirstColumn="0" w:lastRowLastColumn="0"/>
          <w:wAfter w:w="225" w:type="dxa"/>
          <w:trHeight w:val="1368"/>
        </w:trPr>
        <w:tc>
          <w:tcPr>
            <w:cnfStyle w:val="001000000000" w:firstRow="0" w:lastRow="0" w:firstColumn="1" w:lastColumn="0" w:oddVBand="0" w:evenVBand="0" w:oddHBand="0" w:evenHBand="0" w:firstRowFirstColumn="0" w:firstRowLastColumn="0" w:lastRowFirstColumn="0" w:lastRowLastColumn="0"/>
            <w:tcW w:w="1879" w:type="dxa"/>
            <w:shd w:val="clear" w:color="auto" w:fill="auto"/>
          </w:tcPr>
          <w:p w:rsidR="00EE13AB" w:rsidRPr="00970C4B" w:rsidRDefault="00EE13AB" w:rsidP="00970C4B">
            <w:pPr>
              <w:rPr>
                <w:rFonts w:cs="Times New Roman"/>
                <w:b w:val="0"/>
                <w:color w:val="000000"/>
                <w:szCs w:val="24"/>
              </w:rPr>
            </w:pPr>
            <w:r w:rsidRPr="00970C4B">
              <w:rPr>
                <w:rFonts w:cs="Times New Roman"/>
                <w:b w:val="0"/>
                <w:color w:val="000000"/>
                <w:szCs w:val="24"/>
              </w:rPr>
              <w:t>5</w:t>
            </w:r>
          </w:p>
        </w:tc>
        <w:tc>
          <w:tcPr>
            <w:tcW w:w="1879" w:type="dxa"/>
            <w:shd w:val="clear" w:color="auto" w:fill="FFFFFF" w:themeFill="background1"/>
          </w:tcPr>
          <w:p w:rsidR="00EE13AB" w:rsidRPr="00EE13AB" w:rsidRDefault="00EE13AB" w:rsidP="00970C4B">
            <w:pPr>
              <w:cnfStyle w:val="000000100000" w:firstRow="0" w:lastRow="0" w:firstColumn="0" w:lastColumn="0" w:oddVBand="0" w:evenVBand="0" w:oddHBand="1" w:evenHBand="0" w:firstRowFirstColumn="0" w:firstRowLastColumn="0" w:lastRowFirstColumn="0" w:lastRowLastColumn="0"/>
              <w:rPr>
                <w:rFonts w:cs="Times New Roman"/>
                <w:color w:val="000000"/>
                <w:szCs w:val="24"/>
              </w:rPr>
            </w:pPr>
            <w:r w:rsidRPr="00EE13AB">
              <w:rPr>
                <w:rFonts w:cs="Times New Roman"/>
                <w:color w:val="000000"/>
                <w:szCs w:val="24"/>
              </w:rPr>
              <w:t>Do you feel the SCL is better than other companies?</w:t>
            </w:r>
          </w:p>
        </w:tc>
        <w:tc>
          <w:tcPr>
            <w:tcW w:w="1879" w:type="dxa"/>
            <w:shd w:val="clear" w:color="auto" w:fill="FFFFFF" w:themeFill="background1"/>
          </w:tcPr>
          <w:p w:rsidR="00EE13AB" w:rsidRPr="00EE13AB" w:rsidRDefault="00EE13AB" w:rsidP="00970C4B">
            <w:pPr>
              <w:cnfStyle w:val="000000100000" w:firstRow="0" w:lastRow="0" w:firstColumn="0" w:lastColumn="0" w:oddVBand="0" w:evenVBand="0" w:oddHBand="1" w:evenHBand="0" w:firstRowFirstColumn="0" w:firstRowLastColumn="0" w:lastRowFirstColumn="0" w:lastRowLastColumn="0"/>
              <w:rPr>
                <w:rFonts w:cs="Times New Roman"/>
                <w:color w:val="000000"/>
                <w:szCs w:val="24"/>
              </w:rPr>
            </w:pPr>
            <w:r w:rsidRPr="00EE13AB">
              <w:rPr>
                <w:rFonts w:cs="Times New Roman"/>
                <w:color w:val="000000"/>
                <w:szCs w:val="24"/>
              </w:rPr>
              <w:t xml:space="preserve">15 </w:t>
            </w:r>
          </w:p>
        </w:tc>
        <w:tc>
          <w:tcPr>
            <w:tcW w:w="1879" w:type="dxa"/>
            <w:shd w:val="clear" w:color="auto" w:fill="FFFFFF" w:themeFill="background1"/>
          </w:tcPr>
          <w:p w:rsidR="00EE13AB" w:rsidRPr="00EE13AB" w:rsidRDefault="00EE13AB" w:rsidP="00970C4B">
            <w:pPr>
              <w:cnfStyle w:val="000000100000" w:firstRow="0" w:lastRow="0" w:firstColumn="0" w:lastColumn="0" w:oddVBand="0" w:evenVBand="0" w:oddHBand="1" w:evenHBand="0" w:firstRowFirstColumn="0" w:firstRowLastColumn="0" w:lastRowFirstColumn="0" w:lastRowLastColumn="0"/>
              <w:rPr>
                <w:rFonts w:cs="Times New Roman"/>
                <w:color w:val="000000"/>
                <w:szCs w:val="24"/>
              </w:rPr>
            </w:pPr>
            <w:r w:rsidRPr="00EE13AB">
              <w:rPr>
                <w:rFonts w:cs="Times New Roman"/>
                <w:color w:val="000000"/>
                <w:szCs w:val="24"/>
              </w:rPr>
              <w:t>5</w:t>
            </w:r>
          </w:p>
        </w:tc>
        <w:tc>
          <w:tcPr>
            <w:tcW w:w="1880" w:type="dxa"/>
            <w:shd w:val="clear" w:color="auto" w:fill="FFFFFF" w:themeFill="background1"/>
          </w:tcPr>
          <w:p w:rsidR="00EE13AB" w:rsidRPr="00EE13AB" w:rsidRDefault="00EE13AB" w:rsidP="00970C4B">
            <w:pPr>
              <w:cnfStyle w:val="000000100000" w:firstRow="0" w:lastRow="0" w:firstColumn="0" w:lastColumn="0" w:oddVBand="0" w:evenVBand="0" w:oddHBand="1" w:evenHBand="0" w:firstRowFirstColumn="0" w:firstRowLastColumn="0" w:lastRowFirstColumn="0" w:lastRowLastColumn="0"/>
              <w:rPr>
                <w:rFonts w:cs="Times New Roman"/>
                <w:color w:val="000000"/>
                <w:szCs w:val="24"/>
              </w:rPr>
            </w:pPr>
            <w:r w:rsidRPr="00EE13AB">
              <w:rPr>
                <w:rFonts w:cs="Times New Roman"/>
                <w:color w:val="000000"/>
                <w:szCs w:val="24"/>
              </w:rPr>
              <w:t>4</w:t>
            </w:r>
          </w:p>
        </w:tc>
      </w:tr>
      <w:tr w:rsidR="00EE13AB" w:rsidRPr="00EE13AB" w:rsidTr="00C679BE">
        <w:trPr>
          <w:gridAfter w:val="1"/>
          <w:wAfter w:w="225" w:type="dxa"/>
          <w:trHeight w:val="2007"/>
        </w:trPr>
        <w:tc>
          <w:tcPr>
            <w:cnfStyle w:val="001000000000" w:firstRow="0" w:lastRow="0" w:firstColumn="1" w:lastColumn="0" w:oddVBand="0" w:evenVBand="0" w:oddHBand="0" w:evenHBand="0" w:firstRowFirstColumn="0" w:firstRowLastColumn="0" w:lastRowFirstColumn="0" w:lastRowLastColumn="0"/>
            <w:tcW w:w="1879" w:type="dxa"/>
            <w:shd w:val="clear" w:color="auto" w:fill="auto"/>
          </w:tcPr>
          <w:p w:rsidR="00EE13AB" w:rsidRPr="00970C4B" w:rsidRDefault="00EE13AB" w:rsidP="00970C4B">
            <w:pPr>
              <w:rPr>
                <w:rFonts w:cs="Times New Roman"/>
                <w:b w:val="0"/>
                <w:color w:val="000000"/>
                <w:szCs w:val="24"/>
              </w:rPr>
            </w:pPr>
            <w:r w:rsidRPr="00970C4B">
              <w:rPr>
                <w:rFonts w:cs="Times New Roman"/>
                <w:b w:val="0"/>
                <w:color w:val="000000"/>
                <w:szCs w:val="24"/>
              </w:rPr>
              <w:t>6</w:t>
            </w:r>
          </w:p>
        </w:tc>
        <w:tc>
          <w:tcPr>
            <w:tcW w:w="1879" w:type="dxa"/>
            <w:shd w:val="clear" w:color="auto" w:fill="FFFFFF" w:themeFill="background1"/>
          </w:tcPr>
          <w:p w:rsidR="00EE13AB" w:rsidRPr="00EE13AB" w:rsidRDefault="00EE13AB" w:rsidP="00970C4B">
            <w:pPr>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EE13AB">
              <w:rPr>
                <w:rFonts w:cs="Times New Roman"/>
                <w:color w:val="000000"/>
                <w:szCs w:val="24"/>
              </w:rPr>
              <w:t>Are you satisfied with the profitability position?</w:t>
            </w:r>
          </w:p>
        </w:tc>
        <w:tc>
          <w:tcPr>
            <w:tcW w:w="1879" w:type="dxa"/>
            <w:shd w:val="clear" w:color="auto" w:fill="FFFFFF" w:themeFill="background1"/>
          </w:tcPr>
          <w:p w:rsidR="00EE13AB" w:rsidRPr="00EE13AB" w:rsidRDefault="00EE13AB" w:rsidP="00970C4B">
            <w:pPr>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EE13AB">
              <w:rPr>
                <w:rFonts w:cs="Times New Roman"/>
                <w:color w:val="000000"/>
                <w:szCs w:val="24"/>
              </w:rPr>
              <w:t>16</w:t>
            </w:r>
          </w:p>
        </w:tc>
        <w:tc>
          <w:tcPr>
            <w:tcW w:w="1879" w:type="dxa"/>
            <w:shd w:val="clear" w:color="auto" w:fill="FFFFFF" w:themeFill="background1"/>
          </w:tcPr>
          <w:p w:rsidR="00EE13AB" w:rsidRPr="00EE13AB" w:rsidRDefault="00EE13AB" w:rsidP="00970C4B">
            <w:pPr>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EE13AB">
              <w:rPr>
                <w:rFonts w:cs="Times New Roman"/>
                <w:color w:val="000000"/>
                <w:szCs w:val="24"/>
              </w:rPr>
              <w:t>4</w:t>
            </w:r>
          </w:p>
        </w:tc>
        <w:tc>
          <w:tcPr>
            <w:tcW w:w="1880" w:type="dxa"/>
            <w:shd w:val="clear" w:color="auto" w:fill="FFFFFF" w:themeFill="background1"/>
          </w:tcPr>
          <w:p w:rsidR="00EE13AB" w:rsidRPr="00EE13AB" w:rsidRDefault="00EE13AB" w:rsidP="00970C4B">
            <w:pPr>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EE13AB">
              <w:rPr>
                <w:rFonts w:cs="Times New Roman"/>
                <w:color w:val="000000"/>
                <w:szCs w:val="24"/>
              </w:rPr>
              <w:t>4</w:t>
            </w:r>
          </w:p>
        </w:tc>
      </w:tr>
      <w:tr w:rsidR="00EE13AB" w:rsidTr="00C679BE">
        <w:trPr>
          <w:cnfStyle w:val="000000100000" w:firstRow="0" w:lastRow="0" w:firstColumn="0" w:lastColumn="0" w:oddVBand="0" w:evenVBand="0" w:oddHBand="1"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9621" w:type="dxa"/>
            <w:gridSpan w:val="6"/>
            <w:shd w:val="clear" w:color="auto" w:fill="auto"/>
          </w:tcPr>
          <w:p w:rsidR="00EE13AB" w:rsidRDefault="00EE13AB" w:rsidP="00970C4B"/>
        </w:tc>
      </w:tr>
      <w:tr w:rsidR="00EE13AB" w:rsidTr="00C679BE">
        <w:trPr>
          <w:trHeight w:val="368"/>
        </w:trPr>
        <w:tc>
          <w:tcPr>
            <w:cnfStyle w:val="001000000000" w:firstRow="0" w:lastRow="0" w:firstColumn="1" w:lastColumn="0" w:oddVBand="0" w:evenVBand="0" w:oddHBand="0" w:evenHBand="0" w:firstRowFirstColumn="0" w:firstRowLastColumn="0" w:lastRowFirstColumn="0" w:lastRowLastColumn="0"/>
            <w:tcW w:w="9621" w:type="dxa"/>
            <w:gridSpan w:val="6"/>
            <w:shd w:val="clear" w:color="auto" w:fill="auto"/>
          </w:tcPr>
          <w:p w:rsidR="00EE13AB" w:rsidRDefault="00EE13AB" w:rsidP="00970C4B"/>
        </w:tc>
      </w:tr>
    </w:tbl>
    <w:p w:rsidR="00B61C1A" w:rsidRPr="00970C4B" w:rsidRDefault="00970C4B" w:rsidP="00B263BC">
      <w:pPr>
        <w:tabs>
          <w:tab w:val="left" w:pos="1005"/>
        </w:tabs>
        <w:rPr>
          <w:rFonts w:cs="Times New Roman"/>
          <w:szCs w:val="24"/>
        </w:rPr>
      </w:pPr>
      <w:r>
        <w:rPr>
          <w:rFonts w:cs="Times New Roman"/>
          <w:szCs w:val="24"/>
        </w:rPr>
        <w:t>Source: questionnaire survey</w:t>
      </w:r>
    </w:p>
    <w:p w:rsidR="0068211A" w:rsidRDefault="0068211A" w:rsidP="00B263BC">
      <w:pPr>
        <w:tabs>
          <w:tab w:val="left" w:pos="1005"/>
        </w:tabs>
        <w:rPr>
          <w:rFonts w:cs="Times New Roman"/>
          <w:szCs w:val="24"/>
        </w:rPr>
      </w:pPr>
      <w:r w:rsidRPr="00B263BC">
        <w:rPr>
          <w:rFonts w:cs="Times New Roman"/>
          <w:szCs w:val="24"/>
        </w:rPr>
        <w:lastRenderedPageBreak/>
        <w:t xml:space="preserve">As shown in above figure in question 1, 20 people knew about the financial position of shivam cement where four of them didn’t know about it. In question 2 the difficulties were checked and the data’s showed that there were not many difficulties as 15 of them thought of it. In quest 3 the financial position is checked and 16 of them feels that the financial position is in good position whereas6 of them feels opposite and 2 of them don’t know about it. In question four, we checked about the investment opportunity and ten of them thought of it as a better investment whereas 7 of them don’t think it as a better investment and rest of 7 doesn’t know about it. The fourth and fifth questions had similar reactions. </w:t>
      </w:r>
    </w:p>
    <w:p w:rsidR="00EE13AB" w:rsidRPr="00B263BC" w:rsidRDefault="00EE13AB" w:rsidP="00B263BC">
      <w:pPr>
        <w:tabs>
          <w:tab w:val="left" w:pos="1005"/>
        </w:tabs>
        <w:rPr>
          <w:rFonts w:cs="Times New Roman"/>
          <w:szCs w:val="24"/>
        </w:rPr>
      </w:pPr>
    </w:p>
    <w:p w:rsidR="00EE13AB" w:rsidRPr="00970C4B" w:rsidRDefault="002221D9" w:rsidP="00EE13AB">
      <w:pPr>
        <w:tabs>
          <w:tab w:val="left" w:pos="1005"/>
        </w:tabs>
        <w:spacing w:after="0"/>
        <w:rPr>
          <w:rFonts w:cs="Times New Roman"/>
          <w:iCs/>
          <w:szCs w:val="24"/>
        </w:rPr>
      </w:pPr>
      <w:r w:rsidRPr="00970C4B">
        <w:rPr>
          <w:rFonts w:cs="Times New Roman"/>
          <w:iCs/>
          <w:szCs w:val="24"/>
        </w:rPr>
        <w:t xml:space="preserve">Fig </w:t>
      </w:r>
      <w:r w:rsidR="00375F62" w:rsidRPr="00970C4B">
        <w:rPr>
          <w:rFonts w:cs="Times New Roman"/>
          <w:iCs/>
          <w:szCs w:val="24"/>
        </w:rPr>
        <w:t>2.</w:t>
      </w:r>
      <w:r w:rsidRPr="00970C4B">
        <w:rPr>
          <w:rFonts w:cs="Times New Roman"/>
          <w:iCs/>
          <w:szCs w:val="24"/>
        </w:rPr>
        <w:t xml:space="preserve">8 </w:t>
      </w:r>
    </w:p>
    <w:p w:rsidR="002221D9" w:rsidRPr="00970C4B" w:rsidRDefault="00EE13AB" w:rsidP="00EE13AB">
      <w:pPr>
        <w:tabs>
          <w:tab w:val="left" w:pos="1005"/>
        </w:tabs>
        <w:rPr>
          <w:rFonts w:cs="Times New Roman"/>
          <w:iCs/>
          <w:szCs w:val="24"/>
        </w:rPr>
      </w:pPr>
      <w:r w:rsidRPr="00970C4B">
        <w:rPr>
          <w:rFonts w:cs="Times New Roman"/>
          <w:iCs/>
          <w:szCs w:val="24"/>
        </w:rPr>
        <w:t>Evaluation</w:t>
      </w:r>
      <w:r w:rsidR="002221D9" w:rsidRPr="00970C4B">
        <w:rPr>
          <w:rFonts w:cs="Times New Roman"/>
          <w:iCs/>
          <w:szCs w:val="24"/>
        </w:rPr>
        <w:t xml:space="preserve"> of primary data</w:t>
      </w:r>
    </w:p>
    <w:p w:rsidR="00B61C1A" w:rsidRPr="00B263BC" w:rsidRDefault="00B61C1A" w:rsidP="00B263BC">
      <w:pPr>
        <w:tabs>
          <w:tab w:val="left" w:pos="1005"/>
        </w:tabs>
        <w:rPr>
          <w:rFonts w:cs="Times New Roman"/>
          <w:i/>
          <w:szCs w:val="24"/>
        </w:rPr>
      </w:pPr>
      <w:r w:rsidRPr="00B263BC">
        <w:rPr>
          <w:rFonts w:cs="Times New Roman"/>
          <w:i/>
          <w:noProof/>
          <w:szCs w:val="24"/>
        </w:rPr>
        <w:drawing>
          <wp:inline distT="0" distB="0" distL="0" distR="0">
            <wp:extent cx="5286375" cy="2543175"/>
            <wp:effectExtent l="19050" t="0" r="9525" b="0"/>
            <wp:docPr id="1"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rsidR="00B61C1A" w:rsidRPr="00970C4B" w:rsidRDefault="00B61C1A" w:rsidP="00B263BC">
      <w:pPr>
        <w:tabs>
          <w:tab w:val="left" w:pos="1005"/>
        </w:tabs>
        <w:rPr>
          <w:rFonts w:cs="Times New Roman"/>
          <w:szCs w:val="24"/>
        </w:rPr>
      </w:pPr>
      <w:r w:rsidRPr="00970C4B">
        <w:rPr>
          <w:rFonts w:cs="Times New Roman"/>
          <w:szCs w:val="24"/>
        </w:rPr>
        <w:t>Source: appendix 1</w:t>
      </w:r>
      <w:r w:rsidR="002221D9" w:rsidRPr="00970C4B">
        <w:rPr>
          <w:rFonts w:cs="Times New Roman"/>
          <w:szCs w:val="24"/>
        </w:rPr>
        <w:t xml:space="preserve">                                          </w:t>
      </w:r>
    </w:p>
    <w:p w:rsidR="00B61C1A" w:rsidRPr="00B263BC" w:rsidRDefault="00B61C1A" w:rsidP="00B263BC">
      <w:pPr>
        <w:tabs>
          <w:tab w:val="left" w:pos="1005"/>
        </w:tabs>
        <w:rPr>
          <w:rFonts w:cs="Times New Roman"/>
          <w:szCs w:val="24"/>
        </w:rPr>
      </w:pPr>
      <w:r w:rsidRPr="00B263BC">
        <w:rPr>
          <w:rFonts w:cs="Times New Roman"/>
          <w:szCs w:val="24"/>
        </w:rPr>
        <w:t>The above graph shows the evaluation of different question which helps to analyze primary data. The x axis shows the questions and Y axis shows the no respondents in the study</w:t>
      </w:r>
    </w:p>
    <w:p w:rsidR="002221D9" w:rsidRPr="00B263BC" w:rsidRDefault="00343C0D" w:rsidP="00B263BC">
      <w:pPr>
        <w:pStyle w:val="Heading1"/>
        <w:rPr>
          <w:rFonts w:ascii="Times New Roman" w:hAnsi="Times New Roman" w:cs="Times New Roman"/>
          <w:sz w:val="24"/>
          <w:szCs w:val="24"/>
        </w:rPr>
      </w:pPr>
      <w:bookmarkStart w:id="17" w:name="_Toc9665751"/>
      <w:r w:rsidRPr="00B263BC">
        <w:rPr>
          <w:rFonts w:ascii="Times New Roman" w:hAnsi="Times New Roman" w:cs="Times New Roman"/>
          <w:sz w:val="24"/>
          <w:szCs w:val="24"/>
        </w:rPr>
        <w:t>2.3 Major finding</w:t>
      </w:r>
      <w:bookmarkEnd w:id="17"/>
    </w:p>
    <w:p w:rsidR="00EE13AB" w:rsidRPr="00EE13AB" w:rsidRDefault="00343C0D" w:rsidP="00EE13AB">
      <w:pPr>
        <w:pStyle w:val="ListParagraph"/>
        <w:numPr>
          <w:ilvl w:val="0"/>
          <w:numId w:val="23"/>
        </w:numPr>
        <w:rPr>
          <w:rFonts w:ascii="Times New Roman" w:hAnsi="Times New Roman" w:cs="Times New Roman"/>
          <w:sz w:val="24"/>
          <w:szCs w:val="24"/>
        </w:rPr>
      </w:pPr>
      <w:r w:rsidRPr="00EE13AB">
        <w:rPr>
          <w:rFonts w:ascii="Times New Roman" w:hAnsi="Times New Roman" w:cs="Times New Roman"/>
          <w:sz w:val="24"/>
          <w:szCs w:val="24"/>
        </w:rPr>
        <w:t>The main findings of the study are derived on the analysis of financial and statistical data of shivam cement. The findings are based on following ways</w:t>
      </w:r>
    </w:p>
    <w:p w:rsidR="00343C0D" w:rsidRPr="00EE13AB" w:rsidRDefault="00343C0D" w:rsidP="00EE13AB">
      <w:pPr>
        <w:pStyle w:val="ListParagraph"/>
        <w:ind w:firstLine="30"/>
        <w:rPr>
          <w:rFonts w:ascii="Times New Roman" w:hAnsi="Times New Roman" w:cs="Times New Roman"/>
          <w:sz w:val="24"/>
          <w:szCs w:val="24"/>
        </w:rPr>
      </w:pPr>
    </w:p>
    <w:p w:rsidR="00BC6BCA" w:rsidRPr="00EE13AB" w:rsidRDefault="00BC6BCA" w:rsidP="00970C4B">
      <w:pPr>
        <w:pStyle w:val="ListParagraph"/>
        <w:numPr>
          <w:ilvl w:val="0"/>
          <w:numId w:val="23"/>
        </w:numPr>
        <w:spacing w:line="360" w:lineRule="auto"/>
        <w:rPr>
          <w:rFonts w:ascii="Times New Roman" w:hAnsi="Times New Roman" w:cs="Times New Roman"/>
          <w:sz w:val="24"/>
          <w:szCs w:val="24"/>
        </w:rPr>
      </w:pPr>
      <w:r w:rsidRPr="00EE13AB">
        <w:rPr>
          <w:rFonts w:ascii="Times New Roman" w:hAnsi="Times New Roman" w:cs="Times New Roman"/>
          <w:sz w:val="24"/>
          <w:szCs w:val="24"/>
        </w:rPr>
        <w:lastRenderedPageBreak/>
        <w:t>The net profit is in increasing trend as the net profit is 41.53 in 1</w:t>
      </w:r>
      <w:r w:rsidRPr="00EE13AB">
        <w:rPr>
          <w:rFonts w:ascii="Times New Roman" w:hAnsi="Times New Roman" w:cs="Times New Roman"/>
          <w:sz w:val="24"/>
          <w:szCs w:val="24"/>
          <w:vertAlign w:val="superscript"/>
        </w:rPr>
        <w:t>st</w:t>
      </w:r>
      <w:r w:rsidRPr="00EE13AB">
        <w:rPr>
          <w:rFonts w:ascii="Times New Roman" w:hAnsi="Times New Roman" w:cs="Times New Roman"/>
          <w:sz w:val="24"/>
          <w:szCs w:val="24"/>
        </w:rPr>
        <w:t xml:space="preserve"> year and increases up </w:t>
      </w:r>
      <w:r w:rsidR="00EE13AB" w:rsidRPr="00EE13AB">
        <w:rPr>
          <w:rFonts w:ascii="Times New Roman" w:hAnsi="Times New Roman" w:cs="Times New Roman"/>
          <w:sz w:val="24"/>
          <w:szCs w:val="24"/>
        </w:rPr>
        <w:t>to 77.78</w:t>
      </w:r>
      <w:r w:rsidRPr="00EE13AB">
        <w:rPr>
          <w:rFonts w:ascii="Times New Roman" w:hAnsi="Times New Roman" w:cs="Times New Roman"/>
          <w:sz w:val="24"/>
          <w:szCs w:val="24"/>
        </w:rPr>
        <w:t xml:space="preserve"> in second year and increases up to 114.33 in the last year which shows that the company is in good state .</w:t>
      </w:r>
    </w:p>
    <w:p w:rsidR="00343C0D" w:rsidRPr="00EE13AB" w:rsidRDefault="00343C0D" w:rsidP="00970C4B">
      <w:pPr>
        <w:pStyle w:val="ListParagraph"/>
        <w:numPr>
          <w:ilvl w:val="0"/>
          <w:numId w:val="23"/>
        </w:numPr>
        <w:spacing w:line="360" w:lineRule="auto"/>
        <w:rPr>
          <w:rFonts w:ascii="Times New Roman" w:hAnsi="Times New Roman" w:cs="Times New Roman"/>
          <w:sz w:val="24"/>
          <w:szCs w:val="24"/>
        </w:rPr>
      </w:pPr>
      <w:r w:rsidRPr="00EE13AB">
        <w:rPr>
          <w:rFonts w:ascii="Times New Roman" w:hAnsi="Times New Roman" w:cs="Times New Roman"/>
          <w:sz w:val="24"/>
          <w:szCs w:val="24"/>
        </w:rPr>
        <w:t xml:space="preserve">The current ratio is fluctuating but the average current ratio is 1.29 which is lower than the standard current ratio but the current assets are more than enough to pay short term obligation but to match with standard current ratio of 2 they might increase current ratio or decrease current liabilities </w:t>
      </w:r>
    </w:p>
    <w:p w:rsidR="00343C0D" w:rsidRPr="00EE13AB" w:rsidRDefault="00343C0D" w:rsidP="00970C4B">
      <w:pPr>
        <w:pStyle w:val="ListParagraph"/>
        <w:numPr>
          <w:ilvl w:val="0"/>
          <w:numId w:val="23"/>
        </w:numPr>
        <w:spacing w:line="360" w:lineRule="auto"/>
        <w:rPr>
          <w:rFonts w:ascii="Times New Roman" w:hAnsi="Times New Roman" w:cs="Times New Roman"/>
          <w:sz w:val="24"/>
          <w:szCs w:val="24"/>
        </w:rPr>
      </w:pPr>
      <w:r w:rsidRPr="00EE13AB">
        <w:rPr>
          <w:rFonts w:ascii="Times New Roman" w:hAnsi="Times New Roman" w:cs="Times New Roman"/>
          <w:sz w:val="24"/>
          <w:szCs w:val="24"/>
        </w:rPr>
        <w:t>The average inventory turnover is 2.85 and Inventory turnover is fluctuating in these four years but they are all more than one and it shows that the inventory is efficient enough to turn into sales in coming years. The liquidity of the inventory is highest in the second year and the lowest in the last year</w:t>
      </w:r>
    </w:p>
    <w:p w:rsidR="00343C0D" w:rsidRPr="00EE13AB" w:rsidRDefault="004F10BD" w:rsidP="00970C4B">
      <w:pPr>
        <w:pStyle w:val="ListParagraph"/>
        <w:numPr>
          <w:ilvl w:val="0"/>
          <w:numId w:val="23"/>
        </w:numPr>
        <w:spacing w:line="360" w:lineRule="auto"/>
        <w:rPr>
          <w:rFonts w:ascii="Times New Roman" w:hAnsi="Times New Roman" w:cs="Times New Roman"/>
          <w:sz w:val="24"/>
          <w:szCs w:val="24"/>
        </w:rPr>
      </w:pPr>
      <w:r w:rsidRPr="00EE13AB">
        <w:rPr>
          <w:rFonts w:ascii="Times New Roman" w:hAnsi="Times New Roman" w:cs="Times New Roman"/>
          <w:sz w:val="24"/>
          <w:szCs w:val="24"/>
        </w:rPr>
        <w:t xml:space="preserve">ROA </w:t>
      </w:r>
      <w:r w:rsidR="00BC6BCA" w:rsidRPr="00EE13AB">
        <w:rPr>
          <w:rFonts w:ascii="Times New Roman" w:hAnsi="Times New Roman" w:cs="Times New Roman"/>
          <w:sz w:val="24"/>
          <w:szCs w:val="24"/>
        </w:rPr>
        <w:t xml:space="preserve">tells you what the company can do with what it has, </w:t>
      </w:r>
      <w:r w:rsidR="00BC6BCA" w:rsidRPr="00EE13AB">
        <w:rPr>
          <w:rFonts w:ascii="Times New Roman" w:hAnsi="Times New Roman" w:cs="Times New Roman"/>
          <w:i/>
          <w:iCs/>
          <w:sz w:val="24"/>
          <w:szCs w:val="24"/>
        </w:rPr>
        <w:t>i.e.</w:t>
      </w:r>
      <w:r w:rsidR="00BC6BCA" w:rsidRPr="00EE13AB">
        <w:rPr>
          <w:rFonts w:ascii="Times New Roman" w:hAnsi="Times New Roman" w:cs="Times New Roman"/>
          <w:sz w:val="24"/>
          <w:szCs w:val="24"/>
        </w:rPr>
        <w:t xml:space="preserve"> how many dollars of earnings they derive from each dollar of assets they control. It's a useful number for comparing competing companies in the same industry. ROAs over 5% are generally considered good.</w:t>
      </w:r>
      <w:r w:rsidRPr="00EE13AB">
        <w:rPr>
          <w:rFonts w:ascii="Times New Roman" w:hAnsi="Times New Roman" w:cs="Times New Roman"/>
          <w:sz w:val="24"/>
          <w:szCs w:val="24"/>
        </w:rPr>
        <w:t xml:space="preserve"> The average ROA is 11 which is greater than 5 which shows the companies are in a good condition</w:t>
      </w:r>
    </w:p>
    <w:p w:rsidR="004F10BD" w:rsidRPr="00EE13AB" w:rsidRDefault="004F10BD" w:rsidP="00970C4B">
      <w:pPr>
        <w:pStyle w:val="ListParagraph"/>
        <w:numPr>
          <w:ilvl w:val="0"/>
          <w:numId w:val="23"/>
        </w:numPr>
        <w:spacing w:line="360" w:lineRule="auto"/>
        <w:rPr>
          <w:rFonts w:ascii="Times New Roman" w:hAnsi="Times New Roman" w:cs="Times New Roman"/>
          <w:sz w:val="24"/>
          <w:szCs w:val="24"/>
        </w:rPr>
      </w:pPr>
      <w:r w:rsidRPr="00EE13AB">
        <w:rPr>
          <w:rFonts w:ascii="Times New Roman" w:hAnsi="Times New Roman" w:cs="Times New Roman"/>
          <w:sz w:val="24"/>
          <w:szCs w:val="24"/>
        </w:rPr>
        <w:t xml:space="preserve">Sales trend analysis is the review of historical </w:t>
      </w:r>
      <w:hyperlink r:id="rId46" w:history="1">
        <w:r w:rsidRPr="00EE13AB">
          <w:rPr>
            <w:rStyle w:val="Hyperlink"/>
            <w:rFonts w:ascii="Times New Roman" w:hAnsi="Times New Roman" w:cs="Times New Roman"/>
            <w:color w:val="auto"/>
            <w:sz w:val="24"/>
            <w:szCs w:val="24"/>
            <w:u w:val="none"/>
          </w:rPr>
          <w:t>revenue</w:t>
        </w:r>
      </w:hyperlink>
      <w:r w:rsidRPr="00EE13AB">
        <w:rPr>
          <w:rFonts w:ascii="Times New Roman" w:hAnsi="Times New Roman" w:cs="Times New Roman"/>
          <w:sz w:val="24"/>
          <w:szCs w:val="24"/>
        </w:rPr>
        <w:t xml:space="preserve"> results to detect patterns. Sales trend analysis is a useful budgeting and analysis. the sales has been increasing as it reaches from 387.32 to 1026.50 in 4 years gap which shows the better condition of the company</w:t>
      </w:r>
    </w:p>
    <w:p w:rsidR="00343C0D" w:rsidRPr="00EE13AB" w:rsidRDefault="00343C0D" w:rsidP="00B263BC">
      <w:pPr>
        <w:rPr>
          <w:rFonts w:cs="Times New Roman"/>
          <w:szCs w:val="24"/>
        </w:rPr>
      </w:pPr>
    </w:p>
    <w:p w:rsidR="00B61C1A" w:rsidRPr="00B263BC" w:rsidRDefault="00B61C1A" w:rsidP="00B263BC">
      <w:pPr>
        <w:rPr>
          <w:rFonts w:cs="Times New Roman"/>
          <w:szCs w:val="24"/>
        </w:rPr>
      </w:pPr>
    </w:p>
    <w:p w:rsidR="002221D9" w:rsidRPr="00B263BC" w:rsidRDefault="002221D9" w:rsidP="00B263BC">
      <w:pPr>
        <w:rPr>
          <w:rFonts w:cs="Times New Roman"/>
          <w:szCs w:val="24"/>
        </w:rPr>
      </w:pPr>
    </w:p>
    <w:p w:rsidR="002221D9" w:rsidRPr="00B263BC" w:rsidRDefault="002221D9" w:rsidP="00B263BC">
      <w:pPr>
        <w:rPr>
          <w:rFonts w:cs="Times New Roman"/>
          <w:szCs w:val="24"/>
        </w:rPr>
      </w:pPr>
    </w:p>
    <w:p w:rsidR="002221D9" w:rsidRPr="00B263BC" w:rsidRDefault="002221D9" w:rsidP="00B263BC">
      <w:pPr>
        <w:rPr>
          <w:rFonts w:cs="Times New Roman"/>
          <w:szCs w:val="24"/>
        </w:rPr>
      </w:pPr>
    </w:p>
    <w:p w:rsidR="00EE13AB" w:rsidRPr="001D7ABF" w:rsidRDefault="00EE13AB" w:rsidP="00970C4B">
      <w:pPr>
        <w:pStyle w:val="Heading1"/>
        <w:tabs>
          <w:tab w:val="left" w:pos="3510"/>
          <w:tab w:val="center" w:pos="4680"/>
        </w:tabs>
        <w:jc w:val="center"/>
        <w:rPr>
          <w:rFonts w:ascii="Times New Roman" w:hAnsi="Times New Roman" w:cs="Times New Roman"/>
        </w:rPr>
      </w:pPr>
      <w:bookmarkStart w:id="18" w:name="_Toc9665752"/>
      <w:r w:rsidRPr="001D7ABF">
        <w:rPr>
          <w:rFonts w:ascii="Times New Roman" w:hAnsi="Times New Roman" w:cs="Times New Roman"/>
        </w:rPr>
        <w:lastRenderedPageBreak/>
        <w:t>CHAPTER:</w:t>
      </w:r>
      <w:r w:rsidR="00F07575">
        <w:rPr>
          <w:rFonts w:ascii="Times New Roman" w:hAnsi="Times New Roman" w:cs="Times New Roman"/>
        </w:rPr>
        <w:t xml:space="preserve"> III</w:t>
      </w:r>
      <w:r w:rsidRPr="001D7ABF">
        <w:rPr>
          <w:rFonts w:ascii="Times New Roman" w:hAnsi="Times New Roman" w:cs="Times New Roman"/>
        </w:rPr>
        <w:br/>
        <w:t xml:space="preserve">          SUMMARY AND CONCLUSION</w:t>
      </w:r>
    </w:p>
    <w:p w:rsidR="00970C4B" w:rsidRPr="001D7ABF" w:rsidRDefault="00970C4B" w:rsidP="00EE13AB">
      <w:pPr>
        <w:rPr>
          <w:rFonts w:cs="Times New Roman"/>
          <w:sz w:val="28"/>
          <w:szCs w:val="28"/>
        </w:rPr>
      </w:pPr>
    </w:p>
    <w:p w:rsidR="00EE13AB" w:rsidRPr="00B263BC" w:rsidRDefault="00EE13AB" w:rsidP="00EE13AB">
      <w:pPr>
        <w:rPr>
          <w:rFonts w:cs="Times New Roman"/>
          <w:szCs w:val="24"/>
        </w:rPr>
      </w:pPr>
      <w:r w:rsidRPr="00B263BC">
        <w:rPr>
          <w:rFonts w:cs="Times New Roman"/>
          <w:szCs w:val="24"/>
        </w:rPr>
        <w:t>This chapter highlights some selected summary and conclusions on the basis of the major findings of the study derived from the study. The study has covered 4 years data from FY2071./72 to 2073/74. The overall findings are discussed and summary and conclusions are given below.</w:t>
      </w:r>
    </w:p>
    <w:p w:rsidR="00EE13AB" w:rsidRPr="00B263BC" w:rsidRDefault="00EE13AB" w:rsidP="00EE13AB">
      <w:pPr>
        <w:pStyle w:val="Heading2"/>
        <w:rPr>
          <w:rFonts w:ascii="Times New Roman" w:hAnsi="Times New Roman" w:cs="Times New Roman"/>
          <w:sz w:val="24"/>
          <w:szCs w:val="24"/>
        </w:rPr>
      </w:pPr>
      <w:bookmarkStart w:id="19" w:name="_Toc9665753"/>
      <w:r w:rsidRPr="00B263BC">
        <w:rPr>
          <w:rFonts w:ascii="Times New Roman" w:hAnsi="Times New Roman" w:cs="Times New Roman"/>
          <w:sz w:val="24"/>
          <w:szCs w:val="24"/>
        </w:rPr>
        <w:t>3.1 Summary</w:t>
      </w:r>
      <w:bookmarkEnd w:id="19"/>
    </w:p>
    <w:p w:rsidR="00EE13AB" w:rsidRPr="00B263BC" w:rsidRDefault="00EE13AB" w:rsidP="00EE13AB">
      <w:pPr>
        <w:rPr>
          <w:rFonts w:cs="Times New Roman"/>
          <w:szCs w:val="24"/>
        </w:rPr>
      </w:pPr>
      <w:r w:rsidRPr="00B263BC">
        <w:rPr>
          <w:rFonts w:cs="Times New Roman"/>
          <w:szCs w:val="24"/>
        </w:rPr>
        <w:t>Cash flow statement is a financial statement that summarizes the amount of cash and cash equivalents entering and leaving a company. It is a mandatory part of financial statement.</w:t>
      </w:r>
    </w:p>
    <w:p w:rsidR="00EE13AB" w:rsidRPr="00B263BC" w:rsidRDefault="00EE13AB" w:rsidP="00EE13AB">
      <w:pPr>
        <w:rPr>
          <w:rFonts w:cs="Times New Roman"/>
          <w:szCs w:val="24"/>
        </w:rPr>
      </w:pPr>
      <w:r w:rsidRPr="00B263BC">
        <w:rPr>
          <w:rFonts w:cs="Times New Roman"/>
          <w:szCs w:val="24"/>
        </w:rPr>
        <w:t>The main objective of this study is to make an analysis of financial statement of Shivam cement. However due to time constraints it has been taken as a sample to represent the cement  companies in Nepal and only secondary source of data has been used to complete this study. To achieve the objectives set out, different financial tools like, current ratio ,inventory turnover ratio, return on assets and trend  analysis of sales.</w:t>
      </w:r>
    </w:p>
    <w:p w:rsidR="00EE13AB" w:rsidRPr="00B263BC" w:rsidRDefault="00EE13AB" w:rsidP="00EE13AB">
      <w:pPr>
        <w:rPr>
          <w:rFonts w:cs="Times New Roman"/>
          <w:szCs w:val="24"/>
        </w:rPr>
      </w:pPr>
      <w:r w:rsidRPr="00B263BC">
        <w:rPr>
          <w:rFonts w:cs="Times New Roman"/>
          <w:szCs w:val="24"/>
        </w:rPr>
        <w:t>In the first chapter, the background and the subject matter of the study consisting the statement of problems, significance and limitations of the study, the relevant review of literature has been made in terms of theoretical background of the financial statement has been dealt. This chapter also deals with the research methodology that has been used to evaluate the financial statement of the company. In the second chapter, the data and information are presented, analyzed and interpreted with the help of financial and statistical tools. Finally the third and last chapter consists of the summary and conclusion of the entire study.</w:t>
      </w:r>
    </w:p>
    <w:p w:rsidR="00EE13AB" w:rsidRPr="00B263BC" w:rsidRDefault="00EE13AB" w:rsidP="00EE13AB">
      <w:pPr>
        <w:pStyle w:val="Heading2"/>
        <w:rPr>
          <w:rFonts w:ascii="Times New Roman" w:hAnsi="Times New Roman" w:cs="Times New Roman"/>
          <w:sz w:val="24"/>
          <w:szCs w:val="24"/>
        </w:rPr>
      </w:pPr>
    </w:p>
    <w:p w:rsidR="00EE13AB" w:rsidRPr="00B263BC" w:rsidRDefault="00EE13AB" w:rsidP="00EE13AB">
      <w:pPr>
        <w:pStyle w:val="Heading2"/>
        <w:rPr>
          <w:rFonts w:ascii="Times New Roman" w:hAnsi="Times New Roman" w:cs="Times New Roman"/>
          <w:sz w:val="24"/>
          <w:szCs w:val="24"/>
        </w:rPr>
      </w:pPr>
      <w:bookmarkStart w:id="20" w:name="_Toc9665754"/>
      <w:r w:rsidRPr="00B263BC">
        <w:rPr>
          <w:rFonts w:ascii="Times New Roman" w:hAnsi="Times New Roman" w:cs="Times New Roman"/>
          <w:sz w:val="24"/>
          <w:szCs w:val="24"/>
        </w:rPr>
        <w:t>3.2 Conclusion</w:t>
      </w:r>
      <w:bookmarkEnd w:id="20"/>
    </w:p>
    <w:p w:rsidR="00EE13AB" w:rsidRPr="00B263BC" w:rsidRDefault="00EE13AB" w:rsidP="00EE13AB">
      <w:pPr>
        <w:rPr>
          <w:rFonts w:cs="Times New Roman"/>
          <w:color w:val="292929"/>
          <w:szCs w:val="24"/>
          <w:shd w:val="clear" w:color="auto" w:fill="FFFFFF"/>
        </w:rPr>
      </w:pPr>
      <w:r w:rsidRPr="00B263BC">
        <w:rPr>
          <w:rFonts w:cs="Times New Roman"/>
          <w:szCs w:val="24"/>
        </w:rPr>
        <w:t xml:space="preserve">In conclusion, </w:t>
      </w:r>
      <w:r w:rsidRPr="00B263BC">
        <w:rPr>
          <w:rFonts w:cs="Times New Roman"/>
          <w:color w:val="292929"/>
          <w:szCs w:val="24"/>
          <w:shd w:val="clear" w:color="auto" w:fill="FFFFFF"/>
        </w:rPr>
        <w:t xml:space="preserve">financial analysis determines a company’s health and stability, providing an understanding of how the company conducts its business. The profit of the company is in increasing trend which shows that the company is in good state as the profit has been increased </w:t>
      </w:r>
      <w:r w:rsidRPr="00B263BC">
        <w:rPr>
          <w:rFonts w:cs="Times New Roman"/>
          <w:color w:val="292929"/>
          <w:szCs w:val="24"/>
          <w:shd w:val="clear" w:color="auto" w:fill="FFFFFF"/>
        </w:rPr>
        <w:lastRenderedPageBreak/>
        <w:t>from 41.53 crores ton 93.67 crores in the next four years. Looking at the current ratio, inventory turnover ratio, eps analysis we can say that the company is in a healthy state.</w:t>
      </w:r>
    </w:p>
    <w:p w:rsidR="00EA4298" w:rsidRDefault="00EE13AB" w:rsidP="00EA4298">
      <w:pPr>
        <w:rPr>
          <w:rFonts w:cs="Times New Roman"/>
          <w:color w:val="333333"/>
          <w:szCs w:val="24"/>
          <w:shd w:val="clear" w:color="auto" w:fill="FFFFFF"/>
        </w:rPr>
      </w:pPr>
      <w:r w:rsidRPr="00B263BC">
        <w:rPr>
          <w:rFonts w:cs="Times New Roman"/>
          <w:color w:val="333333"/>
          <w:szCs w:val="24"/>
          <w:shd w:val="clear" w:color="auto" w:fill="FFFFFF"/>
        </w:rPr>
        <w:t xml:space="preserve">Descriptive and analytical research designs have been presented to analyze the financial position of shivam cements limited. This study is based on secondary data obtain from various sources such as annual general meeting of shivam cements limited from the year </w:t>
      </w:r>
      <w:r w:rsidR="005771DE">
        <w:rPr>
          <w:rFonts w:cs="Times New Roman"/>
          <w:color w:val="333333"/>
          <w:szCs w:val="24"/>
          <w:shd w:val="clear" w:color="auto" w:fill="FFFFFF"/>
        </w:rPr>
        <w:t>73/74</w:t>
      </w:r>
      <w:r w:rsidRPr="00B263BC">
        <w:rPr>
          <w:rFonts w:cs="Times New Roman"/>
          <w:color w:val="333333"/>
          <w:szCs w:val="24"/>
          <w:shd w:val="clear" w:color="auto" w:fill="FFFFFF"/>
        </w:rPr>
        <w:t xml:space="preserve">to </w:t>
      </w:r>
      <w:r w:rsidR="005771DE">
        <w:rPr>
          <w:rFonts w:cs="Times New Roman"/>
          <w:color w:val="333333"/>
          <w:szCs w:val="24"/>
          <w:shd w:val="clear" w:color="auto" w:fill="FFFFFF"/>
        </w:rPr>
        <w:t>76/77</w:t>
      </w:r>
      <w:r w:rsidRPr="00B263BC">
        <w:rPr>
          <w:rFonts w:cs="Times New Roman"/>
          <w:color w:val="333333"/>
          <w:szCs w:val="24"/>
          <w:shd w:val="clear" w:color="auto" w:fill="FFFFFF"/>
        </w:rPr>
        <w:t>,brochure, booklets, books and publications etc. Beside this, relevant data are interpreted through various financial and statistical tools such as financial ratio analysis, trend analysis</w:t>
      </w:r>
      <w:bookmarkStart w:id="21" w:name="_Toc9665755"/>
      <w:bookmarkEnd w:id="18"/>
    </w:p>
    <w:p w:rsidR="00EA4298" w:rsidRDefault="00EA4298" w:rsidP="00EA4298">
      <w:pPr>
        <w:rPr>
          <w:rFonts w:cs="Times New Roman"/>
          <w:color w:val="333333"/>
          <w:szCs w:val="24"/>
          <w:shd w:val="clear" w:color="auto" w:fill="FFFFFF"/>
        </w:rPr>
      </w:pPr>
    </w:p>
    <w:p w:rsidR="00EA4298" w:rsidRDefault="00EA4298" w:rsidP="00EA4298">
      <w:pPr>
        <w:rPr>
          <w:rFonts w:cs="Times New Roman"/>
          <w:color w:val="333333"/>
          <w:szCs w:val="24"/>
          <w:shd w:val="clear" w:color="auto" w:fill="FFFFFF"/>
        </w:rPr>
      </w:pPr>
    </w:p>
    <w:p w:rsidR="00EA4298" w:rsidRDefault="00EA4298" w:rsidP="00EA4298">
      <w:pPr>
        <w:rPr>
          <w:rFonts w:cs="Times New Roman"/>
          <w:color w:val="333333"/>
          <w:szCs w:val="24"/>
          <w:shd w:val="clear" w:color="auto" w:fill="FFFFFF"/>
        </w:rPr>
      </w:pPr>
    </w:p>
    <w:p w:rsidR="00EA4298" w:rsidRDefault="00EA4298" w:rsidP="00EA4298">
      <w:pPr>
        <w:rPr>
          <w:rFonts w:cs="Times New Roman"/>
          <w:color w:val="333333"/>
          <w:szCs w:val="24"/>
          <w:shd w:val="clear" w:color="auto" w:fill="FFFFFF"/>
        </w:rPr>
      </w:pPr>
    </w:p>
    <w:p w:rsidR="00EA4298" w:rsidRDefault="00EA4298" w:rsidP="00EA4298">
      <w:pPr>
        <w:rPr>
          <w:rFonts w:cs="Times New Roman"/>
          <w:color w:val="333333"/>
          <w:szCs w:val="24"/>
          <w:shd w:val="clear" w:color="auto" w:fill="FFFFFF"/>
        </w:rPr>
      </w:pPr>
    </w:p>
    <w:p w:rsidR="00EA4298" w:rsidRDefault="00EA4298" w:rsidP="00EA4298">
      <w:pPr>
        <w:rPr>
          <w:rFonts w:cs="Times New Roman"/>
          <w:color w:val="333333"/>
          <w:szCs w:val="24"/>
          <w:shd w:val="clear" w:color="auto" w:fill="FFFFFF"/>
        </w:rPr>
      </w:pPr>
    </w:p>
    <w:p w:rsidR="00EA4298" w:rsidRDefault="00EA4298" w:rsidP="00EA4298">
      <w:pPr>
        <w:rPr>
          <w:rFonts w:cs="Times New Roman"/>
          <w:color w:val="333333"/>
          <w:szCs w:val="24"/>
          <w:shd w:val="clear" w:color="auto" w:fill="FFFFFF"/>
        </w:rPr>
      </w:pPr>
    </w:p>
    <w:p w:rsidR="00EA4298" w:rsidRDefault="00EA4298" w:rsidP="00EA4298">
      <w:pPr>
        <w:rPr>
          <w:rFonts w:cs="Times New Roman"/>
          <w:color w:val="333333"/>
          <w:szCs w:val="24"/>
          <w:shd w:val="clear" w:color="auto" w:fill="FFFFFF"/>
        </w:rPr>
      </w:pPr>
    </w:p>
    <w:p w:rsidR="00EA4298" w:rsidRDefault="00EA4298" w:rsidP="00EA4298">
      <w:pPr>
        <w:rPr>
          <w:rFonts w:cs="Times New Roman"/>
          <w:color w:val="333333"/>
          <w:szCs w:val="24"/>
          <w:shd w:val="clear" w:color="auto" w:fill="FFFFFF"/>
        </w:rPr>
      </w:pPr>
    </w:p>
    <w:p w:rsidR="00EA4298" w:rsidRDefault="00EA4298" w:rsidP="00EA4298">
      <w:pPr>
        <w:rPr>
          <w:rFonts w:cs="Times New Roman"/>
          <w:color w:val="333333"/>
          <w:szCs w:val="24"/>
          <w:shd w:val="clear" w:color="auto" w:fill="FFFFFF"/>
        </w:rPr>
      </w:pPr>
    </w:p>
    <w:p w:rsidR="00EA4298" w:rsidRDefault="00EA4298" w:rsidP="00EA4298">
      <w:pPr>
        <w:rPr>
          <w:rFonts w:cs="Times New Roman"/>
          <w:color w:val="333333"/>
          <w:szCs w:val="24"/>
          <w:shd w:val="clear" w:color="auto" w:fill="FFFFFF"/>
        </w:rPr>
      </w:pPr>
    </w:p>
    <w:p w:rsidR="00EA4298" w:rsidRDefault="00EA4298" w:rsidP="00EA4298">
      <w:pPr>
        <w:rPr>
          <w:rFonts w:cs="Times New Roman"/>
          <w:color w:val="333333"/>
          <w:szCs w:val="24"/>
          <w:shd w:val="clear" w:color="auto" w:fill="FFFFFF"/>
        </w:rPr>
      </w:pPr>
    </w:p>
    <w:p w:rsidR="00EA4298" w:rsidRDefault="00EA4298" w:rsidP="00EA4298">
      <w:pPr>
        <w:rPr>
          <w:rFonts w:cs="Times New Roman"/>
          <w:color w:val="333333"/>
          <w:szCs w:val="24"/>
          <w:shd w:val="clear" w:color="auto" w:fill="FFFFFF"/>
        </w:rPr>
      </w:pPr>
    </w:p>
    <w:p w:rsidR="00EA4298" w:rsidRDefault="00EA4298" w:rsidP="00EA4298">
      <w:pPr>
        <w:rPr>
          <w:rFonts w:cs="Times New Roman"/>
          <w:color w:val="333333"/>
          <w:szCs w:val="24"/>
          <w:shd w:val="clear" w:color="auto" w:fill="FFFFFF"/>
        </w:rPr>
      </w:pPr>
    </w:p>
    <w:p w:rsidR="00EA4298" w:rsidRDefault="00EA4298" w:rsidP="00EA4298">
      <w:pPr>
        <w:rPr>
          <w:rFonts w:cs="Times New Roman"/>
          <w:color w:val="333333"/>
          <w:szCs w:val="24"/>
          <w:shd w:val="clear" w:color="auto" w:fill="FFFFFF"/>
        </w:rPr>
      </w:pPr>
    </w:p>
    <w:p w:rsidR="00EA4298" w:rsidRDefault="00EA4298" w:rsidP="00EA4298">
      <w:pPr>
        <w:rPr>
          <w:rFonts w:cs="Times New Roman"/>
          <w:color w:val="333333"/>
          <w:szCs w:val="24"/>
          <w:shd w:val="clear" w:color="auto" w:fill="FFFFFF"/>
        </w:rPr>
      </w:pPr>
    </w:p>
    <w:p w:rsidR="002221D9" w:rsidRPr="00970C4B" w:rsidRDefault="002221D9" w:rsidP="00165B18">
      <w:pPr>
        <w:jc w:val="center"/>
        <w:rPr>
          <w:rFonts w:cs="Times New Roman"/>
          <w:b/>
          <w:color w:val="333333"/>
          <w:szCs w:val="24"/>
          <w:shd w:val="clear" w:color="auto" w:fill="FFFFFF"/>
        </w:rPr>
      </w:pPr>
      <w:r w:rsidRPr="00970C4B">
        <w:rPr>
          <w:rFonts w:cs="Times New Roman"/>
          <w:b/>
          <w:szCs w:val="24"/>
        </w:rPr>
        <w:lastRenderedPageBreak/>
        <w:t>REFERENCES</w:t>
      </w:r>
      <w:bookmarkEnd w:id="21"/>
    </w:p>
    <w:p w:rsidR="002221D9" w:rsidRPr="00B263BC" w:rsidRDefault="00EA4298" w:rsidP="00970C4B">
      <w:pPr>
        <w:rPr>
          <w:rFonts w:cs="Times New Roman"/>
          <w:color w:val="000000"/>
          <w:szCs w:val="24"/>
        </w:rPr>
      </w:pPr>
      <w:r>
        <w:rPr>
          <w:rFonts w:cs="Times New Roman"/>
          <w:szCs w:val="24"/>
        </w:rPr>
        <w:t xml:space="preserve">    </w:t>
      </w:r>
      <w:r w:rsidR="002221D9" w:rsidRPr="00B263BC">
        <w:rPr>
          <w:rFonts w:cs="Times New Roman"/>
          <w:szCs w:val="24"/>
        </w:rPr>
        <w:t xml:space="preserve">Agarwal, G.R, </w:t>
      </w:r>
      <w:r w:rsidR="002221D9" w:rsidRPr="00B263BC">
        <w:rPr>
          <w:rFonts w:cs="Times New Roman"/>
          <w:i/>
          <w:szCs w:val="24"/>
        </w:rPr>
        <w:t>Project Management in Nepal.</w:t>
      </w:r>
      <w:r w:rsidR="002221D9" w:rsidRPr="00B263BC">
        <w:rPr>
          <w:rFonts w:cs="Times New Roman"/>
          <w:szCs w:val="24"/>
        </w:rPr>
        <w:t xml:space="preserve"> Kathmandu: </w:t>
      </w:r>
      <w:r w:rsidR="002221D9" w:rsidRPr="00B263BC">
        <w:rPr>
          <w:rFonts w:cs="Times New Roman"/>
          <w:color w:val="000000"/>
          <w:szCs w:val="24"/>
        </w:rPr>
        <w:t>M.K Publication and Distributors</w:t>
      </w:r>
    </w:p>
    <w:p w:rsidR="002221D9" w:rsidRPr="00B263BC" w:rsidRDefault="002221D9" w:rsidP="00970C4B">
      <w:pPr>
        <w:ind w:left="270"/>
        <w:rPr>
          <w:rFonts w:cs="Times New Roman"/>
          <w:color w:val="000000"/>
          <w:szCs w:val="24"/>
        </w:rPr>
      </w:pPr>
      <w:r w:rsidRPr="00B263BC">
        <w:rPr>
          <w:rFonts w:cs="Times New Roman"/>
          <w:color w:val="000000"/>
          <w:szCs w:val="24"/>
        </w:rPr>
        <w:t xml:space="preserve">Bajracharya, B.C (2002). </w:t>
      </w:r>
      <w:r w:rsidRPr="00B263BC">
        <w:rPr>
          <w:rFonts w:cs="Times New Roman"/>
          <w:i/>
          <w:color w:val="000000"/>
          <w:szCs w:val="24"/>
        </w:rPr>
        <w:t>Business Statistics</w:t>
      </w:r>
      <w:r w:rsidRPr="00B263BC">
        <w:rPr>
          <w:rFonts w:cs="Times New Roman"/>
          <w:color w:val="000000"/>
          <w:szCs w:val="24"/>
        </w:rPr>
        <w:t>. Kathmandu: M.K Publication and Distributors</w:t>
      </w:r>
    </w:p>
    <w:p w:rsidR="002221D9" w:rsidRPr="00B263BC" w:rsidRDefault="002221D9" w:rsidP="00970C4B">
      <w:pPr>
        <w:ind w:left="270"/>
        <w:rPr>
          <w:rFonts w:cs="Times New Roman"/>
          <w:color w:val="000000"/>
          <w:szCs w:val="24"/>
        </w:rPr>
      </w:pPr>
      <w:r w:rsidRPr="00B263BC">
        <w:rPr>
          <w:rFonts w:cs="Times New Roman"/>
          <w:color w:val="000000"/>
          <w:szCs w:val="24"/>
        </w:rPr>
        <w:t xml:space="preserve">Dahal, B. &amp; Dahal, B.P. (2002). </w:t>
      </w:r>
      <w:r w:rsidRPr="00B263BC">
        <w:rPr>
          <w:rFonts w:cs="Times New Roman"/>
          <w:i/>
          <w:color w:val="000000"/>
          <w:szCs w:val="24"/>
        </w:rPr>
        <w:t>A Handbook of Banking.</w:t>
      </w:r>
      <w:r w:rsidRPr="00B263BC">
        <w:rPr>
          <w:rFonts w:cs="Times New Roman"/>
          <w:color w:val="000000"/>
          <w:szCs w:val="24"/>
        </w:rPr>
        <w:t xml:space="preserve"> Kathmandu: Asmita Prakashan</w:t>
      </w:r>
    </w:p>
    <w:p w:rsidR="002221D9" w:rsidRPr="00B263BC" w:rsidRDefault="002221D9" w:rsidP="00970C4B">
      <w:pPr>
        <w:ind w:left="270"/>
        <w:rPr>
          <w:rFonts w:cs="Times New Roman"/>
          <w:color w:val="000000"/>
          <w:szCs w:val="24"/>
        </w:rPr>
      </w:pPr>
      <w:r w:rsidRPr="00B263BC">
        <w:rPr>
          <w:rFonts w:cs="Times New Roman"/>
          <w:color w:val="000000"/>
          <w:szCs w:val="24"/>
        </w:rPr>
        <w:t>Fago, G.,&amp; Niraula, H.(1992).</w:t>
      </w:r>
      <w:r w:rsidRPr="00B263BC">
        <w:rPr>
          <w:rFonts w:cs="Times New Roman"/>
          <w:i/>
          <w:color w:val="000000"/>
          <w:szCs w:val="24"/>
        </w:rPr>
        <w:t>Profit Planning and Control</w:t>
      </w:r>
      <w:r w:rsidRPr="00B263BC">
        <w:rPr>
          <w:rFonts w:cs="Times New Roman"/>
          <w:color w:val="000000"/>
          <w:szCs w:val="24"/>
        </w:rPr>
        <w:t>. Kathmandu: Buddha Academic Enterprises Pvt. Ltd.</w:t>
      </w:r>
    </w:p>
    <w:p w:rsidR="002221D9" w:rsidRPr="00B263BC" w:rsidRDefault="002221D9" w:rsidP="00970C4B">
      <w:pPr>
        <w:ind w:left="270"/>
        <w:rPr>
          <w:rFonts w:cs="Times New Roman"/>
          <w:color w:val="000000"/>
          <w:szCs w:val="24"/>
        </w:rPr>
      </w:pPr>
      <w:r w:rsidRPr="00B263BC">
        <w:rPr>
          <w:rFonts w:cs="Times New Roman"/>
          <w:color w:val="000000"/>
          <w:szCs w:val="24"/>
        </w:rPr>
        <w:t>Jakhotiya, G. P. (1999).</w:t>
      </w:r>
      <w:r w:rsidRPr="00B263BC">
        <w:rPr>
          <w:rFonts w:cs="Times New Roman"/>
          <w:i/>
          <w:color w:val="000000"/>
          <w:szCs w:val="24"/>
        </w:rPr>
        <w:t>Budgeting and Budgetary Control</w:t>
      </w:r>
      <w:r w:rsidRPr="00B263BC">
        <w:rPr>
          <w:rFonts w:cs="Times New Roman"/>
          <w:color w:val="000000"/>
          <w:szCs w:val="24"/>
        </w:rPr>
        <w:t>. New Delhi: Tata McGraw Hill Publishing Company Limited</w:t>
      </w:r>
    </w:p>
    <w:p w:rsidR="002221D9" w:rsidRPr="00B263BC" w:rsidRDefault="002221D9" w:rsidP="00970C4B">
      <w:pPr>
        <w:ind w:left="270"/>
        <w:rPr>
          <w:rFonts w:cs="Times New Roman"/>
          <w:color w:val="000000"/>
          <w:szCs w:val="24"/>
        </w:rPr>
      </w:pPr>
      <w:r w:rsidRPr="00B263BC">
        <w:rPr>
          <w:rFonts w:cs="Times New Roman"/>
          <w:color w:val="000000"/>
          <w:szCs w:val="24"/>
        </w:rPr>
        <w:t xml:space="preserve">Jones, R.L., &amp; Trentin, G. H. (1995). </w:t>
      </w:r>
      <w:r w:rsidRPr="00B263BC">
        <w:rPr>
          <w:rFonts w:cs="Times New Roman"/>
          <w:i/>
          <w:color w:val="000000"/>
          <w:szCs w:val="24"/>
        </w:rPr>
        <w:t>Budgeting Key to Planning and Control</w:t>
      </w:r>
      <w:r w:rsidRPr="00B263BC">
        <w:rPr>
          <w:rFonts w:cs="Times New Roman"/>
          <w:color w:val="000000"/>
          <w:szCs w:val="24"/>
        </w:rPr>
        <w:t>. Mumbai</w:t>
      </w:r>
    </w:p>
    <w:p w:rsidR="002221D9" w:rsidRPr="00B263BC" w:rsidRDefault="002221D9" w:rsidP="00970C4B">
      <w:pPr>
        <w:ind w:left="270"/>
        <w:rPr>
          <w:rFonts w:cs="Times New Roman"/>
          <w:color w:val="000000"/>
          <w:szCs w:val="24"/>
        </w:rPr>
      </w:pPr>
      <w:r w:rsidRPr="00B263BC">
        <w:rPr>
          <w:rFonts w:cs="Times New Roman"/>
          <w:color w:val="000000"/>
          <w:szCs w:val="24"/>
        </w:rPr>
        <w:t>Koirala, Y.R., and Others. (2010).</w:t>
      </w:r>
      <w:r w:rsidRPr="00B263BC">
        <w:rPr>
          <w:rFonts w:cs="Times New Roman"/>
          <w:i/>
          <w:color w:val="000000"/>
          <w:szCs w:val="24"/>
        </w:rPr>
        <w:t>Principal of Accounting</w:t>
      </w:r>
      <w:r w:rsidRPr="00B263BC">
        <w:rPr>
          <w:rFonts w:cs="Times New Roman"/>
          <w:color w:val="000000"/>
          <w:szCs w:val="24"/>
        </w:rPr>
        <w:t>. Kathmandu: Asmita Publication</w:t>
      </w:r>
    </w:p>
    <w:p w:rsidR="002221D9" w:rsidRPr="00B263BC" w:rsidRDefault="002221D9" w:rsidP="00970C4B">
      <w:pPr>
        <w:ind w:left="270"/>
        <w:rPr>
          <w:rFonts w:cs="Times New Roman"/>
          <w:color w:val="000000"/>
          <w:szCs w:val="24"/>
        </w:rPr>
      </w:pPr>
      <w:r w:rsidRPr="00B263BC">
        <w:rPr>
          <w:rFonts w:cs="Times New Roman"/>
          <w:color w:val="000000"/>
          <w:szCs w:val="24"/>
        </w:rPr>
        <w:t>Ojha, K. P.,&amp; Gautam, C. M.(2012).</w:t>
      </w:r>
      <w:r w:rsidRPr="00B263BC">
        <w:rPr>
          <w:rFonts w:cs="Times New Roman"/>
          <w:i/>
          <w:color w:val="000000"/>
          <w:szCs w:val="24"/>
        </w:rPr>
        <w:t>Profit Planning and Control</w:t>
      </w:r>
      <w:r w:rsidRPr="00B263BC">
        <w:rPr>
          <w:rFonts w:cs="Times New Roman"/>
          <w:color w:val="000000"/>
          <w:szCs w:val="24"/>
        </w:rPr>
        <w:t>. Kathmandu: Asmita Books and Distributors Pvt. Ltd.</w:t>
      </w:r>
    </w:p>
    <w:p w:rsidR="002221D9" w:rsidRPr="00B263BC" w:rsidRDefault="002221D9" w:rsidP="00970C4B">
      <w:pPr>
        <w:ind w:left="270"/>
        <w:rPr>
          <w:rFonts w:cs="Times New Roman"/>
          <w:color w:val="000000"/>
          <w:szCs w:val="24"/>
        </w:rPr>
      </w:pPr>
      <w:r w:rsidRPr="00B263BC">
        <w:rPr>
          <w:rFonts w:cs="Times New Roman"/>
          <w:color w:val="000000"/>
          <w:szCs w:val="24"/>
        </w:rPr>
        <w:t>Shah, B. &amp; Goet, J.(2011).</w:t>
      </w:r>
      <w:r w:rsidRPr="00B263BC">
        <w:rPr>
          <w:rFonts w:cs="Times New Roman"/>
          <w:i/>
          <w:color w:val="000000"/>
          <w:szCs w:val="24"/>
        </w:rPr>
        <w:t>Profit Planning and Control</w:t>
      </w:r>
      <w:r w:rsidRPr="00B263BC">
        <w:rPr>
          <w:rFonts w:cs="Times New Roman"/>
          <w:color w:val="000000"/>
          <w:szCs w:val="24"/>
        </w:rPr>
        <w:t>. Dreamland Publication. Kathmandu</w:t>
      </w:r>
    </w:p>
    <w:p w:rsidR="00EA4298" w:rsidRDefault="002221D9" w:rsidP="00970C4B">
      <w:pPr>
        <w:ind w:left="270"/>
        <w:rPr>
          <w:rFonts w:cs="Times New Roman"/>
          <w:szCs w:val="24"/>
        </w:rPr>
      </w:pPr>
      <w:r w:rsidRPr="00B263BC">
        <w:rPr>
          <w:rFonts w:cs="Times New Roman"/>
          <w:szCs w:val="24"/>
        </w:rPr>
        <w:t xml:space="preserve">Shrestha, M.K., &amp; Bhandari, D.B.(2010). </w:t>
      </w:r>
      <w:r w:rsidRPr="00B263BC">
        <w:rPr>
          <w:rFonts w:cs="Times New Roman"/>
          <w:i/>
          <w:szCs w:val="24"/>
        </w:rPr>
        <w:t>Foundations of FinancialInstitutions &amp; Markets (for BBS).</w:t>
      </w:r>
      <w:r w:rsidRPr="00B263BC">
        <w:rPr>
          <w:rFonts w:cs="Times New Roman"/>
          <w:szCs w:val="24"/>
        </w:rPr>
        <w:t xml:space="preserve"> Kathmandu: Asmita Books Publishers and Distributors</w:t>
      </w:r>
    </w:p>
    <w:p w:rsidR="00EA4298" w:rsidRPr="00B263BC" w:rsidRDefault="00EA4298" w:rsidP="00970C4B">
      <w:pPr>
        <w:ind w:left="270"/>
        <w:rPr>
          <w:rFonts w:cs="Times New Roman"/>
          <w:color w:val="000000"/>
          <w:szCs w:val="24"/>
        </w:rPr>
      </w:pPr>
      <w:r w:rsidRPr="00B263BC">
        <w:rPr>
          <w:rFonts w:cs="Times New Roman"/>
          <w:color w:val="000000"/>
          <w:szCs w:val="24"/>
        </w:rPr>
        <w:t xml:space="preserve">Sthapit, A.B., Gautam, H., Joshi, P.R.,&amp; Dongol, P.M. (2005). </w:t>
      </w:r>
      <w:r w:rsidRPr="00B263BC">
        <w:rPr>
          <w:rFonts w:cs="Times New Roman"/>
          <w:i/>
          <w:color w:val="000000"/>
          <w:szCs w:val="24"/>
        </w:rPr>
        <w:t>Statistical Methods</w:t>
      </w:r>
      <w:r w:rsidRPr="00B263BC">
        <w:rPr>
          <w:rFonts w:cs="Times New Roman"/>
          <w:color w:val="000000"/>
          <w:szCs w:val="24"/>
        </w:rPr>
        <w:t>. Kathmandu: Buddha Academic Enterprises (P) Ltd.</w:t>
      </w:r>
    </w:p>
    <w:p w:rsidR="00EA4298" w:rsidRPr="00B263BC" w:rsidRDefault="00EA4298" w:rsidP="00970C4B">
      <w:pPr>
        <w:ind w:left="270"/>
        <w:rPr>
          <w:rFonts w:cs="Times New Roman"/>
          <w:szCs w:val="24"/>
        </w:rPr>
      </w:pPr>
      <w:r w:rsidRPr="00B263BC">
        <w:rPr>
          <w:rFonts w:cs="Times New Roman"/>
          <w:szCs w:val="24"/>
        </w:rPr>
        <w:t xml:space="preserve">Sthapit, A.B., Yadav, R. Pd., Tamang, G., Dhital, S., &amp; Adhikari, P. (2008). </w:t>
      </w:r>
      <w:r w:rsidRPr="00B263BC">
        <w:rPr>
          <w:rFonts w:cs="Times New Roman"/>
          <w:i/>
          <w:szCs w:val="24"/>
        </w:rPr>
        <w:t>Production andOperation Management.</w:t>
      </w:r>
      <w:r w:rsidRPr="00B263BC">
        <w:rPr>
          <w:rFonts w:cs="Times New Roman"/>
          <w:szCs w:val="24"/>
        </w:rPr>
        <w:t>Kathmandu: Asmita Books Publishers and Distributors</w:t>
      </w:r>
    </w:p>
    <w:p w:rsidR="002221D9" w:rsidRPr="00B263BC" w:rsidRDefault="002221D9" w:rsidP="00970C4B">
      <w:pPr>
        <w:ind w:left="270"/>
        <w:rPr>
          <w:rFonts w:cs="Times New Roman"/>
          <w:szCs w:val="24"/>
        </w:rPr>
      </w:pPr>
      <w:r w:rsidRPr="00B263BC">
        <w:rPr>
          <w:rFonts w:cs="Times New Roman"/>
          <w:szCs w:val="24"/>
          <w:shd w:val="clear" w:color="auto" w:fill="FFFFFF"/>
        </w:rPr>
        <w:t xml:space="preserve">Thapa, K. (2070). </w:t>
      </w:r>
      <w:r w:rsidRPr="00B263BC">
        <w:rPr>
          <w:rFonts w:cs="Times New Roman"/>
          <w:i/>
          <w:szCs w:val="24"/>
          <w:shd w:val="clear" w:color="auto" w:fill="FFFFFF"/>
        </w:rPr>
        <w:t>Fundamentals of Investments.</w:t>
      </w:r>
      <w:r w:rsidRPr="00B263BC">
        <w:rPr>
          <w:rFonts w:cs="Times New Roman"/>
          <w:szCs w:val="24"/>
        </w:rPr>
        <w:t>Kathmandu: Asmita Books Publishers and Distributors</w:t>
      </w:r>
    </w:p>
    <w:p w:rsidR="002221D9" w:rsidRPr="00B263BC" w:rsidRDefault="002221D9" w:rsidP="00970C4B">
      <w:pPr>
        <w:ind w:left="270"/>
        <w:rPr>
          <w:rFonts w:cs="Times New Roman"/>
          <w:color w:val="000000"/>
          <w:szCs w:val="24"/>
        </w:rPr>
      </w:pPr>
      <w:r w:rsidRPr="00B263BC">
        <w:rPr>
          <w:rFonts w:cs="Times New Roman"/>
          <w:color w:val="000000"/>
          <w:szCs w:val="24"/>
        </w:rPr>
        <w:t xml:space="preserve">Tulsian, PC &amp; Bharat (2016). </w:t>
      </w:r>
      <w:r w:rsidRPr="00B263BC">
        <w:rPr>
          <w:rFonts w:cs="Times New Roman"/>
          <w:i/>
          <w:color w:val="000000"/>
          <w:szCs w:val="24"/>
        </w:rPr>
        <w:t>Accountancy for CA-IPC.</w:t>
      </w:r>
      <w:r w:rsidRPr="00B263BC">
        <w:rPr>
          <w:rFonts w:cs="Times New Roman"/>
          <w:color w:val="000000"/>
          <w:szCs w:val="24"/>
        </w:rPr>
        <w:t xml:space="preserve"> New Delhi: S. Chand</w:t>
      </w:r>
    </w:p>
    <w:p w:rsidR="001D7ABF" w:rsidRDefault="002221D9" w:rsidP="00EA4298">
      <w:pPr>
        <w:tabs>
          <w:tab w:val="left" w:pos="6075"/>
        </w:tabs>
        <w:rPr>
          <w:rFonts w:cs="Times New Roman"/>
          <w:b/>
          <w:szCs w:val="24"/>
        </w:rPr>
      </w:pPr>
      <w:r w:rsidRPr="00B263BC">
        <w:rPr>
          <w:rFonts w:cs="Times New Roman"/>
          <w:b/>
          <w:szCs w:val="24"/>
        </w:rPr>
        <w:tab/>
      </w:r>
    </w:p>
    <w:p w:rsidR="00C95D7E" w:rsidRPr="00B263BC" w:rsidRDefault="00C95D7E" w:rsidP="00EA4298">
      <w:pPr>
        <w:tabs>
          <w:tab w:val="left" w:pos="6075"/>
        </w:tabs>
        <w:rPr>
          <w:rFonts w:cs="Times New Roman"/>
          <w:b/>
          <w:szCs w:val="24"/>
        </w:rPr>
      </w:pPr>
      <w:r w:rsidRPr="00B263BC">
        <w:rPr>
          <w:rFonts w:cs="Times New Roman"/>
          <w:b/>
          <w:szCs w:val="24"/>
        </w:rPr>
        <w:lastRenderedPageBreak/>
        <w:t>APPENDIX</w:t>
      </w:r>
      <w:r w:rsidR="00570547" w:rsidRPr="00B263BC">
        <w:rPr>
          <w:rFonts w:cs="Times New Roman"/>
          <w:b/>
          <w:szCs w:val="24"/>
        </w:rPr>
        <w:t xml:space="preserve"> 1</w:t>
      </w:r>
    </w:p>
    <w:p w:rsidR="00C95D7E" w:rsidRPr="00B263BC" w:rsidRDefault="00C95D7E" w:rsidP="00B263BC">
      <w:pPr>
        <w:tabs>
          <w:tab w:val="left" w:pos="1005"/>
        </w:tabs>
        <w:rPr>
          <w:rFonts w:cs="Times New Roman"/>
          <w:szCs w:val="24"/>
        </w:rPr>
      </w:pPr>
      <w:r w:rsidRPr="00B263BC">
        <w:rPr>
          <w:rFonts w:cs="Times New Roman"/>
          <w:szCs w:val="24"/>
        </w:rPr>
        <w:t>Questions for primary data</w:t>
      </w:r>
    </w:p>
    <w:p w:rsidR="00C95D7E" w:rsidRPr="00B263BC" w:rsidRDefault="00C95D7E" w:rsidP="00B263BC">
      <w:pPr>
        <w:tabs>
          <w:tab w:val="left" w:pos="1005"/>
        </w:tabs>
        <w:rPr>
          <w:rFonts w:cs="Times New Roman"/>
          <w:szCs w:val="24"/>
        </w:rPr>
      </w:pPr>
      <w:r w:rsidRPr="00B263BC">
        <w:rPr>
          <w:rFonts w:cs="Times New Roman"/>
          <w:szCs w:val="24"/>
        </w:rPr>
        <w:t>Do you know the financial position of SCL?</w:t>
      </w:r>
      <w:r w:rsidR="00570547" w:rsidRPr="00B263BC">
        <w:rPr>
          <w:rFonts w:cs="Times New Roman"/>
          <w:szCs w:val="24"/>
        </w:rPr>
        <w:t xml:space="preserve"> </w:t>
      </w:r>
    </w:p>
    <w:p w:rsidR="00570547" w:rsidRPr="00B263BC" w:rsidRDefault="00570547" w:rsidP="00B263BC">
      <w:pPr>
        <w:pStyle w:val="ListParagraph"/>
        <w:numPr>
          <w:ilvl w:val="1"/>
          <w:numId w:val="13"/>
        </w:numPr>
        <w:tabs>
          <w:tab w:val="left" w:pos="1005"/>
        </w:tabs>
        <w:jc w:val="both"/>
        <w:rPr>
          <w:rFonts w:ascii="Times New Roman" w:hAnsi="Times New Roman" w:cs="Times New Roman"/>
          <w:sz w:val="24"/>
          <w:szCs w:val="24"/>
        </w:rPr>
      </w:pPr>
      <w:r w:rsidRPr="00B263BC">
        <w:rPr>
          <w:rFonts w:ascii="Times New Roman" w:hAnsi="Times New Roman" w:cs="Times New Roman"/>
          <w:sz w:val="24"/>
          <w:szCs w:val="24"/>
        </w:rPr>
        <w:t>Yes</w:t>
      </w:r>
    </w:p>
    <w:p w:rsidR="00570547" w:rsidRPr="00B263BC" w:rsidRDefault="00570547" w:rsidP="00B263BC">
      <w:pPr>
        <w:pStyle w:val="ListParagraph"/>
        <w:numPr>
          <w:ilvl w:val="1"/>
          <w:numId w:val="13"/>
        </w:numPr>
        <w:tabs>
          <w:tab w:val="left" w:pos="1005"/>
        </w:tabs>
        <w:jc w:val="both"/>
        <w:rPr>
          <w:rFonts w:ascii="Times New Roman" w:hAnsi="Times New Roman" w:cs="Times New Roman"/>
          <w:sz w:val="24"/>
          <w:szCs w:val="24"/>
        </w:rPr>
      </w:pPr>
      <w:r w:rsidRPr="00B263BC">
        <w:rPr>
          <w:rFonts w:ascii="Times New Roman" w:hAnsi="Times New Roman" w:cs="Times New Roman"/>
          <w:sz w:val="24"/>
          <w:szCs w:val="24"/>
        </w:rPr>
        <w:t>No</w:t>
      </w:r>
    </w:p>
    <w:p w:rsidR="00570547" w:rsidRPr="00B263BC" w:rsidRDefault="00570547" w:rsidP="00B263BC">
      <w:pPr>
        <w:pStyle w:val="ListParagraph"/>
        <w:numPr>
          <w:ilvl w:val="1"/>
          <w:numId w:val="13"/>
        </w:numPr>
        <w:tabs>
          <w:tab w:val="left" w:pos="1005"/>
        </w:tabs>
        <w:jc w:val="both"/>
        <w:rPr>
          <w:rFonts w:ascii="Times New Roman" w:hAnsi="Times New Roman" w:cs="Times New Roman"/>
          <w:sz w:val="24"/>
          <w:szCs w:val="24"/>
        </w:rPr>
      </w:pPr>
      <w:r w:rsidRPr="00B263BC">
        <w:rPr>
          <w:rFonts w:ascii="Times New Roman" w:hAnsi="Times New Roman" w:cs="Times New Roman"/>
          <w:sz w:val="24"/>
          <w:szCs w:val="24"/>
        </w:rPr>
        <w:t>Don’t know</w:t>
      </w:r>
    </w:p>
    <w:p w:rsidR="00570547" w:rsidRPr="00B263BC" w:rsidRDefault="00570547" w:rsidP="00B263BC">
      <w:pPr>
        <w:pStyle w:val="ListParagraph"/>
        <w:tabs>
          <w:tab w:val="left" w:pos="1005"/>
        </w:tabs>
        <w:ind w:left="1440"/>
        <w:jc w:val="both"/>
        <w:rPr>
          <w:rFonts w:ascii="Times New Roman" w:hAnsi="Times New Roman" w:cs="Times New Roman"/>
          <w:sz w:val="24"/>
          <w:szCs w:val="24"/>
        </w:rPr>
      </w:pPr>
    </w:p>
    <w:p w:rsidR="00C95D7E" w:rsidRPr="00B263BC" w:rsidRDefault="00C95D7E" w:rsidP="00B263BC">
      <w:pPr>
        <w:tabs>
          <w:tab w:val="left" w:pos="1005"/>
        </w:tabs>
        <w:rPr>
          <w:rFonts w:cs="Times New Roman"/>
          <w:szCs w:val="24"/>
        </w:rPr>
      </w:pPr>
      <w:r w:rsidRPr="00B263BC">
        <w:rPr>
          <w:rFonts w:cs="Times New Roman"/>
          <w:szCs w:val="24"/>
        </w:rPr>
        <w:t>Are there any difficulties in SCL’s operation</w:t>
      </w:r>
    </w:p>
    <w:p w:rsidR="00570547" w:rsidRPr="00B263BC" w:rsidRDefault="00570547" w:rsidP="00B263BC">
      <w:pPr>
        <w:pStyle w:val="ListParagraph"/>
        <w:numPr>
          <w:ilvl w:val="0"/>
          <w:numId w:val="16"/>
        </w:numPr>
        <w:tabs>
          <w:tab w:val="left" w:pos="1005"/>
        </w:tabs>
        <w:jc w:val="both"/>
        <w:rPr>
          <w:rFonts w:ascii="Times New Roman" w:hAnsi="Times New Roman" w:cs="Times New Roman"/>
          <w:sz w:val="24"/>
          <w:szCs w:val="24"/>
        </w:rPr>
      </w:pPr>
      <w:r w:rsidRPr="00B263BC">
        <w:rPr>
          <w:rFonts w:ascii="Times New Roman" w:hAnsi="Times New Roman" w:cs="Times New Roman"/>
          <w:sz w:val="24"/>
          <w:szCs w:val="24"/>
        </w:rPr>
        <w:t xml:space="preserve">yes </w:t>
      </w:r>
    </w:p>
    <w:p w:rsidR="00570547" w:rsidRPr="00B263BC" w:rsidRDefault="00570547" w:rsidP="00B263BC">
      <w:pPr>
        <w:pStyle w:val="ListParagraph"/>
        <w:numPr>
          <w:ilvl w:val="0"/>
          <w:numId w:val="16"/>
        </w:numPr>
        <w:tabs>
          <w:tab w:val="left" w:pos="1005"/>
        </w:tabs>
        <w:jc w:val="both"/>
        <w:rPr>
          <w:rFonts w:ascii="Times New Roman" w:hAnsi="Times New Roman" w:cs="Times New Roman"/>
          <w:sz w:val="24"/>
          <w:szCs w:val="24"/>
        </w:rPr>
      </w:pPr>
      <w:r w:rsidRPr="00B263BC">
        <w:rPr>
          <w:rFonts w:ascii="Times New Roman" w:hAnsi="Times New Roman" w:cs="Times New Roman"/>
          <w:sz w:val="24"/>
          <w:szCs w:val="24"/>
        </w:rPr>
        <w:t>no</w:t>
      </w:r>
    </w:p>
    <w:p w:rsidR="00570547" w:rsidRPr="00B263BC" w:rsidRDefault="00570547" w:rsidP="00B263BC">
      <w:pPr>
        <w:pStyle w:val="ListParagraph"/>
        <w:numPr>
          <w:ilvl w:val="0"/>
          <w:numId w:val="16"/>
        </w:numPr>
        <w:tabs>
          <w:tab w:val="left" w:pos="1005"/>
        </w:tabs>
        <w:jc w:val="both"/>
        <w:rPr>
          <w:rFonts w:ascii="Times New Roman" w:hAnsi="Times New Roman" w:cs="Times New Roman"/>
          <w:sz w:val="24"/>
          <w:szCs w:val="24"/>
        </w:rPr>
      </w:pPr>
      <w:r w:rsidRPr="00B263BC">
        <w:rPr>
          <w:rFonts w:ascii="Times New Roman" w:hAnsi="Times New Roman" w:cs="Times New Roman"/>
          <w:sz w:val="24"/>
          <w:szCs w:val="24"/>
        </w:rPr>
        <w:t>don’t know</w:t>
      </w:r>
    </w:p>
    <w:p w:rsidR="00570547" w:rsidRPr="00B263BC" w:rsidRDefault="00C95D7E" w:rsidP="00B263BC">
      <w:pPr>
        <w:tabs>
          <w:tab w:val="left" w:pos="1005"/>
        </w:tabs>
        <w:rPr>
          <w:rFonts w:cs="Times New Roman"/>
          <w:szCs w:val="24"/>
        </w:rPr>
      </w:pPr>
      <w:r w:rsidRPr="00B263BC">
        <w:rPr>
          <w:rFonts w:cs="Times New Roman"/>
          <w:szCs w:val="24"/>
        </w:rPr>
        <w:t>Does the financial statement show the better position?</w:t>
      </w:r>
    </w:p>
    <w:p w:rsidR="00570547" w:rsidRPr="00B263BC" w:rsidRDefault="00570547" w:rsidP="00B263BC">
      <w:pPr>
        <w:pStyle w:val="ListParagraph"/>
        <w:numPr>
          <w:ilvl w:val="0"/>
          <w:numId w:val="17"/>
        </w:numPr>
        <w:tabs>
          <w:tab w:val="left" w:pos="1005"/>
        </w:tabs>
        <w:jc w:val="both"/>
        <w:rPr>
          <w:rFonts w:ascii="Times New Roman" w:hAnsi="Times New Roman" w:cs="Times New Roman"/>
          <w:sz w:val="24"/>
          <w:szCs w:val="24"/>
        </w:rPr>
      </w:pPr>
      <w:r w:rsidRPr="00B263BC">
        <w:rPr>
          <w:rFonts w:ascii="Times New Roman" w:hAnsi="Times New Roman" w:cs="Times New Roman"/>
          <w:sz w:val="24"/>
          <w:szCs w:val="24"/>
        </w:rPr>
        <w:t>Yes</w:t>
      </w:r>
    </w:p>
    <w:p w:rsidR="00570547" w:rsidRPr="00B263BC" w:rsidRDefault="00570547" w:rsidP="00B263BC">
      <w:pPr>
        <w:pStyle w:val="ListParagraph"/>
        <w:numPr>
          <w:ilvl w:val="0"/>
          <w:numId w:val="17"/>
        </w:numPr>
        <w:tabs>
          <w:tab w:val="left" w:pos="1005"/>
        </w:tabs>
        <w:jc w:val="both"/>
        <w:rPr>
          <w:rFonts w:ascii="Times New Roman" w:hAnsi="Times New Roman" w:cs="Times New Roman"/>
          <w:sz w:val="24"/>
          <w:szCs w:val="24"/>
        </w:rPr>
      </w:pPr>
      <w:r w:rsidRPr="00B263BC">
        <w:rPr>
          <w:rFonts w:ascii="Times New Roman" w:hAnsi="Times New Roman" w:cs="Times New Roman"/>
          <w:sz w:val="24"/>
          <w:szCs w:val="24"/>
        </w:rPr>
        <w:t>No</w:t>
      </w:r>
    </w:p>
    <w:p w:rsidR="00570547" w:rsidRPr="00B263BC" w:rsidRDefault="00570547" w:rsidP="00B263BC">
      <w:pPr>
        <w:pStyle w:val="ListParagraph"/>
        <w:numPr>
          <w:ilvl w:val="0"/>
          <w:numId w:val="17"/>
        </w:numPr>
        <w:tabs>
          <w:tab w:val="left" w:pos="1005"/>
        </w:tabs>
        <w:jc w:val="both"/>
        <w:rPr>
          <w:rFonts w:ascii="Times New Roman" w:hAnsi="Times New Roman" w:cs="Times New Roman"/>
          <w:sz w:val="24"/>
          <w:szCs w:val="24"/>
        </w:rPr>
      </w:pPr>
      <w:r w:rsidRPr="00B263BC">
        <w:rPr>
          <w:rFonts w:ascii="Times New Roman" w:hAnsi="Times New Roman" w:cs="Times New Roman"/>
          <w:sz w:val="24"/>
          <w:szCs w:val="24"/>
        </w:rPr>
        <w:t>Don’t know</w:t>
      </w:r>
    </w:p>
    <w:p w:rsidR="00570547" w:rsidRPr="00B263BC" w:rsidRDefault="00C95D7E" w:rsidP="00B263BC">
      <w:pPr>
        <w:tabs>
          <w:tab w:val="left" w:pos="1005"/>
        </w:tabs>
        <w:rPr>
          <w:rFonts w:cs="Times New Roman"/>
          <w:szCs w:val="24"/>
        </w:rPr>
      </w:pPr>
      <w:r w:rsidRPr="00B263BC">
        <w:rPr>
          <w:rFonts w:cs="Times New Roman"/>
          <w:szCs w:val="24"/>
        </w:rPr>
        <w:t>Do you feel it is a better investment opportunity?</w:t>
      </w:r>
    </w:p>
    <w:p w:rsidR="00570547" w:rsidRPr="00B263BC" w:rsidRDefault="00570547" w:rsidP="00B263BC">
      <w:pPr>
        <w:pStyle w:val="ListParagraph"/>
        <w:numPr>
          <w:ilvl w:val="0"/>
          <w:numId w:val="18"/>
        </w:numPr>
        <w:tabs>
          <w:tab w:val="left" w:pos="1005"/>
        </w:tabs>
        <w:jc w:val="both"/>
        <w:rPr>
          <w:rFonts w:ascii="Times New Roman" w:hAnsi="Times New Roman" w:cs="Times New Roman"/>
          <w:sz w:val="24"/>
          <w:szCs w:val="24"/>
        </w:rPr>
      </w:pPr>
      <w:r w:rsidRPr="00B263BC">
        <w:rPr>
          <w:rFonts w:ascii="Times New Roman" w:hAnsi="Times New Roman" w:cs="Times New Roman"/>
          <w:sz w:val="24"/>
          <w:szCs w:val="24"/>
        </w:rPr>
        <w:t>Yes</w:t>
      </w:r>
    </w:p>
    <w:p w:rsidR="00570547" w:rsidRPr="00B263BC" w:rsidRDefault="00570547" w:rsidP="00B263BC">
      <w:pPr>
        <w:pStyle w:val="ListParagraph"/>
        <w:numPr>
          <w:ilvl w:val="0"/>
          <w:numId w:val="18"/>
        </w:numPr>
        <w:tabs>
          <w:tab w:val="left" w:pos="1005"/>
        </w:tabs>
        <w:jc w:val="both"/>
        <w:rPr>
          <w:rFonts w:ascii="Times New Roman" w:hAnsi="Times New Roman" w:cs="Times New Roman"/>
          <w:sz w:val="24"/>
          <w:szCs w:val="24"/>
        </w:rPr>
      </w:pPr>
      <w:r w:rsidRPr="00B263BC">
        <w:rPr>
          <w:rFonts w:ascii="Times New Roman" w:hAnsi="Times New Roman" w:cs="Times New Roman"/>
          <w:sz w:val="24"/>
          <w:szCs w:val="24"/>
        </w:rPr>
        <w:t xml:space="preserve">No </w:t>
      </w:r>
    </w:p>
    <w:p w:rsidR="00570547" w:rsidRPr="00B263BC" w:rsidRDefault="00570547" w:rsidP="00B263BC">
      <w:pPr>
        <w:pStyle w:val="ListParagraph"/>
        <w:numPr>
          <w:ilvl w:val="0"/>
          <w:numId w:val="18"/>
        </w:numPr>
        <w:tabs>
          <w:tab w:val="left" w:pos="1005"/>
        </w:tabs>
        <w:jc w:val="both"/>
        <w:rPr>
          <w:rFonts w:ascii="Times New Roman" w:hAnsi="Times New Roman" w:cs="Times New Roman"/>
          <w:sz w:val="24"/>
          <w:szCs w:val="24"/>
        </w:rPr>
      </w:pPr>
      <w:r w:rsidRPr="00B263BC">
        <w:rPr>
          <w:rFonts w:ascii="Times New Roman" w:hAnsi="Times New Roman" w:cs="Times New Roman"/>
          <w:sz w:val="24"/>
          <w:szCs w:val="24"/>
        </w:rPr>
        <w:t>Don’t know</w:t>
      </w:r>
    </w:p>
    <w:p w:rsidR="00570547" w:rsidRPr="00B263BC" w:rsidRDefault="00570547" w:rsidP="00B263BC">
      <w:pPr>
        <w:pStyle w:val="ListParagraph"/>
        <w:tabs>
          <w:tab w:val="left" w:pos="1005"/>
        </w:tabs>
        <w:jc w:val="both"/>
        <w:rPr>
          <w:rFonts w:ascii="Times New Roman" w:hAnsi="Times New Roman" w:cs="Times New Roman"/>
          <w:sz w:val="24"/>
          <w:szCs w:val="24"/>
        </w:rPr>
      </w:pPr>
    </w:p>
    <w:p w:rsidR="00C95D7E" w:rsidRPr="00B263BC" w:rsidRDefault="00C95D7E" w:rsidP="00B263BC">
      <w:pPr>
        <w:tabs>
          <w:tab w:val="left" w:pos="1005"/>
        </w:tabs>
        <w:rPr>
          <w:rFonts w:cs="Times New Roman"/>
          <w:szCs w:val="24"/>
        </w:rPr>
      </w:pPr>
      <w:r w:rsidRPr="00B263BC">
        <w:rPr>
          <w:rFonts w:cs="Times New Roman"/>
          <w:szCs w:val="24"/>
        </w:rPr>
        <w:t>Do you feel the SCL is better than other companies?</w:t>
      </w:r>
    </w:p>
    <w:p w:rsidR="00570547" w:rsidRPr="00B263BC" w:rsidRDefault="00570547" w:rsidP="00B263BC">
      <w:pPr>
        <w:pStyle w:val="ListParagraph"/>
        <w:numPr>
          <w:ilvl w:val="0"/>
          <w:numId w:val="19"/>
        </w:numPr>
        <w:tabs>
          <w:tab w:val="left" w:pos="1005"/>
        </w:tabs>
        <w:jc w:val="both"/>
        <w:rPr>
          <w:rFonts w:ascii="Times New Roman" w:hAnsi="Times New Roman" w:cs="Times New Roman"/>
          <w:sz w:val="24"/>
          <w:szCs w:val="24"/>
        </w:rPr>
      </w:pPr>
      <w:r w:rsidRPr="00B263BC">
        <w:rPr>
          <w:rFonts w:ascii="Times New Roman" w:hAnsi="Times New Roman" w:cs="Times New Roman"/>
          <w:sz w:val="24"/>
          <w:szCs w:val="24"/>
        </w:rPr>
        <w:t>Yes</w:t>
      </w:r>
    </w:p>
    <w:p w:rsidR="00570547" w:rsidRPr="00B263BC" w:rsidRDefault="00570547" w:rsidP="00B263BC">
      <w:pPr>
        <w:pStyle w:val="ListParagraph"/>
        <w:numPr>
          <w:ilvl w:val="0"/>
          <w:numId w:val="19"/>
        </w:numPr>
        <w:tabs>
          <w:tab w:val="left" w:pos="1005"/>
        </w:tabs>
        <w:jc w:val="both"/>
        <w:rPr>
          <w:rFonts w:ascii="Times New Roman" w:hAnsi="Times New Roman" w:cs="Times New Roman"/>
          <w:sz w:val="24"/>
          <w:szCs w:val="24"/>
        </w:rPr>
      </w:pPr>
      <w:r w:rsidRPr="00B263BC">
        <w:rPr>
          <w:rFonts w:ascii="Times New Roman" w:hAnsi="Times New Roman" w:cs="Times New Roman"/>
          <w:sz w:val="24"/>
          <w:szCs w:val="24"/>
        </w:rPr>
        <w:t>No</w:t>
      </w:r>
    </w:p>
    <w:p w:rsidR="00570547" w:rsidRPr="00B263BC" w:rsidRDefault="00570547" w:rsidP="00B263BC">
      <w:pPr>
        <w:pStyle w:val="ListParagraph"/>
        <w:numPr>
          <w:ilvl w:val="0"/>
          <w:numId w:val="19"/>
        </w:numPr>
        <w:tabs>
          <w:tab w:val="left" w:pos="1005"/>
        </w:tabs>
        <w:jc w:val="both"/>
        <w:rPr>
          <w:rFonts w:ascii="Times New Roman" w:hAnsi="Times New Roman" w:cs="Times New Roman"/>
          <w:sz w:val="24"/>
          <w:szCs w:val="24"/>
        </w:rPr>
      </w:pPr>
      <w:r w:rsidRPr="00B263BC">
        <w:rPr>
          <w:rFonts w:ascii="Times New Roman" w:hAnsi="Times New Roman" w:cs="Times New Roman"/>
          <w:sz w:val="24"/>
          <w:szCs w:val="24"/>
        </w:rPr>
        <w:t>Don’t know</w:t>
      </w:r>
    </w:p>
    <w:p w:rsidR="00570547" w:rsidRPr="00B263BC" w:rsidRDefault="00570547" w:rsidP="00B263BC">
      <w:pPr>
        <w:tabs>
          <w:tab w:val="left" w:pos="1005"/>
        </w:tabs>
        <w:rPr>
          <w:rFonts w:cs="Times New Roman"/>
          <w:szCs w:val="24"/>
        </w:rPr>
      </w:pPr>
    </w:p>
    <w:p w:rsidR="00C95D7E" w:rsidRPr="00152C48" w:rsidRDefault="00C95D7E" w:rsidP="00B263BC">
      <w:pPr>
        <w:tabs>
          <w:tab w:val="left" w:pos="1005"/>
        </w:tabs>
        <w:rPr>
          <w:rFonts w:cs="Times New Roman"/>
          <w:sz w:val="28"/>
          <w:szCs w:val="28"/>
        </w:rPr>
      </w:pPr>
      <w:r>
        <w:rPr>
          <w:rFonts w:cs="Times New Roman"/>
          <w:sz w:val="28"/>
          <w:szCs w:val="28"/>
        </w:rPr>
        <w:br/>
      </w:r>
    </w:p>
    <w:sectPr w:rsidR="00C95D7E" w:rsidRPr="00152C48" w:rsidSect="00AB37C4">
      <w:headerReference w:type="default" r:id="rId47"/>
      <w:footerReference w:type="default" r:id="rId4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1A0C" w:rsidRDefault="00441A0C" w:rsidP="0016285D">
      <w:pPr>
        <w:spacing w:after="0" w:line="240" w:lineRule="auto"/>
      </w:pPr>
      <w:r>
        <w:separator/>
      </w:r>
    </w:p>
  </w:endnote>
  <w:endnote w:type="continuationSeparator" w:id="0">
    <w:p w:rsidR="00441A0C" w:rsidRDefault="00441A0C" w:rsidP="001628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angal">
    <w:panose1 w:val="00000400000000000000"/>
    <w:charset w:val="01"/>
    <w:family w:val="roman"/>
    <w:notTrueType/>
    <w:pitch w:val="variable"/>
    <w:sig w:usb0="00002000" w:usb1="00000000" w:usb2="00000000" w:usb3="00000000" w:csb0="0000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78215802"/>
      <w:docPartObj>
        <w:docPartGallery w:val="Page Numbers (Bottom of Page)"/>
        <w:docPartUnique/>
      </w:docPartObj>
    </w:sdtPr>
    <w:sdtEndPr/>
    <w:sdtContent>
      <w:p w:rsidR="00FA4352" w:rsidRDefault="00EA54DA">
        <w:pPr>
          <w:pStyle w:val="Footer"/>
          <w:jc w:val="center"/>
        </w:pPr>
        <w:r w:rsidRPr="00FA4352">
          <w:rPr>
            <w:sz w:val="20"/>
            <w:szCs w:val="20"/>
          </w:rPr>
          <w:fldChar w:fldCharType="begin"/>
        </w:r>
        <w:r w:rsidR="00FA4352" w:rsidRPr="00FA4352">
          <w:rPr>
            <w:sz w:val="20"/>
            <w:szCs w:val="20"/>
          </w:rPr>
          <w:instrText xml:space="preserve"> PAGE   \* MERGEFORMAT </w:instrText>
        </w:r>
        <w:r w:rsidRPr="00FA4352">
          <w:rPr>
            <w:sz w:val="20"/>
            <w:szCs w:val="20"/>
          </w:rPr>
          <w:fldChar w:fldCharType="separate"/>
        </w:r>
        <w:r w:rsidR="005771DE">
          <w:rPr>
            <w:noProof/>
            <w:sz w:val="20"/>
            <w:szCs w:val="20"/>
          </w:rPr>
          <w:t>xi</w:t>
        </w:r>
        <w:r w:rsidRPr="00FA4352">
          <w:rPr>
            <w:sz w:val="20"/>
            <w:szCs w:val="20"/>
          </w:rPr>
          <w:fldChar w:fldCharType="end"/>
        </w:r>
      </w:p>
    </w:sdtContent>
  </w:sdt>
  <w:p w:rsidR="00FA4352" w:rsidRPr="00D003AB" w:rsidRDefault="00FA4352" w:rsidP="007B4DDC">
    <w:pPr>
      <w:pStyle w:val="Footer"/>
      <w:tabs>
        <w:tab w:val="clear" w:pos="4680"/>
        <w:tab w:val="clear" w:pos="9360"/>
        <w:tab w:val="left" w:pos="6465"/>
      </w:tabs>
      <w:rPr>
        <w:b/>
        <w:sz w:val="16"/>
        <w:szCs w:val="16"/>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4352" w:rsidRDefault="00FA4352">
    <w:pPr>
      <w:pStyle w:val="Footer"/>
      <w:jc w:val="right"/>
    </w:pPr>
  </w:p>
  <w:p w:rsidR="00FA4352" w:rsidRDefault="00FA4352" w:rsidP="00AB37C4">
    <w:pPr>
      <w:pStyle w:val="Footer"/>
      <w:tabs>
        <w:tab w:val="clear" w:pos="4680"/>
        <w:tab w:val="clear" w:pos="9360"/>
        <w:tab w:val="left" w:pos="6465"/>
      </w:tabs>
      <w:ind w:left="720"/>
    </w:pPr>
    <w: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1A0C" w:rsidRDefault="00441A0C" w:rsidP="0016285D">
      <w:pPr>
        <w:spacing w:after="0" w:line="240" w:lineRule="auto"/>
      </w:pPr>
      <w:r>
        <w:separator/>
      </w:r>
    </w:p>
  </w:footnote>
  <w:footnote w:type="continuationSeparator" w:id="0">
    <w:p w:rsidR="00441A0C" w:rsidRDefault="00441A0C" w:rsidP="001628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4352" w:rsidRDefault="00FA4352">
    <w:pPr>
      <w:pStyle w:val="Header"/>
      <w:jc w:val="right"/>
    </w:pPr>
  </w:p>
  <w:p w:rsidR="00FA4352" w:rsidRDefault="00FA4352">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4352" w:rsidRDefault="00FA4352">
    <w:pPr>
      <w:pStyle w:val="Header"/>
      <w:jc w:val="right"/>
    </w:pPr>
  </w:p>
  <w:p w:rsidR="00FA4352" w:rsidRDefault="00FA4352">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4352" w:rsidRDefault="00441A0C">
    <w:pPr>
      <w:pStyle w:val="Header"/>
      <w:jc w:val="right"/>
    </w:pPr>
    <w:r>
      <w:fldChar w:fldCharType="begin"/>
    </w:r>
    <w:r>
      <w:instrText xml:space="preserve"> PAGE   \* MERGEFORMAT </w:instrText>
    </w:r>
    <w:r>
      <w:fldChar w:fldCharType="separate"/>
    </w:r>
    <w:r w:rsidR="005771DE">
      <w:rPr>
        <w:noProof/>
      </w:rPr>
      <w:t>18</w:t>
    </w:r>
    <w:r>
      <w:rPr>
        <w:noProof/>
      </w:rPr>
      <w:fldChar w:fldCharType="end"/>
    </w:r>
  </w:p>
  <w:p w:rsidR="00FA4352" w:rsidRDefault="00FA4352">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6"/>
    <w:multiLevelType w:val="hybridMultilevel"/>
    <w:tmpl w:val="3E0A88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00000D"/>
    <w:multiLevelType w:val="hybridMultilevel"/>
    <w:tmpl w:val="1F8A67E4"/>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000011"/>
    <w:multiLevelType w:val="hybridMultilevel"/>
    <w:tmpl w:val="8EF60F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03B1245"/>
    <w:multiLevelType w:val="multilevel"/>
    <w:tmpl w:val="6D060B9E"/>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D02A11"/>
    <w:multiLevelType w:val="hybridMultilevel"/>
    <w:tmpl w:val="0A92F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660571"/>
    <w:multiLevelType w:val="hybridMultilevel"/>
    <w:tmpl w:val="301610B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BA3425"/>
    <w:multiLevelType w:val="multilevel"/>
    <w:tmpl w:val="612A0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C25596"/>
    <w:multiLevelType w:val="hybridMultilevel"/>
    <w:tmpl w:val="0CEAED4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331843"/>
    <w:multiLevelType w:val="hybridMultilevel"/>
    <w:tmpl w:val="E332A55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6477DBD"/>
    <w:multiLevelType w:val="multilevel"/>
    <w:tmpl w:val="4192D4A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BA32C3F"/>
    <w:multiLevelType w:val="hybridMultilevel"/>
    <w:tmpl w:val="6B0C25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9B0235"/>
    <w:multiLevelType w:val="hybridMultilevel"/>
    <w:tmpl w:val="272E703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4441F02"/>
    <w:multiLevelType w:val="multilevel"/>
    <w:tmpl w:val="9F4ED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F46AA8"/>
    <w:multiLevelType w:val="hybridMultilevel"/>
    <w:tmpl w:val="205E1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E9376EF"/>
    <w:multiLevelType w:val="hybridMultilevel"/>
    <w:tmpl w:val="DB5CE5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EF35082"/>
    <w:multiLevelType w:val="hybridMultilevel"/>
    <w:tmpl w:val="DF54584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F9D5FBE"/>
    <w:multiLevelType w:val="hybridMultilevel"/>
    <w:tmpl w:val="96129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1314E77"/>
    <w:multiLevelType w:val="hybridMultilevel"/>
    <w:tmpl w:val="FF4CC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50832BD"/>
    <w:multiLevelType w:val="hybridMultilevel"/>
    <w:tmpl w:val="85D00C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602174C"/>
    <w:multiLevelType w:val="hybridMultilevel"/>
    <w:tmpl w:val="CCCC6C4A"/>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0" w15:restartNumberingAfterBreak="0">
    <w:nsid w:val="69CC0459"/>
    <w:multiLevelType w:val="multilevel"/>
    <w:tmpl w:val="DD0C9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E27293D"/>
    <w:multiLevelType w:val="hybridMultilevel"/>
    <w:tmpl w:val="7F0A4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F526B95"/>
    <w:multiLevelType w:val="multilevel"/>
    <w:tmpl w:val="00589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6BD13F3"/>
    <w:multiLevelType w:val="hybridMultilevel"/>
    <w:tmpl w:val="2890A26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C3846C6"/>
    <w:multiLevelType w:val="hybridMultilevel"/>
    <w:tmpl w:val="D34A68C6"/>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5" w15:restartNumberingAfterBreak="0">
    <w:nsid w:val="7E0D7E0E"/>
    <w:multiLevelType w:val="hybridMultilevel"/>
    <w:tmpl w:val="6388C336"/>
    <w:lvl w:ilvl="0" w:tplc="0409000B">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num w:numId="1">
    <w:abstractNumId w:val="1"/>
  </w:num>
  <w:num w:numId="2">
    <w:abstractNumId w:val="0"/>
  </w:num>
  <w:num w:numId="3">
    <w:abstractNumId w:val="2"/>
  </w:num>
  <w:num w:numId="4">
    <w:abstractNumId w:val="9"/>
  </w:num>
  <w:num w:numId="5">
    <w:abstractNumId w:val="18"/>
  </w:num>
  <w:num w:numId="6">
    <w:abstractNumId w:val="24"/>
  </w:num>
  <w:num w:numId="7">
    <w:abstractNumId w:val="16"/>
  </w:num>
  <w:num w:numId="8">
    <w:abstractNumId w:val="13"/>
  </w:num>
  <w:num w:numId="9">
    <w:abstractNumId w:val="17"/>
  </w:num>
  <w:num w:numId="10">
    <w:abstractNumId w:val="19"/>
  </w:num>
  <w:num w:numId="11">
    <w:abstractNumId w:val="12"/>
  </w:num>
  <w:num w:numId="12">
    <w:abstractNumId w:val="22"/>
  </w:num>
  <w:num w:numId="13">
    <w:abstractNumId w:val="3"/>
  </w:num>
  <w:num w:numId="14">
    <w:abstractNumId w:val="6"/>
  </w:num>
  <w:num w:numId="15">
    <w:abstractNumId w:val="20"/>
  </w:num>
  <w:num w:numId="16">
    <w:abstractNumId w:val="7"/>
  </w:num>
  <w:num w:numId="17">
    <w:abstractNumId w:val="5"/>
  </w:num>
  <w:num w:numId="18">
    <w:abstractNumId w:val="23"/>
  </w:num>
  <w:num w:numId="19">
    <w:abstractNumId w:val="15"/>
  </w:num>
  <w:num w:numId="20">
    <w:abstractNumId w:val="11"/>
  </w:num>
  <w:num w:numId="21">
    <w:abstractNumId w:val="10"/>
  </w:num>
  <w:num w:numId="22">
    <w:abstractNumId w:val="4"/>
  </w:num>
  <w:num w:numId="23">
    <w:abstractNumId w:val="21"/>
  </w:num>
  <w:num w:numId="24">
    <w:abstractNumId w:val="14"/>
  </w:num>
  <w:num w:numId="25">
    <w:abstractNumId w:val="8"/>
  </w:num>
  <w:num w:numId="2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2"/>
  </w:compat>
  <w:rsids>
    <w:rsidRoot w:val="00C76384"/>
    <w:rsid w:val="000012CF"/>
    <w:rsid w:val="00033623"/>
    <w:rsid w:val="00034EFB"/>
    <w:rsid w:val="000F3634"/>
    <w:rsid w:val="000F6DB5"/>
    <w:rsid w:val="00100CE2"/>
    <w:rsid w:val="00106CB7"/>
    <w:rsid w:val="00122BA8"/>
    <w:rsid w:val="00135C48"/>
    <w:rsid w:val="00142495"/>
    <w:rsid w:val="00142AC8"/>
    <w:rsid w:val="00142F66"/>
    <w:rsid w:val="0014304E"/>
    <w:rsid w:val="00152C48"/>
    <w:rsid w:val="0016285D"/>
    <w:rsid w:val="00165B18"/>
    <w:rsid w:val="00171CDF"/>
    <w:rsid w:val="00177C3D"/>
    <w:rsid w:val="001A0273"/>
    <w:rsid w:val="001A19C4"/>
    <w:rsid w:val="001A7F6A"/>
    <w:rsid w:val="001C77C2"/>
    <w:rsid w:val="001D7ABF"/>
    <w:rsid w:val="001E125D"/>
    <w:rsid w:val="001F38DF"/>
    <w:rsid w:val="00215E8C"/>
    <w:rsid w:val="002220E8"/>
    <w:rsid w:val="002221D9"/>
    <w:rsid w:val="00224F03"/>
    <w:rsid w:val="00236C91"/>
    <w:rsid w:val="00275543"/>
    <w:rsid w:val="0028413A"/>
    <w:rsid w:val="002B3FB5"/>
    <w:rsid w:val="002B7E7F"/>
    <w:rsid w:val="002E4D4F"/>
    <w:rsid w:val="002F283C"/>
    <w:rsid w:val="002F5C0C"/>
    <w:rsid w:val="00320512"/>
    <w:rsid w:val="00343C0D"/>
    <w:rsid w:val="0035238A"/>
    <w:rsid w:val="00363B63"/>
    <w:rsid w:val="00367F9D"/>
    <w:rsid w:val="00375F62"/>
    <w:rsid w:val="003958C9"/>
    <w:rsid w:val="00397E51"/>
    <w:rsid w:val="003A06A9"/>
    <w:rsid w:val="003C369D"/>
    <w:rsid w:val="003F474E"/>
    <w:rsid w:val="0041466A"/>
    <w:rsid w:val="004328AC"/>
    <w:rsid w:val="00441A0C"/>
    <w:rsid w:val="00484BB3"/>
    <w:rsid w:val="004968AE"/>
    <w:rsid w:val="004C5B65"/>
    <w:rsid w:val="004D217E"/>
    <w:rsid w:val="004E17FE"/>
    <w:rsid w:val="004F10BD"/>
    <w:rsid w:val="005161AC"/>
    <w:rsid w:val="00527B63"/>
    <w:rsid w:val="005369F2"/>
    <w:rsid w:val="0055362F"/>
    <w:rsid w:val="00566C1D"/>
    <w:rsid w:val="00570547"/>
    <w:rsid w:val="005771DE"/>
    <w:rsid w:val="00590111"/>
    <w:rsid w:val="00594E4E"/>
    <w:rsid w:val="005A1167"/>
    <w:rsid w:val="005A6469"/>
    <w:rsid w:val="005C35E3"/>
    <w:rsid w:val="00606799"/>
    <w:rsid w:val="00610390"/>
    <w:rsid w:val="00622A76"/>
    <w:rsid w:val="0062479A"/>
    <w:rsid w:val="006456C5"/>
    <w:rsid w:val="00653D6A"/>
    <w:rsid w:val="00664F6D"/>
    <w:rsid w:val="00670BFF"/>
    <w:rsid w:val="0068211A"/>
    <w:rsid w:val="006A280B"/>
    <w:rsid w:val="006E4FEE"/>
    <w:rsid w:val="006E6628"/>
    <w:rsid w:val="006F78F5"/>
    <w:rsid w:val="00723AB9"/>
    <w:rsid w:val="00723F00"/>
    <w:rsid w:val="00740DA2"/>
    <w:rsid w:val="0074305B"/>
    <w:rsid w:val="00753B52"/>
    <w:rsid w:val="007611A4"/>
    <w:rsid w:val="00766373"/>
    <w:rsid w:val="00793C8C"/>
    <w:rsid w:val="007B1CEF"/>
    <w:rsid w:val="007B4DDC"/>
    <w:rsid w:val="007E0EAA"/>
    <w:rsid w:val="007E7F43"/>
    <w:rsid w:val="007F7003"/>
    <w:rsid w:val="00801250"/>
    <w:rsid w:val="00851A2E"/>
    <w:rsid w:val="00861E1C"/>
    <w:rsid w:val="00864F89"/>
    <w:rsid w:val="00875F2B"/>
    <w:rsid w:val="00895A96"/>
    <w:rsid w:val="008B786D"/>
    <w:rsid w:val="008D06B7"/>
    <w:rsid w:val="008D2C39"/>
    <w:rsid w:val="008E22DD"/>
    <w:rsid w:val="008F5507"/>
    <w:rsid w:val="00907642"/>
    <w:rsid w:val="0091082F"/>
    <w:rsid w:val="00932868"/>
    <w:rsid w:val="00937C77"/>
    <w:rsid w:val="00942700"/>
    <w:rsid w:val="0094413F"/>
    <w:rsid w:val="00950968"/>
    <w:rsid w:val="00970C4B"/>
    <w:rsid w:val="009C0D9B"/>
    <w:rsid w:val="009E10E4"/>
    <w:rsid w:val="009F1EC2"/>
    <w:rsid w:val="009F2B43"/>
    <w:rsid w:val="009F2FB0"/>
    <w:rsid w:val="009F434E"/>
    <w:rsid w:val="00A00C32"/>
    <w:rsid w:val="00A1056E"/>
    <w:rsid w:val="00A16407"/>
    <w:rsid w:val="00A4105A"/>
    <w:rsid w:val="00A666A9"/>
    <w:rsid w:val="00A675AF"/>
    <w:rsid w:val="00A809DF"/>
    <w:rsid w:val="00AB37C4"/>
    <w:rsid w:val="00AC709B"/>
    <w:rsid w:val="00AF28E8"/>
    <w:rsid w:val="00B158F8"/>
    <w:rsid w:val="00B1737A"/>
    <w:rsid w:val="00B20120"/>
    <w:rsid w:val="00B263BC"/>
    <w:rsid w:val="00B54376"/>
    <w:rsid w:val="00B61C1A"/>
    <w:rsid w:val="00B763C1"/>
    <w:rsid w:val="00B8074D"/>
    <w:rsid w:val="00B8417C"/>
    <w:rsid w:val="00BC6BCA"/>
    <w:rsid w:val="00BD1362"/>
    <w:rsid w:val="00BD6DA0"/>
    <w:rsid w:val="00C00631"/>
    <w:rsid w:val="00C53DA5"/>
    <w:rsid w:val="00C63112"/>
    <w:rsid w:val="00C679BE"/>
    <w:rsid w:val="00C71B66"/>
    <w:rsid w:val="00C76384"/>
    <w:rsid w:val="00C87887"/>
    <w:rsid w:val="00C95984"/>
    <w:rsid w:val="00C95D7E"/>
    <w:rsid w:val="00CA465F"/>
    <w:rsid w:val="00D003AB"/>
    <w:rsid w:val="00D10057"/>
    <w:rsid w:val="00D22C6C"/>
    <w:rsid w:val="00D533C2"/>
    <w:rsid w:val="00D608EC"/>
    <w:rsid w:val="00DE1627"/>
    <w:rsid w:val="00DF45D3"/>
    <w:rsid w:val="00E47B8F"/>
    <w:rsid w:val="00EA0D58"/>
    <w:rsid w:val="00EA4298"/>
    <w:rsid w:val="00EA54DA"/>
    <w:rsid w:val="00EE13AB"/>
    <w:rsid w:val="00EE3E11"/>
    <w:rsid w:val="00EF20E1"/>
    <w:rsid w:val="00EF3548"/>
    <w:rsid w:val="00F0397A"/>
    <w:rsid w:val="00F060C1"/>
    <w:rsid w:val="00F07575"/>
    <w:rsid w:val="00F325F2"/>
    <w:rsid w:val="00F34E90"/>
    <w:rsid w:val="00F35250"/>
    <w:rsid w:val="00F43D49"/>
    <w:rsid w:val="00F51BB7"/>
    <w:rsid w:val="00F660CE"/>
    <w:rsid w:val="00F84705"/>
    <w:rsid w:val="00FA4352"/>
    <w:rsid w:val="00FB2E0B"/>
    <w:rsid w:val="00FF04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5:docId w15:val="{5B228434-E1C0-438C-AF1D-203240691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Times 12size"/>
    <w:qFormat/>
    <w:rsid w:val="00C76384"/>
    <w:pPr>
      <w:spacing w:line="360" w:lineRule="auto"/>
    </w:pPr>
    <w:rPr>
      <w:rFonts w:ascii="Times New Roman" w:eastAsiaTheme="minorEastAsia" w:hAnsi="Times New Roman"/>
      <w:sz w:val="24"/>
    </w:rPr>
  </w:style>
  <w:style w:type="paragraph" w:styleId="Heading1">
    <w:name w:val="heading 1"/>
    <w:basedOn w:val="Normal"/>
    <w:next w:val="Normal"/>
    <w:link w:val="Heading1Char"/>
    <w:uiPriority w:val="9"/>
    <w:qFormat/>
    <w:rsid w:val="00851A2E"/>
    <w:pPr>
      <w:keepNext/>
      <w:keepLines/>
      <w:spacing w:before="480" w:after="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semiHidden/>
    <w:unhideWhenUsed/>
    <w:qFormat/>
    <w:rsid w:val="0041466A"/>
    <w:pPr>
      <w:keepNext/>
      <w:keepLines/>
      <w:spacing w:before="200" w:after="0"/>
      <w:outlineLvl w:val="1"/>
    </w:pPr>
    <w:rPr>
      <w:rFonts w:asciiTheme="majorHAnsi" w:eastAsiaTheme="majorEastAsia" w:hAnsiTheme="majorHAnsi" w:cstheme="majorBidi"/>
      <w:b/>
      <w:bCs/>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6384"/>
    <w:pPr>
      <w:tabs>
        <w:tab w:val="center" w:pos="4680"/>
        <w:tab w:val="right" w:pos="9360"/>
      </w:tabs>
      <w:spacing w:after="0" w:line="240" w:lineRule="auto"/>
    </w:pPr>
    <w:rPr>
      <w:rFonts w:eastAsiaTheme="minorHAnsi"/>
    </w:rPr>
  </w:style>
  <w:style w:type="character" w:customStyle="1" w:styleId="HeaderChar">
    <w:name w:val="Header Char"/>
    <w:basedOn w:val="DefaultParagraphFont"/>
    <w:link w:val="Header"/>
    <w:uiPriority w:val="99"/>
    <w:rsid w:val="00C76384"/>
    <w:rPr>
      <w:rFonts w:ascii="Times New Roman" w:hAnsi="Times New Roman"/>
      <w:sz w:val="24"/>
    </w:rPr>
  </w:style>
  <w:style w:type="paragraph" w:styleId="Footer">
    <w:name w:val="footer"/>
    <w:basedOn w:val="Normal"/>
    <w:link w:val="FooterChar"/>
    <w:uiPriority w:val="99"/>
    <w:unhideWhenUsed/>
    <w:rsid w:val="00C763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6384"/>
    <w:rPr>
      <w:rFonts w:ascii="Times New Roman" w:eastAsiaTheme="minorEastAsia" w:hAnsi="Times New Roman"/>
      <w:sz w:val="24"/>
    </w:rPr>
  </w:style>
  <w:style w:type="character" w:styleId="Hyperlink">
    <w:name w:val="Hyperlink"/>
    <w:basedOn w:val="DefaultParagraphFont"/>
    <w:uiPriority w:val="99"/>
    <w:unhideWhenUsed/>
    <w:rsid w:val="00BD6DA0"/>
    <w:rPr>
      <w:color w:val="0000FF"/>
      <w:u w:val="single"/>
    </w:rPr>
  </w:style>
  <w:style w:type="character" w:customStyle="1" w:styleId="Heading1Char">
    <w:name w:val="Heading 1 Char"/>
    <w:basedOn w:val="DefaultParagraphFont"/>
    <w:link w:val="Heading1"/>
    <w:uiPriority w:val="9"/>
    <w:rsid w:val="00851A2E"/>
    <w:rPr>
      <w:rFonts w:asciiTheme="majorHAnsi" w:eastAsiaTheme="majorEastAsia" w:hAnsiTheme="majorHAnsi" w:cstheme="majorBidi"/>
      <w:b/>
      <w:bCs/>
      <w:color w:val="000000" w:themeColor="text1"/>
      <w:sz w:val="28"/>
      <w:szCs w:val="28"/>
    </w:rPr>
  </w:style>
  <w:style w:type="paragraph" w:styleId="TOCHeading">
    <w:name w:val="TOC Heading"/>
    <w:basedOn w:val="Heading1"/>
    <w:next w:val="Normal"/>
    <w:uiPriority w:val="39"/>
    <w:unhideWhenUsed/>
    <w:qFormat/>
    <w:rsid w:val="00BD6DA0"/>
    <w:pPr>
      <w:spacing w:line="276" w:lineRule="auto"/>
      <w:jc w:val="left"/>
      <w:outlineLvl w:val="9"/>
    </w:pPr>
    <w:rPr>
      <w:rFonts w:ascii="Times New Roman" w:hAnsi="Times New Roman"/>
      <w:lang w:eastAsia="ja-JP"/>
    </w:rPr>
  </w:style>
  <w:style w:type="paragraph" w:styleId="TOC1">
    <w:name w:val="toc 1"/>
    <w:basedOn w:val="Normal"/>
    <w:next w:val="Normal"/>
    <w:autoRedefine/>
    <w:uiPriority w:val="39"/>
    <w:unhideWhenUsed/>
    <w:qFormat/>
    <w:rsid w:val="00A666A9"/>
    <w:pPr>
      <w:tabs>
        <w:tab w:val="right" w:leader="dot" w:pos="9090"/>
      </w:tabs>
      <w:spacing w:after="100"/>
    </w:pPr>
    <w:rPr>
      <w:rFonts w:cs="Times New Roman"/>
      <w:b/>
      <w:noProof/>
      <w:szCs w:val="24"/>
    </w:rPr>
  </w:style>
  <w:style w:type="paragraph" w:styleId="TOC2">
    <w:name w:val="toc 2"/>
    <w:basedOn w:val="Normal"/>
    <w:next w:val="Normal"/>
    <w:autoRedefine/>
    <w:uiPriority w:val="39"/>
    <w:unhideWhenUsed/>
    <w:qFormat/>
    <w:rsid w:val="00BD6DA0"/>
    <w:pPr>
      <w:tabs>
        <w:tab w:val="right" w:leader="dot" w:pos="9090"/>
      </w:tabs>
      <w:spacing w:after="100"/>
      <w:ind w:left="240"/>
    </w:pPr>
  </w:style>
  <w:style w:type="paragraph" w:styleId="BalloonText">
    <w:name w:val="Balloon Text"/>
    <w:basedOn w:val="Normal"/>
    <w:link w:val="BalloonTextChar"/>
    <w:uiPriority w:val="99"/>
    <w:semiHidden/>
    <w:unhideWhenUsed/>
    <w:rsid w:val="00BD6D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6DA0"/>
    <w:rPr>
      <w:rFonts w:ascii="Tahoma" w:eastAsiaTheme="minorEastAsia" w:hAnsi="Tahoma" w:cs="Tahoma"/>
      <w:sz w:val="16"/>
      <w:szCs w:val="16"/>
    </w:rPr>
  </w:style>
  <w:style w:type="paragraph" w:styleId="NormalWeb">
    <w:name w:val="Normal (Web)"/>
    <w:basedOn w:val="Normal"/>
    <w:uiPriority w:val="99"/>
    <w:unhideWhenUsed/>
    <w:rsid w:val="00BD6DA0"/>
    <w:pPr>
      <w:spacing w:before="100" w:beforeAutospacing="1" w:after="100" w:afterAutospacing="1" w:line="240" w:lineRule="auto"/>
      <w:jc w:val="left"/>
    </w:pPr>
    <w:rPr>
      <w:rFonts w:eastAsia="Times New Roman" w:cs="Times New Roman"/>
      <w:szCs w:val="24"/>
    </w:rPr>
  </w:style>
  <w:style w:type="character" w:customStyle="1" w:styleId="Heading2Char">
    <w:name w:val="Heading 2 Char"/>
    <w:basedOn w:val="DefaultParagraphFont"/>
    <w:link w:val="Heading2"/>
    <w:uiPriority w:val="9"/>
    <w:semiHidden/>
    <w:rsid w:val="0041466A"/>
    <w:rPr>
      <w:rFonts w:asciiTheme="majorHAnsi" w:eastAsiaTheme="majorEastAsia" w:hAnsiTheme="majorHAnsi" w:cstheme="majorBidi"/>
      <w:b/>
      <w:bCs/>
      <w:color w:val="000000" w:themeColor="text1"/>
      <w:sz w:val="26"/>
      <w:szCs w:val="26"/>
    </w:rPr>
  </w:style>
  <w:style w:type="paragraph" w:styleId="ListParagraph">
    <w:name w:val="List Paragraph"/>
    <w:basedOn w:val="Normal"/>
    <w:uiPriority w:val="34"/>
    <w:qFormat/>
    <w:rsid w:val="005C35E3"/>
    <w:pPr>
      <w:spacing w:line="276" w:lineRule="auto"/>
      <w:ind w:left="720"/>
      <w:contextualSpacing/>
      <w:jc w:val="left"/>
    </w:pPr>
    <w:rPr>
      <w:rFonts w:ascii="Calibri" w:eastAsia="Calibri" w:hAnsi="Calibri" w:cs="Mangal"/>
      <w:sz w:val="22"/>
    </w:rPr>
  </w:style>
  <w:style w:type="character" w:styleId="Strong">
    <w:name w:val="Strong"/>
    <w:basedOn w:val="DefaultParagraphFont"/>
    <w:uiPriority w:val="22"/>
    <w:qFormat/>
    <w:rsid w:val="00851A2E"/>
    <w:rPr>
      <w:b/>
      <w:bCs/>
    </w:rPr>
  </w:style>
  <w:style w:type="paragraph" w:styleId="Title">
    <w:name w:val="Title"/>
    <w:aliases w:val="sub sub head"/>
    <w:basedOn w:val="Normal"/>
    <w:next w:val="Normal"/>
    <w:link w:val="TitleChar"/>
    <w:autoRedefine/>
    <w:uiPriority w:val="10"/>
    <w:qFormat/>
    <w:rsid w:val="00EA4298"/>
    <w:pPr>
      <w:spacing w:after="300" w:line="240" w:lineRule="auto"/>
      <w:contextualSpacing/>
    </w:pPr>
    <w:rPr>
      <w:rFonts w:eastAsiaTheme="majorEastAsia" w:cs="Times New Roman"/>
      <w:b/>
      <w:color w:val="000000" w:themeColor="text1"/>
      <w:spacing w:val="5"/>
      <w:kern w:val="28"/>
      <w:sz w:val="28"/>
      <w:szCs w:val="28"/>
    </w:rPr>
  </w:style>
  <w:style w:type="character" w:customStyle="1" w:styleId="TitleChar">
    <w:name w:val="Title Char"/>
    <w:aliases w:val="sub sub head Char"/>
    <w:basedOn w:val="DefaultParagraphFont"/>
    <w:link w:val="Title"/>
    <w:uiPriority w:val="10"/>
    <w:rsid w:val="00EA4298"/>
    <w:rPr>
      <w:rFonts w:ascii="Times New Roman" w:eastAsiaTheme="majorEastAsia" w:hAnsi="Times New Roman" w:cs="Times New Roman"/>
      <w:b/>
      <w:color w:val="000000" w:themeColor="text1"/>
      <w:spacing w:val="5"/>
      <w:kern w:val="28"/>
      <w:sz w:val="28"/>
      <w:szCs w:val="28"/>
    </w:rPr>
  </w:style>
  <w:style w:type="table" w:styleId="TableGrid">
    <w:name w:val="Table Grid"/>
    <w:basedOn w:val="TableNormal"/>
    <w:uiPriority w:val="59"/>
    <w:rsid w:val="00C87887"/>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Shading1">
    <w:name w:val="Light Shading1"/>
    <w:basedOn w:val="TableNormal"/>
    <w:uiPriority w:val="60"/>
    <w:rsid w:val="00C87887"/>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Default">
    <w:name w:val="Default"/>
    <w:rsid w:val="008B786D"/>
    <w:pPr>
      <w:autoSpaceDE w:val="0"/>
      <w:autoSpaceDN w:val="0"/>
      <w:adjustRightInd w:val="0"/>
      <w:spacing w:after="0"/>
      <w:jc w:val="left"/>
    </w:pPr>
    <w:rPr>
      <w:rFonts w:ascii="Times New Roman" w:hAnsi="Times New Roman" w:cs="Times New Roman"/>
      <w:color w:val="000000"/>
      <w:sz w:val="24"/>
      <w:szCs w:val="24"/>
    </w:rPr>
  </w:style>
  <w:style w:type="character" w:styleId="FollowedHyperlink">
    <w:name w:val="FollowedHyperlink"/>
    <w:basedOn w:val="DefaultParagraphFont"/>
    <w:uiPriority w:val="99"/>
    <w:semiHidden/>
    <w:unhideWhenUsed/>
    <w:rsid w:val="00033623"/>
    <w:rPr>
      <w:color w:val="800080" w:themeColor="followedHyperlink"/>
      <w:u w:val="single"/>
    </w:rPr>
  </w:style>
  <w:style w:type="paragraph" w:styleId="TOC3">
    <w:name w:val="toc 3"/>
    <w:basedOn w:val="Normal"/>
    <w:next w:val="Normal"/>
    <w:autoRedefine/>
    <w:uiPriority w:val="39"/>
    <w:semiHidden/>
    <w:unhideWhenUsed/>
    <w:qFormat/>
    <w:rsid w:val="00F34E90"/>
    <w:pPr>
      <w:spacing w:after="100" w:line="276" w:lineRule="auto"/>
      <w:ind w:left="440"/>
      <w:jc w:val="left"/>
    </w:pPr>
    <w:rPr>
      <w:rFonts w:asciiTheme="minorHAnsi" w:hAnsiTheme="minorHAnsi"/>
      <w:sz w:val="22"/>
    </w:rPr>
  </w:style>
  <w:style w:type="paragraph" w:styleId="BodyTextIndent">
    <w:name w:val="Body Text Indent"/>
    <w:basedOn w:val="Normal"/>
    <w:link w:val="BodyTextIndentChar"/>
    <w:uiPriority w:val="99"/>
    <w:semiHidden/>
    <w:unhideWhenUsed/>
    <w:rsid w:val="004D217E"/>
    <w:pPr>
      <w:spacing w:after="120" w:line="240" w:lineRule="auto"/>
      <w:ind w:left="360"/>
      <w:jc w:val="left"/>
    </w:pPr>
    <w:rPr>
      <w:rFonts w:eastAsia="Times New Roman" w:cs="Times New Roman"/>
      <w:sz w:val="20"/>
      <w:szCs w:val="20"/>
    </w:rPr>
  </w:style>
  <w:style w:type="character" w:customStyle="1" w:styleId="BodyTextIndentChar">
    <w:name w:val="Body Text Indent Char"/>
    <w:basedOn w:val="DefaultParagraphFont"/>
    <w:link w:val="BodyTextIndent"/>
    <w:uiPriority w:val="99"/>
    <w:semiHidden/>
    <w:rsid w:val="004D217E"/>
    <w:rPr>
      <w:rFonts w:ascii="Times New Roman" w:eastAsia="Times New Roman" w:hAnsi="Times New Roman" w:cs="Times New Roman"/>
      <w:sz w:val="20"/>
      <w:szCs w:val="20"/>
    </w:rPr>
  </w:style>
  <w:style w:type="paragraph" w:styleId="Caption">
    <w:name w:val="caption"/>
    <w:basedOn w:val="Normal"/>
    <w:next w:val="Normal"/>
    <w:uiPriority w:val="35"/>
    <w:semiHidden/>
    <w:unhideWhenUsed/>
    <w:qFormat/>
    <w:rsid w:val="00527B63"/>
    <w:pPr>
      <w:spacing w:line="240" w:lineRule="auto"/>
    </w:pPr>
    <w:rPr>
      <w:b/>
      <w:bCs/>
      <w:color w:val="4F81BD" w:themeColor="accent1"/>
      <w:sz w:val="18"/>
      <w:szCs w:val="18"/>
    </w:rPr>
  </w:style>
  <w:style w:type="table" w:customStyle="1" w:styleId="LightList1">
    <w:name w:val="Light List1"/>
    <w:basedOn w:val="TableNormal"/>
    <w:uiPriority w:val="61"/>
    <w:rsid w:val="007611A4"/>
    <w:pPr>
      <w:spacing w:after="0"/>
      <w:jc w:val="left"/>
    </w:pPr>
    <w:rPr>
      <w:rFonts w:eastAsiaTheme="minorEastAsia"/>
      <w:lang w:bidi="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oSpacing">
    <w:name w:val="No Spacing"/>
    <w:uiPriority w:val="1"/>
    <w:qFormat/>
    <w:rsid w:val="00EE13AB"/>
    <w:pPr>
      <w:spacing w:after="0"/>
    </w:pPr>
    <w:rPr>
      <w:rFonts w:ascii="Times New Roman" w:eastAsiaTheme="minorEastAsia"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737940">
      <w:bodyDiv w:val="1"/>
      <w:marLeft w:val="0"/>
      <w:marRight w:val="0"/>
      <w:marTop w:val="0"/>
      <w:marBottom w:val="0"/>
      <w:divBdr>
        <w:top w:val="none" w:sz="0" w:space="0" w:color="auto"/>
        <w:left w:val="none" w:sz="0" w:space="0" w:color="auto"/>
        <w:bottom w:val="none" w:sz="0" w:space="0" w:color="auto"/>
        <w:right w:val="none" w:sz="0" w:space="0" w:color="auto"/>
      </w:divBdr>
    </w:div>
    <w:div w:id="492186558">
      <w:bodyDiv w:val="1"/>
      <w:marLeft w:val="0"/>
      <w:marRight w:val="0"/>
      <w:marTop w:val="0"/>
      <w:marBottom w:val="0"/>
      <w:divBdr>
        <w:top w:val="none" w:sz="0" w:space="0" w:color="auto"/>
        <w:left w:val="none" w:sz="0" w:space="0" w:color="auto"/>
        <w:bottom w:val="none" w:sz="0" w:space="0" w:color="auto"/>
        <w:right w:val="none" w:sz="0" w:space="0" w:color="auto"/>
      </w:divBdr>
    </w:div>
    <w:div w:id="1057901746">
      <w:bodyDiv w:val="1"/>
      <w:marLeft w:val="0"/>
      <w:marRight w:val="0"/>
      <w:marTop w:val="0"/>
      <w:marBottom w:val="0"/>
      <w:divBdr>
        <w:top w:val="none" w:sz="0" w:space="0" w:color="auto"/>
        <w:left w:val="none" w:sz="0" w:space="0" w:color="auto"/>
        <w:bottom w:val="none" w:sz="0" w:space="0" w:color="auto"/>
        <w:right w:val="none" w:sz="0" w:space="0" w:color="auto"/>
      </w:divBdr>
      <w:divsChild>
        <w:div w:id="221599140">
          <w:marLeft w:val="0"/>
          <w:marRight w:val="0"/>
          <w:marTop w:val="0"/>
          <w:marBottom w:val="0"/>
          <w:divBdr>
            <w:top w:val="none" w:sz="0" w:space="0" w:color="auto"/>
            <w:left w:val="none" w:sz="0" w:space="0" w:color="auto"/>
            <w:bottom w:val="none" w:sz="0" w:space="0" w:color="auto"/>
            <w:right w:val="none" w:sz="0" w:space="0" w:color="auto"/>
          </w:divBdr>
          <w:divsChild>
            <w:div w:id="1857384269">
              <w:marLeft w:val="0"/>
              <w:marRight w:val="0"/>
              <w:marTop w:val="0"/>
              <w:marBottom w:val="0"/>
              <w:divBdr>
                <w:top w:val="single" w:sz="6" w:space="0" w:color="D0D0D0"/>
                <w:left w:val="single" w:sz="6" w:space="0" w:color="D2D5D8"/>
                <w:bottom w:val="single" w:sz="6" w:space="0" w:color="D0D0D0"/>
                <w:right w:val="single" w:sz="6" w:space="0" w:color="D2D5D8"/>
              </w:divBdr>
              <w:divsChild>
                <w:div w:id="826016524">
                  <w:marLeft w:val="1440"/>
                  <w:marRight w:val="1185"/>
                  <w:marTop w:val="1035"/>
                  <w:marBottom w:val="1440"/>
                  <w:divBdr>
                    <w:top w:val="none" w:sz="0" w:space="0" w:color="auto"/>
                    <w:left w:val="none" w:sz="0" w:space="0" w:color="auto"/>
                    <w:bottom w:val="none" w:sz="0" w:space="0" w:color="auto"/>
                    <w:right w:val="none" w:sz="0" w:space="0" w:color="auto"/>
                  </w:divBdr>
                  <w:divsChild>
                    <w:div w:id="147791396">
                      <w:marLeft w:val="0"/>
                      <w:marRight w:val="0"/>
                      <w:marTop w:val="0"/>
                      <w:marBottom w:val="0"/>
                      <w:divBdr>
                        <w:top w:val="none" w:sz="0" w:space="0" w:color="auto"/>
                        <w:left w:val="none" w:sz="0" w:space="0" w:color="auto"/>
                        <w:bottom w:val="none" w:sz="0" w:space="0" w:color="auto"/>
                        <w:right w:val="none" w:sz="0" w:space="0" w:color="auto"/>
                      </w:divBdr>
                      <w:divsChild>
                        <w:div w:id="578904545">
                          <w:marLeft w:val="4542"/>
                          <w:marRight w:val="0"/>
                          <w:marTop w:val="0"/>
                          <w:marBottom w:val="0"/>
                          <w:divBdr>
                            <w:top w:val="none" w:sz="0" w:space="0" w:color="auto"/>
                            <w:left w:val="none" w:sz="0" w:space="0" w:color="auto"/>
                            <w:bottom w:val="none" w:sz="0" w:space="0" w:color="auto"/>
                            <w:right w:val="none" w:sz="0" w:space="0" w:color="auto"/>
                          </w:divBdr>
                          <w:divsChild>
                            <w:div w:id="90007840">
                              <w:marLeft w:val="0"/>
                              <w:marRight w:val="0"/>
                              <w:marTop w:val="0"/>
                              <w:marBottom w:val="0"/>
                              <w:divBdr>
                                <w:top w:val="none" w:sz="0" w:space="0" w:color="auto"/>
                                <w:left w:val="none" w:sz="0" w:space="0" w:color="auto"/>
                                <w:bottom w:val="none" w:sz="0" w:space="0" w:color="auto"/>
                                <w:right w:val="none" w:sz="0" w:space="0" w:color="auto"/>
                              </w:divBdr>
                              <w:divsChild>
                                <w:div w:id="659626089">
                                  <w:marLeft w:val="0"/>
                                  <w:marRight w:val="0"/>
                                  <w:marTop w:val="0"/>
                                  <w:marBottom w:val="52"/>
                                  <w:divBdr>
                                    <w:top w:val="none" w:sz="0" w:space="0" w:color="auto"/>
                                    <w:left w:val="none" w:sz="0" w:space="0" w:color="auto"/>
                                    <w:bottom w:val="none" w:sz="0" w:space="0" w:color="auto"/>
                                    <w:right w:val="none" w:sz="0" w:space="0" w:color="auto"/>
                                  </w:divBdr>
                                </w:div>
                              </w:divsChild>
                            </w:div>
                          </w:divsChild>
                        </w:div>
                      </w:divsChild>
                    </w:div>
                    <w:div w:id="287473123">
                      <w:marLeft w:val="0"/>
                      <w:marRight w:val="0"/>
                      <w:marTop w:val="0"/>
                      <w:marBottom w:val="0"/>
                      <w:divBdr>
                        <w:top w:val="none" w:sz="0" w:space="0" w:color="auto"/>
                        <w:left w:val="none" w:sz="0" w:space="0" w:color="auto"/>
                        <w:bottom w:val="none" w:sz="0" w:space="0" w:color="auto"/>
                        <w:right w:val="none" w:sz="0" w:space="0" w:color="auto"/>
                      </w:divBdr>
                      <w:divsChild>
                        <w:div w:id="1028868802">
                          <w:marLeft w:val="0"/>
                          <w:marRight w:val="0"/>
                          <w:marTop w:val="0"/>
                          <w:marBottom w:val="0"/>
                          <w:divBdr>
                            <w:top w:val="none" w:sz="0" w:space="0" w:color="auto"/>
                            <w:left w:val="none" w:sz="0" w:space="0" w:color="auto"/>
                            <w:bottom w:val="none" w:sz="0" w:space="0" w:color="auto"/>
                            <w:right w:val="none" w:sz="0" w:space="0" w:color="auto"/>
                          </w:divBdr>
                          <w:divsChild>
                            <w:div w:id="157306463">
                              <w:marLeft w:val="0"/>
                              <w:marRight w:val="0"/>
                              <w:marTop w:val="0"/>
                              <w:marBottom w:val="190"/>
                              <w:divBdr>
                                <w:top w:val="none" w:sz="0" w:space="0" w:color="auto"/>
                                <w:left w:val="none" w:sz="0" w:space="0" w:color="auto"/>
                                <w:bottom w:val="none" w:sz="0" w:space="0" w:color="auto"/>
                                <w:right w:val="none" w:sz="0" w:space="0" w:color="auto"/>
                              </w:divBdr>
                            </w:div>
                            <w:div w:id="263345075">
                              <w:marLeft w:val="0"/>
                              <w:marRight w:val="0"/>
                              <w:marTop w:val="0"/>
                              <w:marBottom w:val="190"/>
                              <w:divBdr>
                                <w:top w:val="none" w:sz="0" w:space="0" w:color="auto"/>
                                <w:left w:val="none" w:sz="0" w:space="0" w:color="auto"/>
                                <w:bottom w:val="none" w:sz="0" w:space="0" w:color="auto"/>
                                <w:right w:val="none" w:sz="0" w:space="0" w:color="auto"/>
                              </w:divBdr>
                            </w:div>
                            <w:div w:id="719285304">
                              <w:marLeft w:val="0"/>
                              <w:marRight w:val="0"/>
                              <w:marTop w:val="0"/>
                              <w:marBottom w:val="0"/>
                              <w:divBdr>
                                <w:top w:val="none" w:sz="0" w:space="0" w:color="auto"/>
                                <w:left w:val="none" w:sz="0" w:space="0" w:color="auto"/>
                                <w:bottom w:val="none" w:sz="0" w:space="0" w:color="auto"/>
                                <w:right w:val="none" w:sz="0" w:space="0" w:color="auto"/>
                              </w:divBdr>
                            </w:div>
                            <w:div w:id="1255630138">
                              <w:marLeft w:val="0"/>
                              <w:marRight w:val="0"/>
                              <w:marTop w:val="0"/>
                              <w:marBottom w:val="190"/>
                              <w:divBdr>
                                <w:top w:val="none" w:sz="0" w:space="0" w:color="auto"/>
                                <w:left w:val="none" w:sz="0" w:space="0" w:color="auto"/>
                                <w:bottom w:val="none" w:sz="0" w:space="0" w:color="auto"/>
                                <w:right w:val="none" w:sz="0" w:space="0" w:color="auto"/>
                              </w:divBdr>
                            </w:div>
                            <w:div w:id="1444954213">
                              <w:marLeft w:val="0"/>
                              <w:marRight w:val="0"/>
                              <w:marTop w:val="0"/>
                              <w:marBottom w:val="0"/>
                              <w:divBdr>
                                <w:top w:val="none" w:sz="0" w:space="0" w:color="auto"/>
                                <w:left w:val="none" w:sz="0" w:space="0" w:color="auto"/>
                                <w:bottom w:val="none" w:sz="0" w:space="0" w:color="auto"/>
                                <w:right w:val="none" w:sz="0" w:space="0" w:color="auto"/>
                              </w:divBdr>
                            </w:div>
                            <w:div w:id="1871528606">
                              <w:marLeft w:val="0"/>
                              <w:marRight w:val="0"/>
                              <w:marTop w:val="0"/>
                              <w:marBottom w:val="190"/>
                              <w:divBdr>
                                <w:top w:val="none" w:sz="0" w:space="0" w:color="auto"/>
                                <w:left w:val="none" w:sz="0" w:space="0" w:color="auto"/>
                                <w:bottom w:val="none" w:sz="0" w:space="0" w:color="auto"/>
                                <w:right w:val="none" w:sz="0" w:space="0" w:color="auto"/>
                              </w:divBdr>
                            </w:div>
                            <w:div w:id="210699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917660">
                      <w:marLeft w:val="0"/>
                      <w:marRight w:val="0"/>
                      <w:marTop w:val="0"/>
                      <w:marBottom w:val="0"/>
                      <w:divBdr>
                        <w:top w:val="none" w:sz="0" w:space="0" w:color="auto"/>
                        <w:left w:val="none" w:sz="0" w:space="0" w:color="auto"/>
                        <w:bottom w:val="none" w:sz="0" w:space="0" w:color="auto"/>
                        <w:right w:val="none" w:sz="0" w:space="0" w:color="auto"/>
                      </w:divBdr>
                      <w:divsChild>
                        <w:div w:id="1449162744">
                          <w:marLeft w:val="0"/>
                          <w:marRight w:val="0"/>
                          <w:marTop w:val="0"/>
                          <w:marBottom w:val="0"/>
                          <w:divBdr>
                            <w:top w:val="none" w:sz="0" w:space="0" w:color="auto"/>
                            <w:left w:val="none" w:sz="0" w:space="0" w:color="auto"/>
                            <w:bottom w:val="none" w:sz="0" w:space="0" w:color="auto"/>
                            <w:right w:val="none" w:sz="0" w:space="0" w:color="auto"/>
                          </w:divBdr>
                          <w:divsChild>
                            <w:div w:id="210074781">
                              <w:marLeft w:val="0"/>
                              <w:marRight w:val="0"/>
                              <w:marTop w:val="0"/>
                              <w:marBottom w:val="190"/>
                              <w:divBdr>
                                <w:top w:val="none" w:sz="0" w:space="0" w:color="auto"/>
                                <w:left w:val="none" w:sz="0" w:space="0" w:color="auto"/>
                                <w:bottom w:val="none" w:sz="0" w:space="0" w:color="auto"/>
                                <w:right w:val="none" w:sz="0" w:space="0" w:color="auto"/>
                              </w:divBdr>
                            </w:div>
                            <w:div w:id="240870382">
                              <w:marLeft w:val="0"/>
                              <w:marRight w:val="-1"/>
                              <w:marTop w:val="0"/>
                              <w:marBottom w:val="190"/>
                              <w:divBdr>
                                <w:top w:val="none" w:sz="0" w:space="0" w:color="auto"/>
                                <w:left w:val="none" w:sz="0" w:space="0" w:color="auto"/>
                                <w:bottom w:val="none" w:sz="0" w:space="0" w:color="auto"/>
                                <w:right w:val="none" w:sz="0" w:space="0" w:color="auto"/>
                              </w:divBdr>
                            </w:div>
                            <w:div w:id="441804386">
                              <w:marLeft w:val="0"/>
                              <w:marRight w:val="0"/>
                              <w:marTop w:val="0"/>
                              <w:marBottom w:val="190"/>
                              <w:divBdr>
                                <w:top w:val="none" w:sz="0" w:space="0" w:color="auto"/>
                                <w:left w:val="none" w:sz="0" w:space="0" w:color="auto"/>
                                <w:bottom w:val="none" w:sz="0" w:space="0" w:color="auto"/>
                                <w:right w:val="none" w:sz="0" w:space="0" w:color="auto"/>
                              </w:divBdr>
                            </w:div>
                            <w:div w:id="1089812494">
                              <w:marLeft w:val="0"/>
                              <w:marRight w:val="0"/>
                              <w:marTop w:val="0"/>
                              <w:marBottom w:val="0"/>
                              <w:divBdr>
                                <w:top w:val="none" w:sz="0" w:space="0" w:color="auto"/>
                                <w:left w:val="none" w:sz="0" w:space="0" w:color="auto"/>
                                <w:bottom w:val="none" w:sz="0" w:space="0" w:color="auto"/>
                                <w:right w:val="none" w:sz="0" w:space="0" w:color="auto"/>
                              </w:divBdr>
                            </w:div>
                            <w:div w:id="1189297075">
                              <w:marLeft w:val="0"/>
                              <w:marRight w:val="0"/>
                              <w:marTop w:val="0"/>
                              <w:marBottom w:val="190"/>
                              <w:divBdr>
                                <w:top w:val="none" w:sz="0" w:space="0" w:color="auto"/>
                                <w:left w:val="none" w:sz="0" w:space="0" w:color="auto"/>
                                <w:bottom w:val="none" w:sz="0" w:space="0" w:color="auto"/>
                                <w:right w:val="none" w:sz="0" w:space="0" w:color="auto"/>
                              </w:divBdr>
                            </w:div>
                            <w:div w:id="1361661843">
                              <w:marLeft w:val="0"/>
                              <w:marRight w:val="0"/>
                              <w:marTop w:val="0"/>
                              <w:marBottom w:val="190"/>
                              <w:divBdr>
                                <w:top w:val="none" w:sz="0" w:space="0" w:color="auto"/>
                                <w:left w:val="none" w:sz="0" w:space="0" w:color="auto"/>
                                <w:bottom w:val="none" w:sz="0" w:space="0" w:color="auto"/>
                                <w:right w:val="none" w:sz="0" w:space="0" w:color="auto"/>
                              </w:divBdr>
                            </w:div>
                            <w:div w:id="1529834003">
                              <w:marLeft w:val="0"/>
                              <w:marRight w:val="0"/>
                              <w:marTop w:val="0"/>
                              <w:marBottom w:val="0"/>
                              <w:divBdr>
                                <w:top w:val="none" w:sz="0" w:space="0" w:color="auto"/>
                                <w:left w:val="none" w:sz="0" w:space="0" w:color="auto"/>
                                <w:bottom w:val="none" w:sz="0" w:space="0" w:color="auto"/>
                                <w:right w:val="none" w:sz="0" w:space="0" w:color="auto"/>
                              </w:divBdr>
                            </w:div>
                            <w:div w:id="179956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701526">
                      <w:marLeft w:val="3382"/>
                      <w:marRight w:val="0"/>
                      <w:marTop w:val="0"/>
                      <w:marBottom w:val="0"/>
                      <w:divBdr>
                        <w:top w:val="none" w:sz="0" w:space="0" w:color="auto"/>
                        <w:left w:val="none" w:sz="0" w:space="0" w:color="auto"/>
                        <w:bottom w:val="none" w:sz="0" w:space="0" w:color="auto"/>
                        <w:right w:val="none" w:sz="0" w:space="0" w:color="auto"/>
                      </w:divBdr>
                      <w:divsChild>
                        <w:div w:id="306472258">
                          <w:marLeft w:val="0"/>
                          <w:marRight w:val="0"/>
                          <w:marTop w:val="0"/>
                          <w:marBottom w:val="0"/>
                          <w:divBdr>
                            <w:top w:val="none" w:sz="0" w:space="0" w:color="auto"/>
                            <w:left w:val="none" w:sz="0" w:space="0" w:color="auto"/>
                            <w:bottom w:val="none" w:sz="0" w:space="0" w:color="auto"/>
                            <w:right w:val="none" w:sz="0" w:space="0" w:color="auto"/>
                          </w:divBdr>
                          <w:divsChild>
                            <w:div w:id="1540700868">
                              <w:marLeft w:val="0"/>
                              <w:marRight w:val="0"/>
                              <w:marTop w:val="0"/>
                              <w:marBottom w:val="125"/>
                              <w:divBdr>
                                <w:top w:val="none" w:sz="0" w:space="0" w:color="auto"/>
                                <w:left w:val="none" w:sz="0" w:space="0" w:color="auto"/>
                                <w:bottom w:val="none" w:sz="0" w:space="0" w:color="auto"/>
                                <w:right w:val="none" w:sz="0" w:space="0" w:color="auto"/>
                              </w:divBdr>
                            </w:div>
                          </w:divsChild>
                        </w:div>
                      </w:divsChild>
                    </w:div>
                    <w:div w:id="934942036">
                      <w:marLeft w:val="0"/>
                      <w:marRight w:val="0"/>
                      <w:marTop w:val="0"/>
                      <w:marBottom w:val="0"/>
                      <w:divBdr>
                        <w:top w:val="none" w:sz="0" w:space="0" w:color="auto"/>
                        <w:left w:val="none" w:sz="0" w:space="0" w:color="auto"/>
                        <w:bottom w:val="none" w:sz="0" w:space="0" w:color="auto"/>
                        <w:right w:val="none" w:sz="0" w:space="0" w:color="auto"/>
                      </w:divBdr>
                      <w:divsChild>
                        <w:div w:id="845827099">
                          <w:marLeft w:val="0"/>
                          <w:marRight w:val="0"/>
                          <w:marTop w:val="0"/>
                          <w:marBottom w:val="0"/>
                          <w:divBdr>
                            <w:top w:val="none" w:sz="0" w:space="0" w:color="auto"/>
                            <w:left w:val="none" w:sz="0" w:space="0" w:color="auto"/>
                            <w:bottom w:val="none" w:sz="0" w:space="0" w:color="auto"/>
                            <w:right w:val="none" w:sz="0" w:space="0" w:color="auto"/>
                          </w:divBdr>
                          <w:divsChild>
                            <w:div w:id="27294074">
                              <w:marLeft w:val="0"/>
                              <w:marRight w:val="0"/>
                              <w:marTop w:val="0"/>
                              <w:marBottom w:val="190"/>
                              <w:divBdr>
                                <w:top w:val="none" w:sz="0" w:space="0" w:color="auto"/>
                                <w:left w:val="none" w:sz="0" w:space="0" w:color="auto"/>
                                <w:bottom w:val="none" w:sz="0" w:space="0" w:color="auto"/>
                                <w:right w:val="none" w:sz="0" w:space="0" w:color="auto"/>
                              </w:divBdr>
                            </w:div>
                            <w:div w:id="107168164">
                              <w:marLeft w:val="0"/>
                              <w:marRight w:val="0"/>
                              <w:marTop w:val="0"/>
                              <w:marBottom w:val="190"/>
                              <w:divBdr>
                                <w:top w:val="none" w:sz="0" w:space="0" w:color="auto"/>
                                <w:left w:val="none" w:sz="0" w:space="0" w:color="auto"/>
                                <w:bottom w:val="none" w:sz="0" w:space="0" w:color="auto"/>
                                <w:right w:val="none" w:sz="0" w:space="0" w:color="auto"/>
                              </w:divBdr>
                            </w:div>
                            <w:div w:id="212619799">
                              <w:marLeft w:val="0"/>
                              <w:marRight w:val="0"/>
                              <w:marTop w:val="0"/>
                              <w:marBottom w:val="0"/>
                              <w:divBdr>
                                <w:top w:val="none" w:sz="0" w:space="0" w:color="auto"/>
                                <w:left w:val="none" w:sz="0" w:space="0" w:color="auto"/>
                                <w:bottom w:val="none" w:sz="0" w:space="0" w:color="auto"/>
                                <w:right w:val="none" w:sz="0" w:space="0" w:color="auto"/>
                              </w:divBdr>
                            </w:div>
                            <w:div w:id="240219693">
                              <w:marLeft w:val="0"/>
                              <w:marRight w:val="0"/>
                              <w:marTop w:val="0"/>
                              <w:marBottom w:val="0"/>
                              <w:divBdr>
                                <w:top w:val="none" w:sz="0" w:space="0" w:color="auto"/>
                                <w:left w:val="none" w:sz="0" w:space="0" w:color="auto"/>
                                <w:bottom w:val="none" w:sz="0" w:space="0" w:color="auto"/>
                                <w:right w:val="none" w:sz="0" w:space="0" w:color="auto"/>
                              </w:divBdr>
                            </w:div>
                            <w:div w:id="329716093">
                              <w:marLeft w:val="0"/>
                              <w:marRight w:val="-6"/>
                              <w:marTop w:val="0"/>
                              <w:marBottom w:val="190"/>
                              <w:divBdr>
                                <w:top w:val="none" w:sz="0" w:space="0" w:color="auto"/>
                                <w:left w:val="none" w:sz="0" w:space="0" w:color="auto"/>
                                <w:bottom w:val="none" w:sz="0" w:space="0" w:color="auto"/>
                                <w:right w:val="none" w:sz="0" w:space="0" w:color="auto"/>
                              </w:divBdr>
                            </w:div>
                            <w:div w:id="380326852">
                              <w:marLeft w:val="0"/>
                              <w:marRight w:val="0"/>
                              <w:marTop w:val="0"/>
                              <w:marBottom w:val="190"/>
                              <w:divBdr>
                                <w:top w:val="none" w:sz="0" w:space="0" w:color="auto"/>
                                <w:left w:val="none" w:sz="0" w:space="0" w:color="auto"/>
                                <w:bottom w:val="none" w:sz="0" w:space="0" w:color="auto"/>
                                <w:right w:val="none" w:sz="0" w:space="0" w:color="auto"/>
                              </w:divBdr>
                            </w:div>
                            <w:div w:id="419837079">
                              <w:marLeft w:val="0"/>
                              <w:marRight w:val="0"/>
                              <w:marTop w:val="0"/>
                              <w:marBottom w:val="0"/>
                              <w:divBdr>
                                <w:top w:val="none" w:sz="0" w:space="0" w:color="auto"/>
                                <w:left w:val="none" w:sz="0" w:space="0" w:color="auto"/>
                                <w:bottom w:val="none" w:sz="0" w:space="0" w:color="auto"/>
                                <w:right w:val="none" w:sz="0" w:space="0" w:color="auto"/>
                              </w:divBdr>
                            </w:div>
                            <w:div w:id="447118415">
                              <w:marLeft w:val="0"/>
                              <w:marRight w:val="0"/>
                              <w:marTop w:val="0"/>
                              <w:marBottom w:val="190"/>
                              <w:divBdr>
                                <w:top w:val="none" w:sz="0" w:space="0" w:color="auto"/>
                                <w:left w:val="none" w:sz="0" w:space="0" w:color="auto"/>
                                <w:bottom w:val="none" w:sz="0" w:space="0" w:color="auto"/>
                                <w:right w:val="none" w:sz="0" w:space="0" w:color="auto"/>
                              </w:divBdr>
                            </w:div>
                            <w:div w:id="491263947">
                              <w:marLeft w:val="0"/>
                              <w:marRight w:val="0"/>
                              <w:marTop w:val="0"/>
                              <w:marBottom w:val="0"/>
                              <w:divBdr>
                                <w:top w:val="none" w:sz="0" w:space="0" w:color="auto"/>
                                <w:left w:val="none" w:sz="0" w:space="0" w:color="auto"/>
                                <w:bottom w:val="none" w:sz="0" w:space="0" w:color="auto"/>
                                <w:right w:val="none" w:sz="0" w:space="0" w:color="auto"/>
                              </w:divBdr>
                            </w:div>
                            <w:div w:id="525338172">
                              <w:marLeft w:val="0"/>
                              <w:marRight w:val="0"/>
                              <w:marTop w:val="0"/>
                              <w:marBottom w:val="0"/>
                              <w:divBdr>
                                <w:top w:val="none" w:sz="0" w:space="0" w:color="auto"/>
                                <w:left w:val="none" w:sz="0" w:space="0" w:color="auto"/>
                                <w:bottom w:val="none" w:sz="0" w:space="0" w:color="auto"/>
                                <w:right w:val="none" w:sz="0" w:space="0" w:color="auto"/>
                              </w:divBdr>
                            </w:div>
                            <w:div w:id="620723611">
                              <w:marLeft w:val="0"/>
                              <w:marRight w:val="0"/>
                              <w:marTop w:val="0"/>
                              <w:marBottom w:val="190"/>
                              <w:divBdr>
                                <w:top w:val="none" w:sz="0" w:space="0" w:color="auto"/>
                                <w:left w:val="none" w:sz="0" w:space="0" w:color="auto"/>
                                <w:bottom w:val="none" w:sz="0" w:space="0" w:color="auto"/>
                                <w:right w:val="none" w:sz="0" w:space="0" w:color="auto"/>
                              </w:divBdr>
                            </w:div>
                            <w:div w:id="860968292">
                              <w:marLeft w:val="0"/>
                              <w:marRight w:val="0"/>
                              <w:marTop w:val="0"/>
                              <w:marBottom w:val="0"/>
                              <w:divBdr>
                                <w:top w:val="none" w:sz="0" w:space="0" w:color="auto"/>
                                <w:left w:val="none" w:sz="0" w:space="0" w:color="auto"/>
                                <w:bottom w:val="none" w:sz="0" w:space="0" w:color="auto"/>
                                <w:right w:val="none" w:sz="0" w:space="0" w:color="auto"/>
                              </w:divBdr>
                            </w:div>
                            <w:div w:id="1211381251">
                              <w:marLeft w:val="0"/>
                              <w:marRight w:val="0"/>
                              <w:marTop w:val="0"/>
                              <w:marBottom w:val="0"/>
                              <w:divBdr>
                                <w:top w:val="none" w:sz="0" w:space="0" w:color="auto"/>
                                <w:left w:val="none" w:sz="0" w:space="0" w:color="auto"/>
                                <w:bottom w:val="none" w:sz="0" w:space="0" w:color="auto"/>
                                <w:right w:val="none" w:sz="0" w:space="0" w:color="auto"/>
                              </w:divBdr>
                            </w:div>
                            <w:div w:id="1281719569">
                              <w:marLeft w:val="0"/>
                              <w:marRight w:val="0"/>
                              <w:marTop w:val="0"/>
                              <w:marBottom w:val="190"/>
                              <w:divBdr>
                                <w:top w:val="none" w:sz="0" w:space="0" w:color="auto"/>
                                <w:left w:val="none" w:sz="0" w:space="0" w:color="auto"/>
                                <w:bottom w:val="none" w:sz="0" w:space="0" w:color="auto"/>
                                <w:right w:val="none" w:sz="0" w:space="0" w:color="auto"/>
                              </w:divBdr>
                            </w:div>
                            <w:div w:id="1295331941">
                              <w:marLeft w:val="0"/>
                              <w:marRight w:val="0"/>
                              <w:marTop w:val="0"/>
                              <w:marBottom w:val="0"/>
                              <w:divBdr>
                                <w:top w:val="none" w:sz="0" w:space="0" w:color="auto"/>
                                <w:left w:val="none" w:sz="0" w:space="0" w:color="auto"/>
                                <w:bottom w:val="none" w:sz="0" w:space="0" w:color="auto"/>
                                <w:right w:val="none" w:sz="0" w:space="0" w:color="auto"/>
                              </w:divBdr>
                            </w:div>
                            <w:div w:id="1316763517">
                              <w:marLeft w:val="0"/>
                              <w:marRight w:val="0"/>
                              <w:marTop w:val="0"/>
                              <w:marBottom w:val="190"/>
                              <w:divBdr>
                                <w:top w:val="none" w:sz="0" w:space="0" w:color="auto"/>
                                <w:left w:val="none" w:sz="0" w:space="0" w:color="auto"/>
                                <w:bottom w:val="none" w:sz="0" w:space="0" w:color="auto"/>
                                <w:right w:val="none" w:sz="0" w:space="0" w:color="auto"/>
                              </w:divBdr>
                            </w:div>
                            <w:div w:id="1517112532">
                              <w:marLeft w:val="0"/>
                              <w:marRight w:val="0"/>
                              <w:marTop w:val="0"/>
                              <w:marBottom w:val="0"/>
                              <w:divBdr>
                                <w:top w:val="none" w:sz="0" w:space="0" w:color="auto"/>
                                <w:left w:val="none" w:sz="0" w:space="0" w:color="auto"/>
                                <w:bottom w:val="none" w:sz="0" w:space="0" w:color="auto"/>
                                <w:right w:val="none" w:sz="0" w:space="0" w:color="auto"/>
                              </w:divBdr>
                            </w:div>
                            <w:div w:id="1726484805">
                              <w:marLeft w:val="0"/>
                              <w:marRight w:val="0"/>
                              <w:marTop w:val="0"/>
                              <w:marBottom w:val="190"/>
                              <w:divBdr>
                                <w:top w:val="none" w:sz="0" w:space="0" w:color="auto"/>
                                <w:left w:val="none" w:sz="0" w:space="0" w:color="auto"/>
                                <w:bottom w:val="none" w:sz="0" w:space="0" w:color="auto"/>
                                <w:right w:val="none" w:sz="0" w:space="0" w:color="auto"/>
                              </w:divBdr>
                            </w:div>
                            <w:div w:id="1767723004">
                              <w:marLeft w:val="0"/>
                              <w:marRight w:val="0"/>
                              <w:marTop w:val="0"/>
                              <w:marBottom w:val="0"/>
                              <w:divBdr>
                                <w:top w:val="none" w:sz="0" w:space="0" w:color="auto"/>
                                <w:left w:val="none" w:sz="0" w:space="0" w:color="auto"/>
                                <w:bottom w:val="none" w:sz="0" w:space="0" w:color="auto"/>
                                <w:right w:val="none" w:sz="0" w:space="0" w:color="auto"/>
                              </w:divBdr>
                            </w:div>
                            <w:div w:id="1870215743">
                              <w:marLeft w:val="0"/>
                              <w:marRight w:val="0"/>
                              <w:marTop w:val="0"/>
                              <w:marBottom w:val="190"/>
                              <w:divBdr>
                                <w:top w:val="none" w:sz="0" w:space="0" w:color="auto"/>
                                <w:left w:val="none" w:sz="0" w:space="0" w:color="auto"/>
                                <w:bottom w:val="none" w:sz="0" w:space="0" w:color="auto"/>
                                <w:right w:val="none" w:sz="0" w:space="0" w:color="auto"/>
                              </w:divBdr>
                            </w:div>
                            <w:div w:id="2065716378">
                              <w:marLeft w:val="0"/>
                              <w:marRight w:val="-2"/>
                              <w:marTop w:val="0"/>
                              <w:marBottom w:val="190"/>
                              <w:divBdr>
                                <w:top w:val="none" w:sz="0" w:space="0" w:color="auto"/>
                                <w:left w:val="none" w:sz="0" w:space="0" w:color="auto"/>
                                <w:bottom w:val="none" w:sz="0" w:space="0" w:color="auto"/>
                                <w:right w:val="none" w:sz="0" w:space="0" w:color="auto"/>
                              </w:divBdr>
                            </w:div>
                            <w:div w:id="207076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339325">
                      <w:marLeft w:val="0"/>
                      <w:marRight w:val="0"/>
                      <w:marTop w:val="0"/>
                      <w:marBottom w:val="0"/>
                      <w:divBdr>
                        <w:top w:val="none" w:sz="0" w:space="0" w:color="auto"/>
                        <w:left w:val="none" w:sz="0" w:space="0" w:color="auto"/>
                        <w:bottom w:val="none" w:sz="0" w:space="0" w:color="auto"/>
                        <w:right w:val="none" w:sz="0" w:space="0" w:color="auto"/>
                      </w:divBdr>
                      <w:divsChild>
                        <w:div w:id="169418115">
                          <w:marLeft w:val="0"/>
                          <w:marRight w:val="0"/>
                          <w:marTop w:val="0"/>
                          <w:marBottom w:val="0"/>
                          <w:divBdr>
                            <w:top w:val="none" w:sz="0" w:space="0" w:color="auto"/>
                            <w:left w:val="none" w:sz="0" w:space="0" w:color="auto"/>
                            <w:bottom w:val="none" w:sz="0" w:space="0" w:color="auto"/>
                            <w:right w:val="none" w:sz="0" w:space="0" w:color="auto"/>
                          </w:divBdr>
                          <w:divsChild>
                            <w:div w:id="108595062">
                              <w:marLeft w:val="0"/>
                              <w:marRight w:val="0"/>
                              <w:marTop w:val="0"/>
                              <w:marBottom w:val="0"/>
                              <w:divBdr>
                                <w:top w:val="none" w:sz="0" w:space="0" w:color="auto"/>
                                <w:left w:val="none" w:sz="0" w:space="0" w:color="auto"/>
                                <w:bottom w:val="none" w:sz="0" w:space="0" w:color="auto"/>
                                <w:right w:val="none" w:sz="0" w:space="0" w:color="auto"/>
                              </w:divBdr>
                            </w:div>
                            <w:div w:id="222495747">
                              <w:marLeft w:val="0"/>
                              <w:marRight w:val="0"/>
                              <w:marTop w:val="0"/>
                              <w:marBottom w:val="0"/>
                              <w:divBdr>
                                <w:top w:val="none" w:sz="0" w:space="0" w:color="auto"/>
                                <w:left w:val="none" w:sz="0" w:space="0" w:color="auto"/>
                                <w:bottom w:val="none" w:sz="0" w:space="0" w:color="auto"/>
                                <w:right w:val="none" w:sz="0" w:space="0" w:color="auto"/>
                              </w:divBdr>
                            </w:div>
                            <w:div w:id="262761998">
                              <w:marLeft w:val="0"/>
                              <w:marRight w:val="0"/>
                              <w:marTop w:val="0"/>
                              <w:marBottom w:val="190"/>
                              <w:divBdr>
                                <w:top w:val="none" w:sz="0" w:space="0" w:color="auto"/>
                                <w:left w:val="none" w:sz="0" w:space="0" w:color="auto"/>
                                <w:bottom w:val="none" w:sz="0" w:space="0" w:color="auto"/>
                                <w:right w:val="none" w:sz="0" w:space="0" w:color="auto"/>
                              </w:divBdr>
                            </w:div>
                            <w:div w:id="395396489">
                              <w:marLeft w:val="0"/>
                              <w:marRight w:val="0"/>
                              <w:marTop w:val="0"/>
                              <w:marBottom w:val="190"/>
                              <w:divBdr>
                                <w:top w:val="none" w:sz="0" w:space="0" w:color="auto"/>
                                <w:left w:val="none" w:sz="0" w:space="0" w:color="auto"/>
                                <w:bottom w:val="none" w:sz="0" w:space="0" w:color="auto"/>
                                <w:right w:val="none" w:sz="0" w:space="0" w:color="auto"/>
                              </w:divBdr>
                            </w:div>
                            <w:div w:id="546381189">
                              <w:marLeft w:val="0"/>
                              <w:marRight w:val="0"/>
                              <w:marTop w:val="0"/>
                              <w:marBottom w:val="0"/>
                              <w:divBdr>
                                <w:top w:val="none" w:sz="0" w:space="0" w:color="auto"/>
                                <w:left w:val="none" w:sz="0" w:space="0" w:color="auto"/>
                                <w:bottom w:val="none" w:sz="0" w:space="0" w:color="auto"/>
                                <w:right w:val="none" w:sz="0" w:space="0" w:color="auto"/>
                              </w:divBdr>
                            </w:div>
                            <w:div w:id="957221905">
                              <w:marLeft w:val="0"/>
                              <w:marRight w:val="0"/>
                              <w:marTop w:val="0"/>
                              <w:marBottom w:val="190"/>
                              <w:divBdr>
                                <w:top w:val="none" w:sz="0" w:space="0" w:color="auto"/>
                                <w:left w:val="none" w:sz="0" w:space="0" w:color="auto"/>
                                <w:bottom w:val="none" w:sz="0" w:space="0" w:color="auto"/>
                                <w:right w:val="none" w:sz="0" w:space="0" w:color="auto"/>
                              </w:divBdr>
                            </w:div>
                            <w:div w:id="961762926">
                              <w:marLeft w:val="0"/>
                              <w:marRight w:val="0"/>
                              <w:marTop w:val="0"/>
                              <w:marBottom w:val="190"/>
                              <w:divBdr>
                                <w:top w:val="none" w:sz="0" w:space="0" w:color="auto"/>
                                <w:left w:val="none" w:sz="0" w:space="0" w:color="auto"/>
                                <w:bottom w:val="none" w:sz="0" w:space="0" w:color="auto"/>
                                <w:right w:val="none" w:sz="0" w:space="0" w:color="auto"/>
                              </w:divBdr>
                            </w:div>
                            <w:div w:id="1029794540">
                              <w:marLeft w:val="0"/>
                              <w:marRight w:val="0"/>
                              <w:marTop w:val="0"/>
                              <w:marBottom w:val="0"/>
                              <w:divBdr>
                                <w:top w:val="none" w:sz="0" w:space="0" w:color="auto"/>
                                <w:left w:val="none" w:sz="0" w:space="0" w:color="auto"/>
                                <w:bottom w:val="none" w:sz="0" w:space="0" w:color="auto"/>
                                <w:right w:val="none" w:sz="0" w:space="0" w:color="auto"/>
                              </w:divBdr>
                            </w:div>
                            <w:div w:id="1058241670">
                              <w:marLeft w:val="0"/>
                              <w:marRight w:val="0"/>
                              <w:marTop w:val="0"/>
                              <w:marBottom w:val="0"/>
                              <w:divBdr>
                                <w:top w:val="none" w:sz="0" w:space="0" w:color="auto"/>
                                <w:left w:val="none" w:sz="0" w:space="0" w:color="auto"/>
                                <w:bottom w:val="none" w:sz="0" w:space="0" w:color="auto"/>
                                <w:right w:val="none" w:sz="0" w:space="0" w:color="auto"/>
                              </w:divBdr>
                            </w:div>
                            <w:div w:id="1107891617">
                              <w:marLeft w:val="0"/>
                              <w:marRight w:val="0"/>
                              <w:marTop w:val="0"/>
                              <w:marBottom w:val="0"/>
                              <w:divBdr>
                                <w:top w:val="none" w:sz="0" w:space="0" w:color="auto"/>
                                <w:left w:val="none" w:sz="0" w:space="0" w:color="auto"/>
                                <w:bottom w:val="none" w:sz="0" w:space="0" w:color="auto"/>
                                <w:right w:val="none" w:sz="0" w:space="0" w:color="auto"/>
                              </w:divBdr>
                            </w:div>
                            <w:div w:id="1132214688">
                              <w:marLeft w:val="0"/>
                              <w:marRight w:val="0"/>
                              <w:marTop w:val="0"/>
                              <w:marBottom w:val="0"/>
                              <w:divBdr>
                                <w:top w:val="none" w:sz="0" w:space="0" w:color="auto"/>
                                <w:left w:val="none" w:sz="0" w:space="0" w:color="auto"/>
                                <w:bottom w:val="none" w:sz="0" w:space="0" w:color="auto"/>
                                <w:right w:val="none" w:sz="0" w:space="0" w:color="auto"/>
                              </w:divBdr>
                            </w:div>
                            <w:div w:id="1134055852">
                              <w:marLeft w:val="0"/>
                              <w:marRight w:val="-2"/>
                              <w:marTop w:val="0"/>
                              <w:marBottom w:val="190"/>
                              <w:divBdr>
                                <w:top w:val="none" w:sz="0" w:space="0" w:color="auto"/>
                                <w:left w:val="none" w:sz="0" w:space="0" w:color="auto"/>
                                <w:bottom w:val="none" w:sz="0" w:space="0" w:color="auto"/>
                                <w:right w:val="none" w:sz="0" w:space="0" w:color="auto"/>
                              </w:divBdr>
                            </w:div>
                            <w:div w:id="1397587760">
                              <w:marLeft w:val="0"/>
                              <w:marRight w:val="-2"/>
                              <w:marTop w:val="0"/>
                              <w:marBottom w:val="190"/>
                              <w:divBdr>
                                <w:top w:val="none" w:sz="0" w:space="0" w:color="auto"/>
                                <w:left w:val="none" w:sz="0" w:space="0" w:color="auto"/>
                                <w:bottom w:val="none" w:sz="0" w:space="0" w:color="auto"/>
                                <w:right w:val="none" w:sz="0" w:space="0" w:color="auto"/>
                              </w:divBdr>
                            </w:div>
                            <w:div w:id="1440880388">
                              <w:marLeft w:val="0"/>
                              <w:marRight w:val="0"/>
                              <w:marTop w:val="0"/>
                              <w:marBottom w:val="190"/>
                              <w:divBdr>
                                <w:top w:val="none" w:sz="0" w:space="0" w:color="auto"/>
                                <w:left w:val="none" w:sz="0" w:space="0" w:color="auto"/>
                                <w:bottom w:val="none" w:sz="0" w:space="0" w:color="auto"/>
                                <w:right w:val="none" w:sz="0" w:space="0" w:color="auto"/>
                              </w:divBdr>
                            </w:div>
                            <w:div w:id="1443525654">
                              <w:marLeft w:val="0"/>
                              <w:marRight w:val="-1"/>
                              <w:marTop w:val="0"/>
                              <w:marBottom w:val="190"/>
                              <w:divBdr>
                                <w:top w:val="none" w:sz="0" w:space="0" w:color="auto"/>
                                <w:left w:val="none" w:sz="0" w:space="0" w:color="auto"/>
                                <w:bottom w:val="none" w:sz="0" w:space="0" w:color="auto"/>
                                <w:right w:val="none" w:sz="0" w:space="0" w:color="auto"/>
                              </w:divBdr>
                            </w:div>
                            <w:div w:id="1454401766">
                              <w:marLeft w:val="0"/>
                              <w:marRight w:val="0"/>
                              <w:marTop w:val="0"/>
                              <w:marBottom w:val="0"/>
                              <w:divBdr>
                                <w:top w:val="none" w:sz="0" w:space="0" w:color="auto"/>
                                <w:left w:val="none" w:sz="0" w:space="0" w:color="auto"/>
                                <w:bottom w:val="none" w:sz="0" w:space="0" w:color="auto"/>
                                <w:right w:val="none" w:sz="0" w:space="0" w:color="auto"/>
                              </w:divBdr>
                            </w:div>
                            <w:div w:id="1588271983">
                              <w:marLeft w:val="0"/>
                              <w:marRight w:val="0"/>
                              <w:marTop w:val="0"/>
                              <w:marBottom w:val="190"/>
                              <w:divBdr>
                                <w:top w:val="none" w:sz="0" w:space="0" w:color="auto"/>
                                <w:left w:val="none" w:sz="0" w:space="0" w:color="auto"/>
                                <w:bottom w:val="none" w:sz="0" w:space="0" w:color="auto"/>
                                <w:right w:val="none" w:sz="0" w:space="0" w:color="auto"/>
                              </w:divBdr>
                            </w:div>
                            <w:div w:id="1680540574">
                              <w:marLeft w:val="0"/>
                              <w:marRight w:val="-1"/>
                              <w:marTop w:val="0"/>
                              <w:marBottom w:val="190"/>
                              <w:divBdr>
                                <w:top w:val="none" w:sz="0" w:space="0" w:color="auto"/>
                                <w:left w:val="none" w:sz="0" w:space="0" w:color="auto"/>
                                <w:bottom w:val="none" w:sz="0" w:space="0" w:color="auto"/>
                                <w:right w:val="none" w:sz="0" w:space="0" w:color="auto"/>
                              </w:divBdr>
                            </w:div>
                            <w:div w:id="1711344526">
                              <w:marLeft w:val="0"/>
                              <w:marRight w:val="0"/>
                              <w:marTop w:val="0"/>
                              <w:marBottom w:val="190"/>
                              <w:divBdr>
                                <w:top w:val="none" w:sz="0" w:space="0" w:color="auto"/>
                                <w:left w:val="none" w:sz="0" w:space="0" w:color="auto"/>
                                <w:bottom w:val="none" w:sz="0" w:space="0" w:color="auto"/>
                                <w:right w:val="none" w:sz="0" w:space="0" w:color="auto"/>
                              </w:divBdr>
                            </w:div>
                            <w:div w:id="1874348049">
                              <w:marLeft w:val="0"/>
                              <w:marRight w:val="0"/>
                              <w:marTop w:val="0"/>
                              <w:marBottom w:val="0"/>
                              <w:divBdr>
                                <w:top w:val="none" w:sz="0" w:space="0" w:color="auto"/>
                                <w:left w:val="none" w:sz="0" w:space="0" w:color="auto"/>
                                <w:bottom w:val="none" w:sz="0" w:space="0" w:color="auto"/>
                                <w:right w:val="none" w:sz="0" w:space="0" w:color="auto"/>
                              </w:divBdr>
                            </w:div>
                            <w:div w:id="2006126928">
                              <w:marLeft w:val="0"/>
                              <w:marRight w:val="-2"/>
                              <w:marTop w:val="0"/>
                              <w:marBottom w:val="190"/>
                              <w:divBdr>
                                <w:top w:val="none" w:sz="0" w:space="0" w:color="auto"/>
                                <w:left w:val="none" w:sz="0" w:space="0" w:color="auto"/>
                                <w:bottom w:val="none" w:sz="0" w:space="0" w:color="auto"/>
                                <w:right w:val="none" w:sz="0" w:space="0" w:color="auto"/>
                              </w:divBdr>
                            </w:div>
                            <w:div w:id="2110200920">
                              <w:marLeft w:val="0"/>
                              <w:marRight w:val="-1"/>
                              <w:marTop w:val="0"/>
                              <w:marBottom w:val="190"/>
                              <w:divBdr>
                                <w:top w:val="none" w:sz="0" w:space="0" w:color="auto"/>
                                <w:left w:val="none" w:sz="0" w:space="0" w:color="auto"/>
                                <w:bottom w:val="none" w:sz="0" w:space="0" w:color="auto"/>
                                <w:right w:val="none" w:sz="0" w:space="0" w:color="auto"/>
                              </w:divBdr>
                            </w:div>
                          </w:divsChild>
                        </w:div>
                      </w:divsChild>
                    </w:div>
                    <w:div w:id="1199048858">
                      <w:marLeft w:val="0"/>
                      <w:marRight w:val="0"/>
                      <w:marTop w:val="0"/>
                      <w:marBottom w:val="0"/>
                      <w:divBdr>
                        <w:top w:val="none" w:sz="0" w:space="0" w:color="auto"/>
                        <w:left w:val="none" w:sz="0" w:space="0" w:color="auto"/>
                        <w:bottom w:val="none" w:sz="0" w:space="0" w:color="auto"/>
                        <w:right w:val="none" w:sz="0" w:space="0" w:color="auto"/>
                      </w:divBdr>
                      <w:divsChild>
                        <w:div w:id="812603980">
                          <w:marLeft w:val="0"/>
                          <w:marRight w:val="0"/>
                          <w:marTop w:val="0"/>
                          <w:marBottom w:val="0"/>
                          <w:divBdr>
                            <w:top w:val="none" w:sz="0" w:space="0" w:color="auto"/>
                            <w:left w:val="none" w:sz="0" w:space="0" w:color="auto"/>
                            <w:bottom w:val="none" w:sz="0" w:space="0" w:color="auto"/>
                            <w:right w:val="none" w:sz="0" w:space="0" w:color="auto"/>
                          </w:divBdr>
                          <w:divsChild>
                            <w:div w:id="70810339">
                              <w:marLeft w:val="0"/>
                              <w:marRight w:val="-2"/>
                              <w:marTop w:val="0"/>
                              <w:marBottom w:val="190"/>
                              <w:divBdr>
                                <w:top w:val="none" w:sz="0" w:space="0" w:color="auto"/>
                                <w:left w:val="none" w:sz="0" w:space="0" w:color="auto"/>
                                <w:bottom w:val="none" w:sz="0" w:space="0" w:color="auto"/>
                                <w:right w:val="none" w:sz="0" w:space="0" w:color="auto"/>
                              </w:divBdr>
                            </w:div>
                            <w:div w:id="169948458">
                              <w:marLeft w:val="0"/>
                              <w:marRight w:val="0"/>
                              <w:marTop w:val="0"/>
                              <w:marBottom w:val="190"/>
                              <w:divBdr>
                                <w:top w:val="none" w:sz="0" w:space="0" w:color="auto"/>
                                <w:left w:val="none" w:sz="0" w:space="0" w:color="auto"/>
                                <w:bottom w:val="none" w:sz="0" w:space="0" w:color="auto"/>
                                <w:right w:val="none" w:sz="0" w:space="0" w:color="auto"/>
                              </w:divBdr>
                            </w:div>
                            <w:div w:id="211118715">
                              <w:marLeft w:val="0"/>
                              <w:marRight w:val="0"/>
                              <w:marTop w:val="0"/>
                              <w:marBottom w:val="0"/>
                              <w:divBdr>
                                <w:top w:val="none" w:sz="0" w:space="0" w:color="auto"/>
                                <w:left w:val="none" w:sz="0" w:space="0" w:color="auto"/>
                                <w:bottom w:val="none" w:sz="0" w:space="0" w:color="auto"/>
                                <w:right w:val="none" w:sz="0" w:space="0" w:color="auto"/>
                              </w:divBdr>
                            </w:div>
                            <w:div w:id="324015726">
                              <w:marLeft w:val="0"/>
                              <w:marRight w:val="-1"/>
                              <w:marTop w:val="0"/>
                              <w:marBottom w:val="190"/>
                              <w:divBdr>
                                <w:top w:val="none" w:sz="0" w:space="0" w:color="auto"/>
                                <w:left w:val="none" w:sz="0" w:space="0" w:color="auto"/>
                                <w:bottom w:val="none" w:sz="0" w:space="0" w:color="auto"/>
                                <w:right w:val="none" w:sz="0" w:space="0" w:color="auto"/>
                              </w:divBdr>
                            </w:div>
                            <w:div w:id="326521139">
                              <w:marLeft w:val="0"/>
                              <w:marRight w:val="0"/>
                              <w:marTop w:val="0"/>
                              <w:marBottom w:val="0"/>
                              <w:divBdr>
                                <w:top w:val="none" w:sz="0" w:space="0" w:color="auto"/>
                                <w:left w:val="none" w:sz="0" w:space="0" w:color="auto"/>
                                <w:bottom w:val="none" w:sz="0" w:space="0" w:color="auto"/>
                                <w:right w:val="none" w:sz="0" w:space="0" w:color="auto"/>
                              </w:divBdr>
                            </w:div>
                            <w:div w:id="337389145">
                              <w:marLeft w:val="0"/>
                              <w:marRight w:val="-1"/>
                              <w:marTop w:val="0"/>
                              <w:marBottom w:val="190"/>
                              <w:divBdr>
                                <w:top w:val="none" w:sz="0" w:space="0" w:color="auto"/>
                                <w:left w:val="none" w:sz="0" w:space="0" w:color="auto"/>
                                <w:bottom w:val="none" w:sz="0" w:space="0" w:color="auto"/>
                                <w:right w:val="none" w:sz="0" w:space="0" w:color="auto"/>
                              </w:divBdr>
                            </w:div>
                            <w:div w:id="345138299">
                              <w:marLeft w:val="0"/>
                              <w:marRight w:val="-1"/>
                              <w:marTop w:val="0"/>
                              <w:marBottom w:val="190"/>
                              <w:divBdr>
                                <w:top w:val="none" w:sz="0" w:space="0" w:color="auto"/>
                                <w:left w:val="none" w:sz="0" w:space="0" w:color="auto"/>
                                <w:bottom w:val="none" w:sz="0" w:space="0" w:color="auto"/>
                                <w:right w:val="none" w:sz="0" w:space="0" w:color="auto"/>
                              </w:divBdr>
                            </w:div>
                            <w:div w:id="351492846">
                              <w:marLeft w:val="0"/>
                              <w:marRight w:val="0"/>
                              <w:marTop w:val="0"/>
                              <w:marBottom w:val="190"/>
                              <w:divBdr>
                                <w:top w:val="none" w:sz="0" w:space="0" w:color="auto"/>
                                <w:left w:val="none" w:sz="0" w:space="0" w:color="auto"/>
                                <w:bottom w:val="none" w:sz="0" w:space="0" w:color="auto"/>
                                <w:right w:val="none" w:sz="0" w:space="0" w:color="auto"/>
                              </w:divBdr>
                            </w:div>
                            <w:div w:id="451631092">
                              <w:marLeft w:val="0"/>
                              <w:marRight w:val="-1"/>
                              <w:marTop w:val="0"/>
                              <w:marBottom w:val="190"/>
                              <w:divBdr>
                                <w:top w:val="none" w:sz="0" w:space="0" w:color="auto"/>
                                <w:left w:val="none" w:sz="0" w:space="0" w:color="auto"/>
                                <w:bottom w:val="none" w:sz="0" w:space="0" w:color="auto"/>
                                <w:right w:val="none" w:sz="0" w:space="0" w:color="auto"/>
                              </w:divBdr>
                            </w:div>
                            <w:div w:id="480192652">
                              <w:marLeft w:val="0"/>
                              <w:marRight w:val="0"/>
                              <w:marTop w:val="0"/>
                              <w:marBottom w:val="0"/>
                              <w:divBdr>
                                <w:top w:val="none" w:sz="0" w:space="0" w:color="auto"/>
                                <w:left w:val="none" w:sz="0" w:space="0" w:color="auto"/>
                                <w:bottom w:val="none" w:sz="0" w:space="0" w:color="auto"/>
                                <w:right w:val="none" w:sz="0" w:space="0" w:color="auto"/>
                              </w:divBdr>
                            </w:div>
                            <w:div w:id="545675806">
                              <w:marLeft w:val="0"/>
                              <w:marRight w:val="-1"/>
                              <w:marTop w:val="0"/>
                              <w:marBottom w:val="190"/>
                              <w:divBdr>
                                <w:top w:val="none" w:sz="0" w:space="0" w:color="auto"/>
                                <w:left w:val="none" w:sz="0" w:space="0" w:color="auto"/>
                                <w:bottom w:val="none" w:sz="0" w:space="0" w:color="auto"/>
                                <w:right w:val="none" w:sz="0" w:space="0" w:color="auto"/>
                              </w:divBdr>
                            </w:div>
                            <w:div w:id="670571183">
                              <w:marLeft w:val="0"/>
                              <w:marRight w:val="0"/>
                              <w:marTop w:val="0"/>
                              <w:marBottom w:val="0"/>
                              <w:divBdr>
                                <w:top w:val="none" w:sz="0" w:space="0" w:color="auto"/>
                                <w:left w:val="none" w:sz="0" w:space="0" w:color="auto"/>
                                <w:bottom w:val="none" w:sz="0" w:space="0" w:color="auto"/>
                                <w:right w:val="none" w:sz="0" w:space="0" w:color="auto"/>
                              </w:divBdr>
                            </w:div>
                            <w:div w:id="779377076">
                              <w:marLeft w:val="0"/>
                              <w:marRight w:val="0"/>
                              <w:marTop w:val="0"/>
                              <w:marBottom w:val="0"/>
                              <w:divBdr>
                                <w:top w:val="none" w:sz="0" w:space="0" w:color="auto"/>
                                <w:left w:val="none" w:sz="0" w:space="0" w:color="auto"/>
                                <w:bottom w:val="none" w:sz="0" w:space="0" w:color="auto"/>
                                <w:right w:val="none" w:sz="0" w:space="0" w:color="auto"/>
                              </w:divBdr>
                            </w:div>
                            <w:div w:id="831917611">
                              <w:marLeft w:val="0"/>
                              <w:marRight w:val="0"/>
                              <w:marTop w:val="0"/>
                              <w:marBottom w:val="190"/>
                              <w:divBdr>
                                <w:top w:val="none" w:sz="0" w:space="0" w:color="auto"/>
                                <w:left w:val="none" w:sz="0" w:space="0" w:color="auto"/>
                                <w:bottom w:val="none" w:sz="0" w:space="0" w:color="auto"/>
                                <w:right w:val="none" w:sz="0" w:space="0" w:color="auto"/>
                              </w:divBdr>
                            </w:div>
                            <w:div w:id="960182577">
                              <w:marLeft w:val="0"/>
                              <w:marRight w:val="0"/>
                              <w:marTop w:val="0"/>
                              <w:marBottom w:val="190"/>
                              <w:divBdr>
                                <w:top w:val="none" w:sz="0" w:space="0" w:color="auto"/>
                                <w:left w:val="none" w:sz="0" w:space="0" w:color="auto"/>
                                <w:bottom w:val="none" w:sz="0" w:space="0" w:color="auto"/>
                                <w:right w:val="none" w:sz="0" w:space="0" w:color="auto"/>
                              </w:divBdr>
                            </w:div>
                            <w:div w:id="1017925123">
                              <w:marLeft w:val="0"/>
                              <w:marRight w:val="-1"/>
                              <w:marTop w:val="0"/>
                              <w:marBottom w:val="190"/>
                              <w:divBdr>
                                <w:top w:val="none" w:sz="0" w:space="0" w:color="auto"/>
                                <w:left w:val="none" w:sz="0" w:space="0" w:color="auto"/>
                                <w:bottom w:val="none" w:sz="0" w:space="0" w:color="auto"/>
                                <w:right w:val="none" w:sz="0" w:space="0" w:color="auto"/>
                              </w:divBdr>
                            </w:div>
                            <w:div w:id="1108352695">
                              <w:marLeft w:val="0"/>
                              <w:marRight w:val="0"/>
                              <w:marTop w:val="0"/>
                              <w:marBottom w:val="0"/>
                              <w:divBdr>
                                <w:top w:val="none" w:sz="0" w:space="0" w:color="auto"/>
                                <w:left w:val="none" w:sz="0" w:space="0" w:color="auto"/>
                                <w:bottom w:val="none" w:sz="0" w:space="0" w:color="auto"/>
                                <w:right w:val="none" w:sz="0" w:space="0" w:color="auto"/>
                              </w:divBdr>
                            </w:div>
                            <w:div w:id="1244996557">
                              <w:marLeft w:val="0"/>
                              <w:marRight w:val="0"/>
                              <w:marTop w:val="0"/>
                              <w:marBottom w:val="0"/>
                              <w:divBdr>
                                <w:top w:val="none" w:sz="0" w:space="0" w:color="auto"/>
                                <w:left w:val="none" w:sz="0" w:space="0" w:color="auto"/>
                                <w:bottom w:val="none" w:sz="0" w:space="0" w:color="auto"/>
                                <w:right w:val="none" w:sz="0" w:space="0" w:color="auto"/>
                              </w:divBdr>
                            </w:div>
                            <w:div w:id="1257134634">
                              <w:marLeft w:val="0"/>
                              <w:marRight w:val="0"/>
                              <w:marTop w:val="0"/>
                              <w:marBottom w:val="0"/>
                              <w:divBdr>
                                <w:top w:val="none" w:sz="0" w:space="0" w:color="auto"/>
                                <w:left w:val="none" w:sz="0" w:space="0" w:color="auto"/>
                                <w:bottom w:val="none" w:sz="0" w:space="0" w:color="auto"/>
                                <w:right w:val="none" w:sz="0" w:space="0" w:color="auto"/>
                              </w:divBdr>
                            </w:div>
                            <w:div w:id="1422987764">
                              <w:marLeft w:val="0"/>
                              <w:marRight w:val="0"/>
                              <w:marTop w:val="0"/>
                              <w:marBottom w:val="190"/>
                              <w:divBdr>
                                <w:top w:val="none" w:sz="0" w:space="0" w:color="auto"/>
                                <w:left w:val="none" w:sz="0" w:space="0" w:color="auto"/>
                                <w:bottom w:val="none" w:sz="0" w:space="0" w:color="auto"/>
                                <w:right w:val="none" w:sz="0" w:space="0" w:color="auto"/>
                              </w:divBdr>
                            </w:div>
                            <w:div w:id="1565801186">
                              <w:marLeft w:val="0"/>
                              <w:marRight w:val="0"/>
                              <w:marTop w:val="0"/>
                              <w:marBottom w:val="0"/>
                              <w:divBdr>
                                <w:top w:val="none" w:sz="0" w:space="0" w:color="auto"/>
                                <w:left w:val="none" w:sz="0" w:space="0" w:color="auto"/>
                                <w:bottom w:val="none" w:sz="0" w:space="0" w:color="auto"/>
                                <w:right w:val="none" w:sz="0" w:space="0" w:color="auto"/>
                              </w:divBdr>
                            </w:div>
                            <w:div w:id="1655526253">
                              <w:marLeft w:val="0"/>
                              <w:marRight w:val="-1"/>
                              <w:marTop w:val="0"/>
                              <w:marBottom w:val="190"/>
                              <w:divBdr>
                                <w:top w:val="none" w:sz="0" w:space="0" w:color="auto"/>
                                <w:left w:val="none" w:sz="0" w:space="0" w:color="auto"/>
                                <w:bottom w:val="none" w:sz="0" w:space="0" w:color="auto"/>
                                <w:right w:val="none" w:sz="0" w:space="0" w:color="auto"/>
                              </w:divBdr>
                            </w:div>
                            <w:div w:id="1672176984">
                              <w:marLeft w:val="0"/>
                              <w:marRight w:val="0"/>
                              <w:marTop w:val="0"/>
                              <w:marBottom w:val="0"/>
                              <w:divBdr>
                                <w:top w:val="none" w:sz="0" w:space="0" w:color="auto"/>
                                <w:left w:val="none" w:sz="0" w:space="0" w:color="auto"/>
                                <w:bottom w:val="none" w:sz="0" w:space="0" w:color="auto"/>
                                <w:right w:val="none" w:sz="0" w:space="0" w:color="auto"/>
                              </w:divBdr>
                            </w:div>
                            <w:div w:id="1827746313">
                              <w:marLeft w:val="0"/>
                              <w:marRight w:val="0"/>
                              <w:marTop w:val="0"/>
                              <w:marBottom w:val="0"/>
                              <w:divBdr>
                                <w:top w:val="none" w:sz="0" w:space="0" w:color="auto"/>
                                <w:left w:val="none" w:sz="0" w:space="0" w:color="auto"/>
                                <w:bottom w:val="none" w:sz="0" w:space="0" w:color="auto"/>
                                <w:right w:val="none" w:sz="0" w:space="0" w:color="auto"/>
                              </w:divBdr>
                            </w:div>
                            <w:div w:id="1828588987">
                              <w:marLeft w:val="0"/>
                              <w:marRight w:val="0"/>
                              <w:marTop w:val="0"/>
                              <w:marBottom w:val="0"/>
                              <w:divBdr>
                                <w:top w:val="none" w:sz="0" w:space="0" w:color="auto"/>
                                <w:left w:val="none" w:sz="0" w:space="0" w:color="auto"/>
                                <w:bottom w:val="none" w:sz="0" w:space="0" w:color="auto"/>
                                <w:right w:val="none" w:sz="0" w:space="0" w:color="auto"/>
                              </w:divBdr>
                            </w:div>
                            <w:div w:id="1932855548">
                              <w:marLeft w:val="0"/>
                              <w:marRight w:val="0"/>
                              <w:marTop w:val="0"/>
                              <w:marBottom w:val="0"/>
                              <w:divBdr>
                                <w:top w:val="none" w:sz="0" w:space="0" w:color="auto"/>
                                <w:left w:val="none" w:sz="0" w:space="0" w:color="auto"/>
                                <w:bottom w:val="none" w:sz="0" w:space="0" w:color="auto"/>
                                <w:right w:val="none" w:sz="0" w:space="0" w:color="auto"/>
                              </w:divBdr>
                            </w:div>
                            <w:div w:id="1954552181">
                              <w:marLeft w:val="0"/>
                              <w:marRight w:val="0"/>
                              <w:marTop w:val="0"/>
                              <w:marBottom w:val="0"/>
                              <w:divBdr>
                                <w:top w:val="none" w:sz="0" w:space="0" w:color="auto"/>
                                <w:left w:val="none" w:sz="0" w:space="0" w:color="auto"/>
                                <w:bottom w:val="none" w:sz="0" w:space="0" w:color="auto"/>
                                <w:right w:val="none" w:sz="0" w:space="0" w:color="auto"/>
                              </w:divBdr>
                            </w:div>
                            <w:div w:id="2020158723">
                              <w:marLeft w:val="0"/>
                              <w:marRight w:val="-1"/>
                              <w:marTop w:val="0"/>
                              <w:marBottom w:val="190"/>
                              <w:divBdr>
                                <w:top w:val="none" w:sz="0" w:space="0" w:color="auto"/>
                                <w:left w:val="none" w:sz="0" w:space="0" w:color="auto"/>
                                <w:bottom w:val="none" w:sz="0" w:space="0" w:color="auto"/>
                                <w:right w:val="none" w:sz="0" w:space="0" w:color="auto"/>
                              </w:divBdr>
                            </w:div>
                          </w:divsChild>
                        </w:div>
                      </w:divsChild>
                    </w:div>
                    <w:div w:id="1762989976">
                      <w:marLeft w:val="0"/>
                      <w:marRight w:val="0"/>
                      <w:marTop w:val="0"/>
                      <w:marBottom w:val="0"/>
                      <w:divBdr>
                        <w:top w:val="none" w:sz="0" w:space="0" w:color="auto"/>
                        <w:left w:val="none" w:sz="0" w:space="0" w:color="auto"/>
                        <w:bottom w:val="none" w:sz="0" w:space="0" w:color="auto"/>
                        <w:right w:val="none" w:sz="0" w:space="0" w:color="auto"/>
                      </w:divBdr>
                      <w:divsChild>
                        <w:div w:id="844321740">
                          <w:marLeft w:val="0"/>
                          <w:marRight w:val="0"/>
                          <w:marTop w:val="0"/>
                          <w:marBottom w:val="0"/>
                          <w:divBdr>
                            <w:top w:val="none" w:sz="0" w:space="0" w:color="auto"/>
                            <w:left w:val="none" w:sz="0" w:space="0" w:color="auto"/>
                            <w:bottom w:val="none" w:sz="0" w:space="0" w:color="auto"/>
                            <w:right w:val="none" w:sz="0" w:space="0" w:color="auto"/>
                          </w:divBdr>
                          <w:divsChild>
                            <w:div w:id="127893472">
                              <w:marLeft w:val="0"/>
                              <w:marRight w:val="0"/>
                              <w:marTop w:val="0"/>
                              <w:marBottom w:val="190"/>
                              <w:divBdr>
                                <w:top w:val="none" w:sz="0" w:space="0" w:color="auto"/>
                                <w:left w:val="none" w:sz="0" w:space="0" w:color="auto"/>
                                <w:bottom w:val="none" w:sz="0" w:space="0" w:color="auto"/>
                                <w:right w:val="none" w:sz="0" w:space="0" w:color="auto"/>
                              </w:divBdr>
                            </w:div>
                            <w:div w:id="154537706">
                              <w:marLeft w:val="0"/>
                              <w:marRight w:val="0"/>
                              <w:marTop w:val="0"/>
                              <w:marBottom w:val="190"/>
                              <w:divBdr>
                                <w:top w:val="none" w:sz="0" w:space="0" w:color="auto"/>
                                <w:left w:val="none" w:sz="0" w:space="0" w:color="auto"/>
                                <w:bottom w:val="none" w:sz="0" w:space="0" w:color="auto"/>
                                <w:right w:val="none" w:sz="0" w:space="0" w:color="auto"/>
                              </w:divBdr>
                            </w:div>
                            <w:div w:id="1347442070">
                              <w:marLeft w:val="0"/>
                              <w:marRight w:val="-1"/>
                              <w:marTop w:val="0"/>
                              <w:marBottom w:val="190"/>
                              <w:divBdr>
                                <w:top w:val="none" w:sz="0" w:space="0" w:color="auto"/>
                                <w:left w:val="none" w:sz="0" w:space="0" w:color="auto"/>
                                <w:bottom w:val="none" w:sz="0" w:space="0" w:color="auto"/>
                                <w:right w:val="none" w:sz="0" w:space="0" w:color="auto"/>
                              </w:divBdr>
                            </w:div>
                            <w:div w:id="1357346330">
                              <w:marLeft w:val="0"/>
                              <w:marRight w:val="0"/>
                              <w:marTop w:val="0"/>
                              <w:marBottom w:val="0"/>
                              <w:divBdr>
                                <w:top w:val="none" w:sz="0" w:space="0" w:color="auto"/>
                                <w:left w:val="none" w:sz="0" w:space="0" w:color="auto"/>
                                <w:bottom w:val="none" w:sz="0" w:space="0" w:color="auto"/>
                                <w:right w:val="none" w:sz="0" w:space="0" w:color="auto"/>
                              </w:divBdr>
                            </w:div>
                            <w:div w:id="1481848202">
                              <w:marLeft w:val="0"/>
                              <w:marRight w:val="0"/>
                              <w:marTop w:val="0"/>
                              <w:marBottom w:val="0"/>
                              <w:divBdr>
                                <w:top w:val="none" w:sz="0" w:space="0" w:color="auto"/>
                                <w:left w:val="none" w:sz="0" w:space="0" w:color="auto"/>
                                <w:bottom w:val="none" w:sz="0" w:space="0" w:color="auto"/>
                                <w:right w:val="none" w:sz="0" w:space="0" w:color="auto"/>
                              </w:divBdr>
                            </w:div>
                            <w:div w:id="1655375001">
                              <w:marLeft w:val="0"/>
                              <w:marRight w:val="0"/>
                              <w:marTop w:val="0"/>
                              <w:marBottom w:val="190"/>
                              <w:divBdr>
                                <w:top w:val="none" w:sz="0" w:space="0" w:color="auto"/>
                                <w:left w:val="none" w:sz="0" w:space="0" w:color="auto"/>
                                <w:bottom w:val="none" w:sz="0" w:space="0" w:color="auto"/>
                                <w:right w:val="none" w:sz="0" w:space="0" w:color="auto"/>
                              </w:divBdr>
                            </w:div>
                            <w:div w:id="1661813537">
                              <w:marLeft w:val="0"/>
                              <w:marRight w:val="-1"/>
                              <w:marTop w:val="0"/>
                              <w:marBottom w:val="190"/>
                              <w:divBdr>
                                <w:top w:val="none" w:sz="0" w:space="0" w:color="auto"/>
                                <w:left w:val="none" w:sz="0" w:space="0" w:color="auto"/>
                                <w:bottom w:val="none" w:sz="0" w:space="0" w:color="auto"/>
                                <w:right w:val="none" w:sz="0" w:space="0" w:color="auto"/>
                              </w:divBdr>
                            </w:div>
                            <w:div w:id="200770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194346">
                      <w:marLeft w:val="0"/>
                      <w:marRight w:val="0"/>
                      <w:marTop w:val="0"/>
                      <w:marBottom w:val="0"/>
                      <w:divBdr>
                        <w:top w:val="none" w:sz="0" w:space="0" w:color="auto"/>
                        <w:left w:val="none" w:sz="0" w:space="0" w:color="auto"/>
                        <w:bottom w:val="none" w:sz="0" w:space="0" w:color="auto"/>
                        <w:right w:val="none" w:sz="0" w:space="0" w:color="auto"/>
                      </w:divBdr>
                      <w:divsChild>
                        <w:div w:id="1046179174">
                          <w:marLeft w:val="0"/>
                          <w:marRight w:val="0"/>
                          <w:marTop w:val="0"/>
                          <w:marBottom w:val="0"/>
                          <w:divBdr>
                            <w:top w:val="none" w:sz="0" w:space="0" w:color="auto"/>
                            <w:left w:val="none" w:sz="0" w:space="0" w:color="auto"/>
                            <w:bottom w:val="none" w:sz="0" w:space="0" w:color="auto"/>
                            <w:right w:val="none" w:sz="0" w:space="0" w:color="auto"/>
                          </w:divBdr>
                          <w:divsChild>
                            <w:div w:id="164714399">
                              <w:marLeft w:val="0"/>
                              <w:marRight w:val="0"/>
                              <w:marTop w:val="0"/>
                              <w:marBottom w:val="0"/>
                              <w:divBdr>
                                <w:top w:val="none" w:sz="0" w:space="0" w:color="auto"/>
                                <w:left w:val="none" w:sz="0" w:space="0" w:color="auto"/>
                                <w:bottom w:val="none" w:sz="0" w:space="0" w:color="auto"/>
                                <w:right w:val="none" w:sz="0" w:space="0" w:color="auto"/>
                              </w:divBdr>
                            </w:div>
                            <w:div w:id="291405577">
                              <w:marLeft w:val="0"/>
                              <w:marRight w:val="0"/>
                              <w:marTop w:val="0"/>
                              <w:marBottom w:val="190"/>
                              <w:divBdr>
                                <w:top w:val="none" w:sz="0" w:space="0" w:color="auto"/>
                                <w:left w:val="none" w:sz="0" w:space="0" w:color="auto"/>
                                <w:bottom w:val="none" w:sz="0" w:space="0" w:color="auto"/>
                                <w:right w:val="none" w:sz="0" w:space="0" w:color="auto"/>
                              </w:divBdr>
                            </w:div>
                            <w:div w:id="585768838">
                              <w:marLeft w:val="0"/>
                              <w:marRight w:val="0"/>
                              <w:marTop w:val="0"/>
                              <w:marBottom w:val="0"/>
                              <w:divBdr>
                                <w:top w:val="none" w:sz="0" w:space="0" w:color="auto"/>
                                <w:left w:val="none" w:sz="0" w:space="0" w:color="auto"/>
                                <w:bottom w:val="none" w:sz="0" w:space="0" w:color="auto"/>
                                <w:right w:val="none" w:sz="0" w:space="0" w:color="auto"/>
                              </w:divBdr>
                            </w:div>
                            <w:div w:id="832448311">
                              <w:marLeft w:val="0"/>
                              <w:marRight w:val="0"/>
                              <w:marTop w:val="0"/>
                              <w:marBottom w:val="0"/>
                              <w:divBdr>
                                <w:top w:val="none" w:sz="0" w:space="0" w:color="auto"/>
                                <w:left w:val="none" w:sz="0" w:space="0" w:color="auto"/>
                                <w:bottom w:val="none" w:sz="0" w:space="0" w:color="auto"/>
                                <w:right w:val="none" w:sz="0" w:space="0" w:color="auto"/>
                              </w:divBdr>
                            </w:div>
                            <w:div w:id="1211303514">
                              <w:marLeft w:val="0"/>
                              <w:marRight w:val="0"/>
                              <w:marTop w:val="0"/>
                              <w:marBottom w:val="190"/>
                              <w:divBdr>
                                <w:top w:val="none" w:sz="0" w:space="0" w:color="auto"/>
                                <w:left w:val="none" w:sz="0" w:space="0" w:color="auto"/>
                                <w:bottom w:val="none" w:sz="0" w:space="0" w:color="auto"/>
                                <w:right w:val="none" w:sz="0" w:space="0" w:color="auto"/>
                              </w:divBdr>
                            </w:div>
                            <w:div w:id="1691763236">
                              <w:marLeft w:val="0"/>
                              <w:marRight w:val="0"/>
                              <w:marTop w:val="0"/>
                              <w:marBottom w:val="190"/>
                              <w:divBdr>
                                <w:top w:val="none" w:sz="0" w:space="0" w:color="auto"/>
                                <w:left w:val="none" w:sz="0" w:space="0" w:color="auto"/>
                                <w:bottom w:val="none" w:sz="0" w:space="0" w:color="auto"/>
                                <w:right w:val="none" w:sz="0" w:space="0" w:color="auto"/>
                              </w:divBdr>
                            </w:div>
                            <w:div w:id="2032562005">
                              <w:marLeft w:val="0"/>
                              <w:marRight w:val="0"/>
                              <w:marTop w:val="0"/>
                              <w:marBottom w:val="190"/>
                              <w:divBdr>
                                <w:top w:val="none" w:sz="0" w:space="0" w:color="auto"/>
                                <w:left w:val="none" w:sz="0" w:space="0" w:color="auto"/>
                                <w:bottom w:val="none" w:sz="0" w:space="0" w:color="auto"/>
                                <w:right w:val="none" w:sz="0" w:space="0" w:color="auto"/>
                              </w:divBdr>
                            </w:div>
                            <w:div w:id="2066945865">
                              <w:marLeft w:val="0"/>
                              <w:marRight w:val="0"/>
                              <w:marTop w:val="0"/>
                              <w:marBottom w:val="0"/>
                              <w:divBdr>
                                <w:top w:val="none" w:sz="0" w:space="0" w:color="auto"/>
                                <w:left w:val="none" w:sz="0" w:space="0" w:color="auto"/>
                                <w:bottom w:val="none" w:sz="0" w:space="0" w:color="auto"/>
                                <w:right w:val="none" w:sz="0" w:space="0" w:color="auto"/>
                              </w:divBdr>
                            </w:div>
                            <w:div w:id="2078671098">
                              <w:marLeft w:val="0"/>
                              <w:marRight w:val="0"/>
                              <w:marTop w:val="0"/>
                              <w:marBottom w:val="190"/>
                              <w:divBdr>
                                <w:top w:val="none" w:sz="0" w:space="0" w:color="auto"/>
                                <w:left w:val="none" w:sz="0" w:space="0" w:color="auto"/>
                                <w:bottom w:val="none" w:sz="0" w:space="0" w:color="auto"/>
                                <w:right w:val="none" w:sz="0" w:space="0" w:color="auto"/>
                              </w:divBdr>
                            </w:div>
                          </w:divsChild>
                        </w:div>
                      </w:divsChild>
                    </w:div>
                    <w:div w:id="2077623304">
                      <w:marLeft w:val="0"/>
                      <w:marRight w:val="0"/>
                      <w:marTop w:val="0"/>
                      <w:marBottom w:val="0"/>
                      <w:divBdr>
                        <w:top w:val="none" w:sz="0" w:space="0" w:color="auto"/>
                        <w:left w:val="none" w:sz="0" w:space="0" w:color="auto"/>
                        <w:bottom w:val="none" w:sz="0" w:space="0" w:color="auto"/>
                        <w:right w:val="none" w:sz="0" w:space="0" w:color="auto"/>
                      </w:divBdr>
                      <w:divsChild>
                        <w:div w:id="6757301">
                          <w:marLeft w:val="0"/>
                          <w:marRight w:val="0"/>
                          <w:marTop w:val="0"/>
                          <w:marBottom w:val="0"/>
                          <w:divBdr>
                            <w:top w:val="none" w:sz="0" w:space="0" w:color="auto"/>
                            <w:left w:val="none" w:sz="0" w:space="0" w:color="auto"/>
                            <w:bottom w:val="none" w:sz="0" w:space="0" w:color="auto"/>
                            <w:right w:val="none" w:sz="0" w:space="0" w:color="auto"/>
                          </w:divBdr>
                          <w:divsChild>
                            <w:div w:id="58673388">
                              <w:marLeft w:val="0"/>
                              <w:marRight w:val="0"/>
                              <w:marTop w:val="0"/>
                              <w:marBottom w:val="190"/>
                              <w:divBdr>
                                <w:top w:val="none" w:sz="0" w:space="0" w:color="auto"/>
                                <w:left w:val="none" w:sz="0" w:space="0" w:color="auto"/>
                                <w:bottom w:val="none" w:sz="0" w:space="0" w:color="auto"/>
                                <w:right w:val="none" w:sz="0" w:space="0" w:color="auto"/>
                              </w:divBdr>
                            </w:div>
                            <w:div w:id="65078205">
                              <w:marLeft w:val="0"/>
                              <w:marRight w:val="0"/>
                              <w:marTop w:val="0"/>
                              <w:marBottom w:val="190"/>
                              <w:divBdr>
                                <w:top w:val="none" w:sz="0" w:space="0" w:color="auto"/>
                                <w:left w:val="none" w:sz="0" w:space="0" w:color="auto"/>
                                <w:bottom w:val="none" w:sz="0" w:space="0" w:color="auto"/>
                                <w:right w:val="none" w:sz="0" w:space="0" w:color="auto"/>
                              </w:divBdr>
                            </w:div>
                            <w:div w:id="125855840">
                              <w:marLeft w:val="0"/>
                              <w:marRight w:val="-1"/>
                              <w:marTop w:val="0"/>
                              <w:marBottom w:val="190"/>
                              <w:divBdr>
                                <w:top w:val="none" w:sz="0" w:space="0" w:color="auto"/>
                                <w:left w:val="none" w:sz="0" w:space="0" w:color="auto"/>
                                <w:bottom w:val="none" w:sz="0" w:space="0" w:color="auto"/>
                                <w:right w:val="none" w:sz="0" w:space="0" w:color="auto"/>
                              </w:divBdr>
                            </w:div>
                            <w:div w:id="248272476">
                              <w:marLeft w:val="0"/>
                              <w:marRight w:val="0"/>
                              <w:marTop w:val="0"/>
                              <w:marBottom w:val="190"/>
                              <w:divBdr>
                                <w:top w:val="none" w:sz="0" w:space="0" w:color="auto"/>
                                <w:left w:val="none" w:sz="0" w:space="0" w:color="auto"/>
                                <w:bottom w:val="none" w:sz="0" w:space="0" w:color="auto"/>
                                <w:right w:val="none" w:sz="0" w:space="0" w:color="auto"/>
                              </w:divBdr>
                            </w:div>
                            <w:div w:id="390227396">
                              <w:marLeft w:val="0"/>
                              <w:marRight w:val="0"/>
                              <w:marTop w:val="0"/>
                              <w:marBottom w:val="190"/>
                              <w:divBdr>
                                <w:top w:val="none" w:sz="0" w:space="0" w:color="auto"/>
                                <w:left w:val="none" w:sz="0" w:space="0" w:color="auto"/>
                                <w:bottom w:val="none" w:sz="0" w:space="0" w:color="auto"/>
                                <w:right w:val="none" w:sz="0" w:space="0" w:color="auto"/>
                              </w:divBdr>
                            </w:div>
                            <w:div w:id="607466992">
                              <w:marLeft w:val="0"/>
                              <w:marRight w:val="0"/>
                              <w:marTop w:val="0"/>
                              <w:marBottom w:val="0"/>
                              <w:divBdr>
                                <w:top w:val="none" w:sz="0" w:space="0" w:color="auto"/>
                                <w:left w:val="none" w:sz="0" w:space="0" w:color="auto"/>
                                <w:bottom w:val="none" w:sz="0" w:space="0" w:color="auto"/>
                                <w:right w:val="none" w:sz="0" w:space="0" w:color="auto"/>
                              </w:divBdr>
                            </w:div>
                            <w:div w:id="613904636">
                              <w:marLeft w:val="0"/>
                              <w:marRight w:val="0"/>
                              <w:marTop w:val="0"/>
                              <w:marBottom w:val="0"/>
                              <w:divBdr>
                                <w:top w:val="none" w:sz="0" w:space="0" w:color="auto"/>
                                <w:left w:val="none" w:sz="0" w:space="0" w:color="auto"/>
                                <w:bottom w:val="none" w:sz="0" w:space="0" w:color="auto"/>
                                <w:right w:val="none" w:sz="0" w:space="0" w:color="auto"/>
                              </w:divBdr>
                            </w:div>
                            <w:div w:id="650643845">
                              <w:marLeft w:val="0"/>
                              <w:marRight w:val="0"/>
                              <w:marTop w:val="0"/>
                              <w:marBottom w:val="0"/>
                              <w:divBdr>
                                <w:top w:val="none" w:sz="0" w:space="0" w:color="auto"/>
                                <w:left w:val="none" w:sz="0" w:space="0" w:color="auto"/>
                                <w:bottom w:val="none" w:sz="0" w:space="0" w:color="auto"/>
                                <w:right w:val="none" w:sz="0" w:space="0" w:color="auto"/>
                              </w:divBdr>
                            </w:div>
                            <w:div w:id="748886870">
                              <w:marLeft w:val="0"/>
                              <w:marRight w:val="0"/>
                              <w:marTop w:val="0"/>
                              <w:marBottom w:val="190"/>
                              <w:divBdr>
                                <w:top w:val="none" w:sz="0" w:space="0" w:color="auto"/>
                                <w:left w:val="none" w:sz="0" w:space="0" w:color="auto"/>
                                <w:bottom w:val="none" w:sz="0" w:space="0" w:color="auto"/>
                                <w:right w:val="none" w:sz="0" w:space="0" w:color="auto"/>
                              </w:divBdr>
                            </w:div>
                            <w:div w:id="811097553">
                              <w:marLeft w:val="0"/>
                              <w:marRight w:val="-2"/>
                              <w:marTop w:val="0"/>
                              <w:marBottom w:val="190"/>
                              <w:divBdr>
                                <w:top w:val="none" w:sz="0" w:space="0" w:color="auto"/>
                                <w:left w:val="none" w:sz="0" w:space="0" w:color="auto"/>
                                <w:bottom w:val="none" w:sz="0" w:space="0" w:color="auto"/>
                                <w:right w:val="none" w:sz="0" w:space="0" w:color="auto"/>
                              </w:divBdr>
                            </w:div>
                            <w:div w:id="883100195">
                              <w:marLeft w:val="0"/>
                              <w:marRight w:val="0"/>
                              <w:marTop w:val="0"/>
                              <w:marBottom w:val="0"/>
                              <w:divBdr>
                                <w:top w:val="none" w:sz="0" w:space="0" w:color="auto"/>
                                <w:left w:val="none" w:sz="0" w:space="0" w:color="auto"/>
                                <w:bottom w:val="none" w:sz="0" w:space="0" w:color="auto"/>
                                <w:right w:val="none" w:sz="0" w:space="0" w:color="auto"/>
                              </w:divBdr>
                            </w:div>
                            <w:div w:id="947808180">
                              <w:marLeft w:val="0"/>
                              <w:marRight w:val="0"/>
                              <w:marTop w:val="0"/>
                              <w:marBottom w:val="0"/>
                              <w:divBdr>
                                <w:top w:val="none" w:sz="0" w:space="0" w:color="auto"/>
                                <w:left w:val="none" w:sz="0" w:space="0" w:color="auto"/>
                                <w:bottom w:val="none" w:sz="0" w:space="0" w:color="auto"/>
                                <w:right w:val="none" w:sz="0" w:space="0" w:color="auto"/>
                              </w:divBdr>
                            </w:div>
                            <w:div w:id="1064135794">
                              <w:marLeft w:val="0"/>
                              <w:marRight w:val="0"/>
                              <w:marTop w:val="0"/>
                              <w:marBottom w:val="190"/>
                              <w:divBdr>
                                <w:top w:val="none" w:sz="0" w:space="0" w:color="auto"/>
                                <w:left w:val="none" w:sz="0" w:space="0" w:color="auto"/>
                                <w:bottom w:val="none" w:sz="0" w:space="0" w:color="auto"/>
                                <w:right w:val="none" w:sz="0" w:space="0" w:color="auto"/>
                              </w:divBdr>
                            </w:div>
                            <w:div w:id="1078215099">
                              <w:marLeft w:val="0"/>
                              <w:marRight w:val="0"/>
                              <w:marTop w:val="0"/>
                              <w:marBottom w:val="190"/>
                              <w:divBdr>
                                <w:top w:val="none" w:sz="0" w:space="0" w:color="auto"/>
                                <w:left w:val="none" w:sz="0" w:space="0" w:color="auto"/>
                                <w:bottom w:val="none" w:sz="0" w:space="0" w:color="auto"/>
                                <w:right w:val="none" w:sz="0" w:space="0" w:color="auto"/>
                              </w:divBdr>
                            </w:div>
                            <w:div w:id="1232547431">
                              <w:marLeft w:val="0"/>
                              <w:marRight w:val="-1"/>
                              <w:marTop w:val="0"/>
                              <w:marBottom w:val="190"/>
                              <w:divBdr>
                                <w:top w:val="none" w:sz="0" w:space="0" w:color="auto"/>
                                <w:left w:val="none" w:sz="0" w:space="0" w:color="auto"/>
                                <w:bottom w:val="none" w:sz="0" w:space="0" w:color="auto"/>
                                <w:right w:val="none" w:sz="0" w:space="0" w:color="auto"/>
                              </w:divBdr>
                            </w:div>
                            <w:div w:id="1343901341">
                              <w:marLeft w:val="0"/>
                              <w:marRight w:val="0"/>
                              <w:marTop w:val="0"/>
                              <w:marBottom w:val="0"/>
                              <w:divBdr>
                                <w:top w:val="none" w:sz="0" w:space="0" w:color="auto"/>
                                <w:left w:val="none" w:sz="0" w:space="0" w:color="auto"/>
                                <w:bottom w:val="none" w:sz="0" w:space="0" w:color="auto"/>
                                <w:right w:val="none" w:sz="0" w:space="0" w:color="auto"/>
                              </w:divBdr>
                            </w:div>
                            <w:div w:id="1368261168">
                              <w:marLeft w:val="0"/>
                              <w:marRight w:val="0"/>
                              <w:marTop w:val="0"/>
                              <w:marBottom w:val="0"/>
                              <w:divBdr>
                                <w:top w:val="none" w:sz="0" w:space="0" w:color="auto"/>
                                <w:left w:val="none" w:sz="0" w:space="0" w:color="auto"/>
                                <w:bottom w:val="none" w:sz="0" w:space="0" w:color="auto"/>
                                <w:right w:val="none" w:sz="0" w:space="0" w:color="auto"/>
                              </w:divBdr>
                            </w:div>
                            <w:div w:id="1455253271">
                              <w:marLeft w:val="0"/>
                              <w:marRight w:val="-1"/>
                              <w:marTop w:val="0"/>
                              <w:marBottom w:val="190"/>
                              <w:divBdr>
                                <w:top w:val="none" w:sz="0" w:space="0" w:color="auto"/>
                                <w:left w:val="none" w:sz="0" w:space="0" w:color="auto"/>
                                <w:bottom w:val="none" w:sz="0" w:space="0" w:color="auto"/>
                                <w:right w:val="none" w:sz="0" w:space="0" w:color="auto"/>
                              </w:divBdr>
                            </w:div>
                            <w:div w:id="1458454230">
                              <w:marLeft w:val="0"/>
                              <w:marRight w:val="0"/>
                              <w:marTop w:val="0"/>
                              <w:marBottom w:val="0"/>
                              <w:divBdr>
                                <w:top w:val="none" w:sz="0" w:space="0" w:color="auto"/>
                                <w:left w:val="none" w:sz="0" w:space="0" w:color="auto"/>
                                <w:bottom w:val="none" w:sz="0" w:space="0" w:color="auto"/>
                                <w:right w:val="none" w:sz="0" w:space="0" w:color="auto"/>
                              </w:divBdr>
                            </w:div>
                            <w:div w:id="1487358133">
                              <w:marLeft w:val="0"/>
                              <w:marRight w:val="0"/>
                              <w:marTop w:val="0"/>
                              <w:marBottom w:val="0"/>
                              <w:divBdr>
                                <w:top w:val="none" w:sz="0" w:space="0" w:color="auto"/>
                                <w:left w:val="none" w:sz="0" w:space="0" w:color="auto"/>
                                <w:bottom w:val="none" w:sz="0" w:space="0" w:color="auto"/>
                                <w:right w:val="none" w:sz="0" w:space="0" w:color="auto"/>
                              </w:divBdr>
                            </w:div>
                            <w:div w:id="1531652112">
                              <w:marLeft w:val="0"/>
                              <w:marRight w:val="0"/>
                              <w:marTop w:val="0"/>
                              <w:marBottom w:val="190"/>
                              <w:divBdr>
                                <w:top w:val="none" w:sz="0" w:space="0" w:color="auto"/>
                                <w:left w:val="none" w:sz="0" w:space="0" w:color="auto"/>
                                <w:bottom w:val="none" w:sz="0" w:space="0" w:color="auto"/>
                                <w:right w:val="none" w:sz="0" w:space="0" w:color="auto"/>
                              </w:divBdr>
                            </w:div>
                            <w:div w:id="1570652648">
                              <w:marLeft w:val="0"/>
                              <w:marRight w:val="0"/>
                              <w:marTop w:val="0"/>
                              <w:marBottom w:val="0"/>
                              <w:divBdr>
                                <w:top w:val="none" w:sz="0" w:space="0" w:color="auto"/>
                                <w:left w:val="none" w:sz="0" w:space="0" w:color="auto"/>
                                <w:bottom w:val="none" w:sz="0" w:space="0" w:color="auto"/>
                                <w:right w:val="none" w:sz="0" w:space="0" w:color="auto"/>
                              </w:divBdr>
                            </w:div>
                            <w:div w:id="1603877230">
                              <w:marLeft w:val="0"/>
                              <w:marRight w:val="0"/>
                              <w:marTop w:val="0"/>
                              <w:marBottom w:val="190"/>
                              <w:divBdr>
                                <w:top w:val="none" w:sz="0" w:space="0" w:color="auto"/>
                                <w:left w:val="none" w:sz="0" w:space="0" w:color="auto"/>
                                <w:bottom w:val="none" w:sz="0" w:space="0" w:color="auto"/>
                                <w:right w:val="none" w:sz="0" w:space="0" w:color="auto"/>
                              </w:divBdr>
                            </w:div>
                            <w:div w:id="1630553434">
                              <w:marLeft w:val="0"/>
                              <w:marRight w:val="-1"/>
                              <w:marTop w:val="0"/>
                              <w:marBottom w:val="190"/>
                              <w:divBdr>
                                <w:top w:val="none" w:sz="0" w:space="0" w:color="auto"/>
                                <w:left w:val="none" w:sz="0" w:space="0" w:color="auto"/>
                                <w:bottom w:val="none" w:sz="0" w:space="0" w:color="auto"/>
                                <w:right w:val="none" w:sz="0" w:space="0" w:color="auto"/>
                              </w:divBdr>
                            </w:div>
                            <w:div w:id="1790466782">
                              <w:marLeft w:val="0"/>
                              <w:marRight w:val="0"/>
                              <w:marTop w:val="0"/>
                              <w:marBottom w:val="0"/>
                              <w:divBdr>
                                <w:top w:val="none" w:sz="0" w:space="0" w:color="auto"/>
                                <w:left w:val="none" w:sz="0" w:space="0" w:color="auto"/>
                                <w:bottom w:val="none" w:sz="0" w:space="0" w:color="auto"/>
                                <w:right w:val="none" w:sz="0" w:space="0" w:color="auto"/>
                              </w:divBdr>
                            </w:div>
                            <w:div w:id="1859584997">
                              <w:marLeft w:val="0"/>
                              <w:marRight w:val="0"/>
                              <w:marTop w:val="0"/>
                              <w:marBottom w:val="0"/>
                              <w:divBdr>
                                <w:top w:val="none" w:sz="0" w:space="0" w:color="auto"/>
                                <w:left w:val="none" w:sz="0" w:space="0" w:color="auto"/>
                                <w:bottom w:val="none" w:sz="0" w:space="0" w:color="auto"/>
                                <w:right w:val="none" w:sz="0" w:space="0" w:color="auto"/>
                              </w:divBdr>
                            </w:div>
                            <w:div w:id="1861236865">
                              <w:marLeft w:val="0"/>
                              <w:marRight w:val="0"/>
                              <w:marTop w:val="0"/>
                              <w:marBottom w:val="0"/>
                              <w:divBdr>
                                <w:top w:val="none" w:sz="0" w:space="0" w:color="auto"/>
                                <w:left w:val="none" w:sz="0" w:space="0" w:color="auto"/>
                                <w:bottom w:val="none" w:sz="0" w:space="0" w:color="auto"/>
                                <w:right w:val="none" w:sz="0" w:space="0" w:color="auto"/>
                              </w:divBdr>
                            </w:div>
                            <w:div w:id="2013483693">
                              <w:marLeft w:val="0"/>
                              <w:marRight w:val="-1"/>
                              <w:marTop w:val="0"/>
                              <w:marBottom w:val="190"/>
                              <w:divBdr>
                                <w:top w:val="none" w:sz="0" w:space="0" w:color="auto"/>
                                <w:left w:val="none" w:sz="0" w:space="0" w:color="auto"/>
                                <w:bottom w:val="none" w:sz="0" w:space="0" w:color="auto"/>
                                <w:right w:val="none" w:sz="0" w:space="0" w:color="auto"/>
                              </w:divBdr>
                            </w:div>
                          </w:divsChild>
                        </w:div>
                      </w:divsChild>
                    </w:div>
                  </w:divsChild>
                </w:div>
              </w:divsChild>
            </w:div>
          </w:divsChild>
        </w:div>
        <w:div w:id="573396219">
          <w:marLeft w:val="0"/>
          <w:marRight w:val="0"/>
          <w:marTop w:val="0"/>
          <w:marBottom w:val="0"/>
          <w:divBdr>
            <w:top w:val="none" w:sz="0" w:space="0" w:color="auto"/>
            <w:left w:val="none" w:sz="0" w:space="0" w:color="auto"/>
            <w:bottom w:val="none" w:sz="0" w:space="0" w:color="auto"/>
            <w:right w:val="none" w:sz="0" w:space="0" w:color="auto"/>
          </w:divBdr>
          <w:divsChild>
            <w:div w:id="665673402">
              <w:marLeft w:val="0"/>
              <w:marRight w:val="0"/>
              <w:marTop w:val="0"/>
              <w:marBottom w:val="0"/>
              <w:divBdr>
                <w:top w:val="single" w:sz="6" w:space="0" w:color="FFFFFF"/>
                <w:left w:val="single" w:sz="6" w:space="0" w:color="D2D5D8"/>
                <w:bottom w:val="single" w:sz="6" w:space="0" w:color="D0D0D0"/>
                <w:right w:val="single" w:sz="6" w:space="0" w:color="D2D5D8"/>
              </w:divBdr>
              <w:divsChild>
                <w:div w:id="620037949">
                  <w:marLeft w:val="1350"/>
                  <w:marRight w:val="1275"/>
                  <w:marTop w:val="1440"/>
                  <w:marBottom w:val="1440"/>
                  <w:divBdr>
                    <w:top w:val="none" w:sz="0" w:space="0" w:color="auto"/>
                    <w:left w:val="none" w:sz="0" w:space="0" w:color="auto"/>
                    <w:bottom w:val="none" w:sz="0" w:space="0" w:color="auto"/>
                    <w:right w:val="none" w:sz="0" w:space="0" w:color="auto"/>
                  </w:divBdr>
                  <w:divsChild>
                    <w:div w:id="82537667">
                      <w:marLeft w:val="2261"/>
                      <w:marRight w:val="0"/>
                      <w:marTop w:val="0"/>
                      <w:marBottom w:val="0"/>
                      <w:divBdr>
                        <w:top w:val="none" w:sz="0" w:space="0" w:color="auto"/>
                        <w:left w:val="none" w:sz="0" w:space="0" w:color="auto"/>
                        <w:bottom w:val="none" w:sz="0" w:space="0" w:color="auto"/>
                        <w:right w:val="none" w:sz="0" w:space="0" w:color="auto"/>
                      </w:divBdr>
                      <w:divsChild>
                        <w:div w:id="1115637758">
                          <w:marLeft w:val="0"/>
                          <w:marRight w:val="0"/>
                          <w:marTop w:val="0"/>
                          <w:marBottom w:val="0"/>
                          <w:divBdr>
                            <w:top w:val="none" w:sz="0" w:space="0" w:color="auto"/>
                            <w:left w:val="none" w:sz="0" w:space="0" w:color="auto"/>
                            <w:bottom w:val="none" w:sz="0" w:space="0" w:color="auto"/>
                            <w:right w:val="none" w:sz="0" w:space="0" w:color="auto"/>
                          </w:divBdr>
                          <w:divsChild>
                            <w:div w:id="235171911">
                              <w:marLeft w:val="0"/>
                              <w:marRight w:val="0"/>
                              <w:marTop w:val="0"/>
                              <w:marBottom w:val="190"/>
                              <w:divBdr>
                                <w:top w:val="none" w:sz="0" w:space="0" w:color="auto"/>
                                <w:left w:val="none" w:sz="0" w:space="0" w:color="auto"/>
                                <w:bottom w:val="none" w:sz="0" w:space="0" w:color="auto"/>
                                <w:right w:val="none" w:sz="0" w:space="0" w:color="auto"/>
                              </w:divBdr>
                            </w:div>
                            <w:div w:id="1100488009">
                              <w:marLeft w:val="0"/>
                              <w:marRight w:val="0"/>
                              <w:marTop w:val="0"/>
                              <w:marBottom w:val="0"/>
                              <w:divBdr>
                                <w:top w:val="none" w:sz="0" w:space="0" w:color="auto"/>
                                <w:left w:val="none" w:sz="0" w:space="0" w:color="auto"/>
                                <w:bottom w:val="none" w:sz="0" w:space="0" w:color="auto"/>
                                <w:right w:val="none" w:sz="0" w:space="0" w:color="auto"/>
                              </w:divBdr>
                            </w:div>
                            <w:div w:id="1186478322">
                              <w:marLeft w:val="0"/>
                              <w:marRight w:val="0"/>
                              <w:marTop w:val="0"/>
                              <w:marBottom w:val="190"/>
                              <w:divBdr>
                                <w:top w:val="none" w:sz="0" w:space="0" w:color="auto"/>
                                <w:left w:val="none" w:sz="0" w:space="0" w:color="auto"/>
                                <w:bottom w:val="none" w:sz="0" w:space="0" w:color="auto"/>
                                <w:right w:val="none" w:sz="0" w:space="0" w:color="auto"/>
                              </w:divBdr>
                            </w:div>
                            <w:div w:id="1712025556">
                              <w:marLeft w:val="0"/>
                              <w:marRight w:val="0"/>
                              <w:marTop w:val="0"/>
                              <w:marBottom w:val="190"/>
                              <w:divBdr>
                                <w:top w:val="none" w:sz="0" w:space="0" w:color="auto"/>
                                <w:left w:val="none" w:sz="0" w:space="0" w:color="auto"/>
                                <w:bottom w:val="none" w:sz="0" w:space="0" w:color="auto"/>
                                <w:right w:val="none" w:sz="0" w:space="0" w:color="auto"/>
                              </w:divBdr>
                            </w:div>
                            <w:div w:id="1742092284">
                              <w:marLeft w:val="0"/>
                              <w:marRight w:val="0"/>
                              <w:marTop w:val="0"/>
                              <w:marBottom w:val="190"/>
                              <w:divBdr>
                                <w:top w:val="none" w:sz="0" w:space="0" w:color="auto"/>
                                <w:left w:val="none" w:sz="0" w:space="0" w:color="auto"/>
                                <w:bottom w:val="none" w:sz="0" w:space="0" w:color="auto"/>
                                <w:right w:val="none" w:sz="0" w:space="0" w:color="auto"/>
                              </w:divBdr>
                            </w:div>
                            <w:div w:id="1749574374">
                              <w:marLeft w:val="0"/>
                              <w:marRight w:val="0"/>
                              <w:marTop w:val="0"/>
                              <w:marBottom w:val="0"/>
                              <w:divBdr>
                                <w:top w:val="none" w:sz="0" w:space="0" w:color="auto"/>
                                <w:left w:val="none" w:sz="0" w:space="0" w:color="auto"/>
                                <w:bottom w:val="none" w:sz="0" w:space="0" w:color="auto"/>
                                <w:right w:val="none" w:sz="0" w:space="0" w:color="auto"/>
                              </w:divBdr>
                            </w:div>
                            <w:div w:id="1784618793">
                              <w:marLeft w:val="0"/>
                              <w:marRight w:val="0"/>
                              <w:marTop w:val="0"/>
                              <w:marBottom w:val="0"/>
                              <w:divBdr>
                                <w:top w:val="none" w:sz="0" w:space="0" w:color="auto"/>
                                <w:left w:val="none" w:sz="0" w:space="0" w:color="auto"/>
                                <w:bottom w:val="none" w:sz="0" w:space="0" w:color="auto"/>
                                <w:right w:val="none" w:sz="0" w:space="0" w:color="auto"/>
                              </w:divBdr>
                            </w:div>
                            <w:div w:id="2038890896">
                              <w:marLeft w:val="0"/>
                              <w:marRight w:val="0"/>
                              <w:marTop w:val="0"/>
                              <w:marBottom w:val="190"/>
                              <w:divBdr>
                                <w:top w:val="none" w:sz="0" w:space="0" w:color="auto"/>
                                <w:left w:val="none" w:sz="0" w:space="0" w:color="auto"/>
                                <w:bottom w:val="none" w:sz="0" w:space="0" w:color="auto"/>
                                <w:right w:val="none" w:sz="0" w:space="0" w:color="auto"/>
                              </w:divBdr>
                            </w:div>
                            <w:div w:id="211243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83950">
                      <w:marLeft w:val="3814"/>
                      <w:marRight w:val="0"/>
                      <w:marTop w:val="0"/>
                      <w:marBottom w:val="0"/>
                      <w:divBdr>
                        <w:top w:val="none" w:sz="0" w:space="0" w:color="auto"/>
                        <w:left w:val="none" w:sz="0" w:space="0" w:color="auto"/>
                        <w:bottom w:val="none" w:sz="0" w:space="0" w:color="auto"/>
                        <w:right w:val="none" w:sz="0" w:space="0" w:color="auto"/>
                      </w:divBdr>
                      <w:divsChild>
                        <w:div w:id="1944531415">
                          <w:marLeft w:val="0"/>
                          <w:marRight w:val="0"/>
                          <w:marTop w:val="0"/>
                          <w:marBottom w:val="0"/>
                          <w:divBdr>
                            <w:top w:val="none" w:sz="0" w:space="0" w:color="auto"/>
                            <w:left w:val="none" w:sz="0" w:space="0" w:color="auto"/>
                            <w:bottom w:val="none" w:sz="0" w:space="0" w:color="auto"/>
                            <w:right w:val="none" w:sz="0" w:space="0" w:color="auto"/>
                          </w:divBdr>
                          <w:divsChild>
                            <w:div w:id="53044803">
                              <w:marLeft w:val="0"/>
                              <w:marRight w:val="0"/>
                              <w:marTop w:val="0"/>
                              <w:marBottom w:val="222"/>
                              <w:divBdr>
                                <w:top w:val="none" w:sz="0" w:space="0" w:color="auto"/>
                                <w:left w:val="none" w:sz="0" w:space="0" w:color="auto"/>
                                <w:bottom w:val="none" w:sz="0" w:space="0" w:color="auto"/>
                                <w:right w:val="none" w:sz="0" w:space="0" w:color="auto"/>
                              </w:divBdr>
                            </w:div>
                            <w:div w:id="233899929">
                              <w:marLeft w:val="0"/>
                              <w:marRight w:val="0"/>
                              <w:marTop w:val="0"/>
                              <w:marBottom w:val="0"/>
                              <w:divBdr>
                                <w:top w:val="none" w:sz="0" w:space="0" w:color="auto"/>
                                <w:left w:val="none" w:sz="0" w:space="0" w:color="auto"/>
                                <w:bottom w:val="none" w:sz="0" w:space="0" w:color="auto"/>
                                <w:right w:val="none" w:sz="0" w:space="0" w:color="auto"/>
                              </w:divBdr>
                            </w:div>
                            <w:div w:id="1310086740">
                              <w:marLeft w:val="0"/>
                              <w:marRight w:val="0"/>
                              <w:marTop w:val="0"/>
                              <w:marBottom w:val="0"/>
                              <w:divBdr>
                                <w:top w:val="none" w:sz="0" w:space="0" w:color="auto"/>
                                <w:left w:val="none" w:sz="0" w:space="0" w:color="auto"/>
                                <w:bottom w:val="none" w:sz="0" w:space="0" w:color="auto"/>
                                <w:right w:val="none" w:sz="0" w:space="0" w:color="auto"/>
                              </w:divBdr>
                            </w:div>
                            <w:div w:id="1658268298">
                              <w:marLeft w:val="0"/>
                              <w:marRight w:val="0"/>
                              <w:marTop w:val="0"/>
                              <w:marBottom w:val="222"/>
                              <w:divBdr>
                                <w:top w:val="none" w:sz="0" w:space="0" w:color="auto"/>
                                <w:left w:val="none" w:sz="0" w:space="0" w:color="auto"/>
                                <w:bottom w:val="none" w:sz="0" w:space="0" w:color="auto"/>
                                <w:right w:val="none" w:sz="0" w:space="0" w:color="auto"/>
                              </w:divBdr>
                            </w:div>
                          </w:divsChild>
                        </w:div>
                      </w:divsChild>
                    </w:div>
                    <w:div w:id="239599714">
                      <w:marLeft w:val="4145"/>
                      <w:marRight w:val="0"/>
                      <w:marTop w:val="0"/>
                      <w:marBottom w:val="0"/>
                      <w:divBdr>
                        <w:top w:val="none" w:sz="0" w:space="0" w:color="auto"/>
                        <w:left w:val="none" w:sz="0" w:space="0" w:color="auto"/>
                        <w:bottom w:val="none" w:sz="0" w:space="0" w:color="auto"/>
                        <w:right w:val="none" w:sz="0" w:space="0" w:color="auto"/>
                      </w:divBdr>
                      <w:divsChild>
                        <w:div w:id="1017074787">
                          <w:marLeft w:val="0"/>
                          <w:marRight w:val="0"/>
                          <w:marTop w:val="0"/>
                          <w:marBottom w:val="0"/>
                          <w:divBdr>
                            <w:top w:val="none" w:sz="0" w:space="0" w:color="auto"/>
                            <w:left w:val="none" w:sz="0" w:space="0" w:color="auto"/>
                            <w:bottom w:val="none" w:sz="0" w:space="0" w:color="auto"/>
                            <w:right w:val="none" w:sz="0" w:space="0" w:color="auto"/>
                          </w:divBdr>
                          <w:divsChild>
                            <w:div w:id="289098375">
                              <w:marLeft w:val="0"/>
                              <w:marRight w:val="0"/>
                              <w:marTop w:val="0"/>
                              <w:marBottom w:val="190"/>
                              <w:divBdr>
                                <w:top w:val="none" w:sz="0" w:space="0" w:color="auto"/>
                                <w:left w:val="none" w:sz="0" w:space="0" w:color="auto"/>
                                <w:bottom w:val="none" w:sz="0" w:space="0" w:color="auto"/>
                                <w:right w:val="none" w:sz="0" w:space="0" w:color="auto"/>
                              </w:divBdr>
                            </w:div>
                            <w:div w:id="820661469">
                              <w:marLeft w:val="0"/>
                              <w:marRight w:val="0"/>
                              <w:marTop w:val="0"/>
                              <w:marBottom w:val="190"/>
                              <w:divBdr>
                                <w:top w:val="none" w:sz="0" w:space="0" w:color="auto"/>
                                <w:left w:val="none" w:sz="0" w:space="0" w:color="auto"/>
                                <w:bottom w:val="none" w:sz="0" w:space="0" w:color="auto"/>
                                <w:right w:val="none" w:sz="0" w:space="0" w:color="auto"/>
                              </w:divBdr>
                            </w:div>
                            <w:div w:id="119388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591996">
                      <w:marLeft w:val="3609"/>
                      <w:marRight w:val="0"/>
                      <w:marTop w:val="0"/>
                      <w:marBottom w:val="0"/>
                      <w:divBdr>
                        <w:top w:val="none" w:sz="0" w:space="0" w:color="auto"/>
                        <w:left w:val="none" w:sz="0" w:space="0" w:color="auto"/>
                        <w:bottom w:val="none" w:sz="0" w:space="0" w:color="auto"/>
                        <w:right w:val="none" w:sz="0" w:space="0" w:color="auto"/>
                      </w:divBdr>
                      <w:divsChild>
                        <w:div w:id="292055885">
                          <w:marLeft w:val="0"/>
                          <w:marRight w:val="0"/>
                          <w:marTop w:val="0"/>
                          <w:marBottom w:val="0"/>
                          <w:divBdr>
                            <w:top w:val="none" w:sz="0" w:space="0" w:color="auto"/>
                            <w:left w:val="none" w:sz="0" w:space="0" w:color="auto"/>
                            <w:bottom w:val="none" w:sz="0" w:space="0" w:color="auto"/>
                            <w:right w:val="none" w:sz="0" w:space="0" w:color="auto"/>
                          </w:divBdr>
                          <w:divsChild>
                            <w:div w:id="435558865">
                              <w:marLeft w:val="0"/>
                              <w:marRight w:val="0"/>
                              <w:marTop w:val="0"/>
                              <w:marBottom w:val="0"/>
                              <w:divBdr>
                                <w:top w:val="none" w:sz="0" w:space="0" w:color="auto"/>
                                <w:left w:val="none" w:sz="0" w:space="0" w:color="auto"/>
                                <w:bottom w:val="none" w:sz="0" w:space="0" w:color="auto"/>
                                <w:right w:val="none" w:sz="0" w:space="0" w:color="auto"/>
                              </w:divBdr>
                            </w:div>
                            <w:div w:id="752777435">
                              <w:marLeft w:val="0"/>
                              <w:marRight w:val="-3"/>
                              <w:marTop w:val="0"/>
                              <w:marBottom w:val="222"/>
                              <w:divBdr>
                                <w:top w:val="none" w:sz="0" w:space="0" w:color="auto"/>
                                <w:left w:val="none" w:sz="0" w:space="0" w:color="auto"/>
                                <w:bottom w:val="none" w:sz="0" w:space="0" w:color="auto"/>
                                <w:right w:val="none" w:sz="0" w:space="0" w:color="auto"/>
                              </w:divBdr>
                            </w:div>
                            <w:div w:id="1335651538">
                              <w:marLeft w:val="0"/>
                              <w:marRight w:val="0"/>
                              <w:marTop w:val="0"/>
                              <w:marBottom w:val="222"/>
                              <w:divBdr>
                                <w:top w:val="none" w:sz="0" w:space="0" w:color="auto"/>
                                <w:left w:val="none" w:sz="0" w:space="0" w:color="auto"/>
                                <w:bottom w:val="none" w:sz="0" w:space="0" w:color="auto"/>
                                <w:right w:val="none" w:sz="0" w:space="0" w:color="auto"/>
                              </w:divBdr>
                            </w:div>
                            <w:div w:id="1677683617">
                              <w:marLeft w:val="0"/>
                              <w:marRight w:val="0"/>
                              <w:marTop w:val="0"/>
                              <w:marBottom w:val="0"/>
                              <w:divBdr>
                                <w:top w:val="none" w:sz="0" w:space="0" w:color="auto"/>
                                <w:left w:val="none" w:sz="0" w:space="0" w:color="auto"/>
                                <w:bottom w:val="none" w:sz="0" w:space="0" w:color="auto"/>
                                <w:right w:val="none" w:sz="0" w:space="0" w:color="auto"/>
                              </w:divBdr>
                            </w:div>
                            <w:div w:id="2109961772">
                              <w:marLeft w:val="0"/>
                              <w:marRight w:val="-1"/>
                              <w:marTop w:val="0"/>
                              <w:marBottom w:val="222"/>
                              <w:divBdr>
                                <w:top w:val="none" w:sz="0" w:space="0" w:color="auto"/>
                                <w:left w:val="none" w:sz="0" w:space="0" w:color="auto"/>
                                <w:bottom w:val="none" w:sz="0" w:space="0" w:color="auto"/>
                                <w:right w:val="none" w:sz="0" w:space="0" w:color="auto"/>
                              </w:divBdr>
                            </w:div>
                          </w:divsChild>
                        </w:div>
                      </w:divsChild>
                    </w:div>
                    <w:div w:id="437912558">
                      <w:marLeft w:val="4075"/>
                      <w:marRight w:val="0"/>
                      <w:marTop w:val="0"/>
                      <w:marBottom w:val="0"/>
                      <w:divBdr>
                        <w:top w:val="none" w:sz="0" w:space="0" w:color="auto"/>
                        <w:left w:val="none" w:sz="0" w:space="0" w:color="auto"/>
                        <w:bottom w:val="none" w:sz="0" w:space="0" w:color="auto"/>
                        <w:right w:val="none" w:sz="0" w:space="0" w:color="auto"/>
                      </w:divBdr>
                      <w:divsChild>
                        <w:div w:id="1905870286">
                          <w:marLeft w:val="0"/>
                          <w:marRight w:val="0"/>
                          <w:marTop w:val="0"/>
                          <w:marBottom w:val="0"/>
                          <w:divBdr>
                            <w:top w:val="none" w:sz="0" w:space="0" w:color="auto"/>
                            <w:left w:val="none" w:sz="0" w:space="0" w:color="auto"/>
                            <w:bottom w:val="none" w:sz="0" w:space="0" w:color="auto"/>
                            <w:right w:val="none" w:sz="0" w:space="0" w:color="auto"/>
                          </w:divBdr>
                          <w:divsChild>
                            <w:div w:id="1136723961">
                              <w:marLeft w:val="0"/>
                              <w:marRight w:val="-1"/>
                              <w:marTop w:val="0"/>
                              <w:marBottom w:val="190"/>
                              <w:divBdr>
                                <w:top w:val="none" w:sz="0" w:space="0" w:color="auto"/>
                                <w:left w:val="none" w:sz="0" w:space="0" w:color="auto"/>
                                <w:bottom w:val="none" w:sz="0" w:space="0" w:color="auto"/>
                                <w:right w:val="none" w:sz="0" w:space="0" w:color="auto"/>
                              </w:divBdr>
                            </w:div>
                          </w:divsChild>
                        </w:div>
                      </w:divsChild>
                    </w:div>
                    <w:div w:id="577710489">
                      <w:marLeft w:val="3328"/>
                      <w:marRight w:val="0"/>
                      <w:marTop w:val="0"/>
                      <w:marBottom w:val="0"/>
                      <w:divBdr>
                        <w:top w:val="none" w:sz="0" w:space="0" w:color="auto"/>
                        <w:left w:val="none" w:sz="0" w:space="0" w:color="auto"/>
                        <w:bottom w:val="none" w:sz="0" w:space="0" w:color="auto"/>
                        <w:right w:val="none" w:sz="0" w:space="0" w:color="auto"/>
                      </w:divBdr>
                      <w:divsChild>
                        <w:div w:id="855581529">
                          <w:marLeft w:val="0"/>
                          <w:marRight w:val="0"/>
                          <w:marTop w:val="0"/>
                          <w:marBottom w:val="0"/>
                          <w:divBdr>
                            <w:top w:val="none" w:sz="0" w:space="0" w:color="auto"/>
                            <w:left w:val="none" w:sz="0" w:space="0" w:color="auto"/>
                            <w:bottom w:val="none" w:sz="0" w:space="0" w:color="auto"/>
                            <w:right w:val="none" w:sz="0" w:space="0" w:color="auto"/>
                          </w:divBdr>
                          <w:divsChild>
                            <w:div w:id="295768120">
                              <w:marLeft w:val="0"/>
                              <w:marRight w:val="0"/>
                              <w:marTop w:val="0"/>
                              <w:marBottom w:val="190"/>
                              <w:divBdr>
                                <w:top w:val="none" w:sz="0" w:space="0" w:color="auto"/>
                                <w:left w:val="none" w:sz="0" w:space="0" w:color="auto"/>
                                <w:bottom w:val="none" w:sz="0" w:space="0" w:color="auto"/>
                                <w:right w:val="none" w:sz="0" w:space="0" w:color="auto"/>
                              </w:divBdr>
                            </w:div>
                            <w:div w:id="837571907">
                              <w:marLeft w:val="0"/>
                              <w:marRight w:val="0"/>
                              <w:marTop w:val="0"/>
                              <w:marBottom w:val="0"/>
                              <w:divBdr>
                                <w:top w:val="none" w:sz="0" w:space="0" w:color="auto"/>
                                <w:left w:val="none" w:sz="0" w:space="0" w:color="auto"/>
                                <w:bottom w:val="none" w:sz="0" w:space="0" w:color="auto"/>
                                <w:right w:val="none" w:sz="0" w:space="0" w:color="auto"/>
                              </w:divBdr>
                            </w:div>
                            <w:div w:id="1093821538">
                              <w:marLeft w:val="0"/>
                              <w:marRight w:val="-1"/>
                              <w:marTop w:val="0"/>
                              <w:marBottom w:val="190"/>
                              <w:divBdr>
                                <w:top w:val="none" w:sz="0" w:space="0" w:color="auto"/>
                                <w:left w:val="none" w:sz="0" w:space="0" w:color="auto"/>
                                <w:bottom w:val="none" w:sz="0" w:space="0" w:color="auto"/>
                                <w:right w:val="none" w:sz="0" w:space="0" w:color="auto"/>
                              </w:divBdr>
                            </w:div>
                            <w:div w:id="1633172542">
                              <w:marLeft w:val="0"/>
                              <w:marRight w:val="0"/>
                              <w:marTop w:val="0"/>
                              <w:marBottom w:val="0"/>
                              <w:divBdr>
                                <w:top w:val="none" w:sz="0" w:space="0" w:color="auto"/>
                                <w:left w:val="none" w:sz="0" w:space="0" w:color="auto"/>
                                <w:bottom w:val="none" w:sz="0" w:space="0" w:color="auto"/>
                                <w:right w:val="none" w:sz="0" w:space="0" w:color="auto"/>
                              </w:divBdr>
                            </w:div>
                            <w:div w:id="2126729481">
                              <w:marLeft w:val="0"/>
                              <w:marRight w:val="0"/>
                              <w:marTop w:val="0"/>
                              <w:marBottom w:val="190"/>
                              <w:divBdr>
                                <w:top w:val="none" w:sz="0" w:space="0" w:color="auto"/>
                                <w:left w:val="none" w:sz="0" w:space="0" w:color="auto"/>
                                <w:bottom w:val="none" w:sz="0" w:space="0" w:color="auto"/>
                                <w:right w:val="none" w:sz="0" w:space="0" w:color="auto"/>
                              </w:divBdr>
                            </w:div>
                          </w:divsChild>
                        </w:div>
                      </w:divsChild>
                    </w:div>
                    <w:div w:id="692725722">
                      <w:marLeft w:val="2929"/>
                      <w:marRight w:val="0"/>
                      <w:marTop w:val="0"/>
                      <w:marBottom w:val="0"/>
                      <w:divBdr>
                        <w:top w:val="none" w:sz="0" w:space="0" w:color="auto"/>
                        <w:left w:val="none" w:sz="0" w:space="0" w:color="auto"/>
                        <w:bottom w:val="none" w:sz="0" w:space="0" w:color="auto"/>
                        <w:right w:val="none" w:sz="0" w:space="0" w:color="auto"/>
                      </w:divBdr>
                      <w:divsChild>
                        <w:div w:id="2140025407">
                          <w:marLeft w:val="0"/>
                          <w:marRight w:val="0"/>
                          <w:marTop w:val="0"/>
                          <w:marBottom w:val="0"/>
                          <w:divBdr>
                            <w:top w:val="none" w:sz="0" w:space="0" w:color="auto"/>
                            <w:left w:val="none" w:sz="0" w:space="0" w:color="auto"/>
                            <w:bottom w:val="none" w:sz="0" w:space="0" w:color="auto"/>
                            <w:right w:val="none" w:sz="0" w:space="0" w:color="auto"/>
                          </w:divBdr>
                          <w:divsChild>
                            <w:div w:id="7103891">
                              <w:marLeft w:val="0"/>
                              <w:marRight w:val="-6"/>
                              <w:marTop w:val="0"/>
                              <w:marBottom w:val="190"/>
                              <w:divBdr>
                                <w:top w:val="none" w:sz="0" w:space="0" w:color="auto"/>
                                <w:left w:val="none" w:sz="0" w:space="0" w:color="auto"/>
                                <w:bottom w:val="none" w:sz="0" w:space="0" w:color="auto"/>
                                <w:right w:val="none" w:sz="0" w:space="0" w:color="auto"/>
                              </w:divBdr>
                            </w:div>
                            <w:div w:id="896864874">
                              <w:marLeft w:val="0"/>
                              <w:marRight w:val="0"/>
                              <w:marTop w:val="0"/>
                              <w:marBottom w:val="190"/>
                              <w:divBdr>
                                <w:top w:val="none" w:sz="0" w:space="0" w:color="auto"/>
                                <w:left w:val="none" w:sz="0" w:space="0" w:color="auto"/>
                                <w:bottom w:val="none" w:sz="0" w:space="0" w:color="auto"/>
                                <w:right w:val="none" w:sz="0" w:space="0" w:color="auto"/>
                              </w:divBdr>
                            </w:div>
                            <w:div w:id="907150833">
                              <w:marLeft w:val="0"/>
                              <w:marRight w:val="0"/>
                              <w:marTop w:val="0"/>
                              <w:marBottom w:val="0"/>
                              <w:divBdr>
                                <w:top w:val="none" w:sz="0" w:space="0" w:color="auto"/>
                                <w:left w:val="none" w:sz="0" w:space="0" w:color="auto"/>
                                <w:bottom w:val="none" w:sz="0" w:space="0" w:color="auto"/>
                                <w:right w:val="none" w:sz="0" w:space="0" w:color="auto"/>
                              </w:divBdr>
                            </w:div>
                            <w:div w:id="1624727927">
                              <w:marLeft w:val="0"/>
                              <w:marRight w:val="0"/>
                              <w:marTop w:val="0"/>
                              <w:marBottom w:val="0"/>
                              <w:divBdr>
                                <w:top w:val="none" w:sz="0" w:space="0" w:color="auto"/>
                                <w:left w:val="none" w:sz="0" w:space="0" w:color="auto"/>
                                <w:bottom w:val="none" w:sz="0" w:space="0" w:color="auto"/>
                                <w:right w:val="none" w:sz="0" w:space="0" w:color="auto"/>
                              </w:divBdr>
                            </w:div>
                            <w:div w:id="1784184122">
                              <w:marLeft w:val="0"/>
                              <w:marRight w:val="0"/>
                              <w:marTop w:val="0"/>
                              <w:marBottom w:val="190"/>
                              <w:divBdr>
                                <w:top w:val="none" w:sz="0" w:space="0" w:color="auto"/>
                                <w:left w:val="none" w:sz="0" w:space="0" w:color="auto"/>
                                <w:bottom w:val="none" w:sz="0" w:space="0" w:color="auto"/>
                                <w:right w:val="none" w:sz="0" w:space="0" w:color="auto"/>
                              </w:divBdr>
                            </w:div>
                          </w:divsChild>
                        </w:div>
                      </w:divsChild>
                    </w:div>
                    <w:div w:id="933588961">
                      <w:marLeft w:val="3599"/>
                      <w:marRight w:val="0"/>
                      <w:marTop w:val="0"/>
                      <w:marBottom w:val="0"/>
                      <w:divBdr>
                        <w:top w:val="none" w:sz="0" w:space="0" w:color="auto"/>
                        <w:left w:val="none" w:sz="0" w:space="0" w:color="auto"/>
                        <w:bottom w:val="none" w:sz="0" w:space="0" w:color="auto"/>
                        <w:right w:val="none" w:sz="0" w:space="0" w:color="auto"/>
                      </w:divBdr>
                      <w:divsChild>
                        <w:div w:id="560287167">
                          <w:marLeft w:val="0"/>
                          <w:marRight w:val="0"/>
                          <w:marTop w:val="0"/>
                          <w:marBottom w:val="0"/>
                          <w:divBdr>
                            <w:top w:val="none" w:sz="0" w:space="0" w:color="auto"/>
                            <w:left w:val="none" w:sz="0" w:space="0" w:color="auto"/>
                            <w:bottom w:val="none" w:sz="0" w:space="0" w:color="auto"/>
                            <w:right w:val="none" w:sz="0" w:space="0" w:color="auto"/>
                          </w:divBdr>
                          <w:divsChild>
                            <w:div w:id="1476606824">
                              <w:marLeft w:val="0"/>
                              <w:marRight w:val="0"/>
                              <w:marTop w:val="0"/>
                              <w:marBottom w:val="190"/>
                              <w:divBdr>
                                <w:top w:val="none" w:sz="0" w:space="0" w:color="auto"/>
                                <w:left w:val="none" w:sz="0" w:space="0" w:color="auto"/>
                                <w:bottom w:val="none" w:sz="0" w:space="0" w:color="auto"/>
                                <w:right w:val="none" w:sz="0" w:space="0" w:color="auto"/>
                              </w:divBdr>
                            </w:div>
                            <w:div w:id="1828982250">
                              <w:marLeft w:val="0"/>
                              <w:marRight w:val="0"/>
                              <w:marTop w:val="0"/>
                              <w:marBottom w:val="0"/>
                              <w:divBdr>
                                <w:top w:val="none" w:sz="0" w:space="0" w:color="auto"/>
                                <w:left w:val="none" w:sz="0" w:space="0" w:color="auto"/>
                                <w:bottom w:val="none" w:sz="0" w:space="0" w:color="auto"/>
                                <w:right w:val="none" w:sz="0" w:space="0" w:color="auto"/>
                              </w:divBdr>
                            </w:div>
                            <w:div w:id="2146849797">
                              <w:marLeft w:val="0"/>
                              <w:marRight w:val="0"/>
                              <w:marTop w:val="0"/>
                              <w:marBottom w:val="190"/>
                              <w:divBdr>
                                <w:top w:val="none" w:sz="0" w:space="0" w:color="auto"/>
                                <w:left w:val="none" w:sz="0" w:space="0" w:color="auto"/>
                                <w:bottom w:val="none" w:sz="0" w:space="0" w:color="auto"/>
                                <w:right w:val="none" w:sz="0" w:space="0" w:color="auto"/>
                              </w:divBdr>
                            </w:div>
                          </w:divsChild>
                        </w:div>
                      </w:divsChild>
                    </w:div>
                    <w:div w:id="943852275">
                      <w:marLeft w:val="3814"/>
                      <w:marRight w:val="0"/>
                      <w:marTop w:val="0"/>
                      <w:marBottom w:val="0"/>
                      <w:divBdr>
                        <w:top w:val="none" w:sz="0" w:space="0" w:color="auto"/>
                        <w:left w:val="none" w:sz="0" w:space="0" w:color="auto"/>
                        <w:bottom w:val="none" w:sz="0" w:space="0" w:color="auto"/>
                        <w:right w:val="none" w:sz="0" w:space="0" w:color="auto"/>
                      </w:divBdr>
                      <w:divsChild>
                        <w:div w:id="872570277">
                          <w:marLeft w:val="0"/>
                          <w:marRight w:val="0"/>
                          <w:marTop w:val="0"/>
                          <w:marBottom w:val="0"/>
                          <w:divBdr>
                            <w:top w:val="none" w:sz="0" w:space="0" w:color="auto"/>
                            <w:left w:val="none" w:sz="0" w:space="0" w:color="auto"/>
                            <w:bottom w:val="none" w:sz="0" w:space="0" w:color="auto"/>
                            <w:right w:val="none" w:sz="0" w:space="0" w:color="auto"/>
                          </w:divBdr>
                          <w:divsChild>
                            <w:div w:id="115565050">
                              <w:marLeft w:val="0"/>
                              <w:marRight w:val="0"/>
                              <w:marTop w:val="0"/>
                              <w:marBottom w:val="222"/>
                              <w:divBdr>
                                <w:top w:val="none" w:sz="0" w:space="0" w:color="auto"/>
                                <w:left w:val="none" w:sz="0" w:space="0" w:color="auto"/>
                                <w:bottom w:val="none" w:sz="0" w:space="0" w:color="auto"/>
                                <w:right w:val="none" w:sz="0" w:space="0" w:color="auto"/>
                              </w:divBdr>
                            </w:div>
                            <w:div w:id="1502508474">
                              <w:marLeft w:val="0"/>
                              <w:marRight w:val="0"/>
                              <w:marTop w:val="0"/>
                              <w:marBottom w:val="0"/>
                              <w:divBdr>
                                <w:top w:val="none" w:sz="0" w:space="0" w:color="auto"/>
                                <w:left w:val="none" w:sz="0" w:space="0" w:color="auto"/>
                                <w:bottom w:val="none" w:sz="0" w:space="0" w:color="auto"/>
                                <w:right w:val="none" w:sz="0" w:space="0" w:color="auto"/>
                              </w:divBdr>
                            </w:div>
                            <w:div w:id="2136486179">
                              <w:marLeft w:val="0"/>
                              <w:marRight w:val="0"/>
                              <w:marTop w:val="0"/>
                              <w:marBottom w:val="222"/>
                              <w:divBdr>
                                <w:top w:val="none" w:sz="0" w:space="0" w:color="auto"/>
                                <w:left w:val="none" w:sz="0" w:space="0" w:color="auto"/>
                                <w:bottom w:val="none" w:sz="0" w:space="0" w:color="auto"/>
                                <w:right w:val="none" w:sz="0" w:space="0" w:color="auto"/>
                              </w:divBdr>
                            </w:div>
                          </w:divsChild>
                        </w:div>
                      </w:divsChild>
                    </w:div>
                    <w:div w:id="947856121">
                      <w:marLeft w:val="2902"/>
                      <w:marRight w:val="0"/>
                      <w:marTop w:val="0"/>
                      <w:marBottom w:val="0"/>
                      <w:divBdr>
                        <w:top w:val="none" w:sz="0" w:space="0" w:color="auto"/>
                        <w:left w:val="none" w:sz="0" w:space="0" w:color="auto"/>
                        <w:bottom w:val="none" w:sz="0" w:space="0" w:color="auto"/>
                        <w:right w:val="none" w:sz="0" w:space="0" w:color="auto"/>
                      </w:divBdr>
                      <w:divsChild>
                        <w:div w:id="1726683820">
                          <w:marLeft w:val="0"/>
                          <w:marRight w:val="0"/>
                          <w:marTop w:val="0"/>
                          <w:marBottom w:val="0"/>
                          <w:divBdr>
                            <w:top w:val="none" w:sz="0" w:space="0" w:color="auto"/>
                            <w:left w:val="none" w:sz="0" w:space="0" w:color="auto"/>
                            <w:bottom w:val="none" w:sz="0" w:space="0" w:color="auto"/>
                            <w:right w:val="none" w:sz="0" w:space="0" w:color="auto"/>
                          </w:divBdr>
                          <w:divsChild>
                            <w:div w:id="873032697">
                              <w:marLeft w:val="0"/>
                              <w:marRight w:val="0"/>
                              <w:marTop w:val="0"/>
                              <w:marBottom w:val="190"/>
                              <w:divBdr>
                                <w:top w:val="none" w:sz="0" w:space="0" w:color="auto"/>
                                <w:left w:val="none" w:sz="0" w:space="0" w:color="auto"/>
                                <w:bottom w:val="none" w:sz="0" w:space="0" w:color="auto"/>
                                <w:right w:val="none" w:sz="0" w:space="0" w:color="auto"/>
                              </w:divBdr>
                            </w:div>
                            <w:div w:id="921983829">
                              <w:marLeft w:val="0"/>
                              <w:marRight w:val="0"/>
                              <w:marTop w:val="0"/>
                              <w:marBottom w:val="190"/>
                              <w:divBdr>
                                <w:top w:val="none" w:sz="0" w:space="0" w:color="auto"/>
                                <w:left w:val="none" w:sz="0" w:space="0" w:color="auto"/>
                                <w:bottom w:val="none" w:sz="0" w:space="0" w:color="auto"/>
                                <w:right w:val="none" w:sz="0" w:space="0" w:color="auto"/>
                              </w:divBdr>
                            </w:div>
                            <w:div w:id="1081178130">
                              <w:marLeft w:val="0"/>
                              <w:marRight w:val="0"/>
                              <w:marTop w:val="0"/>
                              <w:marBottom w:val="0"/>
                              <w:divBdr>
                                <w:top w:val="none" w:sz="0" w:space="0" w:color="auto"/>
                                <w:left w:val="none" w:sz="0" w:space="0" w:color="auto"/>
                                <w:bottom w:val="none" w:sz="0" w:space="0" w:color="auto"/>
                                <w:right w:val="none" w:sz="0" w:space="0" w:color="auto"/>
                              </w:divBdr>
                            </w:div>
                            <w:div w:id="1315378046">
                              <w:marLeft w:val="0"/>
                              <w:marRight w:val="0"/>
                              <w:marTop w:val="0"/>
                              <w:marBottom w:val="0"/>
                              <w:divBdr>
                                <w:top w:val="none" w:sz="0" w:space="0" w:color="auto"/>
                                <w:left w:val="none" w:sz="0" w:space="0" w:color="auto"/>
                                <w:bottom w:val="none" w:sz="0" w:space="0" w:color="auto"/>
                                <w:right w:val="none" w:sz="0" w:space="0" w:color="auto"/>
                              </w:divBdr>
                            </w:div>
                            <w:div w:id="1674843856">
                              <w:marLeft w:val="0"/>
                              <w:marRight w:val="-1"/>
                              <w:marTop w:val="0"/>
                              <w:marBottom w:val="190"/>
                              <w:divBdr>
                                <w:top w:val="none" w:sz="0" w:space="0" w:color="auto"/>
                                <w:left w:val="none" w:sz="0" w:space="0" w:color="auto"/>
                                <w:bottom w:val="none" w:sz="0" w:space="0" w:color="auto"/>
                                <w:right w:val="none" w:sz="0" w:space="0" w:color="auto"/>
                              </w:divBdr>
                            </w:div>
                            <w:div w:id="1938825323">
                              <w:marLeft w:val="0"/>
                              <w:marRight w:val="-1"/>
                              <w:marTop w:val="0"/>
                              <w:marBottom w:val="190"/>
                              <w:divBdr>
                                <w:top w:val="none" w:sz="0" w:space="0" w:color="auto"/>
                                <w:left w:val="none" w:sz="0" w:space="0" w:color="auto"/>
                                <w:bottom w:val="none" w:sz="0" w:space="0" w:color="auto"/>
                                <w:right w:val="none" w:sz="0" w:space="0" w:color="auto"/>
                              </w:divBdr>
                            </w:div>
                            <w:div w:id="1989749838">
                              <w:marLeft w:val="0"/>
                              <w:marRight w:val="0"/>
                              <w:marTop w:val="0"/>
                              <w:marBottom w:val="190"/>
                              <w:divBdr>
                                <w:top w:val="none" w:sz="0" w:space="0" w:color="auto"/>
                                <w:left w:val="none" w:sz="0" w:space="0" w:color="auto"/>
                                <w:bottom w:val="none" w:sz="0" w:space="0" w:color="auto"/>
                                <w:right w:val="none" w:sz="0" w:space="0" w:color="auto"/>
                              </w:divBdr>
                            </w:div>
                          </w:divsChild>
                        </w:div>
                      </w:divsChild>
                    </w:div>
                    <w:div w:id="1020400588">
                      <w:marLeft w:val="1912"/>
                      <w:marRight w:val="0"/>
                      <w:marTop w:val="0"/>
                      <w:marBottom w:val="0"/>
                      <w:divBdr>
                        <w:top w:val="none" w:sz="0" w:space="0" w:color="auto"/>
                        <w:left w:val="none" w:sz="0" w:space="0" w:color="auto"/>
                        <w:bottom w:val="none" w:sz="0" w:space="0" w:color="auto"/>
                        <w:right w:val="none" w:sz="0" w:space="0" w:color="auto"/>
                      </w:divBdr>
                      <w:divsChild>
                        <w:div w:id="1085491794">
                          <w:marLeft w:val="0"/>
                          <w:marRight w:val="0"/>
                          <w:marTop w:val="0"/>
                          <w:marBottom w:val="0"/>
                          <w:divBdr>
                            <w:top w:val="none" w:sz="0" w:space="0" w:color="auto"/>
                            <w:left w:val="none" w:sz="0" w:space="0" w:color="auto"/>
                            <w:bottom w:val="none" w:sz="0" w:space="0" w:color="auto"/>
                            <w:right w:val="none" w:sz="0" w:space="0" w:color="auto"/>
                          </w:divBdr>
                          <w:divsChild>
                            <w:div w:id="202064005">
                              <w:marLeft w:val="0"/>
                              <w:marRight w:val="0"/>
                              <w:marTop w:val="0"/>
                              <w:marBottom w:val="190"/>
                              <w:divBdr>
                                <w:top w:val="none" w:sz="0" w:space="0" w:color="auto"/>
                                <w:left w:val="none" w:sz="0" w:space="0" w:color="auto"/>
                                <w:bottom w:val="none" w:sz="0" w:space="0" w:color="auto"/>
                                <w:right w:val="none" w:sz="0" w:space="0" w:color="auto"/>
                              </w:divBdr>
                            </w:div>
                            <w:div w:id="214051971">
                              <w:marLeft w:val="0"/>
                              <w:marRight w:val="0"/>
                              <w:marTop w:val="0"/>
                              <w:marBottom w:val="0"/>
                              <w:divBdr>
                                <w:top w:val="none" w:sz="0" w:space="0" w:color="auto"/>
                                <w:left w:val="none" w:sz="0" w:space="0" w:color="auto"/>
                                <w:bottom w:val="none" w:sz="0" w:space="0" w:color="auto"/>
                                <w:right w:val="none" w:sz="0" w:space="0" w:color="auto"/>
                              </w:divBdr>
                            </w:div>
                            <w:div w:id="315382930">
                              <w:marLeft w:val="0"/>
                              <w:marRight w:val="0"/>
                              <w:marTop w:val="0"/>
                              <w:marBottom w:val="190"/>
                              <w:divBdr>
                                <w:top w:val="none" w:sz="0" w:space="0" w:color="auto"/>
                                <w:left w:val="none" w:sz="0" w:space="0" w:color="auto"/>
                                <w:bottom w:val="none" w:sz="0" w:space="0" w:color="auto"/>
                                <w:right w:val="none" w:sz="0" w:space="0" w:color="auto"/>
                              </w:divBdr>
                            </w:div>
                            <w:div w:id="429355082">
                              <w:marLeft w:val="0"/>
                              <w:marRight w:val="0"/>
                              <w:marTop w:val="0"/>
                              <w:marBottom w:val="190"/>
                              <w:divBdr>
                                <w:top w:val="none" w:sz="0" w:space="0" w:color="auto"/>
                                <w:left w:val="none" w:sz="0" w:space="0" w:color="auto"/>
                                <w:bottom w:val="none" w:sz="0" w:space="0" w:color="auto"/>
                                <w:right w:val="none" w:sz="0" w:space="0" w:color="auto"/>
                              </w:divBdr>
                            </w:div>
                            <w:div w:id="476923224">
                              <w:marLeft w:val="0"/>
                              <w:marRight w:val="0"/>
                              <w:marTop w:val="0"/>
                              <w:marBottom w:val="190"/>
                              <w:divBdr>
                                <w:top w:val="none" w:sz="0" w:space="0" w:color="auto"/>
                                <w:left w:val="none" w:sz="0" w:space="0" w:color="auto"/>
                                <w:bottom w:val="none" w:sz="0" w:space="0" w:color="auto"/>
                                <w:right w:val="none" w:sz="0" w:space="0" w:color="auto"/>
                              </w:divBdr>
                            </w:div>
                            <w:div w:id="706679757">
                              <w:marLeft w:val="0"/>
                              <w:marRight w:val="0"/>
                              <w:marTop w:val="0"/>
                              <w:marBottom w:val="0"/>
                              <w:divBdr>
                                <w:top w:val="none" w:sz="0" w:space="0" w:color="auto"/>
                                <w:left w:val="none" w:sz="0" w:space="0" w:color="auto"/>
                                <w:bottom w:val="none" w:sz="0" w:space="0" w:color="auto"/>
                                <w:right w:val="none" w:sz="0" w:space="0" w:color="auto"/>
                              </w:divBdr>
                            </w:div>
                            <w:div w:id="723677659">
                              <w:marLeft w:val="0"/>
                              <w:marRight w:val="0"/>
                              <w:marTop w:val="0"/>
                              <w:marBottom w:val="190"/>
                              <w:divBdr>
                                <w:top w:val="none" w:sz="0" w:space="0" w:color="auto"/>
                                <w:left w:val="none" w:sz="0" w:space="0" w:color="auto"/>
                                <w:bottom w:val="none" w:sz="0" w:space="0" w:color="auto"/>
                                <w:right w:val="none" w:sz="0" w:space="0" w:color="auto"/>
                              </w:divBdr>
                            </w:div>
                            <w:div w:id="908460858">
                              <w:marLeft w:val="0"/>
                              <w:marRight w:val="0"/>
                              <w:marTop w:val="0"/>
                              <w:marBottom w:val="0"/>
                              <w:divBdr>
                                <w:top w:val="none" w:sz="0" w:space="0" w:color="auto"/>
                                <w:left w:val="none" w:sz="0" w:space="0" w:color="auto"/>
                                <w:bottom w:val="none" w:sz="0" w:space="0" w:color="auto"/>
                                <w:right w:val="none" w:sz="0" w:space="0" w:color="auto"/>
                              </w:divBdr>
                            </w:div>
                            <w:div w:id="926772145">
                              <w:marLeft w:val="0"/>
                              <w:marRight w:val="0"/>
                              <w:marTop w:val="0"/>
                              <w:marBottom w:val="0"/>
                              <w:divBdr>
                                <w:top w:val="none" w:sz="0" w:space="0" w:color="auto"/>
                                <w:left w:val="none" w:sz="0" w:space="0" w:color="auto"/>
                                <w:bottom w:val="none" w:sz="0" w:space="0" w:color="auto"/>
                                <w:right w:val="none" w:sz="0" w:space="0" w:color="auto"/>
                              </w:divBdr>
                            </w:div>
                            <w:div w:id="957950598">
                              <w:marLeft w:val="0"/>
                              <w:marRight w:val="-1"/>
                              <w:marTop w:val="0"/>
                              <w:marBottom w:val="190"/>
                              <w:divBdr>
                                <w:top w:val="none" w:sz="0" w:space="0" w:color="auto"/>
                                <w:left w:val="none" w:sz="0" w:space="0" w:color="auto"/>
                                <w:bottom w:val="none" w:sz="0" w:space="0" w:color="auto"/>
                                <w:right w:val="none" w:sz="0" w:space="0" w:color="auto"/>
                              </w:divBdr>
                            </w:div>
                            <w:div w:id="1015157239">
                              <w:marLeft w:val="0"/>
                              <w:marRight w:val="0"/>
                              <w:marTop w:val="0"/>
                              <w:marBottom w:val="190"/>
                              <w:divBdr>
                                <w:top w:val="none" w:sz="0" w:space="0" w:color="auto"/>
                                <w:left w:val="none" w:sz="0" w:space="0" w:color="auto"/>
                                <w:bottom w:val="none" w:sz="0" w:space="0" w:color="auto"/>
                                <w:right w:val="none" w:sz="0" w:space="0" w:color="auto"/>
                              </w:divBdr>
                            </w:div>
                            <w:div w:id="1285386052">
                              <w:marLeft w:val="0"/>
                              <w:marRight w:val="0"/>
                              <w:marTop w:val="0"/>
                              <w:marBottom w:val="0"/>
                              <w:divBdr>
                                <w:top w:val="none" w:sz="0" w:space="0" w:color="auto"/>
                                <w:left w:val="none" w:sz="0" w:space="0" w:color="auto"/>
                                <w:bottom w:val="none" w:sz="0" w:space="0" w:color="auto"/>
                                <w:right w:val="none" w:sz="0" w:space="0" w:color="auto"/>
                              </w:divBdr>
                            </w:div>
                            <w:div w:id="1413163953">
                              <w:marLeft w:val="0"/>
                              <w:marRight w:val="0"/>
                              <w:marTop w:val="0"/>
                              <w:marBottom w:val="190"/>
                              <w:divBdr>
                                <w:top w:val="none" w:sz="0" w:space="0" w:color="auto"/>
                                <w:left w:val="none" w:sz="0" w:space="0" w:color="auto"/>
                                <w:bottom w:val="none" w:sz="0" w:space="0" w:color="auto"/>
                                <w:right w:val="none" w:sz="0" w:space="0" w:color="auto"/>
                              </w:divBdr>
                            </w:div>
                            <w:div w:id="1472095332">
                              <w:marLeft w:val="0"/>
                              <w:marRight w:val="0"/>
                              <w:marTop w:val="0"/>
                              <w:marBottom w:val="190"/>
                              <w:divBdr>
                                <w:top w:val="none" w:sz="0" w:space="0" w:color="auto"/>
                                <w:left w:val="none" w:sz="0" w:space="0" w:color="auto"/>
                                <w:bottom w:val="none" w:sz="0" w:space="0" w:color="auto"/>
                                <w:right w:val="none" w:sz="0" w:space="0" w:color="auto"/>
                              </w:divBdr>
                            </w:div>
                            <w:div w:id="1592619702">
                              <w:marLeft w:val="0"/>
                              <w:marRight w:val="0"/>
                              <w:marTop w:val="0"/>
                              <w:marBottom w:val="0"/>
                              <w:divBdr>
                                <w:top w:val="none" w:sz="0" w:space="0" w:color="auto"/>
                                <w:left w:val="none" w:sz="0" w:space="0" w:color="auto"/>
                                <w:bottom w:val="none" w:sz="0" w:space="0" w:color="auto"/>
                                <w:right w:val="none" w:sz="0" w:space="0" w:color="auto"/>
                              </w:divBdr>
                            </w:div>
                            <w:div w:id="1693800606">
                              <w:marLeft w:val="0"/>
                              <w:marRight w:val="0"/>
                              <w:marTop w:val="0"/>
                              <w:marBottom w:val="190"/>
                              <w:divBdr>
                                <w:top w:val="none" w:sz="0" w:space="0" w:color="auto"/>
                                <w:left w:val="none" w:sz="0" w:space="0" w:color="auto"/>
                                <w:bottom w:val="none" w:sz="0" w:space="0" w:color="auto"/>
                                <w:right w:val="none" w:sz="0" w:space="0" w:color="auto"/>
                              </w:divBdr>
                            </w:div>
                            <w:div w:id="1910650903">
                              <w:marLeft w:val="0"/>
                              <w:marRight w:val="0"/>
                              <w:marTop w:val="0"/>
                              <w:marBottom w:val="0"/>
                              <w:divBdr>
                                <w:top w:val="none" w:sz="0" w:space="0" w:color="auto"/>
                                <w:left w:val="none" w:sz="0" w:space="0" w:color="auto"/>
                                <w:bottom w:val="none" w:sz="0" w:space="0" w:color="auto"/>
                                <w:right w:val="none" w:sz="0" w:space="0" w:color="auto"/>
                              </w:divBdr>
                            </w:div>
                            <w:div w:id="1925452451">
                              <w:marLeft w:val="0"/>
                              <w:marRight w:val="0"/>
                              <w:marTop w:val="0"/>
                              <w:marBottom w:val="0"/>
                              <w:divBdr>
                                <w:top w:val="none" w:sz="0" w:space="0" w:color="auto"/>
                                <w:left w:val="none" w:sz="0" w:space="0" w:color="auto"/>
                                <w:bottom w:val="none" w:sz="0" w:space="0" w:color="auto"/>
                                <w:right w:val="none" w:sz="0" w:space="0" w:color="auto"/>
                              </w:divBdr>
                            </w:div>
                            <w:div w:id="1926570301">
                              <w:marLeft w:val="0"/>
                              <w:marRight w:val="0"/>
                              <w:marTop w:val="0"/>
                              <w:marBottom w:val="0"/>
                              <w:divBdr>
                                <w:top w:val="none" w:sz="0" w:space="0" w:color="auto"/>
                                <w:left w:val="none" w:sz="0" w:space="0" w:color="auto"/>
                                <w:bottom w:val="none" w:sz="0" w:space="0" w:color="auto"/>
                                <w:right w:val="none" w:sz="0" w:space="0" w:color="auto"/>
                              </w:divBdr>
                            </w:div>
                            <w:div w:id="206756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834018">
                      <w:marLeft w:val="3272"/>
                      <w:marRight w:val="0"/>
                      <w:marTop w:val="0"/>
                      <w:marBottom w:val="0"/>
                      <w:divBdr>
                        <w:top w:val="none" w:sz="0" w:space="0" w:color="auto"/>
                        <w:left w:val="none" w:sz="0" w:space="0" w:color="auto"/>
                        <w:bottom w:val="none" w:sz="0" w:space="0" w:color="auto"/>
                        <w:right w:val="none" w:sz="0" w:space="0" w:color="auto"/>
                      </w:divBdr>
                      <w:divsChild>
                        <w:div w:id="607006721">
                          <w:marLeft w:val="0"/>
                          <w:marRight w:val="0"/>
                          <w:marTop w:val="0"/>
                          <w:marBottom w:val="0"/>
                          <w:divBdr>
                            <w:top w:val="none" w:sz="0" w:space="0" w:color="auto"/>
                            <w:left w:val="none" w:sz="0" w:space="0" w:color="auto"/>
                            <w:bottom w:val="none" w:sz="0" w:space="0" w:color="auto"/>
                            <w:right w:val="none" w:sz="0" w:space="0" w:color="auto"/>
                          </w:divBdr>
                          <w:divsChild>
                            <w:div w:id="20326237">
                              <w:marLeft w:val="0"/>
                              <w:marRight w:val="0"/>
                              <w:marTop w:val="0"/>
                              <w:marBottom w:val="0"/>
                              <w:divBdr>
                                <w:top w:val="none" w:sz="0" w:space="0" w:color="auto"/>
                                <w:left w:val="none" w:sz="0" w:space="0" w:color="auto"/>
                                <w:bottom w:val="none" w:sz="0" w:space="0" w:color="auto"/>
                                <w:right w:val="none" w:sz="0" w:space="0" w:color="auto"/>
                              </w:divBdr>
                            </w:div>
                            <w:div w:id="544369728">
                              <w:marLeft w:val="0"/>
                              <w:marRight w:val="0"/>
                              <w:marTop w:val="0"/>
                              <w:marBottom w:val="0"/>
                              <w:divBdr>
                                <w:top w:val="none" w:sz="0" w:space="0" w:color="auto"/>
                                <w:left w:val="none" w:sz="0" w:space="0" w:color="auto"/>
                                <w:bottom w:val="none" w:sz="0" w:space="0" w:color="auto"/>
                                <w:right w:val="none" w:sz="0" w:space="0" w:color="auto"/>
                              </w:divBdr>
                            </w:div>
                            <w:div w:id="548228481">
                              <w:marLeft w:val="0"/>
                              <w:marRight w:val="0"/>
                              <w:marTop w:val="0"/>
                              <w:marBottom w:val="190"/>
                              <w:divBdr>
                                <w:top w:val="none" w:sz="0" w:space="0" w:color="auto"/>
                                <w:left w:val="none" w:sz="0" w:space="0" w:color="auto"/>
                                <w:bottom w:val="none" w:sz="0" w:space="0" w:color="auto"/>
                                <w:right w:val="none" w:sz="0" w:space="0" w:color="auto"/>
                              </w:divBdr>
                            </w:div>
                            <w:div w:id="668942884">
                              <w:marLeft w:val="0"/>
                              <w:marRight w:val="-1"/>
                              <w:marTop w:val="0"/>
                              <w:marBottom w:val="190"/>
                              <w:divBdr>
                                <w:top w:val="none" w:sz="0" w:space="0" w:color="auto"/>
                                <w:left w:val="none" w:sz="0" w:space="0" w:color="auto"/>
                                <w:bottom w:val="none" w:sz="0" w:space="0" w:color="auto"/>
                                <w:right w:val="none" w:sz="0" w:space="0" w:color="auto"/>
                              </w:divBdr>
                            </w:div>
                            <w:div w:id="785587307">
                              <w:marLeft w:val="0"/>
                              <w:marRight w:val="0"/>
                              <w:marTop w:val="0"/>
                              <w:marBottom w:val="190"/>
                              <w:divBdr>
                                <w:top w:val="none" w:sz="0" w:space="0" w:color="auto"/>
                                <w:left w:val="none" w:sz="0" w:space="0" w:color="auto"/>
                                <w:bottom w:val="none" w:sz="0" w:space="0" w:color="auto"/>
                                <w:right w:val="none" w:sz="0" w:space="0" w:color="auto"/>
                              </w:divBdr>
                            </w:div>
                            <w:div w:id="1377896019">
                              <w:marLeft w:val="0"/>
                              <w:marRight w:val="0"/>
                              <w:marTop w:val="0"/>
                              <w:marBottom w:val="0"/>
                              <w:divBdr>
                                <w:top w:val="none" w:sz="0" w:space="0" w:color="auto"/>
                                <w:left w:val="none" w:sz="0" w:space="0" w:color="auto"/>
                                <w:bottom w:val="none" w:sz="0" w:space="0" w:color="auto"/>
                                <w:right w:val="none" w:sz="0" w:space="0" w:color="auto"/>
                              </w:divBdr>
                            </w:div>
                            <w:div w:id="1874220813">
                              <w:marLeft w:val="0"/>
                              <w:marRight w:val="0"/>
                              <w:marTop w:val="0"/>
                              <w:marBottom w:val="190"/>
                              <w:divBdr>
                                <w:top w:val="none" w:sz="0" w:space="0" w:color="auto"/>
                                <w:left w:val="none" w:sz="0" w:space="0" w:color="auto"/>
                                <w:bottom w:val="none" w:sz="0" w:space="0" w:color="auto"/>
                                <w:right w:val="none" w:sz="0" w:space="0" w:color="auto"/>
                              </w:divBdr>
                            </w:div>
                            <w:div w:id="1966354416">
                              <w:marLeft w:val="0"/>
                              <w:marRight w:val="0"/>
                              <w:marTop w:val="0"/>
                              <w:marBottom w:val="0"/>
                              <w:divBdr>
                                <w:top w:val="none" w:sz="0" w:space="0" w:color="auto"/>
                                <w:left w:val="none" w:sz="0" w:space="0" w:color="auto"/>
                                <w:bottom w:val="none" w:sz="0" w:space="0" w:color="auto"/>
                                <w:right w:val="none" w:sz="0" w:space="0" w:color="auto"/>
                              </w:divBdr>
                            </w:div>
                            <w:div w:id="1969362199">
                              <w:marLeft w:val="0"/>
                              <w:marRight w:val="0"/>
                              <w:marTop w:val="0"/>
                              <w:marBottom w:val="190"/>
                              <w:divBdr>
                                <w:top w:val="none" w:sz="0" w:space="0" w:color="auto"/>
                                <w:left w:val="none" w:sz="0" w:space="0" w:color="auto"/>
                                <w:bottom w:val="none" w:sz="0" w:space="0" w:color="auto"/>
                                <w:right w:val="none" w:sz="0" w:space="0" w:color="auto"/>
                              </w:divBdr>
                            </w:div>
                          </w:divsChild>
                        </w:div>
                      </w:divsChild>
                    </w:div>
                    <w:div w:id="1505700963">
                      <w:marLeft w:val="3859"/>
                      <w:marRight w:val="0"/>
                      <w:marTop w:val="0"/>
                      <w:marBottom w:val="0"/>
                      <w:divBdr>
                        <w:top w:val="none" w:sz="0" w:space="0" w:color="auto"/>
                        <w:left w:val="none" w:sz="0" w:space="0" w:color="auto"/>
                        <w:bottom w:val="none" w:sz="0" w:space="0" w:color="auto"/>
                        <w:right w:val="none" w:sz="0" w:space="0" w:color="auto"/>
                      </w:divBdr>
                      <w:divsChild>
                        <w:div w:id="2050959372">
                          <w:marLeft w:val="0"/>
                          <w:marRight w:val="0"/>
                          <w:marTop w:val="0"/>
                          <w:marBottom w:val="0"/>
                          <w:divBdr>
                            <w:top w:val="none" w:sz="0" w:space="0" w:color="auto"/>
                            <w:left w:val="none" w:sz="0" w:space="0" w:color="auto"/>
                            <w:bottom w:val="none" w:sz="0" w:space="0" w:color="auto"/>
                            <w:right w:val="none" w:sz="0" w:space="0" w:color="auto"/>
                          </w:divBdr>
                          <w:divsChild>
                            <w:div w:id="293339998">
                              <w:marLeft w:val="0"/>
                              <w:marRight w:val="0"/>
                              <w:marTop w:val="0"/>
                              <w:marBottom w:val="0"/>
                              <w:divBdr>
                                <w:top w:val="none" w:sz="0" w:space="0" w:color="auto"/>
                                <w:left w:val="none" w:sz="0" w:space="0" w:color="auto"/>
                                <w:bottom w:val="none" w:sz="0" w:space="0" w:color="auto"/>
                                <w:right w:val="none" w:sz="0" w:space="0" w:color="auto"/>
                              </w:divBdr>
                            </w:div>
                            <w:div w:id="712118797">
                              <w:marLeft w:val="0"/>
                              <w:marRight w:val="0"/>
                              <w:marTop w:val="0"/>
                              <w:marBottom w:val="190"/>
                              <w:divBdr>
                                <w:top w:val="none" w:sz="0" w:space="0" w:color="auto"/>
                                <w:left w:val="none" w:sz="0" w:space="0" w:color="auto"/>
                                <w:bottom w:val="none" w:sz="0" w:space="0" w:color="auto"/>
                                <w:right w:val="none" w:sz="0" w:space="0" w:color="auto"/>
                              </w:divBdr>
                            </w:div>
                            <w:div w:id="1126630473">
                              <w:marLeft w:val="0"/>
                              <w:marRight w:val="-1"/>
                              <w:marTop w:val="0"/>
                              <w:marBottom w:val="190"/>
                              <w:divBdr>
                                <w:top w:val="none" w:sz="0" w:space="0" w:color="auto"/>
                                <w:left w:val="none" w:sz="0" w:space="0" w:color="auto"/>
                                <w:bottom w:val="none" w:sz="0" w:space="0" w:color="auto"/>
                                <w:right w:val="none" w:sz="0" w:space="0" w:color="auto"/>
                              </w:divBdr>
                            </w:div>
                            <w:div w:id="1681853996">
                              <w:marLeft w:val="0"/>
                              <w:marRight w:val="-1"/>
                              <w:marTop w:val="0"/>
                              <w:marBottom w:val="190"/>
                              <w:divBdr>
                                <w:top w:val="none" w:sz="0" w:space="0" w:color="auto"/>
                                <w:left w:val="none" w:sz="0" w:space="0" w:color="auto"/>
                                <w:bottom w:val="none" w:sz="0" w:space="0" w:color="auto"/>
                                <w:right w:val="none" w:sz="0" w:space="0" w:color="auto"/>
                              </w:divBdr>
                            </w:div>
                          </w:divsChild>
                        </w:div>
                      </w:divsChild>
                    </w:div>
                    <w:div w:id="1595943144">
                      <w:marLeft w:val="3800"/>
                      <w:marRight w:val="0"/>
                      <w:marTop w:val="0"/>
                      <w:marBottom w:val="0"/>
                      <w:divBdr>
                        <w:top w:val="none" w:sz="0" w:space="0" w:color="auto"/>
                        <w:left w:val="none" w:sz="0" w:space="0" w:color="auto"/>
                        <w:bottom w:val="none" w:sz="0" w:space="0" w:color="auto"/>
                        <w:right w:val="none" w:sz="0" w:space="0" w:color="auto"/>
                      </w:divBdr>
                      <w:divsChild>
                        <w:div w:id="1287393383">
                          <w:marLeft w:val="0"/>
                          <w:marRight w:val="0"/>
                          <w:marTop w:val="0"/>
                          <w:marBottom w:val="0"/>
                          <w:divBdr>
                            <w:top w:val="none" w:sz="0" w:space="0" w:color="auto"/>
                            <w:left w:val="none" w:sz="0" w:space="0" w:color="auto"/>
                            <w:bottom w:val="none" w:sz="0" w:space="0" w:color="auto"/>
                            <w:right w:val="none" w:sz="0" w:space="0" w:color="auto"/>
                          </w:divBdr>
                          <w:divsChild>
                            <w:div w:id="141628302">
                              <w:marLeft w:val="0"/>
                              <w:marRight w:val="-1"/>
                              <w:marTop w:val="0"/>
                              <w:marBottom w:val="254"/>
                              <w:divBdr>
                                <w:top w:val="none" w:sz="0" w:space="0" w:color="auto"/>
                                <w:left w:val="none" w:sz="0" w:space="0" w:color="auto"/>
                                <w:bottom w:val="none" w:sz="0" w:space="0" w:color="auto"/>
                                <w:right w:val="none" w:sz="0" w:space="0" w:color="auto"/>
                              </w:divBdr>
                            </w:div>
                          </w:divsChild>
                        </w:div>
                      </w:divsChild>
                    </w:div>
                    <w:div w:id="1789272137">
                      <w:marLeft w:val="3729"/>
                      <w:marRight w:val="0"/>
                      <w:marTop w:val="0"/>
                      <w:marBottom w:val="0"/>
                      <w:divBdr>
                        <w:top w:val="none" w:sz="0" w:space="0" w:color="auto"/>
                        <w:left w:val="none" w:sz="0" w:space="0" w:color="auto"/>
                        <w:bottom w:val="none" w:sz="0" w:space="0" w:color="auto"/>
                        <w:right w:val="none" w:sz="0" w:space="0" w:color="auto"/>
                      </w:divBdr>
                      <w:divsChild>
                        <w:div w:id="1566990882">
                          <w:marLeft w:val="0"/>
                          <w:marRight w:val="0"/>
                          <w:marTop w:val="0"/>
                          <w:marBottom w:val="0"/>
                          <w:divBdr>
                            <w:top w:val="none" w:sz="0" w:space="0" w:color="auto"/>
                            <w:left w:val="none" w:sz="0" w:space="0" w:color="auto"/>
                            <w:bottom w:val="none" w:sz="0" w:space="0" w:color="auto"/>
                            <w:right w:val="none" w:sz="0" w:space="0" w:color="auto"/>
                          </w:divBdr>
                          <w:divsChild>
                            <w:div w:id="110519598">
                              <w:marLeft w:val="0"/>
                              <w:marRight w:val="0"/>
                              <w:marTop w:val="0"/>
                              <w:marBottom w:val="190"/>
                              <w:divBdr>
                                <w:top w:val="none" w:sz="0" w:space="0" w:color="auto"/>
                                <w:left w:val="none" w:sz="0" w:space="0" w:color="auto"/>
                                <w:bottom w:val="none" w:sz="0" w:space="0" w:color="auto"/>
                                <w:right w:val="none" w:sz="0" w:space="0" w:color="auto"/>
                              </w:divBdr>
                            </w:div>
                            <w:div w:id="713431265">
                              <w:marLeft w:val="0"/>
                              <w:marRight w:val="-1"/>
                              <w:marTop w:val="0"/>
                              <w:marBottom w:val="190"/>
                              <w:divBdr>
                                <w:top w:val="none" w:sz="0" w:space="0" w:color="auto"/>
                                <w:left w:val="none" w:sz="0" w:space="0" w:color="auto"/>
                                <w:bottom w:val="none" w:sz="0" w:space="0" w:color="auto"/>
                                <w:right w:val="none" w:sz="0" w:space="0" w:color="auto"/>
                              </w:divBdr>
                            </w:div>
                            <w:div w:id="750781202">
                              <w:marLeft w:val="0"/>
                              <w:marRight w:val="0"/>
                              <w:marTop w:val="0"/>
                              <w:marBottom w:val="0"/>
                              <w:divBdr>
                                <w:top w:val="none" w:sz="0" w:space="0" w:color="auto"/>
                                <w:left w:val="none" w:sz="0" w:space="0" w:color="auto"/>
                                <w:bottom w:val="none" w:sz="0" w:space="0" w:color="auto"/>
                                <w:right w:val="none" w:sz="0" w:space="0" w:color="auto"/>
                              </w:divBdr>
                            </w:div>
                            <w:div w:id="1599630249">
                              <w:marLeft w:val="0"/>
                              <w:marRight w:val="-1"/>
                              <w:marTop w:val="0"/>
                              <w:marBottom w:val="190"/>
                              <w:divBdr>
                                <w:top w:val="none" w:sz="0" w:space="0" w:color="auto"/>
                                <w:left w:val="none" w:sz="0" w:space="0" w:color="auto"/>
                                <w:bottom w:val="none" w:sz="0" w:space="0" w:color="auto"/>
                                <w:right w:val="none" w:sz="0" w:space="0" w:color="auto"/>
                              </w:divBdr>
                            </w:div>
                          </w:divsChild>
                        </w:div>
                      </w:divsChild>
                    </w:div>
                    <w:div w:id="1862009669">
                      <w:marLeft w:val="3428"/>
                      <w:marRight w:val="0"/>
                      <w:marTop w:val="0"/>
                      <w:marBottom w:val="0"/>
                      <w:divBdr>
                        <w:top w:val="none" w:sz="0" w:space="0" w:color="auto"/>
                        <w:left w:val="none" w:sz="0" w:space="0" w:color="auto"/>
                        <w:bottom w:val="none" w:sz="0" w:space="0" w:color="auto"/>
                        <w:right w:val="none" w:sz="0" w:space="0" w:color="auto"/>
                      </w:divBdr>
                      <w:divsChild>
                        <w:div w:id="1386755989">
                          <w:marLeft w:val="0"/>
                          <w:marRight w:val="0"/>
                          <w:marTop w:val="0"/>
                          <w:marBottom w:val="0"/>
                          <w:divBdr>
                            <w:top w:val="none" w:sz="0" w:space="0" w:color="auto"/>
                            <w:left w:val="none" w:sz="0" w:space="0" w:color="auto"/>
                            <w:bottom w:val="none" w:sz="0" w:space="0" w:color="auto"/>
                            <w:right w:val="none" w:sz="0" w:space="0" w:color="auto"/>
                          </w:divBdr>
                          <w:divsChild>
                            <w:div w:id="548154774">
                              <w:marLeft w:val="0"/>
                              <w:marRight w:val="0"/>
                              <w:marTop w:val="0"/>
                              <w:marBottom w:val="0"/>
                              <w:divBdr>
                                <w:top w:val="none" w:sz="0" w:space="0" w:color="auto"/>
                                <w:left w:val="none" w:sz="0" w:space="0" w:color="auto"/>
                                <w:bottom w:val="none" w:sz="0" w:space="0" w:color="auto"/>
                                <w:right w:val="none" w:sz="0" w:space="0" w:color="auto"/>
                              </w:divBdr>
                            </w:div>
                            <w:div w:id="1190221806">
                              <w:marLeft w:val="0"/>
                              <w:marRight w:val="0"/>
                              <w:marTop w:val="0"/>
                              <w:marBottom w:val="190"/>
                              <w:divBdr>
                                <w:top w:val="none" w:sz="0" w:space="0" w:color="auto"/>
                                <w:left w:val="none" w:sz="0" w:space="0" w:color="auto"/>
                                <w:bottom w:val="none" w:sz="0" w:space="0" w:color="auto"/>
                                <w:right w:val="none" w:sz="0" w:space="0" w:color="auto"/>
                              </w:divBdr>
                            </w:div>
                            <w:div w:id="1375274482">
                              <w:marLeft w:val="0"/>
                              <w:marRight w:val="0"/>
                              <w:marTop w:val="0"/>
                              <w:marBottom w:val="190"/>
                              <w:divBdr>
                                <w:top w:val="none" w:sz="0" w:space="0" w:color="auto"/>
                                <w:left w:val="none" w:sz="0" w:space="0" w:color="auto"/>
                                <w:bottom w:val="none" w:sz="0" w:space="0" w:color="auto"/>
                                <w:right w:val="none" w:sz="0" w:space="0" w:color="auto"/>
                              </w:divBdr>
                            </w:div>
                            <w:div w:id="1470585608">
                              <w:marLeft w:val="0"/>
                              <w:marRight w:val="0"/>
                              <w:marTop w:val="0"/>
                              <w:marBottom w:val="0"/>
                              <w:divBdr>
                                <w:top w:val="none" w:sz="0" w:space="0" w:color="auto"/>
                                <w:left w:val="none" w:sz="0" w:space="0" w:color="auto"/>
                                <w:bottom w:val="none" w:sz="0" w:space="0" w:color="auto"/>
                                <w:right w:val="none" w:sz="0" w:space="0" w:color="auto"/>
                              </w:divBdr>
                            </w:div>
                            <w:div w:id="1631015177">
                              <w:marLeft w:val="0"/>
                              <w:marRight w:val="-1"/>
                              <w:marTop w:val="0"/>
                              <w:marBottom w:val="190"/>
                              <w:divBdr>
                                <w:top w:val="none" w:sz="0" w:space="0" w:color="auto"/>
                                <w:left w:val="none" w:sz="0" w:space="0" w:color="auto"/>
                                <w:bottom w:val="none" w:sz="0" w:space="0" w:color="auto"/>
                                <w:right w:val="none" w:sz="0" w:space="0" w:color="auto"/>
                              </w:divBdr>
                            </w:div>
                            <w:div w:id="1989361327">
                              <w:marLeft w:val="0"/>
                              <w:marRight w:val="0"/>
                              <w:marTop w:val="0"/>
                              <w:marBottom w:val="190"/>
                              <w:divBdr>
                                <w:top w:val="none" w:sz="0" w:space="0" w:color="auto"/>
                                <w:left w:val="none" w:sz="0" w:space="0" w:color="auto"/>
                                <w:bottom w:val="none" w:sz="0" w:space="0" w:color="auto"/>
                                <w:right w:val="none" w:sz="0" w:space="0" w:color="auto"/>
                              </w:divBdr>
                            </w:div>
                            <w:div w:id="199125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944751">
                      <w:marLeft w:val="621"/>
                      <w:marRight w:val="0"/>
                      <w:marTop w:val="0"/>
                      <w:marBottom w:val="0"/>
                      <w:divBdr>
                        <w:top w:val="none" w:sz="0" w:space="0" w:color="auto"/>
                        <w:left w:val="none" w:sz="0" w:space="0" w:color="auto"/>
                        <w:bottom w:val="none" w:sz="0" w:space="0" w:color="auto"/>
                        <w:right w:val="none" w:sz="0" w:space="0" w:color="auto"/>
                      </w:divBdr>
                      <w:divsChild>
                        <w:div w:id="1692682535">
                          <w:marLeft w:val="0"/>
                          <w:marRight w:val="0"/>
                          <w:marTop w:val="0"/>
                          <w:marBottom w:val="0"/>
                          <w:divBdr>
                            <w:top w:val="none" w:sz="0" w:space="0" w:color="auto"/>
                            <w:left w:val="none" w:sz="0" w:space="0" w:color="auto"/>
                            <w:bottom w:val="none" w:sz="0" w:space="0" w:color="auto"/>
                            <w:right w:val="none" w:sz="0" w:space="0" w:color="auto"/>
                          </w:divBdr>
                          <w:divsChild>
                            <w:div w:id="37436764">
                              <w:marLeft w:val="0"/>
                              <w:marRight w:val="0"/>
                              <w:marTop w:val="0"/>
                              <w:marBottom w:val="0"/>
                              <w:divBdr>
                                <w:top w:val="none" w:sz="0" w:space="0" w:color="auto"/>
                                <w:left w:val="none" w:sz="0" w:space="0" w:color="auto"/>
                                <w:bottom w:val="none" w:sz="0" w:space="0" w:color="auto"/>
                                <w:right w:val="none" w:sz="0" w:space="0" w:color="auto"/>
                              </w:divBdr>
                            </w:div>
                            <w:div w:id="198517416">
                              <w:marLeft w:val="0"/>
                              <w:marRight w:val="0"/>
                              <w:marTop w:val="0"/>
                              <w:marBottom w:val="254"/>
                              <w:divBdr>
                                <w:top w:val="none" w:sz="0" w:space="0" w:color="auto"/>
                                <w:left w:val="none" w:sz="0" w:space="0" w:color="auto"/>
                                <w:bottom w:val="none" w:sz="0" w:space="0" w:color="auto"/>
                                <w:right w:val="none" w:sz="0" w:space="0" w:color="auto"/>
                              </w:divBdr>
                            </w:div>
                            <w:div w:id="255287275">
                              <w:marLeft w:val="0"/>
                              <w:marRight w:val="0"/>
                              <w:marTop w:val="0"/>
                              <w:marBottom w:val="0"/>
                              <w:divBdr>
                                <w:top w:val="none" w:sz="0" w:space="0" w:color="auto"/>
                                <w:left w:val="none" w:sz="0" w:space="0" w:color="auto"/>
                                <w:bottom w:val="none" w:sz="0" w:space="0" w:color="auto"/>
                                <w:right w:val="none" w:sz="0" w:space="0" w:color="auto"/>
                              </w:divBdr>
                            </w:div>
                            <w:div w:id="295642047">
                              <w:marLeft w:val="0"/>
                              <w:marRight w:val="-1"/>
                              <w:marTop w:val="0"/>
                              <w:marBottom w:val="254"/>
                              <w:divBdr>
                                <w:top w:val="none" w:sz="0" w:space="0" w:color="auto"/>
                                <w:left w:val="none" w:sz="0" w:space="0" w:color="auto"/>
                                <w:bottom w:val="none" w:sz="0" w:space="0" w:color="auto"/>
                                <w:right w:val="none" w:sz="0" w:space="0" w:color="auto"/>
                              </w:divBdr>
                            </w:div>
                            <w:div w:id="418526411">
                              <w:marLeft w:val="0"/>
                              <w:marRight w:val="-4"/>
                              <w:marTop w:val="0"/>
                              <w:marBottom w:val="254"/>
                              <w:divBdr>
                                <w:top w:val="none" w:sz="0" w:space="0" w:color="auto"/>
                                <w:left w:val="none" w:sz="0" w:space="0" w:color="auto"/>
                                <w:bottom w:val="none" w:sz="0" w:space="0" w:color="auto"/>
                                <w:right w:val="none" w:sz="0" w:space="0" w:color="auto"/>
                              </w:divBdr>
                            </w:div>
                            <w:div w:id="446853793">
                              <w:marLeft w:val="0"/>
                              <w:marRight w:val="0"/>
                              <w:marTop w:val="0"/>
                              <w:marBottom w:val="0"/>
                              <w:divBdr>
                                <w:top w:val="none" w:sz="0" w:space="0" w:color="auto"/>
                                <w:left w:val="none" w:sz="0" w:space="0" w:color="auto"/>
                                <w:bottom w:val="none" w:sz="0" w:space="0" w:color="auto"/>
                                <w:right w:val="none" w:sz="0" w:space="0" w:color="auto"/>
                              </w:divBdr>
                            </w:div>
                            <w:div w:id="579995051">
                              <w:marLeft w:val="0"/>
                              <w:marRight w:val="-4"/>
                              <w:marTop w:val="0"/>
                              <w:marBottom w:val="254"/>
                              <w:divBdr>
                                <w:top w:val="none" w:sz="0" w:space="0" w:color="auto"/>
                                <w:left w:val="none" w:sz="0" w:space="0" w:color="auto"/>
                                <w:bottom w:val="none" w:sz="0" w:space="0" w:color="auto"/>
                                <w:right w:val="none" w:sz="0" w:space="0" w:color="auto"/>
                              </w:divBdr>
                            </w:div>
                            <w:div w:id="648173788">
                              <w:marLeft w:val="0"/>
                              <w:marRight w:val="0"/>
                              <w:marTop w:val="0"/>
                              <w:marBottom w:val="0"/>
                              <w:divBdr>
                                <w:top w:val="none" w:sz="0" w:space="0" w:color="auto"/>
                                <w:left w:val="none" w:sz="0" w:space="0" w:color="auto"/>
                                <w:bottom w:val="none" w:sz="0" w:space="0" w:color="auto"/>
                                <w:right w:val="none" w:sz="0" w:space="0" w:color="auto"/>
                              </w:divBdr>
                            </w:div>
                            <w:div w:id="680284086">
                              <w:marLeft w:val="0"/>
                              <w:marRight w:val="-1"/>
                              <w:marTop w:val="0"/>
                              <w:marBottom w:val="254"/>
                              <w:divBdr>
                                <w:top w:val="none" w:sz="0" w:space="0" w:color="auto"/>
                                <w:left w:val="none" w:sz="0" w:space="0" w:color="auto"/>
                                <w:bottom w:val="none" w:sz="0" w:space="0" w:color="auto"/>
                                <w:right w:val="none" w:sz="0" w:space="0" w:color="auto"/>
                              </w:divBdr>
                            </w:div>
                            <w:div w:id="1154372521">
                              <w:marLeft w:val="0"/>
                              <w:marRight w:val="0"/>
                              <w:marTop w:val="0"/>
                              <w:marBottom w:val="254"/>
                              <w:divBdr>
                                <w:top w:val="none" w:sz="0" w:space="0" w:color="auto"/>
                                <w:left w:val="none" w:sz="0" w:space="0" w:color="auto"/>
                                <w:bottom w:val="none" w:sz="0" w:space="0" w:color="auto"/>
                                <w:right w:val="none" w:sz="0" w:space="0" w:color="auto"/>
                              </w:divBdr>
                            </w:div>
                            <w:div w:id="1321545945">
                              <w:marLeft w:val="0"/>
                              <w:marRight w:val="-1"/>
                              <w:marTop w:val="0"/>
                              <w:marBottom w:val="254"/>
                              <w:divBdr>
                                <w:top w:val="none" w:sz="0" w:space="0" w:color="auto"/>
                                <w:left w:val="none" w:sz="0" w:space="0" w:color="auto"/>
                                <w:bottom w:val="none" w:sz="0" w:space="0" w:color="auto"/>
                                <w:right w:val="none" w:sz="0" w:space="0" w:color="auto"/>
                              </w:divBdr>
                            </w:div>
                            <w:div w:id="1379277366">
                              <w:marLeft w:val="0"/>
                              <w:marRight w:val="0"/>
                              <w:marTop w:val="0"/>
                              <w:marBottom w:val="0"/>
                              <w:divBdr>
                                <w:top w:val="none" w:sz="0" w:space="0" w:color="auto"/>
                                <w:left w:val="none" w:sz="0" w:space="0" w:color="auto"/>
                                <w:bottom w:val="none" w:sz="0" w:space="0" w:color="auto"/>
                                <w:right w:val="none" w:sz="0" w:space="0" w:color="auto"/>
                              </w:divBdr>
                            </w:div>
                            <w:div w:id="1458910141">
                              <w:marLeft w:val="0"/>
                              <w:marRight w:val="0"/>
                              <w:marTop w:val="0"/>
                              <w:marBottom w:val="0"/>
                              <w:divBdr>
                                <w:top w:val="none" w:sz="0" w:space="0" w:color="auto"/>
                                <w:left w:val="none" w:sz="0" w:space="0" w:color="auto"/>
                                <w:bottom w:val="none" w:sz="0" w:space="0" w:color="auto"/>
                                <w:right w:val="none" w:sz="0" w:space="0" w:color="auto"/>
                              </w:divBdr>
                            </w:div>
                            <w:div w:id="1498885248">
                              <w:marLeft w:val="0"/>
                              <w:marRight w:val="0"/>
                              <w:marTop w:val="0"/>
                              <w:marBottom w:val="0"/>
                              <w:divBdr>
                                <w:top w:val="none" w:sz="0" w:space="0" w:color="auto"/>
                                <w:left w:val="none" w:sz="0" w:space="0" w:color="auto"/>
                                <w:bottom w:val="none" w:sz="0" w:space="0" w:color="auto"/>
                                <w:right w:val="none" w:sz="0" w:space="0" w:color="auto"/>
                              </w:divBdr>
                            </w:div>
                            <w:div w:id="1629815276">
                              <w:marLeft w:val="0"/>
                              <w:marRight w:val="0"/>
                              <w:marTop w:val="0"/>
                              <w:marBottom w:val="254"/>
                              <w:divBdr>
                                <w:top w:val="none" w:sz="0" w:space="0" w:color="auto"/>
                                <w:left w:val="none" w:sz="0" w:space="0" w:color="auto"/>
                                <w:bottom w:val="none" w:sz="0" w:space="0" w:color="auto"/>
                                <w:right w:val="none" w:sz="0" w:space="0" w:color="auto"/>
                              </w:divBdr>
                            </w:div>
                            <w:div w:id="177867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6771637">
          <w:marLeft w:val="0"/>
          <w:marRight w:val="0"/>
          <w:marTop w:val="0"/>
          <w:marBottom w:val="0"/>
          <w:divBdr>
            <w:top w:val="none" w:sz="0" w:space="0" w:color="auto"/>
            <w:left w:val="none" w:sz="0" w:space="0" w:color="auto"/>
            <w:bottom w:val="none" w:sz="0" w:space="0" w:color="auto"/>
            <w:right w:val="none" w:sz="0" w:space="0" w:color="auto"/>
          </w:divBdr>
          <w:divsChild>
            <w:div w:id="2013601845">
              <w:marLeft w:val="0"/>
              <w:marRight w:val="0"/>
              <w:marTop w:val="0"/>
              <w:marBottom w:val="0"/>
              <w:divBdr>
                <w:top w:val="single" w:sz="6" w:space="0" w:color="D0D0D0"/>
                <w:left w:val="single" w:sz="6" w:space="0" w:color="D2D5D8"/>
                <w:bottom w:val="single" w:sz="6" w:space="0" w:color="D0D0D0"/>
                <w:right w:val="single" w:sz="6" w:space="0" w:color="D2D5D8"/>
              </w:divBdr>
              <w:divsChild>
                <w:div w:id="666397783">
                  <w:marLeft w:val="1440"/>
                  <w:marRight w:val="1185"/>
                  <w:marTop w:val="1035"/>
                  <w:marBottom w:val="1440"/>
                  <w:divBdr>
                    <w:top w:val="none" w:sz="0" w:space="0" w:color="auto"/>
                    <w:left w:val="none" w:sz="0" w:space="0" w:color="auto"/>
                    <w:bottom w:val="none" w:sz="0" w:space="0" w:color="auto"/>
                    <w:right w:val="none" w:sz="0" w:space="0" w:color="auto"/>
                  </w:divBdr>
                  <w:divsChild>
                    <w:div w:id="6098673">
                      <w:marLeft w:val="3435"/>
                      <w:marRight w:val="0"/>
                      <w:marTop w:val="0"/>
                      <w:marBottom w:val="0"/>
                      <w:divBdr>
                        <w:top w:val="none" w:sz="0" w:space="0" w:color="auto"/>
                        <w:left w:val="none" w:sz="0" w:space="0" w:color="auto"/>
                        <w:bottom w:val="none" w:sz="0" w:space="0" w:color="auto"/>
                        <w:right w:val="none" w:sz="0" w:space="0" w:color="auto"/>
                      </w:divBdr>
                      <w:divsChild>
                        <w:div w:id="863665748">
                          <w:marLeft w:val="0"/>
                          <w:marRight w:val="0"/>
                          <w:marTop w:val="0"/>
                          <w:marBottom w:val="0"/>
                          <w:divBdr>
                            <w:top w:val="none" w:sz="0" w:space="0" w:color="auto"/>
                            <w:left w:val="none" w:sz="0" w:space="0" w:color="auto"/>
                            <w:bottom w:val="none" w:sz="0" w:space="0" w:color="auto"/>
                            <w:right w:val="none" w:sz="0" w:space="0" w:color="auto"/>
                          </w:divBdr>
                          <w:divsChild>
                            <w:div w:id="52971076">
                              <w:marLeft w:val="0"/>
                              <w:marRight w:val="-1"/>
                              <w:marTop w:val="0"/>
                              <w:marBottom w:val="254"/>
                              <w:divBdr>
                                <w:top w:val="none" w:sz="0" w:space="0" w:color="auto"/>
                                <w:left w:val="none" w:sz="0" w:space="0" w:color="auto"/>
                                <w:bottom w:val="none" w:sz="0" w:space="0" w:color="auto"/>
                                <w:right w:val="none" w:sz="0" w:space="0" w:color="auto"/>
                              </w:divBdr>
                            </w:div>
                          </w:divsChild>
                        </w:div>
                      </w:divsChild>
                    </w:div>
                    <w:div w:id="1177500120">
                      <w:marLeft w:val="0"/>
                      <w:marRight w:val="0"/>
                      <w:marTop w:val="0"/>
                      <w:marBottom w:val="0"/>
                      <w:divBdr>
                        <w:top w:val="none" w:sz="0" w:space="0" w:color="auto"/>
                        <w:left w:val="none" w:sz="0" w:space="0" w:color="auto"/>
                        <w:bottom w:val="none" w:sz="0" w:space="0" w:color="auto"/>
                        <w:right w:val="none" w:sz="0" w:space="0" w:color="auto"/>
                      </w:divBdr>
                      <w:divsChild>
                        <w:div w:id="504979771">
                          <w:marLeft w:val="0"/>
                          <w:marRight w:val="0"/>
                          <w:marTop w:val="0"/>
                          <w:marBottom w:val="0"/>
                          <w:divBdr>
                            <w:top w:val="none" w:sz="0" w:space="0" w:color="auto"/>
                            <w:left w:val="none" w:sz="0" w:space="0" w:color="auto"/>
                            <w:bottom w:val="none" w:sz="0" w:space="0" w:color="auto"/>
                            <w:right w:val="none" w:sz="0" w:space="0" w:color="auto"/>
                          </w:divBdr>
                          <w:divsChild>
                            <w:div w:id="53966167">
                              <w:marLeft w:val="0"/>
                              <w:marRight w:val="0"/>
                              <w:marTop w:val="0"/>
                              <w:marBottom w:val="0"/>
                              <w:divBdr>
                                <w:top w:val="none" w:sz="0" w:space="0" w:color="auto"/>
                                <w:left w:val="none" w:sz="0" w:space="0" w:color="auto"/>
                                <w:bottom w:val="none" w:sz="0" w:space="0" w:color="auto"/>
                                <w:right w:val="none" w:sz="0" w:space="0" w:color="auto"/>
                              </w:divBdr>
                            </w:div>
                            <w:div w:id="189493931">
                              <w:marLeft w:val="0"/>
                              <w:marRight w:val="0"/>
                              <w:marTop w:val="0"/>
                              <w:marBottom w:val="190"/>
                              <w:divBdr>
                                <w:top w:val="none" w:sz="0" w:space="0" w:color="auto"/>
                                <w:left w:val="none" w:sz="0" w:space="0" w:color="auto"/>
                                <w:bottom w:val="none" w:sz="0" w:space="0" w:color="auto"/>
                                <w:right w:val="none" w:sz="0" w:space="0" w:color="auto"/>
                              </w:divBdr>
                            </w:div>
                            <w:div w:id="236477167">
                              <w:marLeft w:val="0"/>
                              <w:marRight w:val="0"/>
                              <w:marTop w:val="0"/>
                              <w:marBottom w:val="190"/>
                              <w:divBdr>
                                <w:top w:val="none" w:sz="0" w:space="0" w:color="auto"/>
                                <w:left w:val="none" w:sz="0" w:space="0" w:color="auto"/>
                                <w:bottom w:val="none" w:sz="0" w:space="0" w:color="auto"/>
                                <w:right w:val="none" w:sz="0" w:space="0" w:color="auto"/>
                              </w:divBdr>
                            </w:div>
                            <w:div w:id="292836197">
                              <w:marLeft w:val="0"/>
                              <w:marRight w:val="0"/>
                              <w:marTop w:val="0"/>
                              <w:marBottom w:val="190"/>
                              <w:divBdr>
                                <w:top w:val="none" w:sz="0" w:space="0" w:color="auto"/>
                                <w:left w:val="none" w:sz="0" w:space="0" w:color="auto"/>
                                <w:bottom w:val="none" w:sz="0" w:space="0" w:color="auto"/>
                                <w:right w:val="none" w:sz="0" w:space="0" w:color="auto"/>
                              </w:divBdr>
                            </w:div>
                            <w:div w:id="516581849">
                              <w:marLeft w:val="0"/>
                              <w:marRight w:val="0"/>
                              <w:marTop w:val="0"/>
                              <w:marBottom w:val="0"/>
                              <w:divBdr>
                                <w:top w:val="none" w:sz="0" w:space="0" w:color="auto"/>
                                <w:left w:val="none" w:sz="0" w:space="0" w:color="auto"/>
                                <w:bottom w:val="none" w:sz="0" w:space="0" w:color="auto"/>
                                <w:right w:val="none" w:sz="0" w:space="0" w:color="auto"/>
                              </w:divBdr>
                            </w:div>
                            <w:div w:id="992221951">
                              <w:marLeft w:val="0"/>
                              <w:marRight w:val="0"/>
                              <w:marTop w:val="0"/>
                              <w:marBottom w:val="190"/>
                              <w:divBdr>
                                <w:top w:val="none" w:sz="0" w:space="0" w:color="auto"/>
                                <w:left w:val="none" w:sz="0" w:space="0" w:color="auto"/>
                                <w:bottom w:val="none" w:sz="0" w:space="0" w:color="auto"/>
                                <w:right w:val="none" w:sz="0" w:space="0" w:color="auto"/>
                              </w:divBdr>
                            </w:div>
                            <w:div w:id="1056733395">
                              <w:marLeft w:val="0"/>
                              <w:marRight w:val="0"/>
                              <w:marTop w:val="0"/>
                              <w:marBottom w:val="0"/>
                              <w:divBdr>
                                <w:top w:val="none" w:sz="0" w:space="0" w:color="auto"/>
                                <w:left w:val="none" w:sz="0" w:space="0" w:color="auto"/>
                                <w:bottom w:val="none" w:sz="0" w:space="0" w:color="auto"/>
                                <w:right w:val="none" w:sz="0" w:space="0" w:color="auto"/>
                              </w:divBdr>
                            </w:div>
                            <w:div w:id="1113474576">
                              <w:marLeft w:val="0"/>
                              <w:marRight w:val="0"/>
                              <w:marTop w:val="0"/>
                              <w:marBottom w:val="190"/>
                              <w:divBdr>
                                <w:top w:val="none" w:sz="0" w:space="0" w:color="auto"/>
                                <w:left w:val="none" w:sz="0" w:space="0" w:color="auto"/>
                                <w:bottom w:val="none" w:sz="0" w:space="0" w:color="auto"/>
                                <w:right w:val="none" w:sz="0" w:space="0" w:color="auto"/>
                              </w:divBdr>
                            </w:div>
                            <w:div w:id="1138690616">
                              <w:marLeft w:val="0"/>
                              <w:marRight w:val="0"/>
                              <w:marTop w:val="0"/>
                              <w:marBottom w:val="0"/>
                              <w:divBdr>
                                <w:top w:val="none" w:sz="0" w:space="0" w:color="auto"/>
                                <w:left w:val="none" w:sz="0" w:space="0" w:color="auto"/>
                                <w:bottom w:val="none" w:sz="0" w:space="0" w:color="auto"/>
                                <w:right w:val="none" w:sz="0" w:space="0" w:color="auto"/>
                              </w:divBdr>
                            </w:div>
                            <w:div w:id="1197036812">
                              <w:marLeft w:val="0"/>
                              <w:marRight w:val="0"/>
                              <w:marTop w:val="0"/>
                              <w:marBottom w:val="0"/>
                              <w:divBdr>
                                <w:top w:val="none" w:sz="0" w:space="0" w:color="auto"/>
                                <w:left w:val="none" w:sz="0" w:space="0" w:color="auto"/>
                                <w:bottom w:val="none" w:sz="0" w:space="0" w:color="auto"/>
                                <w:right w:val="none" w:sz="0" w:space="0" w:color="auto"/>
                              </w:divBdr>
                            </w:div>
                            <w:div w:id="1227692714">
                              <w:marLeft w:val="0"/>
                              <w:marRight w:val="0"/>
                              <w:marTop w:val="0"/>
                              <w:marBottom w:val="0"/>
                              <w:divBdr>
                                <w:top w:val="none" w:sz="0" w:space="0" w:color="auto"/>
                                <w:left w:val="none" w:sz="0" w:space="0" w:color="auto"/>
                                <w:bottom w:val="none" w:sz="0" w:space="0" w:color="auto"/>
                                <w:right w:val="none" w:sz="0" w:space="0" w:color="auto"/>
                              </w:divBdr>
                            </w:div>
                            <w:div w:id="1240869102">
                              <w:marLeft w:val="0"/>
                              <w:marRight w:val="0"/>
                              <w:marTop w:val="0"/>
                              <w:marBottom w:val="190"/>
                              <w:divBdr>
                                <w:top w:val="none" w:sz="0" w:space="0" w:color="auto"/>
                                <w:left w:val="none" w:sz="0" w:space="0" w:color="auto"/>
                                <w:bottom w:val="none" w:sz="0" w:space="0" w:color="auto"/>
                                <w:right w:val="none" w:sz="0" w:space="0" w:color="auto"/>
                              </w:divBdr>
                            </w:div>
                            <w:div w:id="1424373794">
                              <w:marLeft w:val="0"/>
                              <w:marRight w:val="-2"/>
                              <w:marTop w:val="0"/>
                              <w:marBottom w:val="190"/>
                              <w:divBdr>
                                <w:top w:val="none" w:sz="0" w:space="0" w:color="auto"/>
                                <w:left w:val="none" w:sz="0" w:space="0" w:color="auto"/>
                                <w:bottom w:val="none" w:sz="0" w:space="0" w:color="auto"/>
                                <w:right w:val="none" w:sz="0" w:space="0" w:color="auto"/>
                              </w:divBdr>
                            </w:div>
                            <w:div w:id="1513179616">
                              <w:marLeft w:val="0"/>
                              <w:marRight w:val="-2"/>
                              <w:marTop w:val="0"/>
                              <w:marBottom w:val="190"/>
                              <w:divBdr>
                                <w:top w:val="none" w:sz="0" w:space="0" w:color="auto"/>
                                <w:left w:val="none" w:sz="0" w:space="0" w:color="auto"/>
                                <w:bottom w:val="none" w:sz="0" w:space="0" w:color="auto"/>
                                <w:right w:val="none" w:sz="0" w:space="0" w:color="auto"/>
                              </w:divBdr>
                            </w:div>
                            <w:div w:id="1565330278">
                              <w:marLeft w:val="0"/>
                              <w:marRight w:val="-5"/>
                              <w:marTop w:val="0"/>
                              <w:marBottom w:val="190"/>
                              <w:divBdr>
                                <w:top w:val="none" w:sz="0" w:space="0" w:color="auto"/>
                                <w:left w:val="none" w:sz="0" w:space="0" w:color="auto"/>
                                <w:bottom w:val="none" w:sz="0" w:space="0" w:color="auto"/>
                                <w:right w:val="none" w:sz="0" w:space="0" w:color="auto"/>
                              </w:divBdr>
                            </w:div>
                            <w:div w:id="1741440218">
                              <w:marLeft w:val="0"/>
                              <w:marRight w:val="0"/>
                              <w:marTop w:val="0"/>
                              <w:marBottom w:val="190"/>
                              <w:divBdr>
                                <w:top w:val="none" w:sz="0" w:space="0" w:color="auto"/>
                                <w:left w:val="none" w:sz="0" w:space="0" w:color="auto"/>
                                <w:bottom w:val="none" w:sz="0" w:space="0" w:color="auto"/>
                                <w:right w:val="none" w:sz="0" w:space="0" w:color="auto"/>
                              </w:divBdr>
                            </w:div>
                            <w:div w:id="1791706924">
                              <w:marLeft w:val="0"/>
                              <w:marRight w:val="0"/>
                              <w:marTop w:val="0"/>
                              <w:marBottom w:val="0"/>
                              <w:divBdr>
                                <w:top w:val="none" w:sz="0" w:space="0" w:color="auto"/>
                                <w:left w:val="none" w:sz="0" w:space="0" w:color="auto"/>
                                <w:bottom w:val="none" w:sz="0" w:space="0" w:color="auto"/>
                                <w:right w:val="none" w:sz="0" w:space="0" w:color="auto"/>
                              </w:divBdr>
                            </w:div>
                            <w:div w:id="1888491123">
                              <w:marLeft w:val="0"/>
                              <w:marRight w:val="0"/>
                              <w:marTop w:val="0"/>
                              <w:marBottom w:val="0"/>
                              <w:divBdr>
                                <w:top w:val="none" w:sz="0" w:space="0" w:color="auto"/>
                                <w:left w:val="none" w:sz="0" w:space="0" w:color="auto"/>
                                <w:bottom w:val="none" w:sz="0" w:space="0" w:color="auto"/>
                                <w:right w:val="none" w:sz="0" w:space="0" w:color="auto"/>
                              </w:divBdr>
                            </w:div>
                            <w:div w:id="1943950368">
                              <w:marLeft w:val="0"/>
                              <w:marRight w:val="0"/>
                              <w:marTop w:val="0"/>
                              <w:marBottom w:val="190"/>
                              <w:divBdr>
                                <w:top w:val="none" w:sz="0" w:space="0" w:color="auto"/>
                                <w:left w:val="none" w:sz="0" w:space="0" w:color="auto"/>
                                <w:bottom w:val="none" w:sz="0" w:space="0" w:color="auto"/>
                                <w:right w:val="none" w:sz="0" w:space="0" w:color="auto"/>
                              </w:divBdr>
                            </w:div>
                            <w:div w:id="1961061694">
                              <w:marLeft w:val="0"/>
                              <w:marRight w:val="0"/>
                              <w:marTop w:val="0"/>
                              <w:marBottom w:val="0"/>
                              <w:divBdr>
                                <w:top w:val="none" w:sz="0" w:space="0" w:color="auto"/>
                                <w:left w:val="none" w:sz="0" w:space="0" w:color="auto"/>
                                <w:bottom w:val="none" w:sz="0" w:space="0" w:color="auto"/>
                                <w:right w:val="none" w:sz="0" w:space="0" w:color="auto"/>
                              </w:divBdr>
                            </w:div>
                            <w:div w:id="206020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171942">
                      <w:marLeft w:val="0"/>
                      <w:marRight w:val="0"/>
                      <w:marTop w:val="0"/>
                      <w:marBottom w:val="0"/>
                      <w:divBdr>
                        <w:top w:val="none" w:sz="0" w:space="0" w:color="auto"/>
                        <w:left w:val="none" w:sz="0" w:space="0" w:color="auto"/>
                        <w:bottom w:val="none" w:sz="0" w:space="0" w:color="auto"/>
                        <w:right w:val="none" w:sz="0" w:space="0" w:color="auto"/>
                      </w:divBdr>
                      <w:divsChild>
                        <w:div w:id="2142188219">
                          <w:marLeft w:val="4568"/>
                          <w:marRight w:val="0"/>
                          <w:marTop w:val="0"/>
                          <w:marBottom w:val="0"/>
                          <w:divBdr>
                            <w:top w:val="none" w:sz="0" w:space="0" w:color="auto"/>
                            <w:left w:val="none" w:sz="0" w:space="0" w:color="auto"/>
                            <w:bottom w:val="none" w:sz="0" w:space="0" w:color="auto"/>
                            <w:right w:val="none" w:sz="0" w:space="0" w:color="auto"/>
                          </w:divBdr>
                          <w:divsChild>
                            <w:div w:id="1595555834">
                              <w:marLeft w:val="0"/>
                              <w:marRight w:val="0"/>
                              <w:marTop w:val="0"/>
                              <w:marBottom w:val="0"/>
                              <w:divBdr>
                                <w:top w:val="none" w:sz="0" w:space="0" w:color="auto"/>
                                <w:left w:val="none" w:sz="0" w:space="0" w:color="auto"/>
                                <w:bottom w:val="none" w:sz="0" w:space="0" w:color="auto"/>
                                <w:right w:val="none" w:sz="0" w:space="0" w:color="auto"/>
                              </w:divBdr>
                              <w:divsChild>
                                <w:div w:id="869496025">
                                  <w:marLeft w:val="0"/>
                                  <w:marRight w:val="0"/>
                                  <w:marTop w:val="0"/>
                                  <w:marBottom w:val="52"/>
                                  <w:divBdr>
                                    <w:top w:val="none" w:sz="0" w:space="0" w:color="auto"/>
                                    <w:left w:val="none" w:sz="0" w:space="0" w:color="auto"/>
                                    <w:bottom w:val="none" w:sz="0" w:space="0" w:color="auto"/>
                                    <w:right w:val="none" w:sz="0" w:space="0" w:color="auto"/>
                                  </w:divBdr>
                                </w:div>
                              </w:divsChild>
                            </w:div>
                          </w:divsChild>
                        </w:div>
                      </w:divsChild>
                    </w:div>
                    <w:div w:id="1401295260">
                      <w:marLeft w:val="0"/>
                      <w:marRight w:val="0"/>
                      <w:marTop w:val="0"/>
                      <w:marBottom w:val="0"/>
                      <w:divBdr>
                        <w:top w:val="none" w:sz="0" w:space="0" w:color="auto"/>
                        <w:left w:val="none" w:sz="0" w:space="0" w:color="auto"/>
                        <w:bottom w:val="none" w:sz="0" w:space="0" w:color="auto"/>
                        <w:right w:val="none" w:sz="0" w:space="0" w:color="auto"/>
                      </w:divBdr>
                      <w:divsChild>
                        <w:div w:id="2076317660">
                          <w:marLeft w:val="0"/>
                          <w:marRight w:val="0"/>
                          <w:marTop w:val="0"/>
                          <w:marBottom w:val="0"/>
                          <w:divBdr>
                            <w:top w:val="none" w:sz="0" w:space="0" w:color="auto"/>
                            <w:left w:val="none" w:sz="0" w:space="0" w:color="auto"/>
                            <w:bottom w:val="none" w:sz="0" w:space="0" w:color="auto"/>
                            <w:right w:val="none" w:sz="0" w:space="0" w:color="auto"/>
                          </w:divBdr>
                          <w:divsChild>
                            <w:div w:id="691417114">
                              <w:marLeft w:val="0"/>
                              <w:marRight w:val="0"/>
                              <w:marTop w:val="0"/>
                              <w:marBottom w:val="0"/>
                              <w:divBdr>
                                <w:top w:val="none" w:sz="0" w:space="0" w:color="auto"/>
                                <w:left w:val="none" w:sz="0" w:space="0" w:color="auto"/>
                                <w:bottom w:val="none" w:sz="0" w:space="0" w:color="auto"/>
                                <w:right w:val="none" w:sz="0" w:space="0" w:color="auto"/>
                              </w:divBdr>
                            </w:div>
                            <w:div w:id="1105081504">
                              <w:marLeft w:val="0"/>
                              <w:marRight w:val="0"/>
                              <w:marTop w:val="0"/>
                              <w:marBottom w:val="190"/>
                              <w:divBdr>
                                <w:top w:val="none" w:sz="0" w:space="0" w:color="auto"/>
                                <w:left w:val="none" w:sz="0" w:space="0" w:color="auto"/>
                                <w:bottom w:val="none" w:sz="0" w:space="0" w:color="auto"/>
                                <w:right w:val="none" w:sz="0" w:space="0" w:color="auto"/>
                              </w:divBdr>
                            </w:div>
                            <w:div w:id="1173955725">
                              <w:marLeft w:val="0"/>
                              <w:marRight w:val="0"/>
                              <w:marTop w:val="0"/>
                              <w:marBottom w:val="0"/>
                              <w:divBdr>
                                <w:top w:val="none" w:sz="0" w:space="0" w:color="auto"/>
                                <w:left w:val="none" w:sz="0" w:space="0" w:color="auto"/>
                                <w:bottom w:val="none" w:sz="0" w:space="0" w:color="auto"/>
                                <w:right w:val="none" w:sz="0" w:space="0" w:color="auto"/>
                              </w:divBdr>
                            </w:div>
                            <w:div w:id="1314749036">
                              <w:marLeft w:val="0"/>
                              <w:marRight w:val="0"/>
                              <w:marTop w:val="0"/>
                              <w:marBottom w:val="190"/>
                              <w:divBdr>
                                <w:top w:val="none" w:sz="0" w:space="0" w:color="auto"/>
                                <w:left w:val="none" w:sz="0" w:space="0" w:color="auto"/>
                                <w:bottom w:val="none" w:sz="0" w:space="0" w:color="auto"/>
                                <w:right w:val="none" w:sz="0" w:space="0" w:color="auto"/>
                              </w:divBdr>
                            </w:div>
                            <w:div w:id="2013026779">
                              <w:marLeft w:val="0"/>
                              <w:marRight w:val="0"/>
                              <w:marTop w:val="0"/>
                              <w:marBottom w:val="190"/>
                              <w:divBdr>
                                <w:top w:val="none" w:sz="0" w:space="0" w:color="auto"/>
                                <w:left w:val="none" w:sz="0" w:space="0" w:color="auto"/>
                                <w:bottom w:val="none" w:sz="0" w:space="0" w:color="auto"/>
                                <w:right w:val="none" w:sz="0" w:space="0" w:color="auto"/>
                              </w:divBdr>
                            </w:div>
                          </w:divsChild>
                        </w:div>
                      </w:divsChild>
                    </w:div>
                    <w:div w:id="1592276036">
                      <w:marLeft w:val="0"/>
                      <w:marRight w:val="0"/>
                      <w:marTop w:val="0"/>
                      <w:marBottom w:val="0"/>
                      <w:divBdr>
                        <w:top w:val="none" w:sz="0" w:space="0" w:color="auto"/>
                        <w:left w:val="none" w:sz="0" w:space="0" w:color="auto"/>
                        <w:bottom w:val="none" w:sz="0" w:space="0" w:color="auto"/>
                        <w:right w:val="none" w:sz="0" w:space="0" w:color="auto"/>
                      </w:divBdr>
                      <w:divsChild>
                        <w:div w:id="1322925440">
                          <w:marLeft w:val="0"/>
                          <w:marRight w:val="0"/>
                          <w:marTop w:val="0"/>
                          <w:marBottom w:val="0"/>
                          <w:divBdr>
                            <w:top w:val="none" w:sz="0" w:space="0" w:color="auto"/>
                            <w:left w:val="none" w:sz="0" w:space="0" w:color="auto"/>
                            <w:bottom w:val="none" w:sz="0" w:space="0" w:color="auto"/>
                            <w:right w:val="none" w:sz="0" w:space="0" w:color="auto"/>
                          </w:divBdr>
                          <w:divsChild>
                            <w:div w:id="24068134">
                              <w:marLeft w:val="0"/>
                              <w:marRight w:val="0"/>
                              <w:marTop w:val="0"/>
                              <w:marBottom w:val="190"/>
                              <w:divBdr>
                                <w:top w:val="none" w:sz="0" w:space="0" w:color="auto"/>
                                <w:left w:val="none" w:sz="0" w:space="0" w:color="auto"/>
                                <w:bottom w:val="none" w:sz="0" w:space="0" w:color="auto"/>
                                <w:right w:val="none" w:sz="0" w:space="0" w:color="auto"/>
                              </w:divBdr>
                            </w:div>
                            <w:div w:id="99565961">
                              <w:marLeft w:val="0"/>
                              <w:marRight w:val="0"/>
                              <w:marTop w:val="0"/>
                              <w:marBottom w:val="190"/>
                              <w:divBdr>
                                <w:top w:val="none" w:sz="0" w:space="0" w:color="auto"/>
                                <w:left w:val="none" w:sz="0" w:space="0" w:color="auto"/>
                                <w:bottom w:val="none" w:sz="0" w:space="0" w:color="auto"/>
                                <w:right w:val="none" w:sz="0" w:space="0" w:color="auto"/>
                              </w:divBdr>
                            </w:div>
                            <w:div w:id="113796934">
                              <w:marLeft w:val="0"/>
                              <w:marRight w:val="0"/>
                              <w:marTop w:val="0"/>
                              <w:marBottom w:val="190"/>
                              <w:divBdr>
                                <w:top w:val="none" w:sz="0" w:space="0" w:color="auto"/>
                                <w:left w:val="none" w:sz="0" w:space="0" w:color="auto"/>
                                <w:bottom w:val="none" w:sz="0" w:space="0" w:color="auto"/>
                                <w:right w:val="none" w:sz="0" w:space="0" w:color="auto"/>
                              </w:divBdr>
                            </w:div>
                            <w:div w:id="166529604">
                              <w:marLeft w:val="0"/>
                              <w:marRight w:val="0"/>
                              <w:marTop w:val="0"/>
                              <w:marBottom w:val="190"/>
                              <w:divBdr>
                                <w:top w:val="none" w:sz="0" w:space="0" w:color="auto"/>
                                <w:left w:val="none" w:sz="0" w:space="0" w:color="auto"/>
                                <w:bottom w:val="none" w:sz="0" w:space="0" w:color="auto"/>
                                <w:right w:val="none" w:sz="0" w:space="0" w:color="auto"/>
                              </w:divBdr>
                            </w:div>
                            <w:div w:id="306281627">
                              <w:marLeft w:val="0"/>
                              <w:marRight w:val="0"/>
                              <w:marTop w:val="0"/>
                              <w:marBottom w:val="190"/>
                              <w:divBdr>
                                <w:top w:val="none" w:sz="0" w:space="0" w:color="auto"/>
                                <w:left w:val="none" w:sz="0" w:space="0" w:color="auto"/>
                                <w:bottom w:val="none" w:sz="0" w:space="0" w:color="auto"/>
                                <w:right w:val="none" w:sz="0" w:space="0" w:color="auto"/>
                              </w:divBdr>
                            </w:div>
                            <w:div w:id="309528915">
                              <w:marLeft w:val="0"/>
                              <w:marRight w:val="0"/>
                              <w:marTop w:val="0"/>
                              <w:marBottom w:val="0"/>
                              <w:divBdr>
                                <w:top w:val="none" w:sz="0" w:space="0" w:color="auto"/>
                                <w:left w:val="none" w:sz="0" w:space="0" w:color="auto"/>
                                <w:bottom w:val="none" w:sz="0" w:space="0" w:color="auto"/>
                                <w:right w:val="none" w:sz="0" w:space="0" w:color="auto"/>
                              </w:divBdr>
                            </w:div>
                            <w:div w:id="532574307">
                              <w:marLeft w:val="0"/>
                              <w:marRight w:val="0"/>
                              <w:marTop w:val="0"/>
                              <w:marBottom w:val="190"/>
                              <w:divBdr>
                                <w:top w:val="none" w:sz="0" w:space="0" w:color="auto"/>
                                <w:left w:val="none" w:sz="0" w:space="0" w:color="auto"/>
                                <w:bottom w:val="none" w:sz="0" w:space="0" w:color="auto"/>
                                <w:right w:val="none" w:sz="0" w:space="0" w:color="auto"/>
                              </w:divBdr>
                            </w:div>
                            <w:div w:id="576280559">
                              <w:marLeft w:val="0"/>
                              <w:marRight w:val="0"/>
                              <w:marTop w:val="0"/>
                              <w:marBottom w:val="0"/>
                              <w:divBdr>
                                <w:top w:val="none" w:sz="0" w:space="0" w:color="auto"/>
                                <w:left w:val="none" w:sz="0" w:space="0" w:color="auto"/>
                                <w:bottom w:val="none" w:sz="0" w:space="0" w:color="auto"/>
                                <w:right w:val="none" w:sz="0" w:space="0" w:color="auto"/>
                              </w:divBdr>
                            </w:div>
                            <w:div w:id="631595199">
                              <w:marLeft w:val="0"/>
                              <w:marRight w:val="0"/>
                              <w:marTop w:val="0"/>
                              <w:marBottom w:val="0"/>
                              <w:divBdr>
                                <w:top w:val="none" w:sz="0" w:space="0" w:color="auto"/>
                                <w:left w:val="none" w:sz="0" w:space="0" w:color="auto"/>
                                <w:bottom w:val="none" w:sz="0" w:space="0" w:color="auto"/>
                                <w:right w:val="none" w:sz="0" w:space="0" w:color="auto"/>
                              </w:divBdr>
                            </w:div>
                            <w:div w:id="750002604">
                              <w:marLeft w:val="0"/>
                              <w:marRight w:val="-2"/>
                              <w:marTop w:val="0"/>
                              <w:marBottom w:val="190"/>
                              <w:divBdr>
                                <w:top w:val="none" w:sz="0" w:space="0" w:color="auto"/>
                                <w:left w:val="none" w:sz="0" w:space="0" w:color="auto"/>
                                <w:bottom w:val="none" w:sz="0" w:space="0" w:color="auto"/>
                                <w:right w:val="none" w:sz="0" w:space="0" w:color="auto"/>
                              </w:divBdr>
                            </w:div>
                            <w:div w:id="838693744">
                              <w:marLeft w:val="0"/>
                              <w:marRight w:val="-2"/>
                              <w:marTop w:val="0"/>
                              <w:marBottom w:val="190"/>
                              <w:divBdr>
                                <w:top w:val="none" w:sz="0" w:space="0" w:color="auto"/>
                                <w:left w:val="none" w:sz="0" w:space="0" w:color="auto"/>
                                <w:bottom w:val="none" w:sz="0" w:space="0" w:color="auto"/>
                                <w:right w:val="none" w:sz="0" w:space="0" w:color="auto"/>
                              </w:divBdr>
                            </w:div>
                            <w:div w:id="859783401">
                              <w:marLeft w:val="0"/>
                              <w:marRight w:val="0"/>
                              <w:marTop w:val="0"/>
                              <w:marBottom w:val="190"/>
                              <w:divBdr>
                                <w:top w:val="none" w:sz="0" w:space="0" w:color="auto"/>
                                <w:left w:val="none" w:sz="0" w:space="0" w:color="auto"/>
                                <w:bottom w:val="none" w:sz="0" w:space="0" w:color="auto"/>
                                <w:right w:val="none" w:sz="0" w:space="0" w:color="auto"/>
                              </w:divBdr>
                            </w:div>
                            <w:div w:id="865753557">
                              <w:marLeft w:val="0"/>
                              <w:marRight w:val="0"/>
                              <w:marTop w:val="0"/>
                              <w:marBottom w:val="190"/>
                              <w:divBdr>
                                <w:top w:val="none" w:sz="0" w:space="0" w:color="auto"/>
                                <w:left w:val="none" w:sz="0" w:space="0" w:color="auto"/>
                                <w:bottom w:val="none" w:sz="0" w:space="0" w:color="auto"/>
                                <w:right w:val="none" w:sz="0" w:space="0" w:color="auto"/>
                              </w:divBdr>
                            </w:div>
                            <w:div w:id="885217620">
                              <w:marLeft w:val="0"/>
                              <w:marRight w:val="0"/>
                              <w:marTop w:val="0"/>
                              <w:marBottom w:val="0"/>
                              <w:divBdr>
                                <w:top w:val="none" w:sz="0" w:space="0" w:color="auto"/>
                                <w:left w:val="none" w:sz="0" w:space="0" w:color="auto"/>
                                <w:bottom w:val="none" w:sz="0" w:space="0" w:color="auto"/>
                                <w:right w:val="none" w:sz="0" w:space="0" w:color="auto"/>
                              </w:divBdr>
                            </w:div>
                            <w:div w:id="901939137">
                              <w:marLeft w:val="0"/>
                              <w:marRight w:val="0"/>
                              <w:marTop w:val="0"/>
                              <w:marBottom w:val="190"/>
                              <w:divBdr>
                                <w:top w:val="none" w:sz="0" w:space="0" w:color="auto"/>
                                <w:left w:val="none" w:sz="0" w:space="0" w:color="auto"/>
                                <w:bottom w:val="none" w:sz="0" w:space="0" w:color="auto"/>
                                <w:right w:val="none" w:sz="0" w:space="0" w:color="auto"/>
                              </w:divBdr>
                            </w:div>
                            <w:div w:id="997223376">
                              <w:marLeft w:val="0"/>
                              <w:marRight w:val="0"/>
                              <w:marTop w:val="0"/>
                              <w:marBottom w:val="190"/>
                              <w:divBdr>
                                <w:top w:val="none" w:sz="0" w:space="0" w:color="auto"/>
                                <w:left w:val="none" w:sz="0" w:space="0" w:color="auto"/>
                                <w:bottom w:val="none" w:sz="0" w:space="0" w:color="auto"/>
                                <w:right w:val="none" w:sz="0" w:space="0" w:color="auto"/>
                              </w:divBdr>
                            </w:div>
                            <w:div w:id="1052465490">
                              <w:marLeft w:val="0"/>
                              <w:marRight w:val="0"/>
                              <w:marTop w:val="0"/>
                              <w:marBottom w:val="0"/>
                              <w:divBdr>
                                <w:top w:val="none" w:sz="0" w:space="0" w:color="auto"/>
                                <w:left w:val="none" w:sz="0" w:space="0" w:color="auto"/>
                                <w:bottom w:val="none" w:sz="0" w:space="0" w:color="auto"/>
                                <w:right w:val="none" w:sz="0" w:space="0" w:color="auto"/>
                              </w:divBdr>
                            </w:div>
                            <w:div w:id="1056515063">
                              <w:marLeft w:val="0"/>
                              <w:marRight w:val="0"/>
                              <w:marTop w:val="0"/>
                              <w:marBottom w:val="0"/>
                              <w:divBdr>
                                <w:top w:val="none" w:sz="0" w:space="0" w:color="auto"/>
                                <w:left w:val="none" w:sz="0" w:space="0" w:color="auto"/>
                                <w:bottom w:val="none" w:sz="0" w:space="0" w:color="auto"/>
                                <w:right w:val="none" w:sz="0" w:space="0" w:color="auto"/>
                              </w:divBdr>
                            </w:div>
                            <w:div w:id="1317031895">
                              <w:marLeft w:val="0"/>
                              <w:marRight w:val="0"/>
                              <w:marTop w:val="0"/>
                              <w:marBottom w:val="190"/>
                              <w:divBdr>
                                <w:top w:val="none" w:sz="0" w:space="0" w:color="auto"/>
                                <w:left w:val="none" w:sz="0" w:space="0" w:color="auto"/>
                                <w:bottom w:val="none" w:sz="0" w:space="0" w:color="auto"/>
                                <w:right w:val="none" w:sz="0" w:space="0" w:color="auto"/>
                              </w:divBdr>
                            </w:div>
                            <w:div w:id="1398437966">
                              <w:marLeft w:val="0"/>
                              <w:marRight w:val="0"/>
                              <w:marTop w:val="0"/>
                              <w:marBottom w:val="0"/>
                              <w:divBdr>
                                <w:top w:val="none" w:sz="0" w:space="0" w:color="auto"/>
                                <w:left w:val="none" w:sz="0" w:space="0" w:color="auto"/>
                                <w:bottom w:val="none" w:sz="0" w:space="0" w:color="auto"/>
                                <w:right w:val="none" w:sz="0" w:space="0" w:color="auto"/>
                              </w:divBdr>
                            </w:div>
                            <w:div w:id="1432706110">
                              <w:marLeft w:val="0"/>
                              <w:marRight w:val="0"/>
                              <w:marTop w:val="0"/>
                              <w:marBottom w:val="0"/>
                              <w:divBdr>
                                <w:top w:val="none" w:sz="0" w:space="0" w:color="auto"/>
                                <w:left w:val="none" w:sz="0" w:space="0" w:color="auto"/>
                                <w:bottom w:val="none" w:sz="0" w:space="0" w:color="auto"/>
                                <w:right w:val="none" w:sz="0" w:space="0" w:color="auto"/>
                              </w:divBdr>
                            </w:div>
                            <w:div w:id="1454593232">
                              <w:marLeft w:val="0"/>
                              <w:marRight w:val="0"/>
                              <w:marTop w:val="0"/>
                              <w:marBottom w:val="190"/>
                              <w:divBdr>
                                <w:top w:val="none" w:sz="0" w:space="0" w:color="auto"/>
                                <w:left w:val="none" w:sz="0" w:space="0" w:color="auto"/>
                                <w:bottom w:val="none" w:sz="0" w:space="0" w:color="auto"/>
                                <w:right w:val="none" w:sz="0" w:space="0" w:color="auto"/>
                              </w:divBdr>
                            </w:div>
                            <w:div w:id="1669598306">
                              <w:marLeft w:val="0"/>
                              <w:marRight w:val="0"/>
                              <w:marTop w:val="0"/>
                              <w:marBottom w:val="0"/>
                              <w:divBdr>
                                <w:top w:val="none" w:sz="0" w:space="0" w:color="auto"/>
                                <w:left w:val="none" w:sz="0" w:space="0" w:color="auto"/>
                                <w:bottom w:val="none" w:sz="0" w:space="0" w:color="auto"/>
                                <w:right w:val="none" w:sz="0" w:space="0" w:color="auto"/>
                              </w:divBdr>
                            </w:div>
                            <w:div w:id="1675641324">
                              <w:marLeft w:val="0"/>
                              <w:marRight w:val="0"/>
                              <w:marTop w:val="0"/>
                              <w:marBottom w:val="0"/>
                              <w:divBdr>
                                <w:top w:val="none" w:sz="0" w:space="0" w:color="auto"/>
                                <w:left w:val="none" w:sz="0" w:space="0" w:color="auto"/>
                                <w:bottom w:val="none" w:sz="0" w:space="0" w:color="auto"/>
                                <w:right w:val="none" w:sz="0" w:space="0" w:color="auto"/>
                              </w:divBdr>
                            </w:div>
                            <w:div w:id="1710915353">
                              <w:marLeft w:val="0"/>
                              <w:marRight w:val="0"/>
                              <w:marTop w:val="0"/>
                              <w:marBottom w:val="0"/>
                              <w:divBdr>
                                <w:top w:val="none" w:sz="0" w:space="0" w:color="auto"/>
                                <w:left w:val="none" w:sz="0" w:space="0" w:color="auto"/>
                                <w:bottom w:val="none" w:sz="0" w:space="0" w:color="auto"/>
                                <w:right w:val="none" w:sz="0" w:space="0" w:color="auto"/>
                              </w:divBdr>
                            </w:div>
                            <w:div w:id="210561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281177">
                      <w:marLeft w:val="0"/>
                      <w:marRight w:val="0"/>
                      <w:marTop w:val="0"/>
                      <w:marBottom w:val="0"/>
                      <w:divBdr>
                        <w:top w:val="none" w:sz="0" w:space="0" w:color="auto"/>
                        <w:left w:val="none" w:sz="0" w:space="0" w:color="auto"/>
                        <w:bottom w:val="none" w:sz="0" w:space="0" w:color="auto"/>
                        <w:right w:val="none" w:sz="0" w:space="0" w:color="auto"/>
                      </w:divBdr>
                      <w:divsChild>
                        <w:div w:id="1344432115">
                          <w:marLeft w:val="0"/>
                          <w:marRight w:val="0"/>
                          <w:marTop w:val="0"/>
                          <w:marBottom w:val="0"/>
                          <w:divBdr>
                            <w:top w:val="none" w:sz="0" w:space="0" w:color="auto"/>
                            <w:left w:val="none" w:sz="0" w:space="0" w:color="auto"/>
                            <w:bottom w:val="none" w:sz="0" w:space="0" w:color="auto"/>
                            <w:right w:val="none" w:sz="0" w:space="0" w:color="auto"/>
                          </w:divBdr>
                          <w:divsChild>
                            <w:div w:id="395206328">
                              <w:marLeft w:val="0"/>
                              <w:marRight w:val="0"/>
                              <w:marTop w:val="0"/>
                              <w:marBottom w:val="190"/>
                              <w:divBdr>
                                <w:top w:val="none" w:sz="0" w:space="0" w:color="auto"/>
                                <w:left w:val="none" w:sz="0" w:space="0" w:color="auto"/>
                                <w:bottom w:val="none" w:sz="0" w:space="0" w:color="auto"/>
                                <w:right w:val="none" w:sz="0" w:space="0" w:color="auto"/>
                              </w:divBdr>
                            </w:div>
                          </w:divsChild>
                        </w:div>
                      </w:divsChild>
                    </w:div>
                    <w:div w:id="1975674954">
                      <w:marLeft w:val="0"/>
                      <w:marRight w:val="0"/>
                      <w:marTop w:val="0"/>
                      <w:marBottom w:val="0"/>
                      <w:divBdr>
                        <w:top w:val="none" w:sz="0" w:space="0" w:color="auto"/>
                        <w:left w:val="none" w:sz="0" w:space="0" w:color="auto"/>
                        <w:bottom w:val="none" w:sz="0" w:space="0" w:color="auto"/>
                        <w:right w:val="none" w:sz="0" w:space="0" w:color="auto"/>
                      </w:divBdr>
                      <w:divsChild>
                        <w:div w:id="2112507132">
                          <w:marLeft w:val="0"/>
                          <w:marRight w:val="0"/>
                          <w:marTop w:val="0"/>
                          <w:marBottom w:val="0"/>
                          <w:divBdr>
                            <w:top w:val="none" w:sz="0" w:space="0" w:color="auto"/>
                            <w:left w:val="none" w:sz="0" w:space="0" w:color="auto"/>
                            <w:bottom w:val="none" w:sz="0" w:space="0" w:color="auto"/>
                            <w:right w:val="none" w:sz="0" w:space="0" w:color="auto"/>
                          </w:divBdr>
                          <w:divsChild>
                            <w:div w:id="86581882">
                              <w:marLeft w:val="0"/>
                              <w:marRight w:val="0"/>
                              <w:marTop w:val="0"/>
                              <w:marBottom w:val="0"/>
                              <w:divBdr>
                                <w:top w:val="none" w:sz="0" w:space="0" w:color="auto"/>
                                <w:left w:val="none" w:sz="0" w:space="0" w:color="auto"/>
                                <w:bottom w:val="none" w:sz="0" w:space="0" w:color="auto"/>
                                <w:right w:val="none" w:sz="0" w:space="0" w:color="auto"/>
                              </w:divBdr>
                            </w:div>
                            <w:div w:id="147021274">
                              <w:marLeft w:val="0"/>
                              <w:marRight w:val="0"/>
                              <w:marTop w:val="0"/>
                              <w:marBottom w:val="0"/>
                              <w:divBdr>
                                <w:top w:val="none" w:sz="0" w:space="0" w:color="auto"/>
                                <w:left w:val="none" w:sz="0" w:space="0" w:color="auto"/>
                                <w:bottom w:val="none" w:sz="0" w:space="0" w:color="auto"/>
                                <w:right w:val="none" w:sz="0" w:space="0" w:color="auto"/>
                              </w:divBdr>
                            </w:div>
                            <w:div w:id="422531742">
                              <w:marLeft w:val="0"/>
                              <w:marRight w:val="0"/>
                              <w:marTop w:val="0"/>
                              <w:marBottom w:val="190"/>
                              <w:divBdr>
                                <w:top w:val="none" w:sz="0" w:space="0" w:color="auto"/>
                                <w:left w:val="none" w:sz="0" w:space="0" w:color="auto"/>
                                <w:bottom w:val="none" w:sz="0" w:space="0" w:color="auto"/>
                                <w:right w:val="none" w:sz="0" w:space="0" w:color="auto"/>
                              </w:divBdr>
                            </w:div>
                            <w:div w:id="436751183">
                              <w:marLeft w:val="0"/>
                              <w:marRight w:val="0"/>
                              <w:marTop w:val="0"/>
                              <w:marBottom w:val="0"/>
                              <w:divBdr>
                                <w:top w:val="none" w:sz="0" w:space="0" w:color="auto"/>
                                <w:left w:val="none" w:sz="0" w:space="0" w:color="auto"/>
                                <w:bottom w:val="none" w:sz="0" w:space="0" w:color="auto"/>
                                <w:right w:val="none" w:sz="0" w:space="0" w:color="auto"/>
                              </w:divBdr>
                            </w:div>
                            <w:div w:id="630552529">
                              <w:marLeft w:val="0"/>
                              <w:marRight w:val="0"/>
                              <w:marTop w:val="0"/>
                              <w:marBottom w:val="0"/>
                              <w:divBdr>
                                <w:top w:val="none" w:sz="0" w:space="0" w:color="auto"/>
                                <w:left w:val="none" w:sz="0" w:space="0" w:color="auto"/>
                                <w:bottom w:val="none" w:sz="0" w:space="0" w:color="auto"/>
                                <w:right w:val="none" w:sz="0" w:space="0" w:color="auto"/>
                              </w:divBdr>
                            </w:div>
                            <w:div w:id="660698837">
                              <w:marLeft w:val="0"/>
                              <w:marRight w:val="-6"/>
                              <w:marTop w:val="0"/>
                              <w:marBottom w:val="190"/>
                              <w:divBdr>
                                <w:top w:val="none" w:sz="0" w:space="0" w:color="auto"/>
                                <w:left w:val="none" w:sz="0" w:space="0" w:color="auto"/>
                                <w:bottom w:val="none" w:sz="0" w:space="0" w:color="auto"/>
                                <w:right w:val="none" w:sz="0" w:space="0" w:color="auto"/>
                              </w:divBdr>
                            </w:div>
                            <w:div w:id="727336373">
                              <w:marLeft w:val="0"/>
                              <w:marRight w:val="0"/>
                              <w:marTop w:val="0"/>
                              <w:marBottom w:val="190"/>
                              <w:divBdr>
                                <w:top w:val="none" w:sz="0" w:space="0" w:color="auto"/>
                                <w:left w:val="none" w:sz="0" w:space="0" w:color="auto"/>
                                <w:bottom w:val="none" w:sz="0" w:space="0" w:color="auto"/>
                                <w:right w:val="none" w:sz="0" w:space="0" w:color="auto"/>
                              </w:divBdr>
                            </w:div>
                            <w:div w:id="782840725">
                              <w:marLeft w:val="0"/>
                              <w:marRight w:val="0"/>
                              <w:marTop w:val="0"/>
                              <w:marBottom w:val="190"/>
                              <w:divBdr>
                                <w:top w:val="none" w:sz="0" w:space="0" w:color="auto"/>
                                <w:left w:val="none" w:sz="0" w:space="0" w:color="auto"/>
                                <w:bottom w:val="none" w:sz="0" w:space="0" w:color="auto"/>
                                <w:right w:val="none" w:sz="0" w:space="0" w:color="auto"/>
                              </w:divBdr>
                            </w:div>
                            <w:div w:id="820737600">
                              <w:marLeft w:val="0"/>
                              <w:marRight w:val="0"/>
                              <w:marTop w:val="0"/>
                              <w:marBottom w:val="0"/>
                              <w:divBdr>
                                <w:top w:val="none" w:sz="0" w:space="0" w:color="auto"/>
                                <w:left w:val="none" w:sz="0" w:space="0" w:color="auto"/>
                                <w:bottom w:val="none" w:sz="0" w:space="0" w:color="auto"/>
                                <w:right w:val="none" w:sz="0" w:space="0" w:color="auto"/>
                              </w:divBdr>
                            </w:div>
                            <w:div w:id="831142412">
                              <w:marLeft w:val="0"/>
                              <w:marRight w:val="0"/>
                              <w:marTop w:val="0"/>
                              <w:marBottom w:val="190"/>
                              <w:divBdr>
                                <w:top w:val="none" w:sz="0" w:space="0" w:color="auto"/>
                                <w:left w:val="none" w:sz="0" w:space="0" w:color="auto"/>
                                <w:bottom w:val="none" w:sz="0" w:space="0" w:color="auto"/>
                                <w:right w:val="none" w:sz="0" w:space="0" w:color="auto"/>
                              </w:divBdr>
                            </w:div>
                            <w:div w:id="902957504">
                              <w:marLeft w:val="0"/>
                              <w:marRight w:val="0"/>
                              <w:marTop w:val="0"/>
                              <w:marBottom w:val="190"/>
                              <w:divBdr>
                                <w:top w:val="none" w:sz="0" w:space="0" w:color="auto"/>
                                <w:left w:val="none" w:sz="0" w:space="0" w:color="auto"/>
                                <w:bottom w:val="none" w:sz="0" w:space="0" w:color="auto"/>
                                <w:right w:val="none" w:sz="0" w:space="0" w:color="auto"/>
                              </w:divBdr>
                            </w:div>
                            <w:div w:id="953638563">
                              <w:marLeft w:val="0"/>
                              <w:marRight w:val="0"/>
                              <w:marTop w:val="0"/>
                              <w:marBottom w:val="190"/>
                              <w:divBdr>
                                <w:top w:val="none" w:sz="0" w:space="0" w:color="auto"/>
                                <w:left w:val="none" w:sz="0" w:space="0" w:color="auto"/>
                                <w:bottom w:val="none" w:sz="0" w:space="0" w:color="auto"/>
                                <w:right w:val="none" w:sz="0" w:space="0" w:color="auto"/>
                              </w:divBdr>
                            </w:div>
                            <w:div w:id="980768113">
                              <w:marLeft w:val="0"/>
                              <w:marRight w:val="0"/>
                              <w:marTop w:val="0"/>
                              <w:marBottom w:val="0"/>
                              <w:divBdr>
                                <w:top w:val="none" w:sz="0" w:space="0" w:color="auto"/>
                                <w:left w:val="none" w:sz="0" w:space="0" w:color="auto"/>
                                <w:bottom w:val="none" w:sz="0" w:space="0" w:color="auto"/>
                                <w:right w:val="none" w:sz="0" w:space="0" w:color="auto"/>
                              </w:divBdr>
                            </w:div>
                            <w:div w:id="1034188700">
                              <w:marLeft w:val="0"/>
                              <w:marRight w:val="0"/>
                              <w:marTop w:val="0"/>
                              <w:marBottom w:val="190"/>
                              <w:divBdr>
                                <w:top w:val="none" w:sz="0" w:space="0" w:color="auto"/>
                                <w:left w:val="none" w:sz="0" w:space="0" w:color="auto"/>
                                <w:bottom w:val="none" w:sz="0" w:space="0" w:color="auto"/>
                                <w:right w:val="none" w:sz="0" w:space="0" w:color="auto"/>
                              </w:divBdr>
                            </w:div>
                            <w:div w:id="1050225854">
                              <w:marLeft w:val="0"/>
                              <w:marRight w:val="0"/>
                              <w:marTop w:val="0"/>
                              <w:marBottom w:val="0"/>
                              <w:divBdr>
                                <w:top w:val="none" w:sz="0" w:space="0" w:color="auto"/>
                                <w:left w:val="none" w:sz="0" w:space="0" w:color="auto"/>
                                <w:bottom w:val="none" w:sz="0" w:space="0" w:color="auto"/>
                                <w:right w:val="none" w:sz="0" w:space="0" w:color="auto"/>
                              </w:divBdr>
                            </w:div>
                            <w:div w:id="1151865534">
                              <w:marLeft w:val="0"/>
                              <w:marRight w:val="0"/>
                              <w:marTop w:val="0"/>
                              <w:marBottom w:val="190"/>
                              <w:divBdr>
                                <w:top w:val="none" w:sz="0" w:space="0" w:color="auto"/>
                                <w:left w:val="none" w:sz="0" w:space="0" w:color="auto"/>
                                <w:bottom w:val="none" w:sz="0" w:space="0" w:color="auto"/>
                                <w:right w:val="none" w:sz="0" w:space="0" w:color="auto"/>
                              </w:divBdr>
                            </w:div>
                            <w:div w:id="1179584671">
                              <w:marLeft w:val="0"/>
                              <w:marRight w:val="0"/>
                              <w:marTop w:val="0"/>
                              <w:marBottom w:val="0"/>
                              <w:divBdr>
                                <w:top w:val="none" w:sz="0" w:space="0" w:color="auto"/>
                                <w:left w:val="none" w:sz="0" w:space="0" w:color="auto"/>
                                <w:bottom w:val="none" w:sz="0" w:space="0" w:color="auto"/>
                                <w:right w:val="none" w:sz="0" w:space="0" w:color="auto"/>
                              </w:divBdr>
                            </w:div>
                            <w:div w:id="1230270617">
                              <w:marLeft w:val="0"/>
                              <w:marRight w:val="0"/>
                              <w:marTop w:val="0"/>
                              <w:marBottom w:val="0"/>
                              <w:divBdr>
                                <w:top w:val="none" w:sz="0" w:space="0" w:color="auto"/>
                                <w:left w:val="none" w:sz="0" w:space="0" w:color="auto"/>
                                <w:bottom w:val="none" w:sz="0" w:space="0" w:color="auto"/>
                                <w:right w:val="none" w:sz="0" w:space="0" w:color="auto"/>
                              </w:divBdr>
                            </w:div>
                            <w:div w:id="1366523755">
                              <w:marLeft w:val="0"/>
                              <w:marRight w:val="-1"/>
                              <w:marTop w:val="0"/>
                              <w:marBottom w:val="190"/>
                              <w:divBdr>
                                <w:top w:val="none" w:sz="0" w:space="0" w:color="auto"/>
                                <w:left w:val="none" w:sz="0" w:space="0" w:color="auto"/>
                                <w:bottom w:val="none" w:sz="0" w:space="0" w:color="auto"/>
                                <w:right w:val="none" w:sz="0" w:space="0" w:color="auto"/>
                              </w:divBdr>
                            </w:div>
                            <w:div w:id="1649675426">
                              <w:marLeft w:val="0"/>
                              <w:marRight w:val="0"/>
                              <w:marTop w:val="0"/>
                              <w:marBottom w:val="0"/>
                              <w:divBdr>
                                <w:top w:val="none" w:sz="0" w:space="0" w:color="auto"/>
                                <w:left w:val="none" w:sz="0" w:space="0" w:color="auto"/>
                                <w:bottom w:val="none" w:sz="0" w:space="0" w:color="auto"/>
                                <w:right w:val="none" w:sz="0" w:space="0" w:color="auto"/>
                              </w:divBdr>
                            </w:div>
                            <w:div w:id="1763643778">
                              <w:marLeft w:val="0"/>
                              <w:marRight w:val="0"/>
                              <w:marTop w:val="0"/>
                              <w:marBottom w:val="190"/>
                              <w:divBdr>
                                <w:top w:val="none" w:sz="0" w:space="0" w:color="auto"/>
                                <w:left w:val="none" w:sz="0" w:space="0" w:color="auto"/>
                                <w:bottom w:val="none" w:sz="0" w:space="0" w:color="auto"/>
                                <w:right w:val="none" w:sz="0" w:space="0" w:color="auto"/>
                              </w:divBdr>
                            </w:div>
                            <w:div w:id="1786656090">
                              <w:marLeft w:val="0"/>
                              <w:marRight w:val="0"/>
                              <w:marTop w:val="0"/>
                              <w:marBottom w:val="190"/>
                              <w:divBdr>
                                <w:top w:val="none" w:sz="0" w:space="0" w:color="auto"/>
                                <w:left w:val="none" w:sz="0" w:space="0" w:color="auto"/>
                                <w:bottom w:val="none" w:sz="0" w:space="0" w:color="auto"/>
                                <w:right w:val="none" w:sz="0" w:space="0" w:color="auto"/>
                              </w:divBdr>
                            </w:div>
                            <w:div w:id="1921522265">
                              <w:marLeft w:val="0"/>
                              <w:marRight w:val="0"/>
                              <w:marTop w:val="0"/>
                              <w:marBottom w:val="0"/>
                              <w:divBdr>
                                <w:top w:val="none" w:sz="0" w:space="0" w:color="auto"/>
                                <w:left w:val="none" w:sz="0" w:space="0" w:color="auto"/>
                                <w:bottom w:val="none" w:sz="0" w:space="0" w:color="auto"/>
                                <w:right w:val="none" w:sz="0" w:space="0" w:color="auto"/>
                              </w:divBdr>
                            </w:div>
                            <w:div w:id="212553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629869">
                      <w:marLeft w:val="0"/>
                      <w:marRight w:val="0"/>
                      <w:marTop w:val="0"/>
                      <w:marBottom w:val="0"/>
                      <w:divBdr>
                        <w:top w:val="none" w:sz="0" w:space="0" w:color="auto"/>
                        <w:left w:val="none" w:sz="0" w:space="0" w:color="auto"/>
                        <w:bottom w:val="none" w:sz="0" w:space="0" w:color="auto"/>
                        <w:right w:val="none" w:sz="0" w:space="0" w:color="auto"/>
                      </w:divBdr>
                      <w:divsChild>
                        <w:div w:id="1933926153">
                          <w:marLeft w:val="0"/>
                          <w:marRight w:val="0"/>
                          <w:marTop w:val="0"/>
                          <w:marBottom w:val="0"/>
                          <w:divBdr>
                            <w:top w:val="none" w:sz="0" w:space="0" w:color="auto"/>
                            <w:left w:val="none" w:sz="0" w:space="0" w:color="auto"/>
                            <w:bottom w:val="none" w:sz="0" w:space="0" w:color="auto"/>
                            <w:right w:val="none" w:sz="0" w:space="0" w:color="auto"/>
                          </w:divBdr>
                          <w:divsChild>
                            <w:div w:id="476072741">
                              <w:marLeft w:val="0"/>
                              <w:marRight w:val="-2"/>
                              <w:marTop w:val="0"/>
                              <w:marBottom w:val="191"/>
                              <w:divBdr>
                                <w:top w:val="none" w:sz="0" w:space="0" w:color="auto"/>
                                <w:left w:val="none" w:sz="0" w:space="0" w:color="auto"/>
                                <w:bottom w:val="none" w:sz="0" w:space="0" w:color="auto"/>
                                <w:right w:val="none" w:sz="0" w:space="0" w:color="auto"/>
                              </w:divBdr>
                            </w:div>
                            <w:div w:id="819007954">
                              <w:marLeft w:val="0"/>
                              <w:marRight w:val="0"/>
                              <w:marTop w:val="0"/>
                              <w:marBottom w:val="311"/>
                              <w:divBdr>
                                <w:top w:val="none" w:sz="0" w:space="0" w:color="auto"/>
                                <w:left w:val="none" w:sz="0" w:space="0" w:color="auto"/>
                                <w:bottom w:val="none" w:sz="0" w:space="0" w:color="auto"/>
                                <w:right w:val="none" w:sz="0" w:space="0" w:color="auto"/>
                              </w:divBdr>
                            </w:div>
                            <w:div w:id="1121069465">
                              <w:marLeft w:val="0"/>
                              <w:marRight w:val="0"/>
                              <w:marTop w:val="0"/>
                              <w:marBottom w:val="0"/>
                              <w:divBdr>
                                <w:top w:val="none" w:sz="0" w:space="0" w:color="auto"/>
                                <w:left w:val="none" w:sz="0" w:space="0" w:color="auto"/>
                                <w:bottom w:val="none" w:sz="0" w:space="0" w:color="auto"/>
                                <w:right w:val="none" w:sz="0" w:space="0" w:color="auto"/>
                              </w:divBdr>
                            </w:div>
                            <w:div w:id="1201355881">
                              <w:marLeft w:val="0"/>
                              <w:marRight w:val="0"/>
                              <w:marTop w:val="0"/>
                              <w:marBottom w:val="191"/>
                              <w:divBdr>
                                <w:top w:val="none" w:sz="0" w:space="0" w:color="auto"/>
                                <w:left w:val="none" w:sz="0" w:space="0" w:color="auto"/>
                                <w:bottom w:val="none" w:sz="0" w:space="0" w:color="auto"/>
                                <w:right w:val="none" w:sz="0" w:space="0" w:color="auto"/>
                              </w:divBdr>
                            </w:div>
                            <w:div w:id="1491480289">
                              <w:marLeft w:val="0"/>
                              <w:marRight w:val="-1"/>
                              <w:marTop w:val="0"/>
                              <w:marBottom w:val="191"/>
                              <w:divBdr>
                                <w:top w:val="none" w:sz="0" w:space="0" w:color="auto"/>
                                <w:left w:val="none" w:sz="0" w:space="0" w:color="auto"/>
                                <w:bottom w:val="none" w:sz="0" w:space="0" w:color="auto"/>
                                <w:right w:val="none" w:sz="0" w:space="0" w:color="auto"/>
                              </w:divBdr>
                            </w:div>
                            <w:div w:id="153507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738154">
                      <w:marLeft w:val="0"/>
                      <w:marRight w:val="0"/>
                      <w:marTop w:val="0"/>
                      <w:marBottom w:val="0"/>
                      <w:divBdr>
                        <w:top w:val="none" w:sz="0" w:space="0" w:color="auto"/>
                        <w:left w:val="none" w:sz="0" w:space="0" w:color="auto"/>
                        <w:bottom w:val="none" w:sz="0" w:space="0" w:color="auto"/>
                        <w:right w:val="none" w:sz="0" w:space="0" w:color="auto"/>
                      </w:divBdr>
                      <w:divsChild>
                        <w:div w:id="1707293887">
                          <w:marLeft w:val="0"/>
                          <w:marRight w:val="0"/>
                          <w:marTop w:val="0"/>
                          <w:marBottom w:val="0"/>
                          <w:divBdr>
                            <w:top w:val="none" w:sz="0" w:space="0" w:color="auto"/>
                            <w:left w:val="none" w:sz="0" w:space="0" w:color="auto"/>
                            <w:bottom w:val="none" w:sz="0" w:space="0" w:color="auto"/>
                            <w:right w:val="none" w:sz="0" w:space="0" w:color="auto"/>
                          </w:divBdr>
                          <w:divsChild>
                            <w:div w:id="23486740">
                              <w:marLeft w:val="0"/>
                              <w:marRight w:val="0"/>
                              <w:marTop w:val="0"/>
                              <w:marBottom w:val="0"/>
                              <w:divBdr>
                                <w:top w:val="none" w:sz="0" w:space="0" w:color="auto"/>
                                <w:left w:val="none" w:sz="0" w:space="0" w:color="auto"/>
                                <w:bottom w:val="none" w:sz="0" w:space="0" w:color="auto"/>
                                <w:right w:val="none" w:sz="0" w:space="0" w:color="auto"/>
                              </w:divBdr>
                            </w:div>
                            <w:div w:id="40984131">
                              <w:marLeft w:val="0"/>
                              <w:marRight w:val="0"/>
                              <w:marTop w:val="0"/>
                              <w:marBottom w:val="190"/>
                              <w:divBdr>
                                <w:top w:val="none" w:sz="0" w:space="0" w:color="auto"/>
                                <w:left w:val="none" w:sz="0" w:space="0" w:color="auto"/>
                                <w:bottom w:val="none" w:sz="0" w:space="0" w:color="auto"/>
                                <w:right w:val="none" w:sz="0" w:space="0" w:color="auto"/>
                              </w:divBdr>
                            </w:div>
                            <w:div w:id="156851547">
                              <w:marLeft w:val="0"/>
                              <w:marRight w:val="0"/>
                              <w:marTop w:val="0"/>
                              <w:marBottom w:val="190"/>
                              <w:divBdr>
                                <w:top w:val="none" w:sz="0" w:space="0" w:color="auto"/>
                                <w:left w:val="none" w:sz="0" w:space="0" w:color="auto"/>
                                <w:bottom w:val="none" w:sz="0" w:space="0" w:color="auto"/>
                                <w:right w:val="none" w:sz="0" w:space="0" w:color="auto"/>
                              </w:divBdr>
                            </w:div>
                            <w:div w:id="199972315">
                              <w:marLeft w:val="0"/>
                              <w:marRight w:val="0"/>
                              <w:marTop w:val="0"/>
                              <w:marBottom w:val="0"/>
                              <w:divBdr>
                                <w:top w:val="none" w:sz="0" w:space="0" w:color="auto"/>
                                <w:left w:val="none" w:sz="0" w:space="0" w:color="auto"/>
                                <w:bottom w:val="none" w:sz="0" w:space="0" w:color="auto"/>
                                <w:right w:val="none" w:sz="0" w:space="0" w:color="auto"/>
                              </w:divBdr>
                            </w:div>
                            <w:div w:id="245966363">
                              <w:marLeft w:val="0"/>
                              <w:marRight w:val="0"/>
                              <w:marTop w:val="0"/>
                              <w:marBottom w:val="190"/>
                              <w:divBdr>
                                <w:top w:val="none" w:sz="0" w:space="0" w:color="auto"/>
                                <w:left w:val="none" w:sz="0" w:space="0" w:color="auto"/>
                                <w:bottom w:val="none" w:sz="0" w:space="0" w:color="auto"/>
                                <w:right w:val="none" w:sz="0" w:space="0" w:color="auto"/>
                              </w:divBdr>
                            </w:div>
                            <w:div w:id="340739668">
                              <w:marLeft w:val="0"/>
                              <w:marRight w:val="-1"/>
                              <w:marTop w:val="0"/>
                              <w:marBottom w:val="190"/>
                              <w:divBdr>
                                <w:top w:val="none" w:sz="0" w:space="0" w:color="auto"/>
                                <w:left w:val="none" w:sz="0" w:space="0" w:color="auto"/>
                                <w:bottom w:val="none" w:sz="0" w:space="0" w:color="auto"/>
                                <w:right w:val="none" w:sz="0" w:space="0" w:color="auto"/>
                              </w:divBdr>
                            </w:div>
                            <w:div w:id="402919882">
                              <w:marLeft w:val="0"/>
                              <w:marRight w:val="0"/>
                              <w:marTop w:val="0"/>
                              <w:marBottom w:val="0"/>
                              <w:divBdr>
                                <w:top w:val="none" w:sz="0" w:space="0" w:color="auto"/>
                                <w:left w:val="none" w:sz="0" w:space="0" w:color="auto"/>
                                <w:bottom w:val="none" w:sz="0" w:space="0" w:color="auto"/>
                                <w:right w:val="none" w:sz="0" w:space="0" w:color="auto"/>
                              </w:divBdr>
                            </w:div>
                            <w:div w:id="413164121">
                              <w:marLeft w:val="0"/>
                              <w:marRight w:val="0"/>
                              <w:marTop w:val="0"/>
                              <w:marBottom w:val="190"/>
                              <w:divBdr>
                                <w:top w:val="none" w:sz="0" w:space="0" w:color="auto"/>
                                <w:left w:val="none" w:sz="0" w:space="0" w:color="auto"/>
                                <w:bottom w:val="none" w:sz="0" w:space="0" w:color="auto"/>
                                <w:right w:val="none" w:sz="0" w:space="0" w:color="auto"/>
                              </w:divBdr>
                            </w:div>
                            <w:div w:id="423108913">
                              <w:marLeft w:val="0"/>
                              <w:marRight w:val="0"/>
                              <w:marTop w:val="0"/>
                              <w:marBottom w:val="0"/>
                              <w:divBdr>
                                <w:top w:val="none" w:sz="0" w:space="0" w:color="auto"/>
                                <w:left w:val="none" w:sz="0" w:space="0" w:color="auto"/>
                                <w:bottom w:val="none" w:sz="0" w:space="0" w:color="auto"/>
                                <w:right w:val="none" w:sz="0" w:space="0" w:color="auto"/>
                              </w:divBdr>
                            </w:div>
                            <w:div w:id="463736392">
                              <w:marLeft w:val="0"/>
                              <w:marRight w:val="0"/>
                              <w:marTop w:val="0"/>
                              <w:marBottom w:val="0"/>
                              <w:divBdr>
                                <w:top w:val="none" w:sz="0" w:space="0" w:color="auto"/>
                                <w:left w:val="none" w:sz="0" w:space="0" w:color="auto"/>
                                <w:bottom w:val="none" w:sz="0" w:space="0" w:color="auto"/>
                                <w:right w:val="none" w:sz="0" w:space="0" w:color="auto"/>
                              </w:divBdr>
                            </w:div>
                            <w:div w:id="479347535">
                              <w:marLeft w:val="0"/>
                              <w:marRight w:val="0"/>
                              <w:marTop w:val="0"/>
                              <w:marBottom w:val="190"/>
                              <w:divBdr>
                                <w:top w:val="none" w:sz="0" w:space="0" w:color="auto"/>
                                <w:left w:val="none" w:sz="0" w:space="0" w:color="auto"/>
                                <w:bottom w:val="none" w:sz="0" w:space="0" w:color="auto"/>
                                <w:right w:val="none" w:sz="0" w:space="0" w:color="auto"/>
                              </w:divBdr>
                            </w:div>
                            <w:div w:id="549537900">
                              <w:marLeft w:val="0"/>
                              <w:marRight w:val="0"/>
                              <w:marTop w:val="0"/>
                              <w:marBottom w:val="0"/>
                              <w:divBdr>
                                <w:top w:val="none" w:sz="0" w:space="0" w:color="auto"/>
                                <w:left w:val="none" w:sz="0" w:space="0" w:color="auto"/>
                                <w:bottom w:val="none" w:sz="0" w:space="0" w:color="auto"/>
                                <w:right w:val="none" w:sz="0" w:space="0" w:color="auto"/>
                              </w:divBdr>
                            </w:div>
                            <w:div w:id="554045935">
                              <w:marLeft w:val="0"/>
                              <w:marRight w:val="0"/>
                              <w:marTop w:val="0"/>
                              <w:marBottom w:val="0"/>
                              <w:divBdr>
                                <w:top w:val="none" w:sz="0" w:space="0" w:color="auto"/>
                                <w:left w:val="none" w:sz="0" w:space="0" w:color="auto"/>
                                <w:bottom w:val="none" w:sz="0" w:space="0" w:color="auto"/>
                                <w:right w:val="none" w:sz="0" w:space="0" w:color="auto"/>
                              </w:divBdr>
                            </w:div>
                            <w:div w:id="561527342">
                              <w:marLeft w:val="0"/>
                              <w:marRight w:val="-2"/>
                              <w:marTop w:val="0"/>
                              <w:marBottom w:val="190"/>
                              <w:divBdr>
                                <w:top w:val="none" w:sz="0" w:space="0" w:color="auto"/>
                                <w:left w:val="none" w:sz="0" w:space="0" w:color="auto"/>
                                <w:bottom w:val="none" w:sz="0" w:space="0" w:color="auto"/>
                                <w:right w:val="none" w:sz="0" w:space="0" w:color="auto"/>
                              </w:divBdr>
                            </w:div>
                            <w:div w:id="595477655">
                              <w:marLeft w:val="0"/>
                              <w:marRight w:val="0"/>
                              <w:marTop w:val="0"/>
                              <w:marBottom w:val="0"/>
                              <w:divBdr>
                                <w:top w:val="none" w:sz="0" w:space="0" w:color="auto"/>
                                <w:left w:val="none" w:sz="0" w:space="0" w:color="auto"/>
                                <w:bottom w:val="none" w:sz="0" w:space="0" w:color="auto"/>
                                <w:right w:val="none" w:sz="0" w:space="0" w:color="auto"/>
                              </w:divBdr>
                            </w:div>
                            <w:div w:id="605187918">
                              <w:marLeft w:val="0"/>
                              <w:marRight w:val="0"/>
                              <w:marTop w:val="0"/>
                              <w:marBottom w:val="0"/>
                              <w:divBdr>
                                <w:top w:val="none" w:sz="0" w:space="0" w:color="auto"/>
                                <w:left w:val="none" w:sz="0" w:space="0" w:color="auto"/>
                                <w:bottom w:val="none" w:sz="0" w:space="0" w:color="auto"/>
                                <w:right w:val="none" w:sz="0" w:space="0" w:color="auto"/>
                              </w:divBdr>
                            </w:div>
                            <w:div w:id="1142037731">
                              <w:marLeft w:val="0"/>
                              <w:marRight w:val="0"/>
                              <w:marTop w:val="0"/>
                              <w:marBottom w:val="0"/>
                              <w:divBdr>
                                <w:top w:val="none" w:sz="0" w:space="0" w:color="auto"/>
                                <w:left w:val="none" w:sz="0" w:space="0" w:color="auto"/>
                                <w:bottom w:val="none" w:sz="0" w:space="0" w:color="auto"/>
                                <w:right w:val="none" w:sz="0" w:space="0" w:color="auto"/>
                              </w:divBdr>
                            </w:div>
                            <w:div w:id="1180775735">
                              <w:marLeft w:val="0"/>
                              <w:marRight w:val="0"/>
                              <w:marTop w:val="0"/>
                              <w:marBottom w:val="0"/>
                              <w:divBdr>
                                <w:top w:val="none" w:sz="0" w:space="0" w:color="auto"/>
                                <w:left w:val="none" w:sz="0" w:space="0" w:color="auto"/>
                                <w:bottom w:val="none" w:sz="0" w:space="0" w:color="auto"/>
                                <w:right w:val="none" w:sz="0" w:space="0" w:color="auto"/>
                              </w:divBdr>
                            </w:div>
                            <w:div w:id="1249119270">
                              <w:marLeft w:val="0"/>
                              <w:marRight w:val="0"/>
                              <w:marTop w:val="0"/>
                              <w:marBottom w:val="0"/>
                              <w:divBdr>
                                <w:top w:val="none" w:sz="0" w:space="0" w:color="auto"/>
                                <w:left w:val="none" w:sz="0" w:space="0" w:color="auto"/>
                                <w:bottom w:val="none" w:sz="0" w:space="0" w:color="auto"/>
                                <w:right w:val="none" w:sz="0" w:space="0" w:color="auto"/>
                              </w:divBdr>
                            </w:div>
                            <w:div w:id="1265458965">
                              <w:marLeft w:val="0"/>
                              <w:marRight w:val="0"/>
                              <w:marTop w:val="0"/>
                              <w:marBottom w:val="190"/>
                              <w:divBdr>
                                <w:top w:val="none" w:sz="0" w:space="0" w:color="auto"/>
                                <w:left w:val="none" w:sz="0" w:space="0" w:color="auto"/>
                                <w:bottom w:val="none" w:sz="0" w:space="0" w:color="auto"/>
                                <w:right w:val="none" w:sz="0" w:space="0" w:color="auto"/>
                              </w:divBdr>
                            </w:div>
                            <w:div w:id="1342006056">
                              <w:marLeft w:val="0"/>
                              <w:marRight w:val="0"/>
                              <w:marTop w:val="0"/>
                              <w:marBottom w:val="190"/>
                              <w:divBdr>
                                <w:top w:val="none" w:sz="0" w:space="0" w:color="auto"/>
                                <w:left w:val="none" w:sz="0" w:space="0" w:color="auto"/>
                                <w:bottom w:val="none" w:sz="0" w:space="0" w:color="auto"/>
                                <w:right w:val="none" w:sz="0" w:space="0" w:color="auto"/>
                              </w:divBdr>
                            </w:div>
                            <w:div w:id="1380397778">
                              <w:marLeft w:val="0"/>
                              <w:marRight w:val="-1"/>
                              <w:marTop w:val="0"/>
                              <w:marBottom w:val="190"/>
                              <w:divBdr>
                                <w:top w:val="none" w:sz="0" w:space="0" w:color="auto"/>
                                <w:left w:val="none" w:sz="0" w:space="0" w:color="auto"/>
                                <w:bottom w:val="none" w:sz="0" w:space="0" w:color="auto"/>
                                <w:right w:val="none" w:sz="0" w:space="0" w:color="auto"/>
                              </w:divBdr>
                            </w:div>
                            <w:div w:id="1517619355">
                              <w:marLeft w:val="0"/>
                              <w:marRight w:val="-1"/>
                              <w:marTop w:val="0"/>
                              <w:marBottom w:val="190"/>
                              <w:divBdr>
                                <w:top w:val="none" w:sz="0" w:space="0" w:color="auto"/>
                                <w:left w:val="none" w:sz="0" w:space="0" w:color="auto"/>
                                <w:bottom w:val="none" w:sz="0" w:space="0" w:color="auto"/>
                                <w:right w:val="none" w:sz="0" w:space="0" w:color="auto"/>
                              </w:divBdr>
                            </w:div>
                            <w:div w:id="1578323885">
                              <w:marLeft w:val="0"/>
                              <w:marRight w:val="0"/>
                              <w:marTop w:val="0"/>
                              <w:marBottom w:val="190"/>
                              <w:divBdr>
                                <w:top w:val="none" w:sz="0" w:space="0" w:color="auto"/>
                                <w:left w:val="none" w:sz="0" w:space="0" w:color="auto"/>
                                <w:bottom w:val="none" w:sz="0" w:space="0" w:color="auto"/>
                                <w:right w:val="none" w:sz="0" w:space="0" w:color="auto"/>
                              </w:divBdr>
                            </w:div>
                            <w:div w:id="1643268925">
                              <w:marLeft w:val="0"/>
                              <w:marRight w:val="0"/>
                              <w:marTop w:val="0"/>
                              <w:marBottom w:val="0"/>
                              <w:divBdr>
                                <w:top w:val="none" w:sz="0" w:space="0" w:color="auto"/>
                                <w:left w:val="none" w:sz="0" w:space="0" w:color="auto"/>
                                <w:bottom w:val="none" w:sz="0" w:space="0" w:color="auto"/>
                                <w:right w:val="none" w:sz="0" w:space="0" w:color="auto"/>
                              </w:divBdr>
                            </w:div>
                            <w:div w:id="1675570194">
                              <w:marLeft w:val="0"/>
                              <w:marRight w:val="0"/>
                              <w:marTop w:val="0"/>
                              <w:marBottom w:val="0"/>
                              <w:divBdr>
                                <w:top w:val="none" w:sz="0" w:space="0" w:color="auto"/>
                                <w:left w:val="none" w:sz="0" w:space="0" w:color="auto"/>
                                <w:bottom w:val="none" w:sz="0" w:space="0" w:color="auto"/>
                                <w:right w:val="none" w:sz="0" w:space="0" w:color="auto"/>
                              </w:divBdr>
                            </w:div>
                            <w:div w:id="1810703872">
                              <w:marLeft w:val="0"/>
                              <w:marRight w:val="0"/>
                              <w:marTop w:val="0"/>
                              <w:marBottom w:val="190"/>
                              <w:divBdr>
                                <w:top w:val="none" w:sz="0" w:space="0" w:color="auto"/>
                                <w:left w:val="none" w:sz="0" w:space="0" w:color="auto"/>
                                <w:bottom w:val="none" w:sz="0" w:space="0" w:color="auto"/>
                                <w:right w:val="none" w:sz="0" w:space="0" w:color="auto"/>
                              </w:divBdr>
                            </w:div>
                            <w:div w:id="1931893011">
                              <w:marLeft w:val="0"/>
                              <w:marRight w:val="0"/>
                              <w:marTop w:val="0"/>
                              <w:marBottom w:val="0"/>
                              <w:divBdr>
                                <w:top w:val="none" w:sz="0" w:space="0" w:color="auto"/>
                                <w:left w:val="none" w:sz="0" w:space="0" w:color="auto"/>
                                <w:bottom w:val="none" w:sz="0" w:space="0" w:color="auto"/>
                                <w:right w:val="none" w:sz="0" w:space="0" w:color="auto"/>
                              </w:divBdr>
                            </w:div>
                            <w:div w:id="1940137590">
                              <w:marLeft w:val="0"/>
                              <w:marRight w:val="-1"/>
                              <w:marTop w:val="0"/>
                              <w:marBottom w:val="190"/>
                              <w:divBdr>
                                <w:top w:val="none" w:sz="0" w:space="0" w:color="auto"/>
                                <w:left w:val="none" w:sz="0" w:space="0" w:color="auto"/>
                                <w:bottom w:val="none" w:sz="0" w:space="0" w:color="auto"/>
                                <w:right w:val="none" w:sz="0" w:space="0" w:color="auto"/>
                              </w:divBdr>
                            </w:div>
                            <w:div w:id="2049379716">
                              <w:marLeft w:val="0"/>
                              <w:marRight w:val="-1"/>
                              <w:marTop w:val="0"/>
                              <w:marBottom w:val="190"/>
                              <w:divBdr>
                                <w:top w:val="none" w:sz="0" w:space="0" w:color="auto"/>
                                <w:left w:val="none" w:sz="0" w:space="0" w:color="auto"/>
                                <w:bottom w:val="none" w:sz="0" w:space="0" w:color="auto"/>
                                <w:right w:val="none" w:sz="0" w:space="0" w:color="auto"/>
                              </w:divBdr>
                            </w:div>
                            <w:div w:id="2112627432">
                              <w:marLeft w:val="0"/>
                              <w:marRight w:val="0"/>
                              <w:marTop w:val="0"/>
                              <w:marBottom w:val="190"/>
                              <w:divBdr>
                                <w:top w:val="none" w:sz="0" w:space="0" w:color="auto"/>
                                <w:left w:val="none" w:sz="0" w:space="0" w:color="auto"/>
                                <w:bottom w:val="none" w:sz="0" w:space="0" w:color="auto"/>
                                <w:right w:val="none" w:sz="0" w:space="0" w:color="auto"/>
                              </w:divBdr>
                            </w:div>
                          </w:divsChild>
                        </w:div>
                      </w:divsChild>
                    </w:div>
                    <w:div w:id="2140175394">
                      <w:marLeft w:val="0"/>
                      <w:marRight w:val="0"/>
                      <w:marTop w:val="0"/>
                      <w:marBottom w:val="0"/>
                      <w:divBdr>
                        <w:top w:val="none" w:sz="0" w:space="0" w:color="auto"/>
                        <w:left w:val="none" w:sz="0" w:space="0" w:color="auto"/>
                        <w:bottom w:val="none" w:sz="0" w:space="0" w:color="auto"/>
                        <w:right w:val="none" w:sz="0" w:space="0" w:color="auto"/>
                      </w:divBdr>
                      <w:divsChild>
                        <w:div w:id="1682589477">
                          <w:marLeft w:val="0"/>
                          <w:marRight w:val="0"/>
                          <w:marTop w:val="0"/>
                          <w:marBottom w:val="0"/>
                          <w:divBdr>
                            <w:top w:val="none" w:sz="0" w:space="0" w:color="auto"/>
                            <w:left w:val="none" w:sz="0" w:space="0" w:color="auto"/>
                            <w:bottom w:val="none" w:sz="0" w:space="0" w:color="auto"/>
                            <w:right w:val="none" w:sz="0" w:space="0" w:color="auto"/>
                          </w:divBdr>
                          <w:divsChild>
                            <w:div w:id="18900421">
                              <w:marLeft w:val="0"/>
                              <w:marRight w:val="0"/>
                              <w:marTop w:val="0"/>
                              <w:marBottom w:val="0"/>
                              <w:divBdr>
                                <w:top w:val="none" w:sz="0" w:space="0" w:color="auto"/>
                                <w:left w:val="none" w:sz="0" w:space="0" w:color="auto"/>
                                <w:bottom w:val="none" w:sz="0" w:space="0" w:color="auto"/>
                                <w:right w:val="none" w:sz="0" w:space="0" w:color="auto"/>
                              </w:divBdr>
                            </w:div>
                            <w:div w:id="66194929">
                              <w:marLeft w:val="0"/>
                              <w:marRight w:val="0"/>
                              <w:marTop w:val="0"/>
                              <w:marBottom w:val="190"/>
                              <w:divBdr>
                                <w:top w:val="none" w:sz="0" w:space="0" w:color="auto"/>
                                <w:left w:val="none" w:sz="0" w:space="0" w:color="auto"/>
                                <w:bottom w:val="none" w:sz="0" w:space="0" w:color="auto"/>
                                <w:right w:val="none" w:sz="0" w:space="0" w:color="auto"/>
                              </w:divBdr>
                            </w:div>
                            <w:div w:id="303391001">
                              <w:marLeft w:val="0"/>
                              <w:marRight w:val="0"/>
                              <w:marTop w:val="0"/>
                              <w:marBottom w:val="0"/>
                              <w:divBdr>
                                <w:top w:val="none" w:sz="0" w:space="0" w:color="auto"/>
                                <w:left w:val="none" w:sz="0" w:space="0" w:color="auto"/>
                                <w:bottom w:val="none" w:sz="0" w:space="0" w:color="auto"/>
                                <w:right w:val="none" w:sz="0" w:space="0" w:color="auto"/>
                              </w:divBdr>
                            </w:div>
                            <w:div w:id="334383252">
                              <w:marLeft w:val="0"/>
                              <w:marRight w:val="0"/>
                              <w:marTop w:val="0"/>
                              <w:marBottom w:val="190"/>
                              <w:divBdr>
                                <w:top w:val="none" w:sz="0" w:space="0" w:color="auto"/>
                                <w:left w:val="none" w:sz="0" w:space="0" w:color="auto"/>
                                <w:bottom w:val="none" w:sz="0" w:space="0" w:color="auto"/>
                                <w:right w:val="none" w:sz="0" w:space="0" w:color="auto"/>
                              </w:divBdr>
                            </w:div>
                            <w:div w:id="381561054">
                              <w:marLeft w:val="0"/>
                              <w:marRight w:val="0"/>
                              <w:marTop w:val="0"/>
                              <w:marBottom w:val="190"/>
                              <w:divBdr>
                                <w:top w:val="none" w:sz="0" w:space="0" w:color="auto"/>
                                <w:left w:val="none" w:sz="0" w:space="0" w:color="auto"/>
                                <w:bottom w:val="none" w:sz="0" w:space="0" w:color="auto"/>
                                <w:right w:val="none" w:sz="0" w:space="0" w:color="auto"/>
                              </w:divBdr>
                            </w:div>
                            <w:div w:id="462892645">
                              <w:marLeft w:val="0"/>
                              <w:marRight w:val="0"/>
                              <w:marTop w:val="0"/>
                              <w:marBottom w:val="190"/>
                              <w:divBdr>
                                <w:top w:val="none" w:sz="0" w:space="0" w:color="auto"/>
                                <w:left w:val="none" w:sz="0" w:space="0" w:color="auto"/>
                                <w:bottom w:val="none" w:sz="0" w:space="0" w:color="auto"/>
                                <w:right w:val="none" w:sz="0" w:space="0" w:color="auto"/>
                              </w:divBdr>
                            </w:div>
                            <w:div w:id="463696166">
                              <w:marLeft w:val="0"/>
                              <w:marRight w:val="0"/>
                              <w:marTop w:val="0"/>
                              <w:marBottom w:val="0"/>
                              <w:divBdr>
                                <w:top w:val="none" w:sz="0" w:space="0" w:color="auto"/>
                                <w:left w:val="none" w:sz="0" w:space="0" w:color="auto"/>
                                <w:bottom w:val="none" w:sz="0" w:space="0" w:color="auto"/>
                                <w:right w:val="none" w:sz="0" w:space="0" w:color="auto"/>
                              </w:divBdr>
                            </w:div>
                            <w:div w:id="596257048">
                              <w:marLeft w:val="0"/>
                              <w:marRight w:val="0"/>
                              <w:marTop w:val="0"/>
                              <w:marBottom w:val="0"/>
                              <w:divBdr>
                                <w:top w:val="none" w:sz="0" w:space="0" w:color="auto"/>
                                <w:left w:val="none" w:sz="0" w:space="0" w:color="auto"/>
                                <w:bottom w:val="none" w:sz="0" w:space="0" w:color="auto"/>
                                <w:right w:val="none" w:sz="0" w:space="0" w:color="auto"/>
                              </w:divBdr>
                            </w:div>
                            <w:div w:id="708648478">
                              <w:marLeft w:val="0"/>
                              <w:marRight w:val="-2"/>
                              <w:marTop w:val="0"/>
                              <w:marBottom w:val="190"/>
                              <w:divBdr>
                                <w:top w:val="none" w:sz="0" w:space="0" w:color="auto"/>
                                <w:left w:val="none" w:sz="0" w:space="0" w:color="auto"/>
                                <w:bottom w:val="none" w:sz="0" w:space="0" w:color="auto"/>
                                <w:right w:val="none" w:sz="0" w:space="0" w:color="auto"/>
                              </w:divBdr>
                            </w:div>
                            <w:div w:id="808933363">
                              <w:marLeft w:val="0"/>
                              <w:marRight w:val="-1"/>
                              <w:marTop w:val="0"/>
                              <w:marBottom w:val="190"/>
                              <w:divBdr>
                                <w:top w:val="none" w:sz="0" w:space="0" w:color="auto"/>
                                <w:left w:val="none" w:sz="0" w:space="0" w:color="auto"/>
                                <w:bottom w:val="none" w:sz="0" w:space="0" w:color="auto"/>
                                <w:right w:val="none" w:sz="0" w:space="0" w:color="auto"/>
                              </w:divBdr>
                            </w:div>
                            <w:div w:id="882059784">
                              <w:marLeft w:val="0"/>
                              <w:marRight w:val="-1"/>
                              <w:marTop w:val="0"/>
                              <w:marBottom w:val="190"/>
                              <w:divBdr>
                                <w:top w:val="none" w:sz="0" w:space="0" w:color="auto"/>
                                <w:left w:val="none" w:sz="0" w:space="0" w:color="auto"/>
                                <w:bottom w:val="none" w:sz="0" w:space="0" w:color="auto"/>
                                <w:right w:val="none" w:sz="0" w:space="0" w:color="auto"/>
                              </w:divBdr>
                            </w:div>
                            <w:div w:id="900212342">
                              <w:marLeft w:val="0"/>
                              <w:marRight w:val="-1"/>
                              <w:marTop w:val="0"/>
                              <w:marBottom w:val="190"/>
                              <w:divBdr>
                                <w:top w:val="none" w:sz="0" w:space="0" w:color="auto"/>
                                <w:left w:val="none" w:sz="0" w:space="0" w:color="auto"/>
                                <w:bottom w:val="none" w:sz="0" w:space="0" w:color="auto"/>
                                <w:right w:val="none" w:sz="0" w:space="0" w:color="auto"/>
                              </w:divBdr>
                            </w:div>
                            <w:div w:id="906106500">
                              <w:marLeft w:val="0"/>
                              <w:marRight w:val="0"/>
                              <w:marTop w:val="0"/>
                              <w:marBottom w:val="0"/>
                              <w:divBdr>
                                <w:top w:val="none" w:sz="0" w:space="0" w:color="auto"/>
                                <w:left w:val="none" w:sz="0" w:space="0" w:color="auto"/>
                                <w:bottom w:val="none" w:sz="0" w:space="0" w:color="auto"/>
                                <w:right w:val="none" w:sz="0" w:space="0" w:color="auto"/>
                              </w:divBdr>
                            </w:div>
                            <w:div w:id="954677256">
                              <w:marLeft w:val="0"/>
                              <w:marRight w:val="0"/>
                              <w:marTop w:val="0"/>
                              <w:marBottom w:val="0"/>
                              <w:divBdr>
                                <w:top w:val="none" w:sz="0" w:space="0" w:color="auto"/>
                                <w:left w:val="none" w:sz="0" w:space="0" w:color="auto"/>
                                <w:bottom w:val="none" w:sz="0" w:space="0" w:color="auto"/>
                                <w:right w:val="none" w:sz="0" w:space="0" w:color="auto"/>
                              </w:divBdr>
                            </w:div>
                            <w:div w:id="959872670">
                              <w:marLeft w:val="0"/>
                              <w:marRight w:val="-1"/>
                              <w:marTop w:val="0"/>
                              <w:marBottom w:val="190"/>
                              <w:divBdr>
                                <w:top w:val="none" w:sz="0" w:space="0" w:color="auto"/>
                                <w:left w:val="none" w:sz="0" w:space="0" w:color="auto"/>
                                <w:bottom w:val="none" w:sz="0" w:space="0" w:color="auto"/>
                                <w:right w:val="none" w:sz="0" w:space="0" w:color="auto"/>
                              </w:divBdr>
                            </w:div>
                            <w:div w:id="979386586">
                              <w:marLeft w:val="0"/>
                              <w:marRight w:val="0"/>
                              <w:marTop w:val="0"/>
                              <w:marBottom w:val="0"/>
                              <w:divBdr>
                                <w:top w:val="none" w:sz="0" w:space="0" w:color="auto"/>
                                <w:left w:val="none" w:sz="0" w:space="0" w:color="auto"/>
                                <w:bottom w:val="none" w:sz="0" w:space="0" w:color="auto"/>
                                <w:right w:val="none" w:sz="0" w:space="0" w:color="auto"/>
                              </w:divBdr>
                            </w:div>
                            <w:div w:id="1248269752">
                              <w:marLeft w:val="0"/>
                              <w:marRight w:val="0"/>
                              <w:marTop w:val="0"/>
                              <w:marBottom w:val="190"/>
                              <w:divBdr>
                                <w:top w:val="none" w:sz="0" w:space="0" w:color="auto"/>
                                <w:left w:val="none" w:sz="0" w:space="0" w:color="auto"/>
                                <w:bottom w:val="none" w:sz="0" w:space="0" w:color="auto"/>
                                <w:right w:val="none" w:sz="0" w:space="0" w:color="auto"/>
                              </w:divBdr>
                            </w:div>
                            <w:div w:id="1307248111">
                              <w:marLeft w:val="0"/>
                              <w:marRight w:val="0"/>
                              <w:marTop w:val="0"/>
                              <w:marBottom w:val="0"/>
                              <w:divBdr>
                                <w:top w:val="none" w:sz="0" w:space="0" w:color="auto"/>
                                <w:left w:val="none" w:sz="0" w:space="0" w:color="auto"/>
                                <w:bottom w:val="none" w:sz="0" w:space="0" w:color="auto"/>
                                <w:right w:val="none" w:sz="0" w:space="0" w:color="auto"/>
                              </w:divBdr>
                            </w:div>
                            <w:div w:id="1390955464">
                              <w:marLeft w:val="0"/>
                              <w:marRight w:val="0"/>
                              <w:marTop w:val="0"/>
                              <w:marBottom w:val="190"/>
                              <w:divBdr>
                                <w:top w:val="none" w:sz="0" w:space="0" w:color="auto"/>
                                <w:left w:val="none" w:sz="0" w:space="0" w:color="auto"/>
                                <w:bottom w:val="none" w:sz="0" w:space="0" w:color="auto"/>
                                <w:right w:val="none" w:sz="0" w:space="0" w:color="auto"/>
                              </w:divBdr>
                            </w:div>
                            <w:div w:id="1409423336">
                              <w:marLeft w:val="0"/>
                              <w:marRight w:val="0"/>
                              <w:marTop w:val="0"/>
                              <w:marBottom w:val="190"/>
                              <w:divBdr>
                                <w:top w:val="none" w:sz="0" w:space="0" w:color="auto"/>
                                <w:left w:val="none" w:sz="0" w:space="0" w:color="auto"/>
                                <w:bottom w:val="none" w:sz="0" w:space="0" w:color="auto"/>
                                <w:right w:val="none" w:sz="0" w:space="0" w:color="auto"/>
                              </w:divBdr>
                            </w:div>
                            <w:div w:id="1514492957">
                              <w:marLeft w:val="0"/>
                              <w:marRight w:val="0"/>
                              <w:marTop w:val="0"/>
                              <w:marBottom w:val="0"/>
                              <w:divBdr>
                                <w:top w:val="none" w:sz="0" w:space="0" w:color="auto"/>
                                <w:left w:val="none" w:sz="0" w:space="0" w:color="auto"/>
                                <w:bottom w:val="none" w:sz="0" w:space="0" w:color="auto"/>
                                <w:right w:val="none" w:sz="0" w:space="0" w:color="auto"/>
                              </w:divBdr>
                            </w:div>
                            <w:div w:id="1632705382">
                              <w:marLeft w:val="0"/>
                              <w:marRight w:val="-1"/>
                              <w:marTop w:val="0"/>
                              <w:marBottom w:val="190"/>
                              <w:divBdr>
                                <w:top w:val="none" w:sz="0" w:space="0" w:color="auto"/>
                                <w:left w:val="none" w:sz="0" w:space="0" w:color="auto"/>
                                <w:bottom w:val="none" w:sz="0" w:space="0" w:color="auto"/>
                                <w:right w:val="none" w:sz="0" w:space="0" w:color="auto"/>
                              </w:divBdr>
                            </w:div>
                            <w:div w:id="1721057819">
                              <w:marLeft w:val="0"/>
                              <w:marRight w:val="0"/>
                              <w:marTop w:val="0"/>
                              <w:marBottom w:val="0"/>
                              <w:divBdr>
                                <w:top w:val="none" w:sz="0" w:space="0" w:color="auto"/>
                                <w:left w:val="none" w:sz="0" w:space="0" w:color="auto"/>
                                <w:bottom w:val="none" w:sz="0" w:space="0" w:color="auto"/>
                                <w:right w:val="none" w:sz="0" w:space="0" w:color="auto"/>
                              </w:divBdr>
                            </w:div>
                            <w:div w:id="1758094799">
                              <w:marLeft w:val="0"/>
                              <w:marRight w:val="0"/>
                              <w:marTop w:val="0"/>
                              <w:marBottom w:val="0"/>
                              <w:divBdr>
                                <w:top w:val="none" w:sz="0" w:space="0" w:color="auto"/>
                                <w:left w:val="none" w:sz="0" w:space="0" w:color="auto"/>
                                <w:bottom w:val="none" w:sz="0" w:space="0" w:color="auto"/>
                                <w:right w:val="none" w:sz="0" w:space="0" w:color="auto"/>
                              </w:divBdr>
                            </w:div>
                            <w:div w:id="1798137863">
                              <w:marLeft w:val="0"/>
                              <w:marRight w:val="0"/>
                              <w:marTop w:val="0"/>
                              <w:marBottom w:val="190"/>
                              <w:divBdr>
                                <w:top w:val="none" w:sz="0" w:space="0" w:color="auto"/>
                                <w:left w:val="none" w:sz="0" w:space="0" w:color="auto"/>
                                <w:bottom w:val="none" w:sz="0" w:space="0" w:color="auto"/>
                                <w:right w:val="none" w:sz="0" w:space="0" w:color="auto"/>
                              </w:divBdr>
                            </w:div>
                            <w:div w:id="1871530047">
                              <w:marLeft w:val="0"/>
                              <w:marRight w:val="0"/>
                              <w:marTop w:val="0"/>
                              <w:marBottom w:val="0"/>
                              <w:divBdr>
                                <w:top w:val="none" w:sz="0" w:space="0" w:color="auto"/>
                                <w:left w:val="none" w:sz="0" w:space="0" w:color="auto"/>
                                <w:bottom w:val="none" w:sz="0" w:space="0" w:color="auto"/>
                                <w:right w:val="none" w:sz="0" w:space="0" w:color="auto"/>
                              </w:divBdr>
                            </w:div>
                            <w:div w:id="1877541219">
                              <w:marLeft w:val="0"/>
                              <w:marRight w:val="0"/>
                              <w:marTop w:val="0"/>
                              <w:marBottom w:val="0"/>
                              <w:divBdr>
                                <w:top w:val="none" w:sz="0" w:space="0" w:color="auto"/>
                                <w:left w:val="none" w:sz="0" w:space="0" w:color="auto"/>
                                <w:bottom w:val="none" w:sz="0" w:space="0" w:color="auto"/>
                                <w:right w:val="none" w:sz="0" w:space="0" w:color="auto"/>
                              </w:divBdr>
                            </w:div>
                            <w:div w:id="2094815183">
                              <w:marLeft w:val="0"/>
                              <w:marRight w:val="0"/>
                              <w:marTop w:val="0"/>
                              <w:marBottom w:val="0"/>
                              <w:divBdr>
                                <w:top w:val="none" w:sz="0" w:space="0" w:color="auto"/>
                                <w:left w:val="none" w:sz="0" w:space="0" w:color="auto"/>
                                <w:bottom w:val="none" w:sz="0" w:space="0" w:color="auto"/>
                                <w:right w:val="none" w:sz="0" w:space="0" w:color="auto"/>
                              </w:divBdr>
                            </w:div>
                            <w:div w:id="2122333701">
                              <w:marLeft w:val="0"/>
                              <w:marRight w:val="-1"/>
                              <w:marTop w:val="0"/>
                              <w:marBottom w:val="190"/>
                              <w:divBdr>
                                <w:top w:val="none" w:sz="0" w:space="0" w:color="auto"/>
                                <w:left w:val="none" w:sz="0" w:space="0" w:color="auto"/>
                                <w:bottom w:val="none" w:sz="0" w:space="0" w:color="auto"/>
                                <w:right w:val="none" w:sz="0" w:space="0" w:color="auto"/>
                              </w:divBdr>
                            </w:div>
                          </w:divsChild>
                        </w:div>
                      </w:divsChild>
                    </w:div>
                  </w:divsChild>
                </w:div>
              </w:divsChild>
            </w:div>
          </w:divsChild>
        </w:div>
        <w:div w:id="941031622">
          <w:marLeft w:val="0"/>
          <w:marRight w:val="0"/>
          <w:marTop w:val="0"/>
          <w:marBottom w:val="0"/>
          <w:divBdr>
            <w:top w:val="none" w:sz="0" w:space="0" w:color="auto"/>
            <w:left w:val="none" w:sz="0" w:space="0" w:color="auto"/>
            <w:bottom w:val="none" w:sz="0" w:space="0" w:color="auto"/>
            <w:right w:val="none" w:sz="0" w:space="0" w:color="auto"/>
          </w:divBdr>
          <w:divsChild>
            <w:div w:id="1150367142">
              <w:marLeft w:val="0"/>
              <w:marRight w:val="0"/>
              <w:marTop w:val="0"/>
              <w:marBottom w:val="0"/>
              <w:divBdr>
                <w:top w:val="single" w:sz="6" w:space="0" w:color="D0D0D0"/>
                <w:left w:val="single" w:sz="6" w:space="0" w:color="D2D5D8"/>
                <w:bottom w:val="single" w:sz="6" w:space="0" w:color="D0D0D0"/>
                <w:right w:val="single" w:sz="6" w:space="0" w:color="D2D5D8"/>
              </w:divBdr>
              <w:divsChild>
                <w:div w:id="1642495620">
                  <w:marLeft w:val="1440"/>
                  <w:marRight w:val="1185"/>
                  <w:marTop w:val="1035"/>
                  <w:marBottom w:val="1440"/>
                  <w:divBdr>
                    <w:top w:val="none" w:sz="0" w:space="0" w:color="auto"/>
                    <w:left w:val="none" w:sz="0" w:space="0" w:color="auto"/>
                    <w:bottom w:val="none" w:sz="0" w:space="0" w:color="auto"/>
                    <w:right w:val="none" w:sz="0" w:space="0" w:color="auto"/>
                  </w:divBdr>
                  <w:divsChild>
                    <w:div w:id="354115889">
                      <w:marLeft w:val="0"/>
                      <w:marRight w:val="0"/>
                      <w:marTop w:val="0"/>
                      <w:marBottom w:val="0"/>
                      <w:divBdr>
                        <w:top w:val="none" w:sz="0" w:space="0" w:color="auto"/>
                        <w:left w:val="none" w:sz="0" w:space="0" w:color="auto"/>
                        <w:bottom w:val="none" w:sz="0" w:space="0" w:color="auto"/>
                        <w:right w:val="none" w:sz="0" w:space="0" w:color="auto"/>
                      </w:divBdr>
                      <w:divsChild>
                        <w:div w:id="530192820">
                          <w:marLeft w:val="0"/>
                          <w:marRight w:val="0"/>
                          <w:marTop w:val="0"/>
                          <w:marBottom w:val="0"/>
                          <w:divBdr>
                            <w:top w:val="none" w:sz="0" w:space="0" w:color="auto"/>
                            <w:left w:val="none" w:sz="0" w:space="0" w:color="auto"/>
                            <w:bottom w:val="none" w:sz="0" w:space="0" w:color="auto"/>
                            <w:right w:val="none" w:sz="0" w:space="0" w:color="auto"/>
                          </w:divBdr>
                          <w:divsChild>
                            <w:div w:id="7871124">
                              <w:marLeft w:val="0"/>
                              <w:marRight w:val="-2"/>
                              <w:marTop w:val="0"/>
                              <w:marBottom w:val="190"/>
                              <w:divBdr>
                                <w:top w:val="none" w:sz="0" w:space="0" w:color="auto"/>
                                <w:left w:val="none" w:sz="0" w:space="0" w:color="auto"/>
                                <w:bottom w:val="none" w:sz="0" w:space="0" w:color="auto"/>
                                <w:right w:val="none" w:sz="0" w:space="0" w:color="auto"/>
                              </w:divBdr>
                            </w:div>
                            <w:div w:id="246885306">
                              <w:marLeft w:val="0"/>
                              <w:marRight w:val="0"/>
                              <w:marTop w:val="0"/>
                              <w:marBottom w:val="0"/>
                              <w:divBdr>
                                <w:top w:val="none" w:sz="0" w:space="0" w:color="auto"/>
                                <w:left w:val="none" w:sz="0" w:space="0" w:color="auto"/>
                                <w:bottom w:val="none" w:sz="0" w:space="0" w:color="auto"/>
                                <w:right w:val="none" w:sz="0" w:space="0" w:color="auto"/>
                              </w:divBdr>
                            </w:div>
                            <w:div w:id="287856016">
                              <w:marLeft w:val="0"/>
                              <w:marRight w:val="-1"/>
                              <w:marTop w:val="0"/>
                              <w:marBottom w:val="190"/>
                              <w:divBdr>
                                <w:top w:val="none" w:sz="0" w:space="0" w:color="auto"/>
                                <w:left w:val="none" w:sz="0" w:space="0" w:color="auto"/>
                                <w:bottom w:val="none" w:sz="0" w:space="0" w:color="auto"/>
                                <w:right w:val="none" w:sz="0" w:space="0" w:color="auto"/>
                              </w:divBdr>
                            </w:div>
                            <w:div w:id="317196165">
                              <w:marLeft w:val="0"/>
                              <w:marRight w:val="0"/>
                              <w:marTop w:val="0"/>
                              <w:marBottom w:val="0"/>
                              <w:divBdr>
                                <w:top w:val="none" w:sz="0" w:space="0" w:color="auto"/>
                                <w:left w:val="none" w:sz="0" w:space="0" w:color="auto"/>
                                <w:bottom w:val="none" w:sz="0" w:space="0" w:color="auto"/>
                                <w:right w:val="none" w:sz="0" w:space="0" w:color="auto"/>
                              </w:divBdr>
                            </w:div>
                            <w:div w:id="389617085">
                              <w:marLeft w:val="0"/>
                              <w:marRight w:val="0"/>
                              <w:marTop w:val="0"/>
                              <w:marBottom w:val="0"/>
                              <w:divBdr>
                                <w:top w:val="none" w:sz="0" w:space="0" w:color="auto"/>
                                <w:left w:val="none" w:sz="0" w:space="0" w:color="auto"/>
                                <w:bottom w:val="none" w:sz="0" w:space="0" w:color="auto"/>
                                <w:right w:val="none" w:sz="0" w:space="0" w:color="auto"/>
                              </w:divBdr>
                            </w:div>
                            <w:div w:id="453595915">
                              <w:marLeft w:val="0"/>
                              <w:marRight w:val="0"/>
                              <w:marTop w:val="0"/>
                              <w:marBottom w:val="190"/>
                              <w:divBdr>
                                <w:top w:val="none" w:sz="0" w:space="0" w:color="auto"/>
                                <w:left w:val="none" w:sz="0" w:space="0" w:color="auto"/>
                                <w:bottom w:val="none" w:sz="0" w:space="0" w:color="auto"/>
                                <w:right w:val="none" w:sz="0" w:space="0" w:color="auto"/>
                              </w:divBdr>
                            </w:div>
                            <w:div w:id="473186184">
                              <w:marLeft w:val="0"/>
                              <w:marRight w:val="0"/>
                              <w:marTop w:val="0"/>
                              <w:marBottom w:val="190"/>
                              <w:divBdr>
                                <w:top w:val="none" w:sz="0" w:space="0" w:color="auto"/>
                                <w:left w:val="none" w:sz="0" w:space="0" w:color="auto"/>
                                <w:bottom w:val="none" w:sz="0" w:space="0" w:color="auto"/>
                                <w:right w:val="none" w:sz="0" w:space="0" w:color="auto"/>
                              </w:divBdr>
                            </w:div>
                            <w:div w:id="530071455">
                              <w:marLeft w:val="0"/>
                              <w:marRight w:val="-1"/>
                              <w:marTop w:val="0"/>
                              <w:marBottom w:val="190"/>
                              <w:divBdr>
                                <w:top w:val="none" w:sz="0" w:space="0" w:color="auto"/>
                                <w:left w:val="none" w:sz="0" w:space="0" w:color="auto"/>
                                <w:bottom w:val="none" w:sz="0" w:space="0" w:color="auto"/>
                                <w:right w:val="none" w:sz="0" w:space="0" w:color="auto"/>
                              </w:divBdr>
                            </w:div>
                            <w:div w:id="626469961">
                              <w:marLeft w:val="0"/>
                              <w:marRight w:val="-2"/>
                              <w:marTop w:val="0"/>
                              <w:marBottom w:val="190"/>
                              <w:divBdr>
                                <w:top w:val="none" w:sz="0" w:space="0" w:color="auto"/>
                                <w:left w:val="none" w:sz="0" w:space="0" w:color="auto"/>
                                <w:bottom w:val="none" w:sz="0" w:space="0" w:color="auto"/>
                                <w:right w:val="none" w:sz="0" w:space="0" w:color="auto"/>
                              </w:divBdr>
                            </w:div>
                            <w:div w:id="680201315">
                              <w:marLeft w:val="0"/>
                              <w:marRight w:val="0"/>
                              <w:marTop w:val="0"/>
                              <w:marBottom w:val="0"/>
                              <w:divBdr>
                                <w:top w:val="none" w:sz="0" w:space="0" w:color="auto"/>
                                <w:left w:val="none" w:sz="0" w:space="0" w:color="auto"/>
                                <w:bottom w:val="none" w:sz="0" w:space="0" w:color="auto"/>
                                <w:right w:val="none" w:sz="0" w:space="0" w:color="auto"/>
                              </w:divBdr>
                            </w:div>
                            <w:div w:id="902912392">
                              <w:marLeft w:val="0"/>
                              <w:marRight w:val="0"/>
                              <w:marTop w:val="0"/>
                              <w:marBottom w:val="0"/>
                              <w:divBdr>
                                <w:top w:val="none" w:sz="0" w:space="0" w:color="auto"/>
                                <w:left w:val="none" w:sz="0" w:space="0" w:color="auto"/>
                                <w:bottom w:val="none" w:sz="0" w:space="0" w:color="auto"/>
                                <w:right w:val="none" w:sz="0" w:space="0" w:color="auto"/>
                              </w:divBdr>
                            </w:div>
                            <w:div w:id="917666707">
                              <w:marLeft w:val="0"/>
                              <w:marRight w:val="0"/>
                              <w:marTop w:val="0"/>
                              <w:marBottom w:val="190"/>
                              <w:divBdr>
                                <w:top w:val="none" w:sz="0" w:space="0" w:color="auto"/>
                                <w:left w:val="none" w:sz="0" w:space="0" w:color="auto"/>
                                <w:bottom w:val="none" w:sz="0" w:space="0" w:color="auto"/>
                                <w:right w:val="none" w:sz="0" w:space="0" w:color="auto"/>
                              </w:divBdr>
                            </w:div>
                            <w:div w:id="937175829">
                              <w:marLeft w:val="0"/>
                              <w:marRight w:val="0"/>
                              <w:marTop w:val="0"/>
                              <w:marBottom w:val="190"/>
                              <w:divBdr>
                                <w:top w:val="none" w:sz="0" w:space="0" w:color="auto"/>
                                <w:left w:val="none" w:sz="0" w:space="0" w:color="auto"/>
                                <w:bottom w:val="none" w:sz="0" w:space="0" w:color="auto"/>
                                <w:right w:val="none" w:sz="0" w:space="0" w:color="auto"/>
                              </w:divBdr>
                            </w:div>
                            <w:div w:id="946815982">
                              <w:marLeft w:val="0"/>
                              <w:marRight w:val="0"/>
                              <w:marTop w:val="0"/>
                              <w:marBottom w:val="0"/>
                              <w:divBdr>
                                <w:top w:val="none" w:sz="0" w:space="0" w:color="auto"/>
                                <w:left w:val="none" w:sz="0" w:space="0" w:color="auto"/>
                                <w:bottom w:val="none" w:sz="0" w:space="0" w:color="auto"/>
                                <w:right w:val="none" w:sz="0" w:space="0" w:color="auto"/>
                              </w:divBdr>
                            </w:div>
                            <w:div w:id="1056707077">
                              <w:marLeft w:val="0"/>
                              <w:marRight w:val="-1"/>
                              <w:marTop w:val="0"/>
                              <w:marBottom w:val="190"/>
                              <w:divBdr>
                                <w:top w:val="none" w:sz="0" w:space="0" w:color="auto"/>
                                <w:left w:val="none" w:sz="0" w:space="0" w:color="auto"/>
                                <w:bottom w:val="none" w:sz="0" w:space="0" w:color="auto"/>
                                <w:right w:val="none" w:sz="0" w:space="0" w:color="auto"/>
                              </w:divBdr>
                            </w:div>
                            <w:div w:id="1293629631">
                              <w:marLeft w:val="0"/>
                              <w:marRight w:val="0"/>
                              <w:marTop w:val="0"/>
                              <w:marBottom w:val="0"/>
                              <w:divBdr>
                                <w:top w:val="none" w:sz="0" w:space="0" w:color="auto"/>
                                <w:left w:val="none" w:sz="0" w:space="0" w:color="auto"/>
                                <w:bottom w:val="none" w:sz="0" w:space="0" w:color="auto"/>
                                <w:right w:val="none" w:sz="0" w:space="0" w:color="auto"/>
                              </w:divBdr>
                            </w:div>
                            <w:div w:id="1431242026">
                              <w:marLeft w:val="0"/>
                              <w:marRight w:val="0"/>
                              <w:marTop w:val="0"/>
                              <w:marBottom w:val="0"/>
                              <w:divBdr>
                                <w:top w:val="none" w:sz="0" w:space="0" w:color="auto"/>
                                <w:left w:val="none" w:sz="0" w:space="0" w:color="auto"/>
                                <w:bottom w:val="none" w:sz="0" w:space="0" w:color="auto"/>
                                <w:right w:val="none" w:sz="0" w:space="0" w:color="auto"/>
                              </w:divBdr>
                            </w:div>
                            <w:div w:id="1483079804">
                              <w:marLeft w:val="0"/>
                              <w:marRight w:val="0"/>
                              <w:marTop w:val="0"/>
                              <w:marBottom w:val="0"/>
                              <w:divBdr>
                                <w:top w:val="none" w:sz="0" w:space="0" w:color="auto"/>
                                <w:left w:val="none" w:sz="0" w:space="0" w:color="auto"/>
                                <w:bottom w:val="none" w:sz="0" w:space="0" w:color="auto"/>
                                <w:right w:val="none" w:sz="0" w:space="0" w:color="auto"/>
                              </w:divBdr>
                            </w:div>
                            <w:div w:id="1598564674">
                              <w:marLeft w:val="0"/>
                              <w:marRight w:val="0"/>
                              <w:marTop w:val="0"/>
                              <w:marBottom w:val="0"/>
                              <w:divBdr>
                                <w:top w:val="none" w:sz="0" w:space="0" w:color="auto"/>
                                <w:left w:val="none" w:sz="0" w:space="0" w:color="auto"/>
                                <w:bottom w:val="none" w:sz="0" w:space="0" w:color="auto"/>
                                <w:right w:val="none" w:sz="0" w:space="0" w:color="auto"/>
                              </w:divBdr>
                            </w:div>
                            <w:div w:id="1608728788">
                              <w:marLeft w:val="0"/>
                              <w:marRight w:val="0"/>
                              <w:marTop w:val="0"/>
                              <w:marBottom w:val="0"/>
                              <w:divBdr>
                                <w:top w:val="none" w:sz="0" w:space="0" w:color="auto"/>
                                <w:left w:val="none" w:sz="0" w:space="0" w:color="auto"/>
                                <w:bottom w:val="none" w:sz="0" w:space="0" w:color="auto"/>
                                <w:right w:val="none" w:sz="0" w:space="0" w:color="auto"/>
                              </w:divBdr>
                            </w:div>
                            <w:div w:id="1637445540">
                              <w:marLeft w:val="0"/>
                              <w:marRight w:val="0"/>
                              <w:marTop w:val="0"/>
                              <w:marBottom w:val="0"/>
                              <w:divBdr>
                                <w:top w:val="none" w:sz="0" w:space="0" w:color="auto"/>
                                <w:left w:val="none" w:sz="0" w:space="0" w:color="auto"/>
                                <w:bottom w:val="none" w:sz="0" w:space="0" w:color="auto"/>
                                <w:right w:val="none" w:sz="0" w:space="0" w:color="auto"/>
                              </w:divBdr>
                            </w:div>
                            <w:div w:id="1670447605">
                              <w:marLeft w:val="0"/>
                              <w:marRight w:val="0"/>
                              <w:marTop w:val="0"/>
                              <w:marBottom w:val="190"/>
                              <w:divBdr>
                                <w:top w:val="none" w:sz="0" w:space="0" w:color="auto"/>
                                <w:left w:val="none" w:sz="0" w:space="0" w:color="auto"/>
                                <w:bottom w:val="none" w:sz="0" w:space="0" w:color="auto"/>
                                <w:right w:val="none" w:sz="0" w:space="0" w:color="auto"/>
                              </w:divBdr>
                            </w:div>
                            <w:div w:id="1783067628">
                              <w:marLeft w:val="0"/>
                              <w:marRight w:val="0"/>
                              <w:marTop w:val="0"/>
                              <w:marBottom w:val="190"/>
                              <w:divBdr>
                                <w:top w:val="none" w:sz="0" w:space="0" w:color="auto"/>
                                <w:left w:val="none" w:sz="0" w:space="0" w:color="auto"/>
                                <w:bottom w:val="none" w:sz="0" w:space="0" w:color="auto"/>
                                <w:right w:val="none" w:sz="0" w:space="0" w:color="auto"/>
                              </w:divBdr>
                            </w:div>
                            <w:div w:id="1819420493">
                              <w:marLeft w:val="0"/>
                              <w:marRight w:val="0"/>
                              <w:marTop w:val="0"/>
                              <w:marBottom w:val="0"/>
                              <w:divBdr>
                                <w:top w:val="none" w:sz="0" w:space="0" w:color="auto"/>
                                <w:left w:val="none" w:sz="0" w:space="0" w:color="auto"/>
                                <w:bottom w:val="none" w:sz="0" w:space="0" w:color="auto"/>
                                <w:right w:val="none" w:sz="0" w:space="0" w:color="auto"/>
                              </w:divBdr>
                            </w:div>
                            <w:div w:id="2131244911">
                              <w:marLeft w:val="0"/>
                              <w:marRight w:val="0"/>
                              <w:marTop w:val="0"/>
                              <w:marBottom w:val="190"/>
                              <w:divBdr>
                                <w:top w:val="none" w:sz="0" w:space="0" w:color="auto"/>
                                <w:left w:val="none" w:sz="0" w:space="0" w:color="auto"/>
                                <w:bottom w:val="none" w:sz="0" w:space="0" w:color="auto"/>
                                <w:right w:val="none" w:sz="0" w:space="0" w:color="auto"/>
                              </w:divBdr>
                            </w:div>
                            <w:div w:id="2136212492">
                              <w:marLeft w:val="0"/>
                              <w:marRight w:val="-1"/>
                              <w:marTop w:val="0"/>
                              <w:marBottom w:val="190"/>
                              <w:divBdr>
                                <w:top w:val="none" w:sz="0" w:space="0" w:color="auto"/>
                                <w:left w:val="none" w:sz="0" w:space="0" w:color="auto"/>
                                <w:bottom w:val="none" w:sz="0" w:space="0" w:color="auto"/>
                                <w:right w:val="none" w:sz="0" w:space="0" w:color="auto"/>
                              </w:divBdr>
                            </w:div>
                          </w:divsChild>
                        </w:div>
                      </w:divsChild>
                    </w:div>
                    <w:div w:id="398552613">
                      <w:marLeft w:val="0"/>
                      <w:marRight w:val="0"/>
                      <w:marTop w:val="0"/>
                      <w:marBottom w:val="0"/>
                      <w:divBdr>
                        <w:top w:val="none" w:sz="0" w:space="0" w:color="auto"/>
                        <w:left w:val="none" w:sz="0" w:space="0" w:color="auto"/>
                        <w:bottom w:val="none" w:sz="0" w:space="0" w:color="auto"/>
                        <w:right w:val="none" w:sz="0" w:space="0" w:color="auto"/>
                      </w:divBdr>
                      <w:divsChild>
                        <w:div w:id="1773551507">
                          <w:marLeft w:val="0"/>
                          <w:marRight w:val="0"/>
                          <w:marTop w:val="0"/>
                          <w:marBottom w:val="0"/>
                          <w:divBdr>
                            <w:top w:val="none" w:sz="0" w:space="0" w:color="auto"/>
                            <w:left w:val="none" w:sz="0" w:space="0" w:color="auto"/>
                            <w:bottom w:val="none" w:sz="0" w:space="0" w:color="auto"/>
                            <w:right w:val="none" w:sz="0" w:space="0" w:color="auto"/>
                          </w:divBdr>
                          <w:divsChild>
                            <w:div w:id="127094832">
                              <w:marLeft w:val="0"/>
                              <w:marRight w:val="0"/>
                              <w:marTop w:val="0"/>
                              <w:marBottom w:val="190"/>
                              <w:divBdr>
                                <w:top w:val="none" w:sz="0" w:space="0" w:color="auto"/>
                                <w:left w:val="none" w:sz="0" w:space="0" w:color="auto"/>
                                <w:bottom w:val="none" w:sz="0" w:space="0" w:color="auto"/>
                                <w:right w:val="none" w:sz="0" w:space="0" w:color="auto"/>
                              </w:divBdr>
                            </w:div>
                            <w:div w:id="133721064">
                              <w:marLeft w:val="0"/>
                              <w:marRight w:val="0"/>
                              <w:marTop w:val="0"/>
                              <w:marBottom w:val="190"/>
                              <w:divBdr>
                                <w:top w:val="none" w:sz="0" w:space="0" w:color="auto"/>
                                <w:left w:val="none" w:sz="0" w:space="0" w:color="auto"/>
                                <w:bottom w:val="none" w:sz="0" w:space="0" w:color="auto"/>
                                <w:right w:val="none" w:sz="0" w:space="0" w:color="auto"/>
                              </w:divBdr>
                            </w:div>
                            <w:div w:id="299577510">
                              <w:marLeft w:val="0"/>
                              <w:marRight w:val="0"/>
                              <w:marTop w:val="0"/>
                              <w:marBottom w:val="0"/>
                              <w:divBdr>
                                <w:top w:val="none" w:sz="0" w:space="0" w:color="auto"/>
                                <w:left w:val="none" w:sz="0" w:space="0" w:color="auto"/>
                                <w:bottom w:val="none" w:sz="0" w:space="0" w:color="auto"/>
                                <w:right w:val="none" w:sz="0" w:space="0" w:color="auto"/>
                              </w:divBdr>
                            </w:div>
                            <w:div w:id="316155825">
                              <w:marLeft w:val="0"/>
                              <w:marRight w:val="0"/>
                              <w:marTop w:val="0"/>
                              <w:marBottom w:val="190"/>
                              <w:divBdr>
                                <w:top w:val="none" w:sz="0" w:space="0" w:color="auto"/>
                                <w:left w:val="none" w:sz="0" w:space="0" w:color="auto"/>
                                <w:bottom w:val="none" w:sz="0" w:space="0" w:color="auto"/>
                                <w:right w:val="none" w:sz="0" w:space="0" w:color="auto"/>
                              </w:divBdr>
                            </w:div>
                            <w:div w:id="391274342">
                              <w:marLeft w:val="0"/>
                              <w:marRight w:val="0"/>
                              <w:marTop w:val="0"/>
                              <w:marBottom w:val="0"/>
                              <w:divBdr>
                                <w:top w:val="none" w:sz="0" w:space="0" w:color="auto"/>
                                <w:left w:val="none" w:sz="0" w:space="0" w:color="auto"/>
                                <w:bottom w:val="none" w:sz="0" w:space="0" w:color="auto"/>
                                <w:right w:val="none" w:sz="0" w:space="0" w:color="auto"/>
                              </w:divBdr>
                            </w:div>
                            <w:div w:id="520895553">
                              <w:marLeft w:val="0"/>
                              <w:marRight w:val="0"/>
                              <w:marTop w:val="0"/>
                              <w:marBottom w:val="0"/>
                              <w:divBdr>
                                <w:top w:val="none" w:sz="0" w:space="0" w:color="auto"/>
                                <w:left w:val="none" w:sz="0" w:space="0" w:color="auto"/>
                                <w:bottom w:val="none" w:sz="0" w:space="0" w:color="auto"/>
                                <w:right w:val="none" w:sz="0" w:space="0" w:color="auto"/>
                              </w:divBdr>
                            </w:div>
                            <w:div w:id="554052276">
                              <w:marLeft w:val="0"/>
                              <w:marRight w:val="0"/>
                              <w:marTop w:val="0"/>
                              <w:marBottom w:val="190"/>
                              <w:divBdr>
                                <w:top w:val="none" w:sz="0" w:space="0" w:color="auto"/>
                                <w:left w:val="none" w:sz="0" w:space="0" w:color="auto"/>
                                <w:bottom w:val="none" w:sz="0" w:space="0" w:color="auto"/>
                                <w:right w:val="none" w:sz="0" w:space="0" w:color="auto"/>
                              </w:divBdr>
                            </w:div>
                            <w:div w:id="574363635">
                              <w:marLeft w:val="0"/>
                              <w:marRight w:val="-1"/>
                              <w:marTop w:val="0"/>
                              <w:marBottom w:val="190"/>
                              <w:divBdr>
                                <w:top w:val="none" w:sz="0" w:space="0" w:color="auto"/>
                                <w:left w:val="none" w:sz="0" w:space="0" w:color="auto"/>
                                <w:bottom w:val="none" w:sz="0" w:space="0" w:color="auto"/>
                                <w:right w:val="none" w:sz="0" w:space="0" w:color="auto"/>
                              </w:divBdr>
                            </w:div>
                            <w:div w:id="589437761">
                              <w:marLeft w:val="0"/>
                              <w:marRight w:val="0"/>
                              <w:marTop w:val="0"/>
                              <w:marBottom w:val="0"/>
                              <w:divBdr>
                                <w:top w:val="none" w:sz="0" w:space="0" w:color="auto"/>
                                <w:left w:val="none" w:sz="0" w:space="0" w:color="auto"/>
                                <w:bottom w:val="none" w:sz="0" w:space="0" w:color="auto"/>
                                <w:right w:val="none" w:sz="0" w:space="0" w:color="auto"/>
                              </w:divBdr>
                            </w:div>
                            <w:div w:id="624041472">
                              <w:marLeft w:val="0"/>
                              <w:marRight w:val="0"/>
                              <w:marTop w:val="0"/>
                              <w:marBottom w:val="0"/>
                              <w:divBdr>
                                <w:top w:val="none" w:sz="0" w:space="0" w:color="auto"/>
                                <w:left w:val="none" w:sz="0" w:space="0" w:color="auto"/>
                                <w:bottom w:val="none" w:sz="0" w:space="0" w:color="auto"/>
                                <w:right w:val="none" w:sz="0" w:space="0" w:color="auto"/>
                              </w:divBdr>
                            </w:div>
                            <w:div w:id="701245843">
                              <w:marLeft w:val="0"/>
                              <w:marRight w:val="0"/>
                              <w:marTop w:val="0"/>
                              <w:marBottom w:val="0"/>
                              <w:divBdr>
                                <w:top w:val="none" w:sz="0" w:space="0" w:color="auto"/>
                                <w:left w:val="none" w:sz="0" w:space="0" w:color="auto"/>
                                <w:bottom w:val="none" w:sz="0" w:space="0" w:color="auto"/>
                                <w:right w:val="none" w:sz="0" w:space="0" w:color="auto"/>
                              </w:divBdr>
                            </w:div>
                            <w:div w:id="705374357">
                              <w:marLeft w:val="0"/>
                              <w:marRight w:val="0"/>
                              <w:marTop w:val="0"/>
                              <w:marBottom w:val="190"/>
                              <w:divBdr>
                                <w:top w:val="none" w:sz="0" w:space="0" w:color="auto"/>
                                <w:left w:val="none" w:sz="0" w:space="0" w:color="auto"/>
                                <w:bottom w:val="none" w:sz="0" w:space="0" w:color="auto"/>
                                <w:right w:val="none" w:sz="0" w:space="0" w:color="auto"/>
                              </w:divBdr>
                            </w:div>
                            <w:div w:id="765418703">
                              <w:marLeft w:val="0"/>
                              <w:marRight w:val="-1"/>
                              <w:marTop w:val="0"/>
                              <w:marBottom w:val="190"/>
                              <w:divBdr>
                                <w:top w:val="none" w:sz="0" w:space="0" w:color="auto"/>
                                <w:left w:val="none" w:sz="0" w:space="0" w:color="auto"/>
                                <w:bottom w:val="none" w:sz="0" w:space="0" w:color="auto"/>
                                <w:right w:val="none" w:sz="0" w:space="0" w:color="auto"/>
                              </w:divBdr>
                            </w:div>
                            <w:div w:id="805857811">
                              <w:marLeft w:val="0"/>
                              <w:marRight w:val="0"/>
                              <w:marTop w:val="0"/>
                              <w:marBottom w:val="190"/>
                              <w:divBdr>
                                <w:top w:val="none" w:sz="0" w:space="0" w:color="auto"/>
                                <w:left w:val="none" w:sz="0" w:space="0" w:color="auto"/>
                                <w:bottom w:val="none" w:sz="0" w:space="0" w:color="auto"/>
                                <w:right w:val="none" w:sz="0" w:space="0" w:color="auto"/>
                              </w:divBdr>
                            </w:div>
                            <w:div w:id="882907982">
                              <w:marLeft w:val="0"/>
                              <w:marRight w:val="-1"/>
                              <w:marTop w:val="0"/>
                              <w:marBottom w:val="190"/>
                              <w:divBdr>
                                <w:top w:val="none" w:sz="0" w:space="0" w:color="auto"/>
                                <w:left w:val="none" w:sz="0" w:space="0" w:color="auto"/>
                                <w:bottom w:val="none" w:sz="0" w:space="0" w:color="auto"/>
                                <w:right w:val="none" w:sz="0" w:space="0" w:color="auto"/>
                              </w:divBdr>
                            </w:div>
                            <w:div w:id="986201508">
                              <w:marLeft w:val="0"/>
                              <w:marRight w:val="0"/>
                              <w:marTop w:val="0"/>
                              <w:marBottom w:val="0"/>
                              <w:divBdr>
                                <w:top w:val="none" w:sz="0" w:space="0" w:color="auto"/>
                                <w:left w:val="none" w:sz="0" w:space="0" w:color="auto"/>
                                <w:bottom w:val="none" w:sz="0" w:space="0" w:color="auto"/>
                                <w:right w:val="none" w:sz="0" w:space="0" w:color="auto"/>
                              </w:divBdr>
                            </w:div>
                            <w:div w:id="1030885495">
                              <w:marLeft w:val="0"/>
                              <w:marRight w:val="0"/>
                              <w:marTop w:val="0"/>
                              <w:marBottom w:val="190"/>
                              <w:divBdr>
                                <w:top w:val="none" w:sz="0" w:space="0" w:color="auto"/>
                                <w:left w:val="none" w:sz="0" w:space="0" w:color="auto"/>
                                <w:bottom w:val="none" w:sz="0" w:space="0" w:color="auto"/>
                                <w:right w:val="none" w:sz="0" w:space="0" w:color="auto"/>
                              </w:divBdr>
                            </w:div>
                            <w:div w:id="1207181979">
                              <w:marLeft w:val="0"/>
                              <w:marRight w:val="0"/>
                              <w:marTop w:val="0"/>
                              <w:marBottom w:val="190"/>
                              <w:divBdr>
                                <w:top w:val="none" w:sz="0" w:space="0" w:color="auto"/>
                                <w:left w:val="none" w:sz="0" w:space="0" w:color="auto"/>
                                <w:bottom w:val="none" w:sz="0" w:space="0" w:color="auto"/>
                                <w:right w:val="none" w:sz="0" w:space="0" w:color="auto"/>
                              </w:divBdr>
                            </w:div>
                            <w:div w:id="1265069445">
                              <w:marLeft w:val="0"/>
                              <w:marRight w:val="0"/>
                              <w:marTop w:val="0"/>
                              <w:marBottom w:val="0"/>
                              <w:divBdr>
                                <w:top w:val="none" w:sz="0" w:space="0" w:color="auto"/>
                                <w:left w:val="none" w:sz="0" w:space="0" w:color="auto"/>
                                <w:bottom w:val="none" w:sz="0" w:space="0" w:color="auto"/>
                                <w:right w:val="none" w:sz="0" w:space="0" w:color="auto"/>
                              </w:divBdr>
                            </w:div>
                            <w:div w:id="1265504756">
                              <w:marLeft w:val="0"/>
                              <w:marRight w:val="0"/>
                              <w:marTop w:val="0"/>
                              <w:marBottom w:val="0"/>
                              <w:divBdr>
                                <w:top w:val="none" w:sz="0" w:space="0" w:color="auto"/>
                                <w:left w:val="none" w:sz="0" w:space="0" w:color="auto"/>
                                <w:bottom w:val="none" w:sz="0" w:space="0" w:color="auto"/>
                                <w:right w:val="none" w:sz="0" w:space="0" w:color="auto"/>
                              </w:divBdr>
                            </w:div>
                            <w:div w:id="1317340788">
                              <w:marLeft w:val="0"/>
                              <w:marRight w:val="0"/>
                              <w:marTop w:val="0"/>
                              <w:marBottom w:val="190"/>
                              <w:divBdr>
                                <w:top w:val="none" w:sz="0" w:space="0" w:color="auto"/>
                                <w:left w:val="none" w:sz="0" w:space="0" w:color="auto"/>
                                <w:bottom w:val="none" w:sz="0" w:space="0" w:color="auto"/>
                                <w:right w:val="none" w:sz="0" w:space="0" w:color="auto"/>
                              </w:divBdr>
                            </w:div>
                            <w:div w:id="1360544781">
                              <w:marLeft w:val="0"/>
                              <w:marRight w:val="0"/>
                              <w:marTop w:val="0"/>
                              <w:marBottom w:val="0"/>
                              <w:divBdr>
                                <w:top w:val="none" w:sz="0" w:space="0" w:color="auto"/>
                                <w:left w:val="none" w:sz="0" w:space="0" w:color="auto"/>
                                <w:bottom w:val="none" w:sz="0" w:space="0" w:color="auto"/>
                                <w:right w:val="none" w:sz="0" w:space="0" w:color="auto"/>
                              </w:divBdr>
                            </w:div>
                            <w:div w:id="1488521519">
                              <w:marLeft w:val="0"/>
                              <w:marRight w:val="0"/>
                              <w:marTop w:val="0"/>
                              <w:marBottom w:val="190"/>
                              <w:divBdr>
                                <w:top w:val="none" w:sz="0" w:space="0" w:color="auto"/>
                                <w:left w:val="none" w:sz="0" w:space="0" w:color="auto"/>
                                <w:bottom w:val="none" w:sz="0" w:space="0" w:color="auto"/>
                                <w:right w:val="none" w:sz="0" w:space="0" w:color="auto"/>
                              </w:divBdr>
                            </w:div>
                            <w:div w:id="1516533037">
                              <w:marLeft w:val="0"/>
                              <w:marRight w:val="0"/>
                              <w:marTop w:val="0"/>
                              <w:marBottom w:val="0"/>
                              <w:divBdr>
                                <w:top w:val="none" w:sz="0" w:space="0" w:color="auto"/>
                                <w:left w:val="none" w:sz="0" w:space="0" w:color="auto"/>
                                <w:bottom w:val="none" w:sz="0" w:space="0" w:color="auto"/>
                                <w:right w:val="none" w:sz="0" w:space="0" w:color="auto"/>
                              </w:divBdr>
                            </w:div>
                            <w:div w:id="1552812385">
                              <w:marLeft w:val="0"/>
                              <w:marRight w:val="-1"/>
                              <w:marTop w:val="0"/>
                              <w:marBottom w:val="190"/>
                              <w:divBdr>
                                <w:top w:val="none" w:sz="0" w:space="0" w:color="auto"/>
                                <w:left w:val="none" w:sz="0" w:space="0" w:color="auto"/>
                                <w:bottom w:val="none" w:sz="0" w:space="0" w:color="auto"/>
                                <w:right w:val="none" w:sz="0" w:space="0" w:color="auto"/>
                              </w:divBdr>
                            </w:div>
                            <w:div w:id="1617983183">
                              <w:marLeft w:val="0"/>
                              <w:marRight w:val="0"/>
                              <w:marTop w:val="0"/>
                              <w:marBottom w:val="0"/>
                              <w:divBdr>
                                <w:top w:val="none" w:sz="0" w:space="0" w:color="auto"/>
                                <w:left w:val="none" w:sz="0" w:space="0" w:color="auto"/>
                                <w:bottom w:val="none" w:sz="0" w:space="0" w:color="auto"/>
                                <w:right w:val="none" w:sz="0" w:space="0" w:color="auto"/>
                              </w:divBdr>
                            </w:div>
                            <w:div w:id="1736778735">
                              <w:marLeft w:val="0"/>
                              <w:marRight w:val="0"/>
                              <w:marTop w:val="0"/>
                              <w:marBottom w:val="190"/>
                              <w:divBdr>
                                <w:top w:val="none" w:sz="0" w:space="0" w:color="auto"/>
                                <w:left w:val="none" w:sz="0" w:space="0" w:color="auto"/>
                                <w:bottom w:val="none" w:sz="0" w:space="0" w:color="auto"/>
                                <w:right w:val="none" w:sz="0" w:space="0" w:color="auto"/>
                              </w:divBdr>
                            </w:div>
                            <w:div w:id="1781994954">
                              <w:marLeft w:val="0"/>
                              <w:marRight w:val="0"/>
                              <w:marTop w:val="0"/>
                              <w:marBottom w:val="190"/>
                              <w:divBdr>
                                <w:top w:val="none" w:sz="0" w:space="0" w:color="auto"/>
                                <w:left w:val="none" w:sz="0" w:space="0" w:color="auto"/>
                                <w:bottom w:val="none" w:sz="0" w:space="0" w:color="auto"/>
                                <w:right w:val="none" w:sz="0" w:space="0" w:color="auto"/>
                              </w:divBdr>
                            </w:div>
                            <w:div w:id="1899315569">
                              <w:marLeft w:val="0"/>
                              <w:marRight w:val="0"/>
                              <w:marTop w:val="0"/>
                              <w:marBottom w:val="0"/>
                              <w:divBdr>
                                <w:top w:val="none" w:sz="0" w:space="0" w:color="auto"/>
                                <w:left w:val="none" w:sz="0" w:space="0" w:color="auto"/>
                                <w:bottom w:val="none" w:sz="0" w:space="0" w:color="auto"/>
                                <w:right w:val="none" w:sz="0" w:space="0" w:color="auto"/>
                              </w:divBdr>
                            </w:div>
                            <w:div w:id="1937514119">
                              <w:marLeft w:val="0"/>
                              <w:marRight w:val="0"/>
                              <w:marTop w:val="0"/>
                              <w:marBottom w:val="0"/>
                              <w:divBdr>
                                <w:top w:val="none" w:sz="0" w:space="0" w:color="auto"/>
                                <w:left w:val="none" w:sz="0" w:space="0" w:color="auto"/>
                                <w:bottom w:val="none" w:sz="0" w:space="0" w:color="auto"/>
                                <w:right w:val="none" w:sz="0" w:space="0" w:color="auto"/>
                              </w:divBdr>
                            </w:div>
                            <w:div w:id="1967393584">
                              <w:marLeft w:val="0"/>
                              <w:marRight w:val="0"/>
                              <w:marTop w:val="0"/>
                              <w:marBottom w:val="0"/>
                              <w:divBdr>
                                <w:top w:val="none" w:sz="0" w:space="0" w:color="auto"/>
                                <w:left w:val="none" w:sz="0" w:space="0" w:color="auto"/>
                                <w:bottom w:val="none" w:sz="0" w:space="0" w:color="auto"/>
                                <w:right w:val="none" w:sz="0" w:space="0" w:color="auto"/>
                              </w:divBdr>
                            </w:div>
                            <w:div w:id="199845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777059">
                      <w:marLeft w:val="3764"/>
                      <w:marRight w:val="0"/>
                      <w:marTop w:val="0"/>
                      <w:marBottom w:val="0"/>
                      <w:divBdr>
                        <w:top w:val="none" w:sz="0" w:space="0" w:color="auto"/>
                        <w:left w:val="none" w:sz="0" w:space="0" w:color="auto"/>
                        <w:bottom w:val="none" w:sz="0" w:space="0" w:color="auto"/>
                        <w:right w:val="none" w:sz="0" w:space="0" w:color="auto"/>
                      </w:divBdr>
                      <w:divsChild>
                        <w:div w:id="1948148907">
                          <w:marLeft w:val="0"/>
                          <w:marRight w:val="0"/>
                          <w:marTop w:val="0"/>
                          <w:marBottom w:val="0"/>
                          <w:divBdr>
                            <w:top w:val="none" w:sz="0" w:space="0" w:color="auto"/>
                            <w:left w:val="none" w:sz="0" w:space="0" w:color="auto"/>
                            <w:bottom w:val="none" w:sz="0" w:space="0" w:color="auto"/>
                            <w:right w:val="none" w:sz="0" w:space="0" w:color="auto"/>
                          </w:divBdr>
                          <w:divsChild>
                            <w:div w:id="478961313">
                              <w:marLeft w:val="0"/>
                              <w:marRight w:val="-1"/>
                              <w:marTop w:val="0"/>
                              <w:marBottom w:val="125"/>
                              <w:divBdr>
                                <w:top w:val="none" w:sz="0" w:space="0" w:color="auto"/>
                                <w:left w:val="none" w:sz="0" w:space="0" w:color="auto"/>
                                <w:bottom w:val="none" w:sz="0" w:space="0" w:color="auto"/>
                                <w:right w:val="none" w:sz="0" w:space="0" w:color="auto"/>
                              </w:divBdr>
                            </w:div>
                          </w:divsChild>
                        </w:div>
                      </w:divsChild>
                    </w:div>
                    <w:div w:id="781340415">
                      <w:marLeft w:val="0"/>
                      <w:marRight w:val="0"/>
                      <w:marTop w:val="0"/>
                      <w:marBottom w:val="0"/>
                      <w:divBdr>
                        <w:top w:val="none" w:sz="0" w:space="0" w:color="auto"/>
                        <w:left w:val="none" w:sz="0" w:space="0" w:color="auto"/>
                        <w:bottom w:val="none" w:sz="0" w:space="0" w:color="auto"/>
                        <w:right w:val="none" w:sz="0" w:space="0" w:color="auto"/>
                      </w:divBdr>
                      <w:divsChild>
                        <w:div w:id="1690374433">
                          <w:marLeft w:val="4575"/>
                          <w:marRight w:val="0"/>
                          <w:marTop w:val="0"/>
                          <w:marBottom w:val="0"/>
                          <w:divBdr>
                            <w:top w:val="none" w:sz="0" w:space="0" w:color="auto"/>
                            <w:left w:val="none" w:sz="0" w:space="0" w:color="auto"/>
                            <w:bottom w:val="none" w:sz="0" w:space="0" w:color="auto"/>
                            <w:right w:val="none" w:sz="0" w:space="0" w:color="auto"/>
                          </w:divBdr>
                          <w:divsChild>
                            <w:div w:id="673188857">
                              <w:marLeft w:val="0"/>
                              <w:marRight w:val="0"/>
                              <w:marTop w:val="0"/>
                              <w:marBottom w:val="0"/>
                              <w:divBdr>
                                <w:top w:val="none" w:sz="0" w:space="0" w:color="auto"/>
                                <w:left w:val="none" w:sz="0" w:space="0" w:color="auto"/>
                                <w:bottom w:val="none" w:sz="0" w:space="0" w:color="auto"/>
                                <w:right w:val="none" w:sz="0" w:space="0" w:color="auto"/>
                              </w:divBdr>
                              <w:divsChild>
                                <w:div w:id="458843574">
                                  <w:marLeft w:val="0"/>
                                  <w:marRight w:val="0"/>
                                  <w:marTop w:val="0"/>
                                  <w:marBottom w:val="52"/>
                                  <w:divBdr>
                                    <w:top w:val="none" w:sz="0" w:space="0" w:color="auto"/>
                                    <w:left w:val="none" w:sz="0" w:space="0" w:color="auto"/>
                                    <w:bottom w:val="none" w:sz="0" w:space="0" w:color="auto"/>
                                    <w:right w:val="none" w:sz="0" w:space="0" w:color="auto"/>
                                  </w:divBdr>
                                </w:div>
                              </w:divsChild>
                            </w:div>
                          </w:divsChild>
                        </w:div>
                      </w:divsChild>
                    </w:div>
                    <w:div w:id="995574011">
                      <w:marLeft w:val="0"/>
                      <w:marRight w:val="0"/>
                      <w:marTop w:val="0"/>
                      <w:marBottom w:val="0"/>
                      <w:divBdr>
                        <w:top w:val="none" w:sz="0" w:space="0" w:color="auto"/>
                        <w:left w:val="none" w:sz="0" w:space="0" w:color="auto"/>
                        <w:bottom w:val="none" w:sz="0" w:space="0" w:color="auto"/>
                        <w:right w:val="none" w:sz="0" w:space="0" w:color="auto"/>
                      </w:divBdr>
                      <w:divsChild>
                        <w:div w:id="545488006">
                          <w:marLeft w:val="0"/>
                          <w:marRight w:val="0"/>
                          <w:marTop w:val="0"/>
                          <w:marBottom w:val="0"/>
                          <w:divBdr>
                            <w:top w:val="none" w:sz="0" w:space="0" w:color="auto"/>
                            <w:left w:val="none" w:sz="0" w:space="0" w:color="auto"/>
                            <w:bottom w:val="none" w:sz="0" w:space="0" w:color="auto"/>
                            <w:right w:val="none" w:sz="0" w:space="0" w:color="auto"/>
                          </w:divBdr>
                          <w:divsChild>
                            <w:div w:id="50427241">
                              <w:marLeft w:val="0"/>
                              <w:marRight w:val="0"/>
                              <w:marTop w:val="0"/>
                              <w:marBottom w:val="0"/>
                              <w:divBdr>
                                <w:top w:val="none" w:sz="0" w:space="0" w:color="auto"/>
                                <w:left w:val="none" w:sz="0" w:space="0" w:color="auto"/>
                                <w:bottom w:val="none" w:sz="0" w:space="0" w:color="auto"/>
                                <w:right w:val="none" w:sz="0" w:space="0" w:color="auto"/>
                              </w:divBdr>
                            </w:div>
                            <w:div w:id="315493679">
                              <w:marLeft w:val="0"/>
                              <w:marRight w:val="0"/>
                              <w:marTop w:val="0"/>
                              <w:marBottom w:val="0"/>
                              <w:divBdr>
                                <w:top w:val="none" w:sz="0" w:space="0" w:color="auto"/>
                                <w:left w:val="none" w:sz="0" w:space="0" w:color="auto"/>
                                <w:bottom w:val="none" w:sz="0" w:space="0" w:color="auto"/>
                                <w:right w:val="none" w:sz="0" w:space="0" w:color="auto"/>
                              </w:divBdr>
                            </w:div>
                            <w:div w:id="401683245">
                              <w:marLeft w:val="0"/>
                              <w:marRight w:val="0"/>
                              <w:marTop w:val="0"/>
                              <w:marBottom w:val="0"/>
                              <w:divBdr>
                                <w:top w:val="none" w:sz="0" w:space="0" w:color="auto"/>
                                <w:left w:val="none" w:sz="0" w:space="0" w:color="auto"/>
                                <w:bottom w:val="none" w:sz="0" w:space="0" w:color="auto"/>
                                <w:right w:val="none" w:sz="0" w:space="0" w:color="auto"/>
                              </w:divBdr>
                            </w:div>
                            <w:div w:id="433942295">
                              <w:marLeft w:val="0"/>
                              <w:marRight w:val="-1"/>
                              <w:marTop w:val="0"/>
                              <w:marBottom w:val="190"/>
                              <w:divBdr>
                                <w:top w:val="none" w:sz="0" w:space="0" w:color="auto"/>
                                <w:left w:val="none" w:sz="0" w:space="0" w:color="auto"/>
                                <w:bottom w:val="none" w:sz="0" w:space="0" w:color="auto"/>
                                <w:right w:val="none" w:sz="0" w:space="0" w:color="auto"/>
                              </w:divBdr>
                            </w:div>
                            <w:div w:id="562326977">
                              <w:marLeft w:val="0"/>
                              <w:marRight w:val="-1"/>
                              <w:marTop w:val="0"/>
                              <w:marBottom w:val="190"/>
                              <w:divBdr>
                                <w:top w:val="none" w:sz="0" w:space="0" w:color="auto"/>
                                <w:left w:val="none" w:sz="0" w:space="0" w:color="auto"/>
                                <w:bottom w:val="none" w:sz="0" w:space="0" w:color="auto"/>
                                <w:right w:val="none" w:sz="0" w:space="0" w:color="auto"/>
                              </w:divBdr>
                            </w:div>
                            <w:div w:id="740446390">
                              <w:marLeft w:val="0"/>
                              <w:marRight w:val="0"/>
                              <w:marTop w:val="0"/>
                              <w:marBottom w:val="0"/>
                              <w:divBdr>
                                <w:top w:val="none" w:sz="0" w:space="0" w:color="auto"/>
                                <w:left w:val="none" w:sz="0" w:space="0" w:color="auto"/>
                                <w:bottom w:val="none" w:sz="0" w:space="0" w:color="auto"/>
                                <w:right w:val="none" w:sz="0" w:space="0" w:color="auto"/>
                              </w:divBdr>
                            </w:div>
                            <w:div w:id="805858268">
                              <w:marLeft w:val="0"/>
                              <w:marRight w:val="-2"/>
                              <w:marTop w:val="0"/>
                              <w:marBottom w:val="190"/>
                              <w:divBdr>
                                <w:top w:val="none" w:sz="0" w:space="0" w:color="auto"/>
                                <w:left w:val="none" w:sz="0" w:space="0" w:color="auto"/>
                                <w:bottom w:val="none" w:sz="0" w:space="0" w:color="auto"/>
                                <w:right w:val="none" w:sz="0" w:space="0" w:color="auto"/>
                              </w:divBdr>
                            </w:div>
                            <w:div w:id="885602164">
                              <w:marLeft w:val="0"/>
                              <w:marRight w:val="0"/>
                              <w:marTop w:val="0"/>
                              <w:marBottom w:val="0"/>
                              <w:divBdr>
                                <w:top w:val="none" w:sz="0" w:space="0" w:color="auto"/>
                                <w:left w:val="none" w:sz="0" w:space="0" w:color="auto"/>
                                <w:bottom w:val="none" w:sz="0" w:space="0" w:color="auto"/>
                                <w:right w:val="none" w:sz="0" w:space="0" w:color="auto"/>
                              </w:divBdr>
                            </w:div>
                            <w:div w:id="933980697">
                              <w:marLeft w:val="0"/>
                              <w:marRight w:val="-1"/>
                              <w:marTop w:val="0"/>
                              <w:marBottom w:val="190"/>
                              <w:divBdr>
                                <w:top w:val="none" w:sz="0" w:space="0" w:color="auto"/>
                                <w:left w:val="none" w:sz="0" w:space="0" w:color="auto"/>
                                <w:bottom w:val="none" w:sz="0" w:space="0" w:color="auto"/>
                                <w:right w:val="none" w:sz="0" w:space="0" w:color="auto"/>
                              </w:divBdr>
                            </w:div>
                            <w:div w:id="1091271426">
                              <w:marLeft w:val="0"/>
                              <w:marRight w:val="0"/>
                              <w:marTop w:val="0"/>
                              <w:marBottom w:val="0"/>
                              <w:divBdr>
                                <w:top w:val="none" w:sz="0" w:space="0" w:color="auto"/>
                                <w:left w:val="none" w:sz="0" w:space="0" w:color="auto"/>
                                <w:bottom w:val="none" w:sz="0" w:space="0" w:color="auto"/>
                                <w:right w:val="none" w:sz="0" w:space="0" w:color="auto"/>
                              </w:divBdr>
                            </w:div>
                            <w:div w:id="1214654572">
                              <w:marLeft w:val="0"/>
                              <w:marRight w:val="-1"/>
                              <w:marTop w:val="0"/>
                              <w:marBottom w:val="190"/>
                              <w:divBdr>
                                <w:top w:val="none" w:sz="0" w:space="0" w:color="auto"/>
                                <w:left w:val="none" w:sz="0" w:space="0" w:color="auto"/>
                                <w:bottom w:val="none" w:sz="0" w:space="0" w:color="auto"/>
                                <w:right w:val="none" w:sz="0" w:space="0" w:color="auto"/>
                              </w:divBdr>
                            </w:div>
                            <w:div w:id="1303464803">
                              <w:marLeft w:val="0"/>
                              <w:marRight w:val="0"/>
                              <w:marTop w:val="0"/>
                              <w:marBottom w:val="190"/>
                              <w:divBdr>
                                <w:top w:val="none" w:sz="0" w:space="0" w:color="auto"/>
                                <w:left w:val="none" w:sz="0" w:space="0" w:color="auto"/>
                                <w:bottom w:val="none" w:sz="0" w:space="0" w:color="auto"/>
                                <w:right w:val="none" w:sz="0" w:space="0" w:color="auto"/>
                              </w:divBdr>
                            </w:div>
                            <w:div w:id="1314723607">
                              <w:marLeft w:val="0"/>
                              <w:marRight w:val="0"/>
                              <w:marTop w:val="0"/>
                              <w:marBottom w:val="190"/>
                              <w:divBdr>
                                <w:top w:val="none" w:sz="0" w:space="0" w:color="auto"/>
                                <w:left w:val="none" w:sz="0" w:space="0" w:color="auto"/>
                                <w:bottom w:val="none" w:sz="0" w:space="0" w:color="auto"/>
                                <w:right w:val="none" w:sz="0" w:space="0" w:color="auto"/>
                              </w:divBdr>
                            </w:div>
                            <w:div w:id="1315253645">
                              <w:marLeft w:val="0"/>
                              <w:marRight w:val="0"/>
                              <w:marTop w:val="0"/>
                              <w:marBottom w:val="0"/>
                              <w:divBdr>
                                <w:top w:val="none" w:sz="0" w:space="0" w:color="auto"/>
                                <w:left w:val="none" w:sz="0" w:space="0" w:color="auto"/>
                                <w:bottom w:val="none" w:sz="0" w:space="0" w:color="auto"/>
                                <w:right w:val="none" w:sz="0" w:space="0" w:color="auto"/>
                              </w:divBdr>
                            </w:div>
                            <w:div w:id="1320840687">
                              <w:marLeft w:val="0"/>
                              <w:marRight w:val="-1"/>
                              <w:marTop w:val="0"/>
                              <w:marBottom w:val="190"/>
                              <w:divBdr>
                                <w:top w:val="none" w:sz="0" w:space="0" w:color="auto"/>
                                <w:left w:val="none" w:sz="0" w:space="0" w:color="auto"/>
                                <w:bottom w:val="none" w:sz="0" w:space="0" w:color="auto"/>
                                <w:right w:val="none" w:sz="0" w:space="0" w:color="auto"/>
                              </w:divBdr>
                            </w:div>
                            <w:div w:id="1322470342">
                              <w:marLeft w:val="0"/>
                              <w:marRight w:val="0"/>
                              <w:marTop w:val="0"/>
                              <w:marBottom w:val="190"/>
                              <w:divBdr>
                                <w:top w:val="none" w:sz="0" w:space="0" w:color="auto"/>
                                <w:left w:val="none" w:sz="0" w:space="0" w:color="auto"/>
                                <w:bottom w:val="none" w:sz="0" w:space="0" w:color="auto"/>
                                <w:right w:val="none" w:sz="0" w:space="0" w:color="auto"/>
                              </w:divBdr>
                            </w:div>
                            <w:div w:id="1448113813">
                              <w:marLeft w:val="0"/>
                              <w:marRight w:val="0"/>
                              <w:marTop w:val="0"/>
                              <w:marBottom w:val="190"/>
                              <w:divBdr>
                                <w:top w:val="none" w:sz="0" w:space="0" w:color="auto"/>
                                <w:left w:val="none" w:sz="0" w:space="0" w:color="auto"/>
                                <w:bottom w:val="none" w:sz="0" w:space="0" w:color="auto"/>
                                <w:right w:val="none" w:sz="0" w:space="0" w:color="auto"/>
                              </w:divBdr>
                            </w:div>
                            <w:div w:id="1485898385">
                              <w:marLeft w:val="0"/>
                              <w:marRight w:val="0"/>
                              <w:marTop w:val="0"/>
                              <w:marBottom w:val="0"/>
                              <w:divBdr>
                                <w:top w:val="none" w:sz="0" w:space="0" w:color="auto"/>
                                <w:left w:val="none" w:sz="0" w:space="0" w:color="auto"/>
                                <w:bottom w:val="none" w:sz="0" w:space="0" w:color="auto"/>
                                <w:right w:val="none" w:sz="0" w:space="0" w:color="auto"/>
                              </w:divBdr>
                            </w:div>
                            <w:div w:id="1529563910">
                              <w:marLeft w:val="0"/>
                              <w:marRight w:val="0"/>
                              <w:marTop w:val="0"/>
                              <w:marBottom w:val="0"/>
                              <w:divBdr>
                                <w:top w:val="none" w:sz="0" w:space="0" w:color="auto"/>
                                <w:left w:val="none" w:sz="0" w:space="0" w:color="auto"/>
                                <w:bottom w:val="none" w:sz="0" w:space="0" w:color="auto"/>
                                <w:right w:val="none" w:sz="0" w:space="0" w:color="auto"/>
                              </w:divBdr>
                            </w:div>
                            <w:div w:id="1616905654">
                              <w:marLeft w:val="0"/>
                              <w:marRight w:val="0"/>
                              <w:marTop w:val="0"/>
                              <w:marBottom w:val="0"/>
                              <w:divBdr>
                                <w:top w:val="none" w:sz="0" w:space="0" w:color="auto"/>
                                <w:left w:val="none" w:sz="0" w:space="0" w:color="auto"/>
                                <w:bottom w:val="none" w:sz="0" w:space="0" w:color="auto"/>
                                <w:right w:val="none" w:sz="0" w:space="0" w:color="auto"/>
                              </w:divBdr>
                            </w:div>
                            <w:div w:id="1620792295">
                              <w:marLeft w:val="0"/>
                              <w:marRight w:val="-1"/>
                              <w:marTop w:val="0"/>
                              <w:marBottom w:val="190"/>
                              <w:divBdr>
                                <w:top w:val="none" w:sz="0" w:space="0" w:color="auto"/>
                                <w:left w:val="none" w:sz="0" w:space="0" w:color="auto"/>
                                <w:bottom w:val="none" w:sz="0" w:space="0" w:color="auto"/>
                                <w:right w:val="none" w:sz="0" w:space="0" w:color="auto"/>
                              </w:divBdr>
                            </w:div>
                            <w:div w:id="1649044645">
                              <w:marLeft w:val="0"/>
                              <w:marRight w:val="0"/>
                              <w:marTop w:val="0"/>
                              <w:marBottom w:val="0"/>
                              <w:divBdr>
                                <w:top w:val="none" w:sz="0" w:space="0" w:color="auto"/>
                                <w:left w:val="none" w:sz="0" w:space="0" w:color="auto"/>
                                <w:bottom w:val="none" w:sz="0" w:space="0" w:color="auto"/>
                                <w:right w:val="none" w:sz="0" w:space="0" w:color="auto"/>
                              </w:divBdr>
                            </w:div>
                            <w:div w:id="1820462135">
                              <w:marLeft w:val="0"/>
                              <w:marRight w:val="-1"/>
                              <w:marTop w:val="0"/>
                              <w:marBottom w:val="190"/>
                              <w:divBdr>
                                <w:top w:val="none" w:sz="0" w:space="0" w:color="auto"/>
                                <w:left w:val="none" w:sz="0" w:space="0" w:color="auto"/>
                                <w:bottom w:val="none" w:sz="0" w:space="0" w:color="auto"/>
                                <w:right w:val="none" w:sz="0" w:space="0" w:color="auto"/>
                              </w:divBdr>
                            </w:div>
                            <w:div w:id="1828864738">
                              <w:marLeft w:val="0"/>
                              <w:marRight w:val="-1"/>
                              <w:marTop w:val="0"/>
                              <w:marBottom w:val="190"/>
                              <w:divBdr>
                                <w:top w:val="none" w:sz="0" w:space="0" w:color="auto"/>
                                <w:left w:val="none" w:sz="0" w:space="0" w:color="auto"/>
                                <w:bottom w:val="none" w:sz="0" w:space="0" w:color="auto"/>
                                <w:right w:val="none" w:sz="0" w:space="0" w:color="auto"/>
                              </w:divBdr>
                            </w:div>
                            <w:div w:id="1939176931">
                              <w:marLeft w:val="0"/>
                              <w:marRight w:val="0"/>
                              <w:marTop w:val="0"/>
                              <w:marBottom w:val="190"/>
                              <w:divBdr>
                                <w:top w:val="none" w:sz="0" w:space="0" w:color="auto"/>
                                <w:left w:val="none" w:sz="0" w:space="0" w:color="auto"/>
                                <w:bottom w:val="none" w:sz="0" w:space="0" w:color="auto"/>
                                <w:right w:val="none" w:sz="0" w:space="0" w:color="auto"/>
                              </w:divBdr>
                            </w:div>
                            <w:div w:id="1982809659">
                              <w:marLeft w:val="0"/>
                              <w:marRight w:val="0"/>
                              <w:marTop w:val="0"/>
                              <w:marBottom w:val="190"/>
                              <w:divBdr>
                                <w:top w:val="none" w:sz="0" w:space="0" w:color="auto"/>
                                <w:left w:val="none" w:sz="0" w:space="0" w:color="auto"/>
                                <w:bottom w:val="none" w:sz="0" w:space="0" w:color="auto"/>
                                <w:right w:val="none" w:sz="0" w:space="0" w:color="auto"/>
                              </w:divBdr>
                            </w:div>
                            <w:div w:id="2038314360">
                              <w:marLeft w:val="0"/>
                              <w:marRight w:val="0"/>
                              <w:marTop w:val="0"/>
                              <w:marBottom w:val="0"/>
                              <w:divBdr>
                                <w:top w:val="none" w:sz="0" w:space="0" w:color="auto"/>
                                <w:left w:val="none" w:sz="0" w:space="0" w:color="auto"/>
                                <w:bottom w:val="none" w:sz="0" w:space="0" w:color="auto"/>
                                <w:right w:val="none" w:sz="0" w:space="0" w:color="auto"/>
                              </w:divBdr>
                            </w:div>
                            <w:div w:id="2041928452">
                              <w:marLeft w:val="0"/>
                              <w:marRight w:val="0"/>
                              <w:marTop w:val="0"/>
                              <w:marBottom w:val="0"/>
                              <w:divBdr>
                                <w:top w:val="none" w:sz="0" w:space="0" w:color="auto"/>
                                <w:left w:val="none" w:sz="0" w:space="0" w:color="auto"/>
                                <w:bottom w:val="none" w:sz="0" w:space="0" w:color="auto"/>
                                <w:right w:val="none" w:sz="0" w:space="0" w:color="auto"/>
                              </w:divBdr>
                            </w:div>
                            <w:div w:id="214592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026802">
                      <w:marLeft w:val="0"/>
                      <w:marRight w:val="0"/>
                      <w:marTop w:val="0"/>
                      <w:marBottom w:val="0"/>
                      <w:divBdr>
                        <w:top w:val="none" w:sz="0" w:space="0" w:color="auto"/>
                        <w:left w:val="none" w:sz="0" w:space="0" w:color="auto"/>
                        <w:bottom w:val="none" w:sz="0" w:space="0" w:color="auto"/>
                        <w:right w:val="none" w:sz="0" w:space="0" w:color="auto"/>
                      </w:divBdr>
                      <w:divsChild>
                        <w:div w:id="658272566">
                          <w:marLeft w:val="0"/>
                          <w:marRight w:val="0"/>
                          <w:marTop w:val="0"/>
                          <w:marBottom w:val="0"/>
                          <w:divBdr>
                            <w:top w:val="none" w:sz="0" w:space="0" w:color="auto"/>
                            <w:left w:val="none" w:sz="0" w:space="0" w:color="auto"/>
                            <w:bottom w:val="none" w:sz="0" w:space="0" w:color="auto"/>
                            <w:right w:val="none" w:sz="0" w:space="0" w:color="auto"/>
                          </w:divBdr>
                          <w:divsChild>
                            <w:div w:id="88084642">
                              <w:marLeft w:val="0"/>
                              <w:marRight w:val="0"/>
                              <w:marTop w:val="0"/>
                              <w:marBottom w:val="0"/>
                              <w:divBdr>
                                <w:top w:val="none" w:sz="0" w:space="0" w:color="auto"/>
                                <w:left w:val="none" w:sz="0" w:space="0" w:color="auto"/>
                                <w:bottom w:val="none" w:sz="0" w:space="0" w:color="auto"/>
                                <w:right w:val="none" w:sz="0" w:space="0" w:color="auto"/>
                              </w:divBdr>
                            </w:div>
                            <w:div w:id="115409762">
                              <w:marLeft w:val="0"/>
                              <w:marRight w:val="0"/>
                              <w:marTop w:val="0"/>
                              <w:marBottom w:val="0"/>
                              <w:divBdr>
                                <w:top w:val="none" w:sz="0" w:space="0" w:color="auto"/>
                                <w:left w:val="none" w:sz="0" w:space="0" w:color="auto"/>
                                <w:bottom w:val="none" w:sz="0" w:space="0" w:color="auto"/>
                                <w:right w:val="none" w:sz="0" w:space="0" w:color="auto"/>
                              </w:divBdr>
                            </w:div>
                            <w:div w:id="142241335">
                              <w:marLeft w:val="0"/>
                              <w:marRight w:val="0"/>
                              <w:marTop w:val="0"/>
                              <w:marBottom w:val="190"/>
                              <w:divBdr>
                                <w:top w:val="none" w:sz="0" w:space="0" w:color="auto"/>
                                <w:left w:val="none" w:sz="0" w:space="0" w:color="auto"/>
                                <w:bottom w:val="none" w:sz="0" w:space="0" w:color="auto"/>
                                <w:right w:val="none" w:sz="0" w:space="0" w:color="auto"/>
                              </w:divBdr>
                            </w:div>
                            <w:div w:id="170023689">
                              <w:marLeft w:val="0"/>
                              <w:marRight w:val="0"/>
                              <w:marTop w:val="0"/>
                              <w:marBottom w:val="190"/>
                              <w:divBdr>
                                <w:top w:val="none" w:sz="0" w:space="0" w:color="auto"/>
                                <w:left w:val="none" w:sz="0" w:space="0" w:color="auto"/>
                                <w:bottom w:val="none" w:sz="0" w:space="0" w:color="auto"/>
                                <w:right w:val="none" w:sz="0" w:space="0" w:color="auto"/>
                              </w:divBdr>
                            </w:div>
                            <w:div w:id="286667130">
                              <w:marLeft w:val="0"/>
                              <w:marRight w:val="-1"/>
                              <w:marTop w:val="0"/>
                              <w:marBottom w:val="190"/>
                              <w:divBdr>
                                <w:top w:val="none" w:sz="0" w:space="0" w:color="auto"/>
                                <w:left w:val="none" w:sz="0" w:space="0" w:color="auto"/>
                                <w:bottom w:val="none" w:sz="0" w:space="0" w:color="auto"/>
                                <w:right w:val="none" w:sz="0" w:space="0" w:color="auto"/>
                              </w:divBdr>
                            </w:div>
                            <w:div w:id="364644458">
                              <w:marLeft w:val="0"/>
                              <w:marRight w:val="0"/>
                              <w:marTop w:val="0"/>
                              <w:marBottom w:val="0"/>
                              <w:divBdr>
                                <w:top w:val="none" w:sz="0" w:space="0" w:color="auto"/>
                                <w:left w:val="none" w:sz="0" w:space="0" w:color="auto"/>
                                <w:bottom w:val="none" w:sz="0" w:space="0" w:color="auto"/>
                                <w:right w:val="none" w:sz="0" w:space="0" w:color="auto"/>
                              </w:divBdr>
                            </w:div>
                            <w:div w:id="489978979">
                              <w:marLeft w:val="0"/>
                              <w:marRight w:val="0"/>
                              <w:marTop w:val="0"/>
                              <w:marBottom w:val="0"/>
                              <w:divBdr>
                                <w:top w:val="none" w:sz="0" w:space="0" w:color="auto"/>
                                <w:left w:val="none" w:sz="0" w:space="0" w:color="auto"/>
                                <w:bottom w:val="none" w:sz="0" w:space="0" w:color="auto"/>
                                <w:right w:val="none" w:sz="0" w:space="0" w:color="auto"/>
                              </w:divBdr>
                            </w:div>
                            <w:div w:id="532159322">
                              <w:marLeft w:val="0"/>
                              <w:marRight w:val="-1"/>
                              <w:marTop w:val="0"/>
                              <w:marBottom w:val="190"/>
                              <w:divBdr>
                                <w:top w:val="none" w:sz="0" w:space="0" w:color="auto"/>
                                <w:left w:val="none" w:sz="0" w:space="0" w:color="auto"/>
                                <w:bottom w:val="none" w:sz="0" w:space="0" w:color="auto"/>
                                <w:right w:val="none" w:sz="0" w:space="0" w:color="auto"/>
                              </w:divBdr>
                            </w:div>
                            <w:div w:id="632833432">
                              <w:marLeft w:val="0"/>
                              <w:marRight w:val="-1"/>
                              <w:marTop w:val="0"/>
                              <w:marBottom w:val="190"/>
                              <w:divBdr>
                                <w:top w:val="none" w:sz="0" w:space="0" w:color="auto"/>
                                <w:left w:val="none" w:sz="0" w:space="0" w:color="auto"/>
                                <w:bottom w:val="none" w:sz="0" w:space="0" w:color="auto"/>
                                <w:right w:val="none" w:sz="0" w:space="0" w:color="auto"/>
                              </w:divBdr>
                            </w:div>
                            <w:div w:id="659620232">
                              <w:marLeft w:val="0"/>
                              <w:marRight w:val="-1"/>
                              <w:marTop w:val="0"/>
                              <w:marBottom w:val="190"/>
                              <w:divBdr>
                                <w:top w:val="none" w:sz="0" w:space="0" w:color="auto"/>
                                <w:left w:val="none" w:sz="0" w:space="0" w:color="auto"/>
                                <w:bottom w:val="none" w:sz="0" w:space="0" w:color="auto"/>
                                <w:right w:val="none" w:sz="0" w:space="0" w:color="auto"/>
                              </w:divBdr>
                            </w:div>
                            <w:div w:id="663894182">
                              <w:marLeft w:val="0"/>
                              <w:marRight w:val="0"/>
                              <w:marTop w:val="0"/>
                              <w:marBottom w:val="190"/>
                              <w:divBdr>
                                <w:top w:val="none" w:sz="0" w:space="0" w:color="auto"/>
                                <w:left w:val="none" w:sz="0" w:space="0" w:color="auto"/>
                                <w:bottom w:val="none" w:sz="0" w:space="0" w:color="auto"/>
                                <w:right w:val="none" w:sz="0" w:space="0" w:color="auto"/>
                              </w:divBdr>
                            </w:div>
                            <w:div w:id="1148863008">
                              <w:marLeft w:val="0"/>
                              <w:marRight w:val="0"/>
                              <w:marTop w:val="0"/>
                              <w:marBottom w:val="190"/>
                              <w:divBdr>
                                <w:top w:val="none" w:sz="0" w:space="0" w:color="auto"/>
                                <w:left w:val="none" w:sz="0" w:space="0" w:color="auto"/>
                                <w:bottom w:val="none" w:sz="0" w:space="0" w:color="auto"/>
                                <w:right w:val="none" w:sz="0" w:space="0" w:color="auto"/>
                              </w:divBdr>
                            </w:div>
                            <w:div w:id="1382704294">
                              <w:marLeft w:val="0"/>
                              <w:marRight w:val="0"/>
                              <w:marTop w:val="0"/>
                              <w:marBottom w:val="0"/>
                              <w:divBdr>
                                <w:top w:val="none" w:sz="0" w:space="0" w:color="auto"/>
                                <w:left w:val="none" w:sz="0" w:space="0" w:color="auto"/>
                                <w:bottom w:val="none" w:sz="0" w:space="0" w:color="auto"/>
                                <w:right w:val="none" w:sz="0" w:space="0" w:color="auto"/>
                              </w:divBdr>
                            </w:div>
                            <w:div w:id="1392387695">
                              <w:marLeft w:val="0"/>
                              <w:marRight w:val="0"/>
                              <w:marTop w:val="0"/>
                              <w:marBottom w:val="0"/>
                              <w:divBdr>
                                <w:top w:val="none" w:sz="0" w:space="0" w:color="auto"/>
                                <w:left w:val="none" w:sz="0" w:space="0" w:color="auto"/>
                                <w:bottom w:val="none" w:sz="0" w:space="0" w:color="auto"/>
                                <w:right w:val="none" w:sz="0" w:space="0" w:color="auto"/>
                              </w:divBdr>
                            </w:div>
                            <w:div w:id="1432824263">
                              <w:marLeft w:val="0"/>
                              <w:marRight w:val="0"/>
                              <w:marTop w:val="0"/>
                              <w:marBottom w:val="190"/>
                              <w:divBdr>
                                <w:top w:val="none" w:sz="0" w:space="0" w:color="auto"/>
                                <w:left w:val="none" w:sz="0" w:space="0" w:color="auto"/>
                                <w:bottom w:val="none" w:sz="0" w:space="0" w:color="auto"/>
                                <w:right w:val="none" w:sz="0" w:space="0" w:color="auto"/>
                              </w:divBdr>
                            </w:div>
                            <w:div w:id="1490364446">
                              <w:marLeft w:val="0"/>
                              <w:marRight w:val="0"/>
                              <w:marTop w:val="0"/>
                              <w:marBottom w:val="0"/>
                              <w:divBdr>
                                <w:top w:val="none" w:sz="0" w:space="0" w:color="auto"/>
                                <w:left w:val="none" w:sz="0" w:space="0" w:color="auto"/>
                                <w:bottom w:val="none" w:sz="0" w:space="0" w:color="auto"/>
                                <w:right w:val="none" w:sz="0" w:space="0" w:color="auto"/>
                              </w:divBdr>
                            </w:div>
                            <w:div w:id="1498570487">
                              <w:marLeft w:val="0"/>
                              <w:marRight w:val="-1"/>
                              <w:marTop w:val="0"/>
                              <w:marBottom w:val="190"/>
                              <w:divBdr>
                                <w:top w:val="none" w:sz="0" w:space="0" w:color="auto"/>
                                <w:left w:val="none" w:sz="0" w:space="0" w:color="auto"/>
                                <w:bottom w:val="none" w:sz="0" w:space="0" w:color="auto"/>
                                <w:right w:val="none" w:sz="0" w:space="0" w:color="auto"/>
                              </w:divBdr>
                            </w:div>
                            <w:div w:id="1547059988">
                              <w:marLeft w:val="0"/>
                              <w:marRight w:val="0"/>
                              <w:marTop w:val="0"/>
                              <w:marBottom w:val="190"/>
                              <w:divBdr>
                                <w:top w:val="none" w:sz="0" w:space="0" w:color="auto"/>
                                <w:left w:val="none" w:sz="0" w:space="0" w:color="auto"/>
                                <w:bottom w:val="none" w:sz="0" w:space="0" w:color="auto"/>
                                <w:right w:val="none" w:sz="0" w:space="0" w:color="auto"/>
                              </w:divBdr>
                            </w:div>
                            <w:div w:id="1563783723">
                              <w:marLeft w:val="0"/>
                              <w:marRight w:val="-1"/>
                              <w:marTop w:val="0"/>
                              <w:marBottom w:val="190"/>
                              <w:divBdr>
                                <w:top w:val="none" w:sz="0" w:space="0" w:color="auto"/>
                                <w:left w:val="none" w:sz="0" w:space="0" w:color="auto"/>
                                <w:bottom w:val="none" w:sz="0" w:space="0" w:color="auto"/>
                                <w:right w:val="none" w:sz="0" w:space="0" w:color="auto"/>
                              </w:divBdr>
                            </w:div>
                            <w:div w:id="1587420877">
                              <w:marLeft w:val="0"/>
                              <w:marRight w:val="0"/>
                              <w:marTop w:val="0"/>
                              <w:marBottom w:val="0"/>
                              <w:divBdr>
                                <w:top w:val="none" w:sz="0" w:space="0" w:color="auto"/>
                                <w:left w:val="none" w:sz="0" w:space="0" w:color="auto"/>
                                <w:bottom w:val="none" w:sz="0" w:space="0" w:color="auto"/>
                                <w:right w:val="none" w:sz="0" w:space="0" w:color="auto"/>
                              </w:divBdr>
                            </w:div>
                            <w:div w:id="1636912726">
                              <w:marLeft w:val="0"/>
                              <w:marRight w:val="0"/>
                              <w:marTop w:val="0"/>
                              <w:marBottom w:val="0"/>
                              <w:divBdr>
                                <w:top w:val="none" w:sz="0" w:space="0" w:color="auto"/>
                                <w:left w:val="none" w:sz="0" w:space="0" w:color="auto"/>
                                <w:bottom w:val="none" w:sz="0" w:space="0" w:color="auto"/>
                                <w:right w:val="none" w:sz="0" w:space="0" w:color="auto"/>
                              </w:divBdr>
                            </w:div>
                            <w:div w:id="1720205110">
                              <w:marLeft w:val="0"/>
                              <w:marRight w:val="0"/>
                              <w:marTop w:val="0"/>
                              <w:marBottom w:val="0"/>
                              <w:divBdr>
                                <w:top w:val="none" w:sz="0" w:space="0" w:color="auto"/>
                                <w:left w:val="none" w:sz="0" w:space="0" w:color="auto"/>
                                <w:bottom w:val="none" w:sz="0" w:space="0" w:color="auto"/>
                                <w:right w:val="none" w:sz="0" w:space="0" w:color="auto"/>
                              </w:divBdr>
                            </w:div>
                            <w:div w:id="1796749327">
                              <w:marLeft w:val="0"/>
                              <w:marRight w:val="0"/>
                              <w:marTop w:val="0"/>
                              <w:marBottom w:val="0"/>
                              <w:divBdr>
                                <w:top w:val="none" w:sz="0" w:space="0" w:color="auto"/>
                                <w:left w:val="none" w:sz="0" w:space="0" w:color="auto"/>
                                <w:bottom w:val="none" w:sz="0" w:space="0" w:color="auto"/>
                                <w:right w:val="none" w:sz="0" w:space="0" w:color="auto"/>
                              </w:divBdr>
                            </w:div>
                            <w:div w:id="2046061275">
                              <w:marLeft w:val="0"/>
                              <w:marRight w:val="0"/>
                              <w:marTop w:val="0"/>
                              <w:marBottom w:val="190"/>
                              <w:divBdr>
                                <w:top w:val="none" w:sz="0" w:space="0" w:color="auto"/>
                                <w:left w:val="none" w:sz="0" w:space="0" w:color="auto"/>
                                <w:bottom w:val="none" w:sz="0" w:space="0" w:color="auto"/>
                                <w:right w:val="none" w:sz="0" w:space="0" w:color="auto"/>
                              </w:divBdr>
                            </w:div>
                            <w:div w:id="211335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404419">
                      <w:marLeft w:val="0"/>
                      <w:marRight w:val="0"/>
                      <w:marTop w:val="0"/>
                      <w:marBottom w:val="0"/>
                      <w:divBdr>
                        <w:top w:val="none" w:sz="0" w:space="0" w:color="auto"/>
                        <w:left w:val="none" w:sz="0" w:space="0" w:color="auto"/>
                        <w:bottom w:val="none" w:sz="0" w:space="0" w:color="auto"/>
                        <w:right w:val="none" w:sz="0" w:space="0" w:color="auto"/>
                      </w:divBdr>
                      <w:divsChild>
                        <w:div w:id="1019241508">
                          <w:marLeft w:val="0"/>
                          <w:marRight w:val="0"/>
                          <w:marTop w:val="0"/>
                          <w:marBottom w:val="0"/>
                          <w:divBdr>
                            <w:top w:val="none" w:sz="0" w:space="0" w:color="auto"/>
                            <w:left w:val="none" w:sz="0" w:space="0" w:color="auto"/>
                            <w:bottom w:val="none" w:sz="0" w:space="0" w:color="auto"/>
                            <w:right w:val="none" w:sz="0" w:space="0" w:color="auto"/>
                          </w:divBdr>
                          <w:divsChild>
                            <w:div w:id="30031616">
                              <w:marLeft w:val="0"/>
                              <w:marRight w:val="-1"/>
                              <w:marTop w:val="0"/>
                              <w:marBottom w:val="190"/>
                              <w:divBdr>
                                <w:top w:val="none" w:sz="0" w:space="0" w:color="auto"/>
                                <w:left w:val="none" w:sz="0" w:space="0" w:color="auto"/>
                                <w:bottom w:val="none" w:sz="0" w:space="0" w:color="auto"/>
                                <w:right w:val="none" w:sz="0" w:space="0" w:color="auto"/>
                              </w:divBdr>
                            </w:div>
                            <w:div w:id="69278166">
                              <w:marLeft w:val="0"/>
                              <w:marRight w:val="0"/>
                              <w:marTop w:val="0"/>
                              <w:marBottom w:val="190"/>
                              <w:divBdr>
                                <w:top w:val="none" w:sz="0" w:space="0" w:color="auto"/>
                                <w:left w:val="none" w:sz="0" w:space="0" w:color="auto"/>
                                <w:bottom w:val="none" w:sz="0" w:space="0" w:color="auto"/>
                                <w:right w:val="none" w:sz="0" w:space="0" w:color="auto"/>
                              </w:divBdr>
                            </w:div>
                            <w:div w:id="182742928">
                              <w:marLeft w:val="0"/>
                              <w:marRight w:val="-1"/>
                              <w:marTop w:val="0"/>
                              <w:marBottom w:val="190"/>
                              <w:divBdr>
                                <w:top w:val="none" w:sz="0" w:space="0" w:color="auto"/>
                                <w:left w:val="none" w:sz="0" w:space="0" w:color="auto"/>
                                <w:bottom w:val="none" w:sz="0" w:space="0" w:color="auto"/>
                                <w:right w:val="none" w:sz="0" w:space="0" w:color="auto"/>
                              </w:divBdr>
                            </w:div>
                            <w:div w:id="248201889">
                              <w:marLeft w:val="0"/>
                              <w:marRight w:val="0"/>
                              <w:marTop w:val="0"/>
                              <w:marBottom w:val="0"/>
                              <w:divBdr>
                                <w:top w:val="none" w:sz="0" w:space="0" w:color="auto"/>
                                <w:left w:val="none" w:sz="0" w:space="0" w:color="auto"/>
                                <w:bottom w:val="none" w:sz="0" w:space="0" w:color="auto"/>
                                <w:right w:val="none" w:sz="0" w:space="0" w:color="auto"/>
                              </w:divBdr>
                            </w:div>
                            <w:div w:id="554238615">
                              <w:marLeft w:val="0"/>
                              <w:marRight w:val="0"/>
                              <w:marTop w:val="0"/>
                              <w:marBottom w:val="0"/>
                              <w:divBdr>
                                <w:top w:val="none" w:sz="0" w:space="0" w:color="auto"/>
                                <w:left w:val="none" w:sz="0" w:space="0" w:color="auto"/>
                                <w:bottom w:val="none" w:sz="0" w:space="0" w:color="auto"/>
                                <w:right w:val="none" w:sz="0" w:space="0" w:color="auto"/>
                              </w:divBdr>
                            </w:div>
                            <w:div w:id="676738166">
                              <w:marLeft w:val="0"/>
                              <w:marRight w:val="0"/>
                              <w:marTop w:val="0"/>
                              <w:marBottom w:val="0"/>
                              <w:divBdr>
                                <w:top w:val="none" w:sz="0" w:space="0" w:color="auto"/>
                                <w:left w:val="none" w:sz="0" w:space="0" w:color="auto"/>
                                <w:bottom w:val="none" w:sz="0" w:space="0" w:color="auto"/>
                                <w:right w:val="none" w:sz="0" w:space="0" w:color="auto"/>
                              </w:divBdr>
                            </w:div>
                            <w:div w:id="897319769">
                              <w:marLeft w:val="0"/>
                              <w:marRight w:val="0"/>
                              <w:marTop w:val="0"/>
                              <w:marBottom w:val="190"/>
                              <w:divBdr>
                                <w:top w:val="none" w:sz="0" w:space="0" w:color="auto"/>
                                <w:left w:val="none" w:sz="0" w:space="0" w:color="auto"/>
                                <w:bottom w:val="none" w:sz="0" w:space="0" w:color="auto"/>
                                <w:right w:val="none" w:sz="0" w:space="0" w:color="auto"/>
                              </w:divBdr>
                            </w:div>
                            <w:div w:id="907882865">
                              <w:marLeft w:val="0"/>
                              <w:marRight w:val="0"/>
                              <w:marTop w:val="0"/>
                              <w:marBottom w:val="190"/>
                              <w:divBdr>
                                <w:top w:val="none" w:sz="0" w:space="0" w:color="auto"/>
                                <w:left w:val="none" w:sz="0" w:space="0" w:color="auto"/>
                                <w:bottom w:val="none" w:sz="0" w:space="0" w:color="auto"/>
                                <w:right w:val="none" w:sz="0" w:space="0" w:color="auto"/>
                              </w:divBdr>
                            </w:div>
                            <w:div w:id="977686329">
                              <w:marLeft w:val="0"/>
                              <w:marRight w:val="0"/>
                              <w:marTop w:val="0"/>
                              <w:marBottom w:val="0"/>
                              <w:divBdr>
                                <w:top w:val="none" w:sz="0" w:space="0" w:color="auto"/>
                                <w:left w:val="none" w:sz="0" w:space="0" w:color="auto"/>
                                <w:bottom w:val="none" w:sz="0" w:space="0" w:color="auto"/>
                                <w:right w:val="none" w:sz="0" w:space="0" w:color="auto"/>
                              </w:divBdr>
                            </w:div>
                            <w:div w:id="983581980">
                              <w:marLeft w:val="0"/>
                              <w:marRight w:val="0"/>
                              <w:marTop w:val="0"/>
                              <w:marBottom w:val="190"/>
                              <w:divBdr>
                                <w:top w:val="none" w:sz="0" w:space="0" w:color="auto"/>
                                <w:left w:val="none" w:sz="0" w:space="0" w:color="auto"/>
                                <w:bottom w:val="none" w:sz="0" w:space="0" w:color="auto"/>
                                <w:right w:val="none" w:sz="0" w:space="0" w:color="auto"/>
                              </w:divBdr>
                            </w:div>
                            <w:div w:id="1037319165">
                              <w:marLeft w:val="0"/>
                              <w:marRight w:val="0"/>
                              <w:marTop w:val="0"/>
                              <w:marBottom w:val="0"/>
                              <w:divBdr>
                                <w:top w:val="none" w:sz="0" w:space="0" w:color="auto"/>
                                <w:left w:val="none" w:sz="0" w:space="0" w:color="auto"/>
                                <w:bottom w:val="none" w:sz="0" w:space="0" w:color="auto"/>
                                <w:right w:val="none" w:sz="0" w:space="0" w:color="auto"/>
                              </w:divBdr>
                            </w:div>
                            <w:div w:id="1223100558">
                              <w:marLeft w:val="0"/>
                              <w:marRight w:val="0"/>
                              <w:marTop w:val="0"/>
                              <w:marBottom w:val="190"/>
                              <w:divBdr>
                                <w:top w:val="none" w:sz="0" w:space="0" w:color="auto"/>
                                <w:left w:val="none" w:sz="0" w:space="0" w:color="auto"/>
                                <w:bottom w:val="none" w:sz="0" w:space="0" w:color="auto"/>
                                <w:right w:val="none" w:sz="0" w:space="0" w:color="auto"/>
                              </w:divBdr>
                            </w:div>
                            <w:div w:id="1252852285">
                              <w:marLeft w:val="0"/>
                              <w:marRight w:val="-1"/>
                              <w:marTop w:val="0"/>
                              <w:marBottom w:val="190"/>
                              <w:divBdr>
                                <w:top w:val="none" w:sz="0" w:space="0" w:color="auto"/>
                                <w:left w:val="none" w:sz="0" w:space="0" w:color="auto"/>
                                <w:bottom w:val="none" w:sz="0" w:space="0" w:color="auto"/>
                                <w:right w:val="none" w:sz="0" w:space="0" w:color="auto"/>
                              </w:divBdr>
                            </w:div>
                            <w:div w:id="1270893232">
                              <w:marLeft w:val="0"/>
                              <w:marRight w:val="0"/>
                              <w:marTop w:val="0"/>
                              <w:marBottom w:val="0"/>
                              <w:divBdr>
                                <w:top w:val="none" w:sz="0" w:space="0" w:color="auto"/>
                                <w:left w:val="none" w:sz="0" w:space="0" w:color="auto"/>
                                <w:bottom w:val="none" w:sz="0" w:space="0" w:color="auto"/>
                                <w:right w:val="none" w:sz="0" w:space="0" w:color="auto"/>
                              </w:divBdr>
                            </w:div>
                            <w:div w:id="1330790982">
                              <w:marLeft w:val="0"/>
                              <w:marRight w:val="0"/>
                              <w:marTop w:val="0"/>
                              <w:marBottom w:val="0"/>
                              <w:divBdr>
                                <w:top w:val="none" w:sz="0" w:space="0" w:color="auto"/>
                                <w:left w:val="none" w:sz="0" w:space="0" w:color="auto"/>
                                <w:bottom w:val="none" w:sz="0" w:space="0" w:color="auto"/>
                                <w:right w:val="none" w:sz="0" w:space="0" w:color="auto"/>
                              </w:divBdr>
                            </w:div>
                            <w:div w:id="1360814913">
                              <w:marLeft w:val="0"/>
                              <w:marRight w:val="0"/>
                              <w:marTop w:val="0"/>
                              <w:marBottom w:val="190"/>
                              <w:divBdr>
                                <w:top w:val="none" w:sz="0" w:space="0" w:color="auto"/>
                                <w:left w:val="none" w:sz="0" w:space="0" w:color="auto"/>
                                <w:bottom w:val="none" w:sz="0" w:space="0" w:color="auto"/>
                                <w:right w:val="none" w:sz="0" w:space="0" w:color="auto"/>
                              </w:divBdr>
                            </w:div>
                            <w:div w:id="1408960415">
                              <w:marLeft w:val="0"/>
                              <w:marRight w:val="0"/>
                              <w:marTop w:val="0"/>
                              <w:marBottom w:val="0"/>
                              <w:divBdr>
                                <w:top w:val="none" w:sz="0" w:space="0" w:color="auto"/>
                                <w:left w:val="none" w:sz="0" w:space="0" w:color="auto"/>
                                <w:bottom w:val="none" w:sz="0" w:space="0" w:color="auto"/>
                                <w:right w:val="none" w:sz="0" w:space="0" w:color="auto"/>
                              </w:divBdr>
                            </w:div>
                            <w:div w:id="1460493707">
                              <w:marLeft w:val="0"/>
                              <w:marRight w:val="-1"/>
                              <w:marTop w:val="0"/>
                              <w:marBottom w:val="190"/>
                              <w:divBdr>
                                <w:top w:val="none" w:sz="0" w:space="0" w:color="auto"/>
                                <w:left w:val="none" w:sz="0" w:space="0" w:color="auto"/>
                                <w:bottom w:val="none" w:sz="0" w:space="0" w:color="auto"/>
                                <w:right w:val="none" w:sz="0" w:space="0" w:color="auto"/>
                              </w:divBdr>
                            </w:div>
                            <w:div w:id="1473475737">
                              <w:marLeft w:val="0"/>
                              <w:marRight w:val="0"/>
                              <w:marTop w:val="0"/>
                              <w:marBottom w:val="0"/>
                              <w:divBdr>
                                <w:top w:val="none" w:sz="0" w:space="0" w:color="auto"/>
                                <w:left w:val="none" w:sz="0" w:space="0" w:color="auto"/>
                                <w:bottom w:val="none" w:sz="0" w:space="0" w:color="auto"/>
                                <w:right w:val="none" w:sz="0" w:space="0" w:color="auto"/>
                              </w:divBdr>
                            </w:div>
                            <w:div w:id="1478914526">
                              <w:marLeft w:val="0"/>
                              <w:marRight w:val="0"/>
                              <w:marTop w:val="0"/>
                              <w:marBottom w:val="0"/>
                              <w:divBdr>
                                <w:top w:val="none" w:sz="0" w:space="0" w:color="auto"/>
                                <w:left w:val="none" w:sz="0" w:space="0" w:color="auto"/>
                                <w:bottom w:val="none" w:sz="0" w:space="0" w:color="auto"/>
                                <w:right w:val="none" w:sz="0" w:space="0" w:color="auto"/>
                              </w:divBdr>
                            </w:div>
                            <w:div w:id="1509297528">
                              <w:marLeft w:val="0"/>
                              <w:marRight w:val="0"/>
                              <w:marTop w:val="0"/>
                              <w:marBottom w:val="0"/>
                              <w:divBdr>
                                <w:top w:val="none" w:sz="0" w:space="0" w:color="auto"/>
                                <w:left w:val="none" w:sz="0" w:space="0" w:color="auto"/>
                                <w:bottom w:val="none" w:sz="0" w:space="0" w:color="auto"/>
                                <w:right w:val="none" w:sz="0" w:space="0" w:color="auto"/>
                              </w:divBdr>
                            </w:div>
                            <w:div w:id="1648824863">
                              <w:marLeft w:val="0"/>
                              <w:marRight w:val="0"/>
                              <w:marTop w:val="0"/>
                              <w:marBottom w:val="0"/>
                              <w:divBdr>
                                <w:top w:val="none" w:sz="0" w:space="0" w:color="auto"/>
                                <w:left w:val="none" w:sz="0" w:space="0" w:color="auto"/>
                                <w:bottom w:val="none" w:sz="0" w:space="0" w:color="auto"/>
                                <w:right w:val="none" w:sz="0" w:space="0" w:color="auto"/>
                              </w:divBdr>
                            </w:div>
                            <w:div w:id="1650473029">
                              <w:marLeft w:val="0"/>
                              <w:marRight w:val="-1"/>
                              <w:marTop w:val="0"/>
                              <w:marBottom w:val="190"/>
                              <w:divBdr>
                                <w:top w:val="none" w:sz="0" w:space="0" w:color="auto"/>
                                <w:left w:val="none" w:sz="0" w:space="0" w:color="auto"/>
                                <w:bottom w:val="none" w:sz="0" w:space="0" w:color="auto"/>
                                <w:right w:val="none" w:sz="0" w:space="0" w:color="auto"/>
                              </w:divBdr>
                            </w:div>
                            <w:div w:id="1661884514">
                              <w:marLeft w:val="0"/>
                              <w:marRight w:val="0"/>
                              <w:marTop w:val="0"/>
                              <w:marBottom w:val="190"/>
                              <w:divBdr>
                                <w:top w:val="none" w:sz="0" w:space="0" w:color="auto"/>
                                <w:left w:val="none" w:sz="0" w:space="0" w:color="auto"/>
                                <w:bottom w:val="none" w:sz="0" w:space="0" w:color="auto"/>
                                <w:right w:val="none" w:sz="0" w:space="0" w:color="auto"/>
                              </w:divBdr>
                            </w:div>
                            <w:div w:id="1735815843">
                              <w:marLeft w:val="0"/>
                              <w:marRight w:val="0"/>
                              <w:marTop w:val="0"/>
                              <w:marBottom w:val="190"/>
                              <w:divBdr>
                                <w:top w:val="none" w:sz="0" w:space="0" w:color="auto"/>
                                <w:left w:val="none" w:sz="0" w:space="0" w:color="auto"/>
                                <w:bottom w:val="none" w:sz="0" w:space="0" w:color="auto"/>
                                <w:right w:val="none" w:sz="0" w:space="0" w:color="auto"/>
                              </w:divBdr>
                            </w:div>
                            <w:div w:id="1776973758">
                              <w:marLeft w:val="0"/>
                              <w:marRight w:val="0"/>
                              <w:marTop w:val="0"/>
                              <w:marBottom w:val="0"/>
                              <w:divBdr>
                                <w:top w:val="none" w:sz="0" w:space="0" w:color="auto"/>
                                <w:left w:val="none" w:sz="0" w:space="0" w:color="auto"/>
                                <w:bottom w:val="none" w:sz="0" w:space="0" w:color="auto"/>
                                <w:right w:val="none" w:sz="0" w:space="0" w:color="auto"/>
                              </w:divBdr>
                            </w:div>
                            <w:div w:id="1966041788">
                              <w:marLeft w:val="0"/>
                              <w:marRight w:val="0"/>
                              <w:marTop w:val="0"/>
                              <w:marBottom w:val="0"/>
                              <w:divBdr>
                                <w:top w:val="none" w:sz="0" w:space="0" w:color="auto"/>
                                <w:left w:val="none" w:sz="0" w:space="0" w:color="auto"/>
                                <w:bottom w:val="none" w:sz="0" w:space="0" w:color="auto"/>
                                <w:right w:val="none" w:sz="0" w:space="0" w:color="auto"/>
                              </w:divBdr>
                            </w:div>
                            <w:div w:id="1980572001">
                              <w:marLeft w:val="0"/>
                              <w:marRight w:val="0"/>
                              <w:marTop w:val="0"/>
                              <w:marBottom w:val="190"/>
                              <w:divBdr>
                                <w:top w:val="none" w:sz="0" w:space="0" w:color="auto"/>
                                <w:left w:val="none" w:sz="0" w:space="0" w:color="auto"/>
                                <w:bottom w:val="none" w:sz="0" w:space="0" w:color="auto"/>
                                <w:right w:val="none" w:sz="0" w:space="0" w:color="auto"/>
                              </w:divBdr>
                            </w:div>
                            <w:div w:id="1984194158">
                              <w:marLeft w:val="0"/>
                              <w:marRight w:val="0"/>
                              <w:marTop w:val="0"/>
                              <w:marBottom w:val="190"/>
                              <w:divBdr>
                                <w:top w:val="none" w:sz="0" w:space="0" w:color="auto"/>
                                <w:left w:val="none" w:sz="0" w:space="0" w:color="auto"/>
                                <w:bottom w:val="none" w:sz="0" w:space="0" w:color="auto"/>
                                <w:right w:val="none" w:sz="0" w:space="0" w:color="auto"/>
                              </w:divBdr>
                            </w:div>
                            <w:div w:id="204413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979188">
                      <w:marLeft w:val="0"/>
                      <w:marRight w:val="0"/>
                      <w:marTop w:val="0"/>
                      <w:marBottom w:val="0"/>
                      <w:divBdr>
                        <w:top w:val="none" w:sz="0" w:space="0" w:color="auto"/>
                        <w:left w:val="none" w:sz="0" w:space="0" w:color="auto"/>
                        <w:bottom w:val="none" w:sz="0" w:space="0" w:color="auto"/>
                        <w:right w:val="none" w:sz="0" w:space="0" w:color="auto"/>
                      </w:divBdr>
                      <w:divsChild>
                        <w:div w:id="1122840279">
                          <w:marLeft w:val="0"/>
                          <w:marRight w:val="0"/>
                          <w:marTop w:val="0"/>
                          <w:marBottom w:val="0"/>
                          <w:divBdr>
                            <w:top w:val="none" w:sz="0" w:space="0" w:color="auto"/>
                            <w:left w:val="none" w:sz="0" w:space="0" w:color="auto"/>
                            <w:bottom w:val="none" w:sz="0" w:space="0" w:color="auto"/>
                            <w:right w:val="none" w:sz="0" w:space="0" w:color="auto"/>
                          </w:divBdr>
                          <w:divsChild>
                            <w:div w:id="14776372">
                              <w:marLeft w:val="0"/>
                              <w:marRight w:val="-7"/>
                              <w:marTop w:val="0"/>
                              <w:marBottom w:val="190"/>
                              <w:divBdr>
                                <w:top w:val="none" w:sz="0" w:space="0" w:color="auto"/>
                                <w:left w:val="none" w:sz="0" w:space="0" w:color="auto"/>
                                <w:bottom w:val="none" w:sz="0" w:space="0" w:color="auto"/>
                                <w:right w:val="none" w:sz="0" w:space="0" w:color="auto"/>
                              </w:divBdr>
                            </w:div>
                            <w:div w:id="16784259">
                              <w:marLeft w:val="0"/>
                              <w:marRight w:val="-1"/>
                              <w:marTop w:val="0"/>
                              <w:marBottom w:val="190"/>
                              <w:divBdr>
                                <w:top w:val="none" w:sz="0" w:space="0" w:color="auto"/>
                                <w:left w:val="none" w:sz="0" w:space="0" w:color="auto"/>
                                <w:bottom w:val="none" w:sz="0" w:space="0" w:color="auto"/>
                                <w:right w:val="none" w:sz="0" w:space="0" w:color="auto"/>
                              </w:divBdr>
                            </w:div>
                            <w:div w:id="46415828">
                              <w:marLeft w:val="0"/>
                              <w:marRight w:val="0"/>
                              <w:marTop w:val="0"/>
                              <w:marBottom w:val="0"/>
                              <w:divBdr>
                                <w:top w:val="none" w:sz="0" w:space="0" w:color="auto"/>
                                <w:left w:val="none" w:sz="0" w:space="0" w:color="auto"/>
                                <w:bottom w:val="none" w:sz="0" w:space="0" w:color="auto"/>
                                <w:right w:val="none" w:sz="0" w:space="0" w:color="auto"/>
                              </w:divBdr>
                            </w:div>
                            <w:div w:id="47582663">
                              <w:marLeft w:val="0"/>
                              <w:marRight w:val="0"/>
                              <w:marTop w:val="0"/>
                              <w:marBottom w:val="190"/>
                              <w:divBdr>
                                <w:top w:val="none" w:sz="0" w:space="0" w:color="auto"/>
                                <w:left w:val="none" w:sz="0" w:space="0" w:color="auto"/>
                                <w:bottom w:val="none" w:sz="0" w:space="0" w:color="auto"/>
                                <w:right w:val="none" w:sz="0" w:space="0" w:color="auto"/>
                              </w:divBdr>
                            </w:div>
                            <w:div w:id="69281333">
                              <w:marLeft w:val="0"/>
                              <w:marRight w:val="0"/>
                              <w:marTop w:val="0"/>
                              <w:marBottom w:val="0"/>
                              <w:divBdr>
                                <w:top w:val="none" w:sz="0" w:space="0" w:color="auto"/>
                                <w:left w:val="none" w:sz="0" w:space="0" w:color="auto"/>
                                <w:bottom w:val="none" w:sz="0" w:space="0" w:color="auto"/>
                                <w:right w:val="none" w:sz="0" w:space="0" w:color="auto"/>
                              </w:divBdr>
                            </w:div>
                            <w:div w:id="100955457">
                              <w:marLeft w:val="0"/>
                              <w:marRight w:val="0"/>
                              <w:marTop w:val="0"/>
                              <w:marBottom w:val="190"/>
                              <w:divBdr>
                                <w:top w:val="none" w:sz="0" w:space="0" w:color="auto"/>
                                <w:left w:val="none" w:sz="0" w:space="0" w:color="auto"/>
                                <w:bottom w:val="none" w:sz="0" w:space="0" w:color="auto"/>
                                <w:right w:val="none" w:sz="0" w:space="0" w:color="auto"/>
                              </w:divBdr>
                            </w:div>
                            <w:div w:id="143280106">
                              <w:marLeft w:val="0"/>
                              <w:marRight w:val="0"/>
                              <w:marTop w:val="0"/>
                              <w:marBottom w:val="0"/>
                              <w:divBdr>
                                <w:top w:val="none" w:sz="0" w:space="0" w:color="auto"/>
                                <w:left w:val="none" w:sz="0" w:space="0" w:color="auto"/>
                                <w:bottom w:val="none" w:sz="0" w:space="0" w:color="auto"/>
                                <w:right w:val="none" w:sz="0" w:space="0" w:color="auto"/>
                              </w:divBdr>
                            </w:div>
                            <w:div w:id="248927982">
                              <w:marLeft w:val="0"/>
                              <w:marRight w:val="0"/>
                              <w:marTop w:val="0"/>
                              <w:marBottom w:val="0"/>
                              <w:divBdr>
                                <w:top w:val="none" w:sz="0" w:space="0" w:color="auto"/>
                                <w:left w:val="none" w:sz="0" w:space="0" w:color="auto"/>
                                <w:bottom w:val="none" w:sz="0" w:space="0" w:color="auto"/>
                                <w:right w:val="none" w:sz="0" w:space="0" w:color="auto"/>
                              </w:divBdr>
                            </w:div>
                            <w:div w:id="248932096">
                              <w:marLeft w:val="0"/>
                              <w:marRight w:val="0"/>
                              <w:marTop w:val="0"/>
                              <w:marBottom w:val="0"/>
                              <w:divBdr>
                                <w:top w:val="none" w:sz="0" w:space="0" w:color="auto"/>
                                <w:left w:val="none" w:sz="0" w:space="0" w:color="auto"/>
                                <w:bottom w:val="none" w:sz="0" w:space="0" w:color="auto"/>
                                <w:right w:val="none" w:sz="0" w:space="0" w:color="auto"/>
                              </w:divBdr>
                            </w:div>
                            <w:div w:id="262416171">
                              <w:marLeft w:val="0"/>
                              <w:marRight w:val="0"/>
                              <w:marTop w:val="0"/>
                              <w:marBottom w:val="0"/>
                              <w:divBdr>
                                <w:top w:val="none" w:sz="0" w:space="0" w:color="auto"/>
                                <w:left w:val="none" w:sz="0" w:space="0" w:color="auto"/>
                                <w:bottom w:val="none" w:sz="0" w:space="0" w:color="auto"/>
                                <w:right w:val="none" w:sz="0" w:space="0" w:color="auto"/>
                              </w:divBdr>
                            </w:div>
                            <w:div w:id="332879317">
                              <w:marLeft w:val="0"/>
                              <w:marRight w:val="0"/>
                              <w:marTop w:val="0"/>
                              <w:marBottom w:val="0"/>
                              <w:divBdr>
                                <w:top w:val="none" w:sz="0" w:space="0" w:color="auto"/>
                                <w:left w:val="none" w:sz="0" w:space="0" w:color="auto"/>
                                <w:bottom w:val="none" w:sz="0" w:space="0" w:color="auto"/>
                                <w:right w:val="none" w:sz="0" w:space="0" w:color="auto"/>
                              </w:divBdr>
                            </w:div>
                            <w:div w:id="367949770">
                              <w:marLeft w:val="0"/>
                              <w:marRight w:val="0"/>
                              <w:marTop w:val="0"/>
                              <w:marBottom w:val="190"/>
                              <w:divBdr>
                                <w:top w:val="none" w:sz="0" w:space="0" w:color="auto"/>
                                <w:left w:val="none" w:sz="0" w:space="0" w:color="auto"/>
                                <w:bottom w:val="none" w:sz="0" w:space="0" w:color="auto"/>
                                <w:right w:val="none" w:sz="0" w:space="0" w:color="auto"/>
                              </w:divBdr>
                            </w:div>
                            <w:div w:id="478888252">
                              <w:marLeft w:val="0"/>
                              <w:marRight w:val="-1"/>
                              <w:marTop w:val="0"/>
                              <w:marBottom w:val="190"/>
                              <w:divBdr>
                                <w:top w:val="none" w:sz="0" w:space="0" w:color="auto"/>
                                <w:left w:val="none" w:sz="0" w:space="0" w:color="auto"/>
                                <w:bottom w:val="none" w:sz="0" w:space="0" w:color="auto"/>
                                <w:right w:val="none" w:sz="0" w:space="0" w:color="auto"/>
                              </w:divBdr>
                            </w:div>
                            <w:div w:id="581455978">
                              <w:marLeft w:val="0"/>
                              <w:marRight w:val="-1"/>
                              <w:marTop w:val="0"/>
                              <w:marBottom w:val="190"/>
                              <w:divBdr>
                                <w:top w:val="none" w:sz="0" w:space="0" w:color="auto"/>
                                <w:left w:val="none" w:sz="0" w:space="0" w:color="auto"/>
                                <w:bottom w:val="none" w:sz="0" w:space="0" w:color="auto"/>
                                <w:right w:val="none" w:sz="0" w:space="0" w:color="auto"/>
                              </w:divBdr>
                            </w:div>
                            <w:div w:id="608587105">
                              <w:marLeft w:val="0"/>
                              <w:marRight w:val="0"/>
                              <w:marTop w:val="0"/>
                              <w:marBottom w:val="190"/>
                              <w:divBdr>
                                <w:top w:val="none" w:sz="0" w:space="0" w:color="auto"/>
                                <w:left w:val="none" w:sz="0" w:space="0" w:color="auto"/>
                                <w:bottom w:val="none" w:sz="0" w:space="0" w:color="auto"/>
                                <w:right w:val="none" w:sz="0" w:space="0" w:color="auto"/>
                              </w:divBdr>
                            </w:div>
                            <w:div w:id="847915062">
                              <w:marLeft w:val="0"/>
                              <w:marRight w:val="0"/>
                              <w:marTop w:val="0"/>
                              <w:marBottom w:val="190"/>
                              <w:divBdr>
                                <w:top w:val="none" w:sz="0" w:space="0" w:color="auto"/>
                                <w:left w:val="none" w:sz="0" w:space="0" w:color="auto"/>
                                <w:bottom w:val="none" w:sz="0" w:space="0" w:color="auto"/>
                                <w:right w:val="none" w:sz="0" w:space="0" w:color="auto"/>
                              </w:divBdr>
                            </w:div>
                            <w:div w:id="861943543">
                              <w:marLeft w:val="0"/>
                              <w:marRight w:val="0"/>
                              <w:marTop w:val="0"/>
                              <w:marBottom w:val="0"/>
                              <w:divBdr>
                                <w:top w:val="none" w:sz="0" w:space="0" w:color="auto"/>
                                <w:left w:val="none" w:sz="0" w:space="0" w:color="auto"/>
                                <w:bottom w:val="none" w:sz="0" w:space="0" w:color="auto"/>
                                <w:right w:val="none" w:sz="0" w:space="0" w:color="auto"/>
                              </w:divBdr>
                            </w:div>
                            <w:div w:id="866721890">
                              <w:marLeft w:val="0"/>
                              <w:marRight w:val="0"/>
                              <w:marTop w:val="0"/>
                              <w:marBottom w:val="190"/>
                              <w:divBdr>
                                <w:top w:val="none" w:sz="0" w:space="0" w:color="auto"/>
                                <w:left w:val="none" w:sz="0" w:space="0" w:color="auto"/>
                                <w:bottom w:val="none" w:sz="0" w:space="0" w:color="auto"/>
                                <w:right w:val="none" w:sz="0" w:space="0" w:color="auto"/>
                              </w:divBdr>
                            </w:div>
                            <w:div w:id="890314048">
                              <w:marLeft w:val="0"/>
                              <w:marRight w:val="0"/>
                              <w:marTop w:val="0"/>
                              <w:marBottom w:val="0"/>
                              <w:divBdr>
                                <w:top w:val="none" w:sz="0" w:space="0" w:color="auto"/>
                                <w:left w:val="none" w:sz="0" w:space="0" w:color="auto"/>
                                <w:bottom w:val="none" w:sz="0" w:space="0" w:color="auto"/>
                                <w:right w:val="none" w:sz="0" w:space="0" w:color="auto"/>
                              </w:divBdr>
                            </w:div>
                            <w:div w:id="912274888">
                              <w:marLeft w:val="0"/>
                              <w:marRight w:val="0"/>
                              <w:marTop w:val="0"/>
                              <w:marBottom w:val="190"/>
                              <w:divBdr>
                                <w:top w:val="none" w:sz="0" w:space="0" w:color="auto"/>
                                <w:left w:val="none" w:sz="0" w:space="0" w:color="auto"/>
                                <w:bottom w:val="none" w:sz="0" w:space="0" w:color="auto"/>
                                <w:right w:val="none" w:sz="0" w:space="0" w:color="auto"/>
                              </w:divBdr>
                            </w:div>
                            <w:div w:id="942490579">
                              <w:marLeft w:val="0"/>
                              <w:marRight w:val="0"/>
                              <w:marTop w:val="0"/>
                              <w:marBottom w:val="0"/>
                              <w:divBdr>
                                <w:top w:val="none" w:sz="0" w:space="0" w:color="auto"/>
                                <w:left w:val="none" w:sz="0" w:space="0" w:color="auto"/>
                                <w:bottom w:val="none" w:sz="0" w:space="0" w:color="auto"/>
                                <w:right w:val="none" w:sz="0" w:space="0" w:color="auto"/>
                              </w:divBdr>
                            </w:div>
                            <w:div w:id="1129008831">
                              <w:marLeft w:val="0"/>
                              <w:marRight w:val="0"/>
                              <w:marTop w:val="0"/>
                              <w:marBottom w:val="190"/>
                              <w:divBdr>
                                <w:top w:val="none" w:sz="0" w:space="0" w:color="auto"/>
                                <w:left w:val="none" w:sz="0" w:space="0" w:color="auto"/>
                                <w:bottom w:val="none" w:sz="0" w:space="0" w:color="auto"/>
                                <w:right w:val="none" w:sz="0" w:space="0" w:color="auto"/>
                              </w:divBdr>
                            </w:div>
                            <w:div w:id="1354111008">
                              <w:marLeft w:val="0"/>
                              <w:marRight w:val="0"/>
                              <w:marTop w:val="0"/>
                              <w:marBottom w:val="0"/>
                              <w:divBdr>
                                <w:top w:val="none" w:sz="0" w:space="0" w:color="auto"/>
                                <w:left w:val="none" w:sz="0" w:space="0" w:color="auto"/>
                                <w:bottom w:val="none" w:sz="0" w:space="0" w:color="auto"/>
                                <w:right w:val="none" w:sz="0" w:space="0" w:color="auto"/>
                              </w:divBdr>
                            </w:div>
                            <w:div w:id="1381781001">
                              <w:marLeft w:val="0"/>
                              <w:marRight w:val="0"/>
                              <w:marTop w:val="0"/>
                              <w:marBottom w:val="190"/>
                              <w:divBdr>
                                <w:top w:val="none" w:sz="0" w:space="0" w:color="auto"/>
                                <w:left w:val="none" w:sz="0" w:space="0" w:color="auto"/>
                                <w:bottom w:val="none" w:sz="0" w:space="0" w:color="auto"/>
                                <w:right w:val="none" w:sz="0" w:space="0" w:color="auto"/>
                              </w:divBdr>
                            </w:div>
                            <w:div w:id="1449667320">
                              <w:marLeft w:val="0"/>
                              <w:marRight w:val="-1"/>
                              <w:marTop w:val="0"/>
                              <w:marBottom w:val="190"/>
                              <w:divBdr>
                                <w:top w:val="none" w:sz="0" w:space="0" w:color="auto"/>
                                <w:left w:val="none" w:sz="0" w:space="0" w:color="auto"/>
                                <w:bottom w:val="none" w:sz="0" w:space="0" w:color="auto"/>
                                <w:right w:val="none" w:sz="0" w:space="0" w:color="auto"/>
                              </w:divBdr>
                            </w:div>
                            <w:div w:id="1456293745">
                              <w:marLeft w:val="0"/>
                              <w:marRight w:val="0"/>
                              <w:marTop w:val="0"/>
                              <w:marBottom w:val="0"/>
                              <w:divBdr>
                                <w:top w:val="none" w:sz="0" w:space="0" w:color="auto"/>
                                <w:left w:val="none" w:sz="0" w:space="0" w:color="auto"/>
                                <w:bottom w:val="none" w:sz="0" w:space="0" w:color="auto"/>
                                <w:right w:val="none" w:sz="0" w:space="0" w:color="auto"/>
                              </w:divBdr>
                            </w:div>
                            <w:div w:id="1547065551">
                              <w:marLeft w:val="0"/>
                              <w:marRight w:val="0"/>
                              <w:marTop w:val="0"/>
                              <w:marBottom w:val="0"/>
                              <w:divBdr>
                                <w:top w:val="none" w:sz="0" w:space="0" w:color="auto"/>
                                <w:left w:val="none" w:sz="0" w:space="0" w:color="auto"/>
                                <w:bottom w:val="none" w:sz="0" w:space="0" w:color="auto"/>
                                <w:right w:val="none" w:sz="0" w:space="0" w:color="auto"/>
                              </w:divBdr>
                            </w:div>
                            <w:div w:id="1671368779">
                              <w:marLeft w:val="0"/>
                              <w:marRight w:val="0"/>
                              <w:marTop w:val="0"/>
                              <w:marBottom w:val="190"/>
                              <w:divBdr>
                                <w:top w:val="none" w:sz="0" w:space="0" w:color="auto"/>
                                <w:left w:val="none" w:sz="0" w:space="0" w:color="auto"/>
                                <w:bottom w:val="none" w:sz="0" w:space="0" w:color="auto"/>
                                <w:right w:val="none" w:sz="0" w:space="0" w:color="auto"/>
                              </w:divBdr>
                            </w:div>
                            <w:div w:id="1730610371">
                              <w:marLeft w:val="0"/>
                              <w:marRight w:val="0"/>
                              <w:marTop w:val="0"/>
                              <w:marBottom w:val="0"/>
                              <w:divBdr>
                                <w:top w:val="none" w:sz="0" w:space="0" w:color="auto"/>
                                <w:left w:val="none" w:sz="0" w:space="0" w:color="auto"/>
                                <w:bottom w:val="none" w:sz="0" w:space="0" w:color="auto"/>
                                <w:right w:val="none" w:sz="0" w:space="0" w:color="auto"/>
                              </w:divBdr>
                            </w:div>
                            <w:div w:id="1860242468">
                              <w:marLeft w:val="0"/>
                              <w:marRight w:val="0"/>
                              <w:marTop w:val="0"/>
                              <w:marBottom w:val="190"/>
                              <w:divBdr>
                                <w:top w:val="none" w:sz="0" w:space="0" w:color="auto"/>
                                <w:left w:val="none" w:sz="0" w:space="0" w:color="auto"/>
                                <w:bottom w:val="none" w:sz="0" w:space="0" w:color="auto"/>
                                <w:right w:val="none" w:sz="0" w:space="0" w:color="auto"/>
                              </w:divBdr>
                            </w:div>
                          </w:divsChild>
                        </w:div>
                      </w:divsChild>
                    </w:div>
                  </w:divsChild>
                </w:div>
              </w:divsChild>
            </w:div>
          </w:divsChild>
        </w:div>
        <w:div w:id="1911378864">
          <w:marLeft w:val="0"/>
          <w:marRight w:val="0"/>
          <w:marTop w:val="0"/>
          <w:marBottom w:val="0"/>
          <w:divBdr>
            <w:top w:val="none" w:sz="0" w:space="0" w:color="auto"/>
            <w:left w:val="none" w:sz="0" w:space="0" w:color="auto"/>
            <w:bottom w:val="none" w:sz="0" w:space="0" w:color="auto"/>
            <w:right w:val="none" w:sz="0" w:space="0" w:color="auto"/>
          </w:divBdr>
          <w:divsChild>
            <w:div w:id="982730363">
              <w:marLeft w:val="0"/>
              <w:marRight w:val="0"/>
              <w:marTop w:val="0"/>
              <w:marBottom w:val="0"/>
              <w:divBdr>
                <w:top w:val="single" w:sz="6" w:space="0" w:color="D0D0D0"/>
                <w:left w:val="single" w:sz="6" w:space="0" w:color="D2D5D8"/>
                <w:bottom w:val="single" w:sz="6" w:space="0" w:color="D0D0D0"/>
                <w:right w:val="single" w:sz="6" w:space="0" w:color="D2D5D8"/>
              </w:divBdr>
              <w:divsChild>
                <w:div w:id="475533485">
                  <w:marLeft w:val="1440"/>
                  <w:marRight w:val="1185"/>
                  <w:marTop w:val="1035"/>
                  <w:marBottom w:val="1440"/>
                  <w:divBdr>
                    <w:top w:val="none" w:sz="0" w:space="0" w:color="auto"/>
                    <w:left w:val="none" w:sz="0" w:space="0" w:color="auto"/>
                    <w:bottom w:val="none" w:sz="0" w:space="0" w:color="auto"/>
                    <w:right w:val="none" w:sz="0" w:space="0" w:color="auto"/>
                  </w:divBdr>
                  <w:divsChild>
                    <w:div w:id="13583724">
                      <w:marLeft w:val="0"/>
                      <w:marRight w:val="0"/>
                      <w:marTop w:val="0"/>
                      <w:marBottom w:val="0"/>
                      <w:divBdr>
                        <w:top w:val="none" w:sz="0" w:space="0" w:color="auto"/>
                        <w:left w:val="none" w:sz="0" w:space="0" w:color="auto"/>
                        <w:bottom w:val="none" w:sz="0" w:space="0" w:color="auto"/>
                        <w:right w:val="none" w:sz="0" w:space="0" w:color="auto"/>
                      </w:divBdr>
                      <w:divsChild>
                        <w:div w:id="280038387">
                          <w:marLeft w:val="0"/>
                          <w:marRight w:val="0"/>
                          <w:marTop w:val="0"/>
                          <w:marBottom w:val="0"/>
                          <w:divBdr>
                            <w:top w:val="none" w:sz="0" w:space="0" w:color="auto"/>
                            <w:left w:val="none" w:sz="0" w:space="0" w:color="auto"/>
                            <w:bottom w:val="none" w:sz="0" w:space="0" w:color="auto"/>
                            <w:right w:val="none" w:sz="0" w:space="0" w:color="auto"/>
                          </w:divBdr>
                          <w:divsChild>
                            <w:div w:id="123894813">
                              <w:marLeft w:val="0"/>
                              <w:marRight w:val="0"/>
                              <w:marTop w:val="0"/>
                              <w:marBottom w:val="0"/>
                              <w:divBdr>
                                <w:top w:val="none" w:sz="0" w:space="0" w:color="auto"/>
                                <w:left w:val="none" w:sz="0" w:space="0" w:color="auto"/>
                                <w:bottom w:val="none" w:sz="0" w:space="0" w:color="auto"/>
                                <w:right w:val="none" w:sz="0" w:space="0" w:color="auto"/>
                              </w:divBdr>
                            </w:div>
                            <w:div w:id="304314100">
                              <w:marLeft w:val="0"/>
                              <w:marRight w:val="0"/>
                              <w:marTop w:val="0"/>
                              <w:marBottom w:val="190"/>
                              <w:divBdr>
                                <w:top w:val="none" w:sz="0" w:space="0" w:color="auto"/>
                                <w:left w:val="none" w:sz="0" w:space="0" w:color="auto"/>
                                <w:bottom w:val="none" w:sz="0" w:space="0" w:color="auto"/>
                                <w:right w:val="none" w:sz="0" w:space="0" w:color="auto"/>
                              </w:divBdr>
                            </w:div>
                            <w:div w:id="1445923958">
                              <w:marLeft w:val="0"/>
                              <w:marRight w:val="0"/>
                              <w:marTop w:val="0"/>
                              <w:marBottom w:val="190"/>
                              <w:divBdr>
                                <w:top w:val="none" w:sz="0" w:space="0" w:color="auto"/>
                                <w:left w:val="none" w:sz="0" w:space="0" w:color="auto"/>
                                <w:bottom w:val="none" w:sz="0" w:space="0" w:color="auto"/>
                                <w:right w:val="none" w:sz="0" w:space="0" w:color="auto"/>
                              </w:divBdr>
                            </w:div>
                          </w:divsChild>
                        </w:div>
                      </w:divsChild>
                    </w:div>
                    <w:div w:id="241260714">
                      <w:marLeft w:val="0"/>
                      <w:marRight w:val="0"/>
                      <w:marTop w:val="0"/>
                      <w:marBottom w:val="0"/>
                      <w:divBdr>
                        <w:top w:val="none" w:sz="0" w:space="0" w:color="auto"/>
                        <w:left w:val="none" w:sz="0" w:space="0" w:color="auto"/>
                        <w:bottom w:val="none" w:sz="0" w:space="0" w:color="auto"/>
                        <w:right w:val="none" w:sz="0" w:space="0" w:color="auto"/>
                      </w:divBdr>
                      <w:divsChild>
                        <w:div w:id="268398010">
                          <w:marLeft w:val="0"/>
                          <w:marRight w:val="0"/>
                          <w:marTop w:val="0"/>
                          <w:marBottom w:val="0"/>
                          <w:divBdr>
                            <w:top w:val="none" w:sz="0" w:space="0" w:color="auto"/>
                            <w:left w:val="none" w:sz="0" w:space="0" w:color="auto"/>
                            <w:bottom w:val="none" w:sz="0" w:space="0" w:color="auto"/>
                            <w:right w:val="none" w:sz="0" w:space="0" w:color="auto"/>
                          </w:divBdr>
                          <w:divsChild>
                            <w:div w:id="371393668">
                              <w:marLeft w:val="0"/>
                              <w:marRight w:val="0"/>
                              <w:marTop w:val="0"/>
                              <w:marBottom w:val="0"/>
                              <w:divBdr>
                                <w:top w:val="none" w:sz="0" w:space="0" w:color="auto"/>
                                <w:left w:val="none" w:sz="0" w:space="0" w:color="auto"/>
                                <w:bottom w:val="none" w:sz="0" w:space="0" w:color="auto"/>
                                <w:right w:val="none" w:sz="0" w:space="0" w:color="auto"/>
                              </w:divBdr>
                            </w:div>
                            <w:div w:id="524640412">
                              <w:marLeft w:val="0"/>
                              <w:marRight w:val="0"/>
                              <w:marTop w:val="0"/>
                              <w:marBottom w:val="190"/>
                              <w:divBdr>
                                <w:top w:val="none" w:sz="0" w:space="0" w:color="auto"/>
                                <w:left w:val="none" w:sz="0" w:space="0" w:color="auto"/>
                                <w:bottom w:val="none" w:sz="0" w:space="0" w:color="auto"/>
                                <w:right w:val="none" w:sz="0" w:space="0" w:color="auto"/>
                              </w:divBdr>
                            </w:div>
                            <w:div w:id="586110954">
                              <w:marLeft w:val="0"/>
                              <w:marRight w:val="0"/>
                              <w:marTop w:val="0"/>
                              <w:marBottom w:val="190"/>
                              <w:divBdr>
                                <w:top w:val="none" w:sz="0" w:space="0" w:color="auto"/>
                                <w:left w:val="none" w:sz="0" w:space="0" w:color="auto"/>
                                <w:bottom w:val="none" w:sz="0" w:space="0" w:color="auto"/>
                                <w:right w:val="none" w:sz="0" w:space="0" w:color="auto"/>
                              </w:divBdr>
                            </w:div>
                            <w:div w:id="936181932">
                              <w:marLeft w:val="0"/>
                              <w:marRight w:val="0"/>
                              <w:marTop w:val="0"/>
                              <w:marBottom w:val="190"/>
                              <w:divBdr>
                                <w:top w:val="none" w:sz="0" w:space="0" w:color="auto"/>
                                <w:left w:val="none" w:sz="0" w:space="0" w:color="auto"/>
                                <w:bottom w:val="none" w:sz="0" w:space="0" w:color="auto"/>
                                <w:right w:val="none" w:sz="0" w:space="0" w:color="auto"/>
                              </w:divBdr>
                            </w:div>
                            <w:div w:id="1114520973">
                              <w:marLeft w:val="0"/>
                              <w:marRight w:val="0"/>
                              <w:marTop w:val="0"/>
                              <w:marBottom w:val="190"/>
                              <w:divBdr>
                                <w:top w:val="none" w:sz="0" w:space="0" w:color="auto"/>
                                <w:left w:val="none" w:sz="0" w:space="0" w:color="auto"/>
                                <w:bottom w:val="none" w:sz="0" w:space="0" w:color="auto"/>
                                <w:right w:val="none" w:sz="0" w:space="0" w:color="auto"/>
                              </w:divBdr>
                            </w:div>
                            <w:div w:id="1366953725">
                              <w:marLeft w:val="0"/>
                              <w:marRight w:val="0"/>
                              <w:marTop w:val="0"/>
                              <w:marBottom w:val="0"/>
                              <w:divBdr>
                                <w:top w:val="none" w:sz="0" w:space="0" w:color="auto"/>
                                <w:left w:val="none" w:sz="0" w:space="0" w:color="auto"/>
                                <w:bottom w:val="none" w:sz="0" w:space="0" w:color="auto"/>
                                <w:right w:val="none" w:sz="0" w:space="0" w:color="auto"/>
                              </w:divBdr>
                            </w:div>
                            <w:div w:id="1511290604">
                              <w:marLeft w:val="0"/>
                              <w:marRight w:val="0"/>
                              <w:marTop w:val="0"/>
                              <w:marBottom w:val="0"/>
                              <w:divBdr>
                                <w:top w:val="none" w:sz="0" w:space="0" w:color="auto"/>
                                <w:left w:val="none" w:sz="0" w:space="0" w:color="auto"/>
                                <w:bottom w:val="none" w:sz="0" w:space="0" w:color="auto"/>
                                <w:right w:val="none" w:sz="0" w:space="0" w:color="auto"/>
                              </w:divBdr>
                            </w:div>
                            <w:div w:id="1651978094">
                              <w:marLeft w:val="0"/>
                              <w:marRight w:val="-1"/>
                              <w:marTop w:val="0"/>
                              <w:marBottom w:val="190"/>
                              <w:divBdr>
                                <w:top w:val="none" w:sz="0" w:space="0" w:color="auto"/>
                                <w:left w:val="none" w:sz="0" w:space="0" w:color="auto"/>
                                <w:bottom w:val="none" w:sz="0" w:space="0" w:color="auto"/>
                                <w:right w:val="none" w:sz="0" w:space="0" w:color="auto"/>
                              </w:divBdr>
                            </w:div>
                            <w:div w:id="1705016636">
                              <w:marLeft w:val="0"/>
                              <w:marRight w:val="0"/>
                              <w:marTop w:val="0"/>
                              <w:marBottom w:val="0"/>
                              <w:divBdr>
                                <w:top w:val="none" w:sz="0" w:space="0" w:color="auto"/>
                                <w:left w:val="none" w:sz="0" w:space="0" w:color="auto"/>
                                <w:bottom w:val="none" w:sz="0" w:space="0" w:color="auto"/>
                                <w:right w:val="none" w:sz="0" w:space="0" w:color="auto"/>
                              </w:divBdr>
                            </w:div>
                            <w:div w:id="1745447080">
                              <w:marLeft w:val="0"/>
                              <w:marRight w:val="0"/>
                              <w:marTop w:val="0"/>
                              <w:marBottom w:val="190"/>
                              <w:divBdr>
                                <w:top w:val="none" w:sz="0" w:space="0" w:color="auto"/>
                                <w:left w:val="none" w:sz="0" w:space="0" w:color="auto"/>
                                <w:bottom w:val="none" w:sz="0" w:space="0" w:color="auto"/>
                                <w:right w:val="none" w:sz="0" w:space="0" w:color="auto"/>
                              </w:divBdr>
                            </w:div>
                            <w:div w:id="181255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206177">
                      <w:marLeft w:val="0"/>
                      <w:marRight w:val="0"/>
                      <w:marTop w:val="0"/>
                      <w:marBottom w:val="0"/>
                      <w:divBdr>
                        <w:top w:val="none" w:sz="0" w:space="0" w:color="auto"/>
                        <w:left w:val="none" w:sz="0" w:space="0" w:color="auto"/>
                        <w:bottom w:val="none" w:sz="0" w:space="0" w:color="auto"/>
                        <w:right w:val="none" w:sz="0" w:space="0" w:color="auto"/>
                      </w:divBdr>
                      <w:divsChild>
                        <w:div w:id="627053110">
                          <w:marLeft w:val="0"/>
                          <w:marRight w:val="0"/>
                          <w:marTop w:val="0"/>
                          <w:marBottom w:val="0"/>
                          <w:divBdr>
                            <w:top w:val="none" w:sz="0" w:space="0" w:color="auto"/>
                            <w:left w:val="none" w:sz="0" w:space="0" w:color="auto"/>
                            <w:bottom w:val="none" w:sz="0" w:space="0" w:color="auto"/>
                            <w:right w:val="none" w:sz="0" w:space="0" w:color="auto"/>
                          </w:divBdr>
                          <w:divsChild>
                            <w:div w:id="142934357">
                              <w:marLeft w:val="0"/>
                              <w:marRight w:val="0"/>
                              <w:marTop w:val="0"/>
                              <w:marBottom w:val="0"/>
                              <w:divBdr>
                                <w:top w:val="none" w:sz="0" w:space="0" w:color="auto"/>
                                <w:left w:val="none" w:sz="0" w:space="0" w:color="auto"/>
                                <w:bottom w:val="none" w:sz="0" w:space="0" w:color="auto"/>
                                <w:right w:val="none" w:sz="0" w:space="0" w:color="auto"/>
                              </w:divBdr>
                            </w:div>
                            <w:div w:id="167794474">
                              <w:marLeft w:val="0"/>
                              <w:marRight w:val="0"/>
                              <w:marTop w:val="0"/>
                              <w:marBottom w:val="190"/>
                              <w:divBdr>
                                <w:top w:val="none" w:sz="0" w:space="0" w:color="auto"/>
                                <w:left w:val="none" w:sz="0" w:space="0" w:color="auto"/>
                                <w:bottom w:val="none" w:sz="0" w:space="0" w:color="auto"/>
                                <w:right w:val="none" w:sz="0" w:space="0" w:color="auto"/>
                              </w:divBdr>
                            </w:div>
                            <w:div w:id="167914605">
                              <w:marLeft w:val="0"/>
                              <w:marRight w:val="0"/>
                              <w:marTop w:val="0"/>
                              <w:marBottom w:val="190"/>
                              <w:divBdr>
                                <w:top w:val="none" w:sz="0" w:space="0" w:color="auto"/>
                                <w:left w:val="none" w:sz="0" w:space="0" w:color="auto"/>
                                <w:bottom w:val="none" w:sz="0" w:space="0" w:color="auto"/>
                                <w:right w:val="none" w:sz="0" w:space="0" w:color="auto"/>
                              </w:divBdr>
                            </w:div>
                            <w:div w:id="397437073">
                              <w:marLeft w:val="0"/>
                              <w:marRight w:val="0"/>
                              <w:marTop w:val="0"/>
                              <w:marBottom w:val="190"/>
                              <w:divBdr>
                                <w:top w:val="none" w:sz="0" w:space="0" w:color="auto"/>
                                <w:left w:val="none" w:sz="0" w:space="0" w:color="auto"/>
                                <w:bottom w:val="none" w:sz="0" w:space="0" w:color="auto"/>
                                <w:right w:val="none" w:sz="0" w:space="0" w:color="auto"/>
                              </w:divBdr>
                            </w:div>
                            <w:div w:id="436028444">
                              <w:marLeft w:val="0"/>
                              <w:marRight w:val="0"/>
                              <w:marTop w:val="0"/>
                              <w:marBottom w:val="0"/>
                              <w:divBdr>
                                <w:top w:val="none" w:sz="0" w:space="0" w:color="auto"/>
                                <w:left w:val="none" w:sz="0" w:space="0" w:color="auto"/>
                                <w:bottom w:val="none" w:sz="0" w:space="0" w:color="auto"/>
                                <w:right w:val="none" w:sz="0" w:space="0" w:color="auto"/>
                              </w:divBdr>
                            </w:div>
                            <w:div w:id="748044374">
                              <w:marLeft w:val="0"/>
                              <w:marRight w:val="0"/>
                              <w:marTop w:val="0"/>
                              <w:marBottom w:val="0"/>
                              <w:divBdr>
                                <w:top w:val="none" w:sz="0" w:space="0" w:color="auto"/>
                                <w:left w:val="none" w:sz="0" w:space="0" w:color="auto"/>
                                <w:bottom w:val="none" w:sz="0" w:space="0" w:color="auto"/>
                                <w:right w:val="none" w:sz="0" w:space="0" w:color="auto"/>
                              </w:divBdr>
                            </w:div>
                            <w:div w:id="944506402">
                              <w:marLeft w:val="0"/>
                              <w:marRight w:val="-6"/>
                              <w:marTop w:val="0"/>
                              <w:marBottom w:val="190"/>
                              <w:divBdr>
                                <w:top w:val="none" w:sz="0" w:space="0" w:color="auto"/>
                                <w:left w:val="none" w:sz="0" w:space="0" w:color="auto"/>
                                <w:bottom w:val="none" w:sz="0" w:space="0" w:color="auto"/>
                                <w:right w:val="none" w:sz="0" w:space="0" w:color="auto"/>
                              </w:divBdr>
                            </w:div>
                            <w:div w:id="1010377456">
                              <w:marLeft w:val="0"/>
                              <w:marRight w:val="0"/>
                              <w:marTop w:val="0"/>
                              <w:marBottom w:val="0"/>
                              <w:divBdr>
                                <w:top w:val="none" w:sz="0" w:space="0" w:color="auto"/>
                                <w:left w:val="none" w:sz="0" w:space="0" w:color="auto"/>
                                <w:bottom w:val="none" w:sz="0" w:space="0" w:color="auto"/>
                                <w:right w:val="none" w:sz="0" w:space="0" w:color="auto"/>
                              </w:divBdr>
                            </w:div>
                            <w:div w:id="1053118607">
                              <w:marLeft w:val="0"/>
                              <w:marRight w:val="0"/>
                              <w:marTop w:val="0"/>
                              <w:marBottom w:val="190"/>
                              <w:divBdr>
                                <w:top w:val="none" w:sz="0" w:space="0" w:color="auto"/>
                                <w:left w:val="none" w:sz="0" w:space="0" w:color="auto"/>
                                <w:bottom w:val="none" w:sz="0" w:space="0" w:color="auto"/>
                                <w:right w:val="none" w:sz="0" w:space="0" w:color="auto"/>
                              </w:divBdr>
                            </w:div>
                            <w:div w:id="1117485476">
                              <w:marLeft w:val="0"/>
                              <w:marRight w:val="0"/>
                              <w:marTop w:val="0"/>
                              <w:marBottom w:val="0"/>
                              <w:divBdr>
                                <w:top w:val="none" w:sz="0" w:space="0" w:color="auto"/>
                                <w:left w:val="none" w:sz="0" w:space="0" w:color="auto"/>
                                <w:bottom w:val="none" w:sz="0" w:space="0" w:color="auto"/>
                                <w:right w:val="none" w:sz="0" w:space="0" w:color="auto"/>
                              </w:divBdr>
                            </w:div>
                            <w:div w:id="1361708489">
                              <w:marLeft w:val="0"/>
                              <w:marRight w:val="-1"/>
                              <w:marTop w:val="0"/>
                              <w:marBottom w:val="190"/>
                              <w:divBdr>
                                <w:top w:val="none" w:sz="0" w:space="0" w:color="auto"/>
                                <w:left w:val="none" w:sz="0" w:space="0" w:color="auto"/>
                                <w:bottom w:val="none" w:sz="0" w:space="0" w:color="auto"/>
                                <w:right w:val="none" w:sz="0" w:space="0" w:color="auto"/>
                              </w:divBdr>
                            </w:div>
                            <w:div w:id="1408378599">
                              <w:marLeft w:val="0"/>
                              <w:marRight w:val="0"/>
                              <w:marTop w:val="0"/>
                              <w:marBottom w:val="0"/>
                              <w:divBdr>
                                <w:top w:val="none" w:sz="0" w:space="0" w:color="auto"/>
                                <w:left w:val="none" w:sz="0" w:space="0" w:color="auto"/>
                                <w:bottom w:val="none" w:sz="0" w:space="0" w:color="auto"/>
                                <w:right w:val="none" w:sz="0" w:space="0" w:color="auto"/>
                              </w:divBdr>
                            </w:div>
                            <w:div w:id="1529440963">
                              <w:marLeft w:val="0"/>
                              <w:marRight w:val="0"/>
                              <w:marTop w:val="0"/>
                              <w:marBottom w:val="190"/>
                              <w:divBdr>
                                <w:top w:val="none" w:sz="0" w:space="0" w:color="auto"/>
                                <w:left w:val="none" w:sz="0" w:space="0" w:color="auto"/>
                                <w:bottom w:val="none" w:sz="0" w:space="0" w:color="auto"/>
                                <w:right w:val="none" w:sz="0" w:space="0" w:color="auto"/>
                              </w:divBdr>
                            </w:div>
                            <w:div w:id="1545824272">
                              <w:marLeft w:val="0"/>
                              <w:marRight w:val="0"/>
                              <w:marTop w:val="0"/>
                              <w:marBottom w:val="0"/>
                              <w:divBdr>
                                <w:top w:val="none" w:sz="0" w:space="0" w:color="auto"/>
                                <w:left w:val="none" w:sz="0" w:space="0" w:color="auto"/>
                                <w:bottom w:val="none" w:sz="0" w:space="0" w:color="auto"/>
                                <w:right w:val="none" w:sz="0" w:space="0" w:color="auto"/>
                              </w:divBdr>
                            </w:div>
                            <w:div w:id="1584144123">
                              <w:marLeft w:val="0"/>
                              <w:marRight w:val="0"/>
                              <w:marTop w:val="0"/>
                              <w:marBottom w:val="0"/>
                              <w:divBdr>
                                <w:top w:val="none" w:sz="0" w:space="0" w:color="auto"/>
                                <w:left w:val="none" w:sz="0" w:space="0" w:color="auto"/>
                                <w:bottom w:val="none" w:sz="0" w:space="0" w:color="auto"/>
                                <w:right w:val="none" w:sz="0" w:space="0" w:color="auto"/>
                              </w:divBdr>
                            </w:div>
                            <w:div w:id="1656490672">
                              <w:marLeft w:val="0"/>
                              <w:marRight w:val="0"/>
                              <w:marTop w:val="0"/>
                              <w:marBottom w:val="190"/>
                              <w:divBdr>
                                <w:top w:val="none" w:sz="0" w:space="0" w:color="auto"/>
                                <w:left w:val="none" w:sz="0" w:space="0" w:color="auto"/>
                                <w:bottom w:val="none" w:sz="0" w:space="0" w:color="auto"/>
                                <w:right w:val="none" w:sz="0" w:space="0" w:color="auto"/>
                              </w:divBdr>
                            </w:div>
                            <w:div w:id="1674990873">
                              <w:marLeft w:val="0"/>
                              <w:marRight w:val="0"/>
                              <w:marTop w:val="0"/>
                              <w:marBottom w:val="190"/>
                              <w:divBdr>
                                <w:top w:val="none" w:sz="0" w:space="0" w:color="auto"/>
                                <w:left w:val="none" w:sz="0" w:space="0" w:color="auto"/>
                                <w:bottom w:val="none" w:sz="0" w:space="0" w:color="auto"/>
                                <w:right w:val="none" w:sz="0" w:space="0" w:color="auto"/>
                              </w:divBdr>
                            </w:div>
                            <w:div w:id="1841043060">
                              <w:marLeft w:val="0"/>
                              <w:marRight w:val="0"/>
                              <w:marTop w:val="0"/>
                              <w:marBottom w:val="0"/>
                              <w:divBdr>
                                <w:top w:val="none" w:sz="0" w:space="0" w:color="auto"/>
                                <w:left w:val="none" w:sz="0" w:space="0" w:color="auto"/>
                                <w:bottom w:val="none" w:sz="0" w:space="0" w:color="auto"/>
                                <w:right w:val="none" w:sz="0" w:space="0" w:color="auto"/>
                              </w:divBdr>
                            </w:div>
                            <w:div w:id="2012561335">
                              <w:marLeft w:val="0"/>
                              <w:marRight w:val="0"/>
                              <w:marTop w:val="0"/>
                              <w:marBottom w:val="190"/>
                              <w:divBdr>
                                <w:top w:val="none" w:sz="0" w:space="0" w:color="auto"/>
                                <w:left w:val="none" w:sz="0" w:space="0" w:color="auto"/>
                                <w:bottom w:val="none" w:sz="0" w:space="0" w:color="auto"/>
                                <w:right w:val="none" w:sz="0" w:space="0" w:color="auto"/>
                              </w:divBdr>
                            </w:div>
                            <w:div w:id="2027247472">
                              <w:marLeft w:val="0"/>
                              <w:marRight w:val="0"/>
                              <w:marTop w:val="0"/>
                              <w:marBottom w:val="0"/>
                              <w:divBdr>
                                <w:top w:val="none" w:sz="0" w:space="0" w:color="auto"/>
                                <w:left w:val="none" w:sz="0" w:space="0" w:color="auto"/>
                                <w:bottom w:val="none" w:sz="0" w:space="0" w:color="auto"/>
                                <w:right w:val="none" w:sz="0" w:space="0" w:color="auto"/>
                              </w:divBdr>
                            </w:div>
                            <w:div w:id="2089502384">
                              <w:marLeft w:val="0"/>
                              <w:marRight w:val="0"/>
                              <w:marTop w:val="0"/>
                              <w:marBottom w:val="190"/>
                              <w:divBdr>
                                <w:top w:val="none" w:sz="0" w:space="0" w:color="auto"/>
                                <w:left w:val="none" w:sz="0" w:space="0" w:color="auto"/>
                                <w:bottom w:val="none" w:sz="0" w:space="0" w:color="auto"/>
                                <w:right w:val="none" w:sz="0" w:space="0" w:color="auto"/>
                              </w:divBdr>
                            </w:div>
                            <w:div w:id="212514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379577">
                      <w:marLeft w:val="1804"/>
                      <w:marRight w:val="0"/>
                      <w:marTop w:val="0"/>
                      <w:marBottom w:val="0"/>
                      <w:divBdr>
                        <w:top w:val="none" w:sz="0" w:space="0" w:color="auto"/>
                        <w:left w:val="none" w:sz="0" w:space="0" w:color="auto"/>
                        <w:bottom w:val="none" w:sz="0" w:space="0" w:color="auto"/>
                        <w:right w:val="none" w:sz="0" w:space="0" w:color="auto"/>
                      </w:divBdr>
                      <w:divsChild>
                        <w:div w:id="553465498">
                          <w:marLeft w:val="0"/>
                          <w:marRight w:val="0"/>
                          <w:marTop w:val="0"/>
                          <w:marBottom w:val="0"/>
                          <w:divBdr>
                            <w:top w:val="none" w:sz="0" w:space="0" w:color="auto"/>
                            <w:left w:val="none" w:sz="0" w:space="0" w:color="auto"/>
                            <w:bottom w:val="none" w:sz="0" w:space="0" w:color="auto"/>
                            <w:right w:val="none" w:sz="0" w:space="0" w:color="auto"/>
                          </w:divBdr>
                          <w:divsChild>
                            <w:div w:id="199173106">
                              <w:marLeft w:val="0"/>
                              <w:marRight w:val="0"/>
                              <w:marTop w:val="0"/>
                              <w:marBottom w:val="0"/>
                              <w:divBdr>
                                <w:top w:val="none" w:sz="0" w:space="0" w:color="auto"/>
                                <w:left w:val="none" w:sz="0" w:space="0" w:color="auto"/>
                                <w:bottom w:val="none" w:sz="0" w:space="0" w:color="auto"/>
                                <w:right w:val="none" w:sz="0" w:space="0" w:color="auto"/>
                              </w:divBdr>
                            </w:div>
                            <w:div w:id="409042740">
                              <w:marLeft w:val="0"/>
                              <w:marRight w:val="-1"/>
                              <w:marTop w:val="0"/>
                              <w:marBottom w:val="125"/>
                              <w:divBdr>
                                <w:top w:val="none" w:sz="0" w:space="0" w:color="auto"/>
                                <w:left w:val="none" w:sz="0" w:space="0" w:color="auto"/>
                                <w:bottom w:val="none" w:sz="0" w:space="0" w:color="auto"/>
                                <w:right w:val="none" w:sz="0" w:space="0" w:color="auto"/>
                              </w:divBdr>
                            </w:div>
                            <w:div w:id="2003460447">
                              <w:marLeft w:val="0"/>
                              <w:marRight w:val="0"/>
                              <w:marTop w:val="0"/>
                              <w:marBottom w:val="125"/>
                              <w:divBdr>
                                <w:top w:val="none" w:sz="0" w:space="0" w:color="auto"/>
                                <w:left w:val="none" w:sz="0" w:space="0" w:color="auto"/>
                                <w:bottom w:val="none" w:sz="0" w:space="0" w:color="auto"/>
                                <w:right w:val="none" w:sz="0" w:space="0" w:color="auto"/>
                              </w:divBdr>
                            </w:div>
                          </w:divsChild>
                        </w:div>
                      </w:divsChild>
                    </w:div>
                    <w:div w:id="1322805492">
                      <w:marLeft w:val="0"/>
                      <w:marRight w:val="0"/>
                      <w:marTop w:val="0"/>
                      <w:marBottom w:val="0"/>
                      <w:divBdr>
                        <w:top w:val="none" w:sz="0" w:space="0" w:color="auto"/>
                        <w:left w:val="none" w:sz="0" w:space="0" w:color="auto"/>
                        <w:bottom w:val="none" w:sz="0" w:space="0" w:color="auto"/>
                        <w:right w:val="none" w:sz="0" w:space="0" w:color="auto"/>
                      </w:divBdr>
                      <w:divsChild>
                        <w:div w:id="1562909203">
                          <w:marLeft w:val="0"/>
                          <w:marRight w:val="0"/>
                          <w:marTop w:val="0"/>
                          <w:marBottom w:val="0"/>
                          <w:divBdr>
                            <w:top w:val="none" w:sz="0" w:space="0" w:color="auto"/>
                            <w:left w:val="none" w:sz="0" w:space="0" w:color="auto"/>
                            <w:bottom w:val="none" w:sz="0" w:space="0" w:color="auto"/>
                            <w:right w:val="none" w:sz="0" w:space="0" w:color="auto"/>
                          </w:divBdr>
                          <w:divsChild>
                            <w:div w:id="88238030">
                              <w:marLeft w:val="0"/>
                              <w:marRight w:val="0"/>
                              <w:marTop w:val="0"/>
                              <w:marBottom w:val="0"/>
                              <w:divBdr>
                                <w:top w:val="none" w:sz="0" w:space="0" w:color="auto"/>
                                <w:left w:val="none" w:sz="0" w:space="0" w:color="auto"/>
                                <w:bottom w:val="none" w:sz="0" w:space="0" w:color="auto"/>
                                <w:right w:val="none" w:sz="0" w:space="0" w:color="auto"/>
                              </w:divBdr>
                            </w:div>
                            <w:div w:id="107089737">
                              <w:marLeft w:val="0"/>
                              <w:marRight w:val="0"/>
                              <w:marTop w:val="0"/>
                              <w:marBottom w:val="0"/>
                              <w:divBdr>
                                <w:top w:val="none" w:sz="0" w:space="0" w:color="auto"/>
                                <w:left w:val="none" w:sz="0" w:space="0" w:color="auto"/>
                                <w:bottom w:val="none" w:sz="0" w:space="0" w:color="auto"/>
                                <w:right w:val="none" w:sz="0" w:space="0" w:color="auto"/>
                              </w:divBdr>
                            </w:div>
                            <w:div w:id="124009202">
                              <w:marLeft w:val="0"/>
                              <w:marRight w:val="0"/>
                              <w:marTop w:val="0"/>
                              <w:marBottom w:val="190"/>
                              <w:divBdr>
                                <w:top w:val="none" w:sz="0" w:space="0" w:color="auto"/>
                                <w:left w:val="none" w:sz="0" w:space="0" w:color="auto"/>
                                <w:bottom w:val="none" w:sz="0" w:space="0" w:color="auto"/>
                                <w:right w:val="none" w:sz="0" w:space="0" w:color="auto"/>
                              </w:divBdr>
                            </w:div>
                            <w:div w:id="262340717">
                              <w:marLeft w:val="0"/>
                              <w:marRight w:val="-2"/>
                              <w:marTop w:val="0"/>
                              <w:marBottom w:val="190"/>
                              <w:divBdr>
                                <w:top w:val="none" w:sz="0" w:space="0" w:color="auto"/>
                                <w:left w:val="none" w:sz="0" w:space="0" w:color="auto"/>
                                <w:bottom w:val="none" w:sz="0" w:space="0" w:color="auto"/>
                                <w:right w:val="none" w:sz="0" w:space="0" w:color="auto"/>
                              </w:divBdr>
                            </w:div>
                            <w:div w:id="300616238">
                              <w:marLeft w:val="0"/>
                              <w:marRight w:val="-1"/>
                              <w:marTop w:val="0"/>
                              <w:marBottom w:val="190"/>
                              <w:divBdr>
                                <w:top w:val="none" w:sz="0" w:space="0" w:color="auto"/>
                                <w:left w:val="none" w:sz="0" w:space="0" w:color="auto"/>
                                <w:bottom w:val="none" w:sz="0" w:space="0" w:color="auto"/>
                                <w:right w:val="none" w:sz="0" w:space="0" w:color="auto"/>
                              </w:divBdr>
                            </w:div>
                            <w:div w:id="319818974">
                              <w:marLeft w:val="0"/>
                              <w:marRight w:val="0"/>
                              <w:marTop w:val="0"/>
                              <w:marBottom w:val="0"/>
                              <w:divBdr>
                                <w:top w:val="none" w:sz="0" w:space="0" w:color="auto"/>
                                <w:left w:val="none" w:sz="0" w:space="0" w:color="auto"/>
                                <w:bottom w:val="none" w:sz="0" w:space="0" w:color="auto"/>
                                <w:right w:val="none" w:sz="0" w:space="0" w:color="auto"/>
                              </w:divBdr>
                            </w:div>
                            <w:div w:id="363679557">
                              <w:marLeft w:val="0"/>
                              <w:marRight w:val="0"/>
                              <w:marTop w:val="0"/>
                              <w:marBottom w:val="0"/>
                              <w:divBdr>
                                <w:top w:val="none" w:sz="0" w:space="0" w:color="auto"/>
                                <w:left w:val="none" w:sz="0" w:space="0" w:color="auto"/>
                                <w:bottom w:val="none" w:sz="0" w:space="0" w:color="auto"/>
                                <w:right w:val="none" w:sz="0" w:space="0" w:color="auto"/>
                              </w:divBdr>
                            </w:div>
                            <w:div w:id="517621412">
                              <w:marLeft w:val="0"/>
                              <w:marRight w:val="-2"/>
                              <w:marTop w:val="0"/>
                              <w:marBottom w:val="190"/>
                              <w:divBdr>
                                <w:top w:val="none" w:sz="0" w:space="0" w:color="auto"/>
                                <w:left w:val="none" w:sz="0" w:space="0" w:color="auto"/>
                                <w:bottom w:val="none" w:sz="0" w:space="0" w:color="auto"/>
                                <w:right w:val="none" w:sz="0" w:space="0" w:color="auto"/>
                              </w:divBdr>
                            </w:div>
                            <w:div w:id="563640807">
                              <w:marLeft w:val="0"/>
                              <w:marRight w:val="0"/>
                              <w:marTop w:val="0"/>
                              <w:marBottom w:val="190"/>
                              <w:divBdr>
                                <w:top w:val="none" w:sz="0" w:space="0" w:color="auto"/>
                                <w:left w:val="none" w:sz="0" w:space="0" w:color="auto"/>
                                <w:bottom w:val="none" w:sz="0" w:space="0" w:color="auto"/>
                                <w:right w:val="none" w:sz="0" w:space="0" w:color="auto"/>
                              </w:divBdr>
                            </w:div>
                            <w:div w:id="813714670">
                              <w:marLeft w:val="0"/>
                              <w:marRight w:val="0"/>
                              <w:marTop w:val="0"/>
                              <w:marBottom w:val="0"/>
                              <w:divBdr>
                                <w:top w:val="none" w:sz="0" w:space="0" w:color="auto"/>
                                <w:left w:val="none" w:sz="0" w:space="0" w:color="auto"/>
                                <w:bottom w:val="none" w:sz="0" w:space="0" w:color="auto"/>
                                <w:right w:val="none" w:sz="0" w:space="0" w:color="auto"/>
                              </w:divBdr>
                            </w:div>
                            <w:div w:id="895316160">
                              <w:marLeft w:val="0"/>
                              <w:marRight w:val="0"/>
                              <w:marTop w:val="0"/>
                              <w:marBottom w:val="0"/>
                              <w:divBdr>
                                <w:top w:val="none" w:sz="0" w:space="0" w:color="auto"/>
                                <w:left w:val="none" w:sz="0" w:space="0" w:color="auto"/>
                                <w:bottom w:val="none" w:sz="0" w:space="0" w:color="auto"/>
                                <w:right w:val="none" w:sz="0" w:space="0" w:color="auto"/>
                              </w:divBdr>
                            </w:div>
                            <w:div w:id="914050525">
                              <w:marLeft w:val="0"/>
                              <w:marRight w:val="-1"/>
                              <w:marTop w:val="0"/>
                              <w:marBottom w:val="190"/>
                              <w:divBdr>
                                <w:top w:val="none" w:sz="0" w:space="0" w:color="auto"/>
                                <w:left w:val="none" w:sz="0" w:space="0" w:color="auto"/>
                                <w:bottom w:val="none" w:sz="0" w:space="0" w:color="auto"/>
                                <w:right w:val="none" w:sz="0" w:space="0" w:color="auto"/>
                              </w:divBdr>
                            </w:div>
                            <w:div w:id="950866595">
                              <w:marLeft w:val="0"/>
                              <w:marRight w:val="-1"/>
                              <w:marTop w:val="0"/>
                              <w:marBottom w:val="190"/>
                              <w:divBdr>
                                <w:top w:val="none" w:sz="0" w:space="0" w:color="auto"/>
                                <w:left w:val="none" w:sz="0" w:space="0" w:color="auto"/>
                                <w:bottom w:val="none" w:sz="0" w:space="0" w:color="auto"/>
                                <w:right w:val="none" w:sz="0" w:space="0" w:color="auto"/>
                              </w:divBdr>
                            </w:div>
                            <w:div w:id="1064525904">
                              <w:marLeft w:val="0"/>
                              <w:marRight w:val="-1"/>
                              <w:marTop w:val="0"/>
                              <w:marBottom w:val="190"/>
                              <w:divBdr>
                                <w:top w:val="none" w:sz="0" w:space="0" w:color="auto"/>
                                <w:left w:val="none" w:sz="0" w:space="0" w:color="auto"/>
                                <w:bottom w:val="none" w:sz="0" w:space="0" w:color="auto"/>
                                <w:right w:val="none" w:sz="0" w:space="0" w:color="auto"/>
                              </w:divBdr>
                            </w:div>
                            <w:div w:id="1076365698">
                              <w:marLeft w:val="0"/>
                              <w:marRight w:val="0"/>
                              <w:marTop w:val="0"/>
                              <w:marBottom w:val="0"/>
                              <w:divBdr>
                                <w:top w:val="none" w:sz="0" w:space="0" w:color="auto"/>
                                <w:left w:val="none" w:sz="0" w:space="0" w:color="auto"/>
                                <w:bottom w:val="none" w:sz="0" w:space="0" w:color="auto"/>
                                <w:right w:val="none" w:sz="0" w:space="0" w:color="auto"/>
                              </w:divBdr>
                            </w:div>
                            <w:div w:id="1170608346">
                              <w:marLeft w:val="0"/>
                              <w:marRight w:val="0"/>
                              <w:marTop w:val="0"/>
                              <w:marBottom w:val="0"/>
                              <w:divBdr>
                                <w:top w:val="none" w:sz="0" w:space="0" w:color="auto"/>
                                <w:left w:val="none" w:sz="0" w:space="0" w:color="auto"/>
                                <w:bottom w:val="none" w:sz="0" w:space="0" w:color="auto"/>
                                <w:right w:val="none" w:sz="0" w:space="0" w:color="auto"/>
                              </w:divBdr>
                            </w:div>
                            <w:div w:id="1182744715">
                              <w:marLeft w:val="0"/>
                              <w:marRight w:val="-1"/>
                              <w:marTop w:val="0"/>
                              <w:marBottom w:val="190"/>
                              <w:divBdr>
                                <w:top w:val="none" w:sz="0" w:space="0" w:color="auto"/>
                                <w:left w:val="none" w:sz="0" w:space="0" w:color="auto"/>
                                <w:bottom w:val="none" w:sz="0" w:space="0" w:color="auto"/>
                                <w:right w:val="none" w:sz="0" w:space="0" w:color="auto"/>
                              </w:divBdr>
                            </w:div>
                            <w:div w:id="1261766695">
                              <w:marLeft w:val="0"/>
                              <w:marRight w:val="0"/>
                              <w:marTop w:val="0"/>
                              <w:marBottom w:val="0"/>
                              <w:divBdr>
                                <w:top w:val="none" w:sz="0" w:space="0" w:color="auto"/>
                                <w:left w:val="none" w:sz="0" w:space="0" w:color="auto"/>
                                <w:bottom w:val="none" w:sz="0" w:space="0" w:color="auto"/>
                                <w:right w:val="none" w:sz="0" w:space="0" w:color="auto"/>
                              </w:divBdr>
                            </w:div>
                            <w:div w:id="1528984026">
                              <w:marLeft w:val="0"/>
                              <w:marRight w:val="-1"/>
                              <w:marTop w:val="0"/>
                              <w:marBottom w:val="190"/>
                              <w:divBdr>
                                <w:top w:val="none" w:sz="0" w:space="0" w:color="auto"/>
                                <w:left w:val="none" w:sz="0" w:space="0" w:color="auto"/>
                                <w:bottom w:val="none" w:sz="0" w:space="0" w:color="auto"/>
                                <w:right w:val="none" w:sz="0" w:space="0" w:color="auto"/>
                              </w:divBdr>
                            </w:div>
                            <w:div w:id="1713575278">
                              <w:marLeft w:val="0"/>
                              <w:marRight w:val="0"/>
                              <w:marTop w:val="0"/>
                              <w:marBottom w:val="0"/>
                              <w:divBdr>
                                <w:top w:val="none" w:sz="0" w:space="0" w:color="auto"/>
                                <w:left w:val="none" w:sz="0" w:space="0" w:color="auto"/>
                                <w:bottom w:val="none" w:sz="0" w:space="0" w:color="auto"/>
                                <w:right w:val="none" w:sz="0" w:space="0" w:color="auto"/>
                              </w:divBdr>
                            </w:div>
                            <w:div w:id="1817068447">
                              <w:marLeft w:val="0"/>
                              <w:marRight w:val="0"/>
                              <w:marTop w:val="0"/>
                              <w:marBottom w:val="0"/>
                              <w:divBdr>
                                <w:top w:val="none" w:sz="0" w:space="0" w:color="auto"/>
                                <w:left w:val="none" w:sz="0" w:space="0" w:color="auto"/>
                                <w:bottom w:val="none" w:sz="0" w:space="0" w:color="auto"/>
                                <w:right w:val="none" w:sz="0" w:space="0" w:color="auto"/>
                              </w:divBdr>
                            </w:div>
                            <w:div w:id="1875460431">
                              <w:marLeft w:val="0"/>
                              <w:marRight w:val="0"/>
                              <w:marTop w:val="0"/>
                              <w:marBottom w:val="0"/>
                              <w:divBdr>
                                <w:top w:val="none" w:sz="0" w:space="0" w:color="auto"/>
                                <w:left w:val="none" w:sz="0" w:space="0" w:color="auto"/>
                                <w:bottom w:val="none" w:sz="0" w:space="0" w:color="auto"/>
                                <w:right w:val="none" w:sz="0" w:space="0" w:color="auto"/>
                              </w:divBdr>
                            </w:div>
                            <w:div w:id="1984235398">
                              <w:marLeft w:val="0"/>
                              <w:marRight w:val="0"/>
                              <w:marTop w:val="0"/>
                              <w:marBottom w:val="190"/>
                              <w:divBdr>
                                <w:top w:val="none" w:sz="0" w:space="0" w:color="auto"/>
                                <w:left w:val="none" w:sz="0" w:space="0" w:color="auto"/>
                                <w:bottom w:val="none" w:sz="0" w:space="0" w:color="auto"/>
                                <w:right w:val="none" w:sz="0" w:space="0" w:color="auto"/>
                              </w:divBdr>
                            </w:div>
                            <w:div w:id="2044944059">
                              <w:marLeft w:val="0"/>
                              <w:marRight w:val="0"/>
                              <w:marTop w:val="0"/>
                              <w:marBottom w:val="190"/>
                              <w:divBdr>
                                <w:top w:val="none" w:sz="0" w:space="0" w:color="auto"/>
                                <w:left w:val="none" w:sz="0" w:space="0" w:color="auto"/>
                                <w:bottom w:val="none" w:sz="0" w:space="0" w:color="auto"/>
                                <w:right w:val="none" w:sz="0" w:space="0" w:color="auto"/>
                              </w:divBdr>
                            </w:div>
                            <w:div w:id="2083483089">
                              <w:marLeft w:val="0"/>
                              <w:marRight w:val="-1"/>
                              <w:marTop w:val="0"/>
                              <w:marBottom w:val="190"/>
                              <w:divBdr>
                                <w:top w:val="none" w:sz="0" w:space="0" w:color="auto"/>
                                <w:left w:val="none" w:sz="0" w:space="0" w:color="auto"/>
                                <w:bottom w:val="none" w:sz="0" w:space="0" w:color="auto"/>
                                <w:right w:val="none" w:sz="0" w:space="0" w:color="auto"/>
                              </w:divBdr>
                            </w:div>
                            <w:div w:id="213254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818973">
                      <w:marLeft w:val="0"/>
                      <w:marRight w:val="0"/>
                      <w:marTop w:val="0"/>
                      <w:marBottom w:val="0"/>
                      <w:divBdr>
                        <w:top w:val="none" w:sz="0" w:space="0" w:color="auto"/>
                        <w:left w:val="none" w:sz="0" w:space="0" w:color="auto"/>
                        <w:bottom w:val="none" w:sz="0" w:space="0" w:color="auto"/>
                        <w:right w:val="none" w:sz="0" w:space="0" w:color="auto"/>
                      </w:divBdr>
                      <w:divsChild>
                        <w:div w:id="1761296357">
                          <w:marLeft w:val="0"/>
                          <w:marRight w:val="0"/>
                          <w:marTop w:val="0"/>
                          <w:marBottom w:val="0"/>
                          <w:divBdr>
                            <w:top w:val="none" w:sz="0" w:space="0" w:color="auto"/>
                            <w:left w:val="none" w:sz="0" w:space="0" w:color="auto"/>
                            <w:bottom w:val="none" w:sz="0" w:space="0" w:color="auto"/>
                            <w:right w:val="none" w:sz="0" w:space="0" w:color="auto"/>
                          </w:divBdr>
                          <w:divsChild>
                            <w:div w:id="146098082">
                              <w:marLeft w:val="0"/>
                              <w:marRight w:val="0"/>
                              <w:marTop w:val="0"/>
                              <w:marBottom w:val="0"/>
                              <w:divBdr>
                                <w:top w:val="none" w:sz="0" w:space="0" w:color="auto"/>
                                <w:left w:val="none" w:sz="0" w:space="0" w:color="auto"/>
                                <w:bottom w:val="none" w:sz="0" w:space="0" w:color="auto"/>
                                <w:right w:val="none" w:sz="0" w:space="0" w:color="auto"/>
                              </w:divBdr>
                            </w:div>
                            <w:div w:id="211501215">
                              <w:marLeft w:val="0"/>
                              <w:marRight w:val="0"/>
                              <w:marTop w:val="0"/>
                              <w:marBottom w:val="0"/>
                              <w:divBdr>
                                <w:top w:val="none" w:sz="0" w:space="0" w:color="auto"/>
                                <w:left w:val="none" w:sz="0" w:space="0" w:color="auto"/>
                                <w:bottom w:val="none" w:sz="0" w:space="0" w:color="auto"/>
                                <w:right w:val="none" w:sz="0" w:space="0" w:color="auto"/>
                              </w:divBdr>
                            </w:div>
                            <w:div w:id="232933596">
                              <w:marLeft w:val="0"/>
                              <w:marRight w:val="0"/>
                              <w:marTop w:val="0"/>
                              <w:marBottom w:val="190"/>
                              <w:divBdr>
                                <w:top w:val="none" w:sz="0" w:space="0" w:color="auto"/>
                                <w:left w:val="none" w:sz="0" w:space="0" w:color="auto"/>
                                <w:bottom w:val="none" w:sz="0" w:space="0" w:color="auto"/>
                                <w:right w:val="none" w:sz="0" w:space="0" w:color="auto"/>
                              </w:divBdr>
                            </w:div>
                            <w:div w:id="247471337">
                              <w:marLeft w:val="0"/>
                              <w:marRight w:val="0"/>
                              <w:marTop w:val="0"/>
                              <w:marBottom w:val="0"/>
                              <w:divBdr>
                                <w:top w:val="none" w:sz="0" w:space="0" w:color="auto"/>
                                <w:left w:val="none" w:sz="0" w:space="0" w:color="auto"/>
                                <w:bottom w:val="none" w:sz="0" w:space="0" w:color="auto"/>
                                <w:right w:val="none" w:sz="0" w:space="0" w:color="auto"/>
                              </w:divBdr>
                            </w:div>
                            <w:div w:id="335425337">
                              <w:marLeft w:val="0"/>
                              <w:marRight w:val="0"/>
                              <w:marTop w:val="0"/>
                              <w:marBottom w:val="190"/>
                              <w:divBdr>
                                <w:top w:val="none" w:sz="0" w:space="0" w:color="auto"/>
                                <w:left w:val="none" w:sz="0" w:space="0" w:color="auto"/>
                                <w:bottom w:val="none" w:sz="0" w:space="0" w:color="auto"/>
                                <w:right w:val="none" w:sz="0" w:space="0" w:color="auto"/>
                              </w:divBdr>
                            </w:div>
                            <w:div w:id="442963755">
                              <w:marLeft w:val="0"/>
                              <w:marRight w:val="0"/>
                              <w:marTop w:val="0"/>
                              <w:marBottom w:val="190"/>
                              <w:divBdr>
                                <w:top w:val="none" w:sz="0" w:space="0" w:color="auto"/>
                                <w:left w:val="none" w:sz="0" w:space="0" w:color="auto"/>
                                <w:bottom w:val="none" w:sz="0" w:space="0" w:color="auto"/>
                                <w:right w:val="none" w:sz="0" w:space="0" w:color="auto"/>
                              </w:divBdr>
                            </w:div>
                            <w:div w:id="661390525">
                              <w:marLeft w:val="0"/>
                              <w:marRight w:val="0"/>
                              <w:marTop w:val="0"/>
                              <w:marBottom w:val="0"/>
                              <w:divBdr>
                                <w:top w:val="none" w:sz="0" w:space="0" w:color="auto"/>
                                <w:left w:val="none" w:sz="0" w:space="0" w:color="auto"/>
                                <w:bottom w:val="none" w:sz="0" w:space="0" w:color="auto"/>
                                <w:right w:val="none" w:sz="0" w:space="0" w:color="auto"/>
                              </w:divBdr>
                            </w:div>
                            <w:div w:id="668292960">
                              <w:marLeft w:val="0"/>
                              <w:marRight w:val="0"/>
                              <w:marTop w:val="0"/>
                              <w:marBottom w:val="190"/>
                              <w:divBdr>
                                <w:top w:val="none" w:sz="0" w:space="0" w:color="auto"/>
                                <w:left w:val="none" w:sz="0" w:space="0" w:color="auto"/>
                                <w:bottom w:val="none" w:sz="0" w:space="0" w:color="auto"/>
                                <w:right w:val="none" w:sz="0" w:space="0" w:color="auto"/>
                              </w:divBdr>
                            </w:div>
                            <w:div w:id="715469295">
                              <w:marLeft w:val="0"/>
                              <w:marRight w:val="0"/>
                              <w:marTop w:val="0"/>
                              <w:marBottom w:val="0"/>
                              <w:divBdr>
                                <w:top w:val="none" w:sz="0" w:space="0" w:color="auto"/>
                                <w:left w:val="none" w:sz="0" w:space="0" w:color="auto"/>
                                <w:bottom w:val="none" w:sz="0" w:space="0" w:color="auto"/>
                                <w:right w:val="none" w:sz="0" w:space="0" w:color="auto"/>
                              </w:divBdr>
                            </w:div>
                            <w:div w:id="728574616">
                              <w:marLeft w:val="0"/>
                              <w:marRight w:val="0"/>
                              <w:marTop w:val="0"/>
                              <w:marBottom w:val="190"/>
                              <w:divBdr>
                                <w:top w:val="none" w:sz="0" w:space="0" w:color="auto"/>
                                <w:left w:val="none" w:sz="0" w:space="0" w:color="auto"/>
                                <w:bottom w:val="none" w:sz="0" w:space="0" w:color="auto"/>
                                <w:right w:val="none" w:sz="0" w:space="0" w:color="auto"/>
                              </w:divBdr>
                            </w:div>
                            <w:div w:id="764348420">
                              <w:marLeft w:val="0"/>
                              <w:marRight w:val="0"/>
                              <w:marTop w:val="0"/>
                              <w:marBottom w:val="0"/>
                              <w:divBdr>
                                <w:top w:val="none" w:sz="0" w:space="0" w:color="auto"/>
                                <w:left w:val="none" w:sz="0" w:space="0" w:color="auto"/>
                                <w:bottom w:val="none" w:sz="0" w:space="0" w:color="auto"/>
                                <w:right w:val="none" w:sz="0" w:space="0" w:color="auto"/>
                              </w:divBdr>
                            </w:div>
                            <w:div w:id="776023757">
                              <w:marLeft w:val="0"/>
                              <w:marRight w:val="0"/>
                              <w:marTop w:val="0"/>
                              <w:marBottom w:val="0"/>
                              <w:divBdr>
                                <w:top w:val="none" w:sz="0" w:space="0" w:color="auto"/>
                                <w:left w:val="none" w:sz="0" w:space="0" w:color="auto"/>
                                <w:bottom w:val="none" w:sz="0" w:space="0" w:color="auto"/>
                                <w:right w:val="none" w:sz="0" w:space="0" w:color="auto"/>
                              </w:divBdr>
                            </w:div>
                            <w:div w:id="779104361">
                              <w:marLeft w:val="0"/>
                              <w:marRight w:val="0"/>
                              <w:marTop w:val="0"/>
                              <w:marBottom w:val="0"/>
                              <w:divBdr>
                                <w:top w:val="none" w:sz="0" w:space="0" w:color="auto"/>
                                <w:left w:val="none" w:sz="0" w:space="0" w:color="auto"/>
                                <w:bottom w:val="none" w:sz="0" w:space="0" w:color="auto"/>
                                <w:right w:val="none" w:sz="0" w:space="0" w:color="auto"/>
                              </w:divBdr>
                            </w:div>
                            <w:div w:id="947588297">
                              <w:marLeft w:val="0"/>
                              <w:marRight w:val="-1"/>
                              <w:marTop w:val="0"/>
                              <w:marBottom w:val="190"/>
                              <w:divBdr>
                                <w:top w:val="none" w:sz="0" w:space="0" w:color="auto"/>
                                <w:left w:val="none" w:sz="0" w:space="0" w:color="auto"/>
                                <w:bottom w:val="none" w:sz="0" w:space="0" w:color="auto"/>
                                <w:right w:val="none" w:sz="0" w:space="0" w:color="auto"/>
                              </w:divBdr>
                            </w:div>
                            <w:div w:id="964505269">
                              <w:marLeft w:val="0"/>
                              <w:marRight w:val="0"/>
                              <w:marTop w:val="0"/>
                              <w:marBottom w:val="190"/>
                              <w:divBdr>
                                <w:top w:val="none" w:sz="0" w:space="0" w:color="auto"/>
                                <w:left w:val="none" w:sz="0" w:space="0" w:color="auto"/>
                                <w:bottom w:val="none" w:sz="0" w:space="0" w:color="auto"/>
                                <w:right w:val="none" w:sz="0" w:space="0" w:color="auto"/>
                              </w:divBdr>
                            </w:div>
                            <w:div w:id="1045712276">
                              <w:marLeft w:val="0"/>
                              <w:marRight w:val="0"/>
                              <w:marTop w:val="0"/>
                              <w:marBottom w:val="0"/>
                              <w:divBdr>
                                <w:top w:val="none" w:sz="0" w:space="0" w:color="auto"/>
                                <w:left w:val="none" w:sz="0" w:space="0" w:color="auto"/>
                                <w:bottom w:val="none" w:sz="0" w:space="0" w:color="auto"/>
                                <w:right w:val="none" w:sz="0" w:space="0" w:color="auto"/>
                              </w:divBdr>
                            </w:div>
                            <w:div w:id="1047140407">
                              <w:marLeft w:val="0"/>
                              <w:marRight w:val="-1"/>
                              <w:marTop w:val="0"/>
                              <w:marBottom w:val="190"/>
                              <w:divBdr>
                                <w:top w:val="none" w:sz="0" w:space="0" w:color="auto"/>
                                <w:left w:val="none" w:sz="0" w:space="0" w:color="auto"/>
                                <w:bottom w:val="none" w:sz="0" w:space="0" w:color="auto"/>
                                <w:right w:val="none" w:sz="0" w:space="0" w:color="auto"/>
                              </w:divBdr>
                            </w:div>
                            <w:div w:id="1067923764">
                              <w:marLeft w:val="0"/>
                              <w:marRight w:val="0"/>
                              <w:marTop w:val="0"/>
                              <w:marBottom w:val="190"/>
                              <w:divBdr>
                                <w:top w:val="none" w:sz="0" w:space="0" w:color="auto"/>
                                <w:left w:val="none" w:sz="0" w:space="0" w:color="auto"/>
                                <w:bottom w:val="none" w:sz="0" w:space="0" w:color="auto"/>
                                <w:right w:val="none" w:sz="0" w:space="0" w:color="auto"/>
                              </w:divBdr>
                            </w:div>
                            <w:div w:id="1092506743">
                              <w:marLeft w:val="0"/>
                              <w:marRight w:val="-1"/>
                              <w:marTop w:val="0"/>
                              <w:marBottom w:val="190"/>
                              <w:divBdr>
                                <w:top w:val="none" w:sz="0" w:space="0" w:color="auto"/>
                                <w:left w:val="none" w:sz="0" w:space="0" w:color="auto"/>
                                <w:bottom w:val="none" w:sz="0" w:space="0" w:color="auto"/>
                                <w:right w:val="none" w:sz="0" w:space="0" w:color="auto"/>
                              </w:divBdr>
                            </w:div>
                            <w:div w:id="1234199185">
                              <w:marLeft w:val="0"/>
                              <w:marRight w:val="0"/>
                              <w:marTop w:val="0"/>
                              <w:marBottom w:val="190"/>
                              <w:divBdr>
                                <w:top w:val="none" w:sz="0" w:space="0" w:color="auto"/>
                                <w:left w:val="none" w:sz="0" w:space="0" w:color="auto"/>
                                <w:bottom w:val="none" w:sz="0" w:space="0" w:color="auto"/>
                                <w:right w:val="none" w:sz="0" w:space="0" w:color="auto"/>
                              </w:divBdr>
                            </w:div>
                            <w:div w:id="1415667471">
                              <w:marLeft w:val="0"/>
                              <w:marRight w:val="0"/>
                              <w:marTop w:val="0"/>
                              <w:marBottom w:val="0"/>
                              <w:divBdr>
                                <w:top w:val="none" w:sz="0" w:space="0" w:color="auto"/>
                                <w:left w:val="none" w:sz="0" w:space="0" w:color="auto"/>
                                <w:bottom w:val="none" w:sz="0" w:space="0" w:color="auto"/>
                                <w:right w:val="none" w:sz="0" w:space="0" w:color="auto"/>
                              </w:divBdr>
                            </w:div>
                            <w:div w:id="1492333943">
                              <w:marLeft w:val="0"/>
                              <w:marRight w:val="-1"/>
                              <w:marTop w:val="0"/>
                              <w:marBottom w:val="190"/>
                              <w:divBdr>
                                <w:top w:val="none" w:sz="0" w:space="0" w:color="auto"/>
                                <w:left w:val="none" w:sz="0" w:space="0" w:color="auto"/>
                                <w:bottom w:val="none" w:sz="0" w:space="0" w:color="auto"/>
                                <w:right w:val="none" w:sz="0" w:space="0" w:color="auto"/>
                              </w:divBdr>
                            </w:div>
                            <w:div w:id="1568564431">
                              <w:marLeft w:val="0"/>
                              <w:marRight w:val="-2"/>
                              <w:marTop w:val="0"/>
                              <w:marBottom w:val="190"/>
                              <w:divBdr>
                                <w:top w:val="none" w:sz="0" w:space="0" w:color="auto"/>
                                <w:left w:val="none" w:sz="0" w:space="0" w:color="auto"/>
                                <w:bottom w:val="none" w:sz="0" w:space="0" w:color="auto"/>
                                <w:right w:val="none" w:sz="0" w:space="0" w:color="auto"/>
                              </w:divBdr>
                            </w:div>
                            <w:div w:id="1626306586">
                              <w:marLeft w:val="0"/>
                              <w:marRight w:val="0"/>
                              <w:marTop w:val="0"/>
                              <w:marBottom w:val="190"/>
                              <w:divBdr>
                                <w:top w:val="none" w:sz="0" w:space="0" w:color="auto"/>
                                <w:left w:val="none" w:sz="0" w:space="0" w:color="auto"/>
                                <w:bottom w:val="none" w:sz="0" w:space="0" w:color="auto"/>
                                <w:right w:val="none" w:sz="0" w:space="0" w:color="auto"/>
                              </w:divBdr>
                            </w:div>
                            <w:div w:id="1736049455">
                              <w:marLeft w:val="0"/>
                              <w:marRight w:val="0"/>
                              <w:marTop w:val="0"/>
                              <w:marBottom w:val="0"/>
                              <w:divBdr>
                                <w:top w:val="none" w:sz="0" w:space="0" w:color="auto"/>
                                <w:left w:val="none" w:sz="0" w:space="0" w:color="auto"/>
                                <w:bottom w:val="none" w:sz="0" w:space="0" w:color="auto"/>
                                <w:right w:val="none" w:sz="0" w:space="0" w:color="auto"/>
                              </w:divBdr>
                            </w:div>
                            <w:div w:id="1926497431">
                              <w:marLeft w:val="0"/>
                              <w:marRight w:val="0"/>
                              <w:marTop w:val="0"/>
                              <w:marBottom w:val="0"/>
                              <w:divBdr>
                                <w:top w:val="none" w:sz="0" w:space="0" w:color="auto"/>
                                <w:left w:val="none" w:sz="0" w:space="0" w:color="auto"/>
                                <w:bottom w:val="none" w:sz="0" w:space="0" w:color="auto"/>
                                <w:right w:val="none" w:sz="0" w:space="0" w:color="auto"/>
                              </w:divBdr>
                            </w:div>
                            <w:div w:id="1945769465">
                              <w:marLeft w:val="0"/>
                              <w:marRight w:val="0"/>
                              <w:marTop w:val="0"/>
                              <w:marBottom w:val="190"/>
                              <w:divBdr>
                                <w:top w:val="none" w:sz="0" w:space="0" w:color="auto"/>
                                <w:left w:val="none" w:sz="0" w:space="0" w:color="auto"/>
                                <w:bottom w:val="none" w:sz="0" w:space="0" w:color="auto"/>
                                <w:right w:val="none" w:sz="0" w:space="0" w:color="auto"/>
                              </w:divBdr>
                            </w:div>
                            <w:div w:id="1968074689">
                              <w:marLeft w:val="0"/>
                              <w:marRight w:val="0"/>
                              <w:marTop w:val="0"/>
                              <w:marBottom w:val="0"/>
                              <w:divBdr>
                                <w:top w:val="none" w:sz="0" w:space="0" w:color="auto"/>
                                <w:left w:val="none" w:sz="0" w:space="0" w:color="auto"/>
                                <w:bottom w:val="none" w:sz="0" w:space="0" w:color="auto"/>
                                <w:right w:val="none" w:sz="0" w:space="0" w:color="auto"/>
                              </w:divBdr>
                            </w:div>
                            <w:div w:id="211362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629236">
                      <w:marLeft w:val="0"/>
                      <w:marRight w:val="0"/>
                      <w:marTop w:val="0"/>
                      <w:marBottom w:val="0"/>
                      <w:divBdr>
                        <w:top w:val="none" w:sz="0" w:space="0" w:color="auto"/>
                        <w:left w:val="none" w:sz="0" w:space="0" w:color="auto"/>
                        <w:bottom w:val="none" w:sz="0" w:space="0" w:color="auto"/>
                        <w:right w:val="none" w:sz="0" w:space="0" w:color="auto"/>
                      </w:divBdr>
                      <w:divsChild>
                        <w:div w:id="1290166001">
                          <w:marLeft w:val="4535"/>
                          <w:marRight w:val="0"/>
                          <w:marTop w:val="0"/>
                          <w:marBottom w:val="0"/>
                          <w:divBdr>
                            <w:top w:val="none" w:sz="0" w:space="0" w:color="auto"/>
                            <w:left w:val="none" w:sz="0" w:space="0" w:color="auto"/>
                            <w:bottom w:val="none" w:sz="0" w:space="0" w:color="auto"/>
                            <w:right w:val="none" w:sz="0" w:space="0" w:color="auto"/>
                          </w:divBdr>
                          <w:divsChild>
                            <w:div w:id="718626351">
                              <w:marLeft w:val="0"/>
                              <w:marRight w:val="0"/>
                              <w:marTop w:val="0"/>
                              <w:marBottom w:val="0"/>
                              <w:divBdr>
                                <w:top w:val="none" w:sz="0" w:space="0" w:color="auto"/>
                                <w:left w:val="none" w:sz="0" w:space="0" w:color="auto"/>
                                <w:bottom w:val="none" w:sz="0" w:space="0" w:color="auto"/>
                                <w:right w:val="none" w:sz="0" w:space="0" w:color="auto"/>
                              </w:divBdr>
                              <w:divsChild>
                                <w:div w:id="940338618">
                                  <w:marLeft w:val="0"/>
                                  <w:marRight w:val="0"/>
                                  <w:marTop w:val="0"/>
                                  <w:marBottom w:val="52"/>
                                  <w:divBdr>
                                    <w:top w:val="none" w:sz="0" w:space="0" w:color="auto"/>
                                    <w:left w:val="none" w:sz="0" w:space="0" w:color="auto"/>
                                    <w:bottom w:val="none" w:sz="0" w:space="0" w:color="auto"/>
                                    <w:right w:val="none" w:sz="0" w:space="0" w:color="auto"/>
                                  </w:divBdr>
                                </w:div>
                              </w:divsChild>
                            </w:div>
                          </w:divsChild>
                        </w:div>
                      </w:divsChild>
                    </w:div>
                    <w:div w:id="1798136270">
                      <w:marLeft w:val="0"/>
                      <w:marRight w:val="0"/>
                      <w:marTop w:val="0"/>
                      <w:marBottom w:val="0"/>
                      <w:divBdr>
                        <w:top w:val="none" w:sz="0" w:space="0" w:color="auto"/>
                        <w:left w:val="none" w:sz="0" w:space="0" w:color="auto"/>
                        <w:bottom w:val="none" w:sz="0" w:space="0" w:color="auto"/>
                        <w:right w:val="none" w:sz="0" w:space="0" w:color="auto"/>
                      </w:divBdr>
                      <w:divsChild>
                        <w:div w:id="875044629">
                          <w:marLeft w:val="0"/>
                          <w:marRight w:val="0"/>
                          <w:marTop w:val="0"/>
                          <w:marBottom w:val="0"/>
                          <w:divBdr>
                            <w:top w:val="none" w:sz="0" w:space="0" w:color="auto"/>
                            <w:left w:val="none" w:sz="0" w:space="0" w:color="auto"/>
                            <w:bottom w:val="none" w:sz="0" w:space="0" w:color="auto"/>
                            <w:right w:val="none" w:sz="0" w:space="0" w:color="auto"/>
                          </w:divBdr>
                          <w:divsChild>
                            <w:div w:id="38289214">
                              <w:marLeft w:val="0"/>
                              <w:marRight w:val="0"/>
                              <w:marTop w:val="0"/>
                              <w:marBottom w:val="190"/>
                              <w:divBdr>
                                <w:top w:val="none" w:sz="0" w:space="0" w:color="auto"/>
                                <w:left w:val="none" w:sz="0" w:space="0" w:color="auto"/>
                                <w:bottom w:val="none" w:sz="0" w:space="0" w:color="auto"/>
                                <w:right w:val="none" w:sz="0" w:space="0" w:color="auto"/>
                              </w:divBdr>
                            </w:div>
                            <w:div w:id="104690507">
                              <w:marLeft w:val="0"/>
                              <w:marRight w:val="0"/>
                              <w:marTop w:val="0"/>
                              <w:marBottom w:val="190"/>
                              <w:divBdr>
                                <w:top w:val="none" w:sz="0" w:space="0" w:color="auto"/>
                                <w:left w:val="none" w:sz="0" w:space="0" w:color="auto"/>
                                <w:bottom w:val="none" w:sz="0" w:space="0" w:color="auto"/>
                                <w:right w:val="none" w:sz="0" w:space="0" w:color="auto"/>
                              </w:divBdr>
                            </w:div>
                            <w:div w:id="230970652">
                              <w:marLeft w:val="0"/>
                              <w:marRight w:val="0"/>
                              <w:marTop w:val="0"/>
                              <w:marBottom w:val="190"/>
                              <w:divBdr>
                                <w:top w:val="none" w:sz="0" w:space="0" w:color="auto"/>
                                <w:left w:val="none" w:sz="0" w:space="0" w:color="auto"/>
                                <w:bottom w:val="none" w:sz="0" w:space="0" w:color="auto"/>
                                <w:right w:val="none" w:sz="0" w:space="0" w:color="auto"/>
                              </w:divBdr>
                            </w:div>
                            <w:div w:id="276763480">
                              <w:marLeft w:val="0"/>
                              <w:marRight w:val="0"/>
                              <w:marTop w:val="0"/>
                              <w:marBottom w:val="0"/>
                              <w:divBdr>
                                <w:top w:val="none" w:sz="0" w:space="0" w:color="auto"/>
                                <w:left w:val="none" w:sz="0" w:space="0" w:color="auto"/>
                                <w:bottom w:val="none" w:sz="0" w:space="0" w:color="auto"/>
                                <w:right w:val="none" w:sz="0" w:space="0" w:color="auto"/>
                              </w:divBdr>
                            </w:div>
                            <w:div w:id="286207497">
                              <w:marLeft w:val="0"/>
                              <w:marRight w:val="0"/>
                              <w:marTop w:val="0"/>
                              <w:marBottom w:val="190"/>
                              <w:divBdr>
                                <w:top w:val="none" w:sz="0" w:space="0" w:color="auto"/>
                                <w:left w:val="none" w:sz="0" w:space="0" w:color="auto"/>
                                <w:bottom w:val="none" w:sz="0" w:space="0" w:color="auto"/>
                                <w:right w:val="none" w:sz="0" w:space="0" w:color="auto"/>
                              </w:divBdr>
                            </w:div>
                            <w:div w:id="365253897">
                              <w:marLeft w:val="0"/>
                              <w:marRight w:val="0"/>
                              <w:marTop w:val="0"/>
                              <w:marBottom w:val="0"/>
                              <w:divBdr>
                                <w:top w:val="none" w:sz="0" w:space="0" w:color="auto"/>
                                <w:left w:val="none" w:sz="0" w:space="0" w:color="auto"/>
                                <w:bottom w:val="none" w:sz="0" w:space="0" w:color="auto"/>
                                <w:right w:val="none" w:sz="0" w:space="0" w:color="auto"/>
                              </w:divBdr>
                            </w:div>
                            <w:div w:id="406925402">
                              <w:marLeft w:val="0"/>
                              <w:marRight w:val="-1"/>
                              <w:marTop w:val="0"/>
                              <w:marBottom w:val="190"/>
                              <w:divBdr>
                                <w:top w:val="none" w:sz="0" w:space="0" w:color="auto"/>
                                <w:left w:val="none" w:sz="0" w:space="0" w:color="auto"/>
                                <w:bottom w:val="none" w:sz="0" w:space="0" w:color="auto"/>
                                <w:right w:val="none" w:sz="0" w:space="0" w:color="auto"/>
                              </w:divBdr>
                            </w:div>
                            <w:div w:id="513035071">
                              <w:marLeft w:val="0"/>
                              <w:marRight w:val="-2"/>
                              <w:marTop w:val="0"/>
                              <w:marBottom w:val="190"/>
                              <w:divBdr>
                                <w:top w:val="none" w:sz="0" w:space="0" w:color="auto"/>
                                <w:left w:val="none" w:sz="0" w:space="0" w:color="auto"/>
                                <w:bottom w:val="none" w:sz="0" w:space="0" w:color="auto"/>
                                <w:right w:val="none" w:sz="0" w:space="0" w:color="auto"/>
                              </w:divBdr>
                            </w:div>
                            <w:div w:id="560560938">
                              <w:marLeft w:val="0"/>
                              <w:marRight w:val="0"/>
                              <w:marTop w:val="0"/>
                              <w:marBottom w:val="0"/>
                              <w:divBdr>
                                <w:top w:val="none" w:sz="0" w:space="0" w:color="auto"/>
                                <w:left w:val="none" w:sz="0" w:space="0" w:color="auto"/>
                                <w:bottom w:val="none" w:sz="0" w:space="0" w:color="auto"/>
                                <w:right w:val="none" w:sz="0" w:space="0" w:color="auto"/>
                              </w:divBdr>
                            </w:div>
                            <w:div w:id="855651414">
                              <w:marLeft w:val="0"/>
                              <w:marRight w:val="0"/>
                              <w:marTop w:val="0"/>
                              <w:marBottom w:val="0"/>
                              <w:divBdr>
                                <w:top w:val="none" w:sz="0" w:space="0" w:color="auto"/>
                                <w:left w:val="none" w:sz="0" w:space="0" w:color="auto"/>
                                <w:bottom w:val="none" w:sz="0" w:space="0" w:color="auto"/>
                                <w:right w:val="none" w:sz="0" w:space="0" w:color="auto"/>
                              </w:divBdr>
                            </w:div>
                            <w:div w:id="871042477">
                              <w:marLeft w:val="0"/>
                              <w:marRight w:val="0"/>
                              <w:marTop w:val="0"/>
                              <w:marBottom w:val="0"/>
                              <w:divBdr>
                                <w:top w:val="none" w:sz="0" w:space="0" w:color="auto"/>
                                <w:left w:val="none" w:sz="0" w:space="0" w:color="auto"/>
                                <w:bottom w:val="none" w:sz="0" w:space="0" w:color="auto"/>
                                <w:right w:val="none" w:sz="0" w:space="0" w:color="auto"/>
                              </w:divBdr>
                            </w:div>
                            <w:div w:id="879434162">
                              <w:marLeft w:val="0"/>
                              <w:marRight w:val="0"/>
                              <w:marTop w:val="0"/>
                              <w:marBottom w:val="190"/>
                              <w:divBdr>
                                <w:top w:val="none" w:sz="0" w:space="0" w:color="auto"/>
                                <w:left w:val="none" w:sz="0" w:space="0" w:color="auto"/>
                                <w:bottom w:val="none" w:sz="0" w:space="0" w:color="auto"/>
                                <w:right w:val="none" w:sz="0" w:space="0" w:color="auto"/>
                              </w:divBdr>
                            </w:div>
                            <w:div w:id="900750114">
                              <w:marLeft w:val="0"/>
                              <w:marRight w:val="0"/>
                              <w:marTop w:val="0"/>
                              <w:marBottom w:val="0"/>
                              <w:divBdr>
                                <w:top w:val="none" w:sz="0" w:space="0" w:color="auto"/>
                                <w:left w:val="none" w:sz="0" w:space="0" w:color="auto"/>
                                <w:bottom w:val="none" w:sz="0" w:space="0" w:color="auto"/>
                                <w:right w:val="none" w:sz="0" w:space="0" w:color="auto"/>
                              </w:divBdr>
                            </w:div>
                            <w:div w:id="922378634">
                              <w:marLeft w:val="0"/>
                              <w:marRight w:val="0"/>
                              <w:marTop w:val="0"/>
                              <w:marBottom w:val="190"/>
                              <w:divBdr>
                                <w:top w:val="none" w:sz="0" w:space="0" w:color="auto"/>
                                <w:left w:val="none" w:sz="0" w:space="0" w:color="auto"/>
                                <w:bottom w:val="none" w:sz="0" w:space="0" w:color="auto"/>
                                <w:right w:val="none" w:sz="0" w:space="0" w:color="auto"/>
                              </w:divBdr>
                            </w:div>
                            <w:div w:id="950749726">
                              <w:marLeft w:val="0"/>
                              <w:marRight w:val="0"/>
                              <w:marTop w:val="0"/>
                              <w:marBottom w:val="190"/>
                              <w:divBdr>
                                <w:top w:val="none" w:sz="0" w:space="0" w:color="auto"/>
                                <w:left w:val="none" w:sz="0" w:space="0" w:color="auto"/>
                                <w:bottom w:val="none" w:sz="0" w:space="0" w:color="auto"/>
                                <w:right w:val="none" w:sz="0" w:space="0" w:color="auto"/>
                              </w:divBdr>
                            </w:div>
                            <w:div w:id="960038558">
                              <w:marLeft w:val="0"/>
                              <w:marRight w:val="0"/>
                              <w:marTop w:val="0"/>
                              <w:marBottom w:val="190"/>
                              <w:divBdr>
                                <w:top w:val="none" w:sz="0" w:space="0" w:color="auto"/>
                                <w:left w:val="none" w:sz="0" w:space="0" w:color="auto"/>
                                <w:bottom w:val="none" w:sz="0" w:space="0" w:color="auto"/>
                                <w:right w:val="none" w:sz="0" w:space="0" w:color="auto"/>
                              </w:divBdr>
                            </w:div>
                            <w:div w:id="1052657520">
                              <w:marLeft w:val="0"/>
                              <w:marRight w:val="0"/>
                              <w:marTop w:val="0"/>
                              <w:marBottom w:val="0"/>
                              <w:divBdr>
                                <w:top w:val="none" w:sz="0" w:space="0" w:color="auto"/>
                                <w:left w:val="none" w:sz="0" w:space="0" w:color="auto"/>
                                <w:bottom w:val="none" w:sz="0" w:space="0" w:color="auto"/>
                                <w:right w:val="none" w:sz="0" w:space="0" w:color="auto"/>
                              </w:divBdr>
                            </w:div>
                            <w:div w:id="1119686048">
                              <w:marLeft w:val="0"/>
                              <w:marRight w:val="0"/>
                              <w:marTop w:val="0"/>
                              <w:marBottom w:val="0"/>
                              <w:divBdr>
                                <w:top w:val="none" w:sz="0" w:space="0" w:color="auto"/>
                                <w:left w:val="none" w:sz="0" w:space="0" w:color="auto"/>
                                <w:bottom w:val="none" w:sz="0" w:space="0" w:color="auto"/>
                                <w:right w:val="none" w:sz="0" w:space="0" w:color="auto"/>
                              </w:divBdr>
                            </w:div>
                            <w:div w:id="1282036169">
                              <w:marLeft w:val="0"/>
                              <w:marRight w:val="-1"/>
                              <w:marTop w:val="0"/>
                              <w:marBottom w:val="190"/>
                              <w:divBdr>
                                <w:top w:val="none" w:sz="0" w:space="0" w:color="auto"/>
                                <w:left w:val="none" w:sz="0" w:space="0" w:color="auto"/>
                                <w:bottom w:val="none" w:sz="0" w:space="0" w:color="auto"/>
                                <w:right w:val="none" w:sz="0" w:space="0" w:color="auto"/>
                              </w:divBdr>
                            </w:div>
                            <w:div w:id="1378894704">
                              <w:marLeft w:val="0"/>
                              <w:marRight w:val="-2"/>
                              <w:marTop w:val="0"/>
                              <w:marBottom w:val="190"/>
                              <w:divBdr>
                                <w:top w:val="none" w:sz="0" w:space="0" w:color="auto"/>
                                <w:left w:val="none" w:sz="0" w:space="0" w:color="auto"/>
                                <w:bottom w:val="none" w:sz="0" w:space="0" w:color="auto"/>
                                <w:right w:val="none" w:sz="0" w:space="0" w:color="auto"/>
                              </w:divBdr>
                            </w:div>
                            <w:div w:id="1467043224">
                              <w:marLeft w:val="0"/>
                              <w:marRight w:val="0"/>
                              <w:marTop w:val="0"/>
                              <w:marBottom w:val="190"/>
                              <w:divBdr>
                                <w:top w:val="none" w:sz="0" w:space="0" w:color="auto"/>
                                <w:left w:val="none" w:sz="0" w:space="0" w:color="auto"/>
                                <w:bottom w:val="none" w:sz="0" w:space="0" w:color="auto"/>
                                <w:right w:val="none" w:sz="0" w:space="0" w:color="auto"/>
                              </w:divBdr>
                            </w:div>
                            <w:div w:id="1502432174">
                              <w:marLeft w:val="0"/>
                              <w:marRight w:val="0"/>
                              <w:marTop w:val="0"/>
                              <w:marBottom w:val="0"/>
                              <w:divBdr>
                                <w:top w:val="none" w:sz="0" w:space="0" w:color="auto"/>
                                <w:left w:val="none" w:sz="0" w:space="0" w:color="auto"/>
                                <w:bottom w:val="none" w:sz="0" w:space="0" w:color="auto"/>
                                <w:right w:val="none" w:sz="0" w:space="0" w:color="auto"/>
                              </w:divBdr>
                            </w:div>
                            <w:div w:id="1517304087">
                              <w:marLeft w:val="0"/>
                              <w:marRight w:val="-2"/>
                              <w:marTop w:val="0"/>
                              <w:marBottom w:val="190"/>
                              <w:divBdr>
                                <w:top w:val="none" w:sz="0" w:space="0" w:color="auto"/>
                                <w:left w:val="none" w:sz="0" w:space="0" w:color="auto"/>
                                <w:bottom w:val="none" w:sz="0" w:space="0" w:color="auto"/>
                                <w:right w:val="none" w:sz="0" w:space="0" w:color="auto"/>
                              </w:divBdr>
                            </w:div>
                            <w:div w:id="1551303630">
                              <w:marLeft w:val="0"/>
                              <w:marRight w:val="0"/>
                              <w:marTop w:val="0"/>
                              <w:marBottom w:val="0"/>
                              <w:divBdr>
                                <w:top w:val="none" w:sz="0" w:space="0" w:color="auto"/>
                                <w:left w:val="none" w:sz="0" w:space="0" w:color="auto"/>
                                <w:bottom w:val="none" w:sz="0" w:space="0" w:color="auto"/>
                                <w:right w:val="none" w:sz="0" w:space="0" w:color="auto"/>
                              </w:divBdr>
                            </w:div>
                            <w:div w:id="1622810056">
                              <w:marLeft w:val="0"/>
                              <w:marRight w:val="0"/>
                              <w:marTop w:val="0"/>
                              <w:marBottom w:val="0"/>
                              <w:divBdr>
                                <w:top w:val="none" w:sz="0" w:space="0" w:color="auto"/>
                                <w:left w:val="none" w:sz="0" w:space="0" w:color="auto"/>
                                <w:bottom w:val="none" w:sz="0" w:space="0" w:color="auto"/>
                                <w:right w:val="none" w:sz="0" w:space="0" w:color="auto"/>
                              </w:divBdr>
                            </w:div>
                            <w:div w:id="1726299700">
                              <w:marLeft w:val="0"/>
                              <w:marRight w:val="0"/>
                              <w:marTop w:val="0"/>
                              <w:marBottom w:val="190"/>
                              <w:divBdr>
                                <w:top w:val="none" w:sz="0" w:space="0" w:color="auto"/>
                                <w:left w:val="none" w:sz="0" w:space="0" w:color="auto"/>
                                <w:bottom w:val="none" w:sz="0" w:space="0" w:color="auto"/>
                                <w:right w:val="none" w:sz="0" w:space="0" w:color="auto"/>
                              </w:divBdr>
                            </w:div>
                            <w:div w:id="1800755059">
                              <w:marLeft w:val="0"/>
                              <w:marRight w:val="0"/>
                              <w:marTop w:val="0"/>
                              <w:marBottom w:val="0"/>
                              <w:divBdr>
                                <w:top w:val="none" w:sz="0" w:space="0" w:color="auto"/>
                                <w:left w:val="none" w:sz="0" w:space="0" w:color="auto"/>
                                <w:bottom w:val="none" w:sz="0" w:space="0" w:color="auto"/>
                                <w:right w:val="none" w:sz="0" w:space="0" w:color="auto"/>
                              </w:divBdr>
                            </w:div>
                            <w:div w:id="1957981153">
                              <w:marLeft w:val="0"/>
                              <w:marRight w:val="0"/>
                              <w:marTop w:val="0"/>
                              <w:marBottom w:val="0"/>
                              <w:divBdr>
                                <w:top w:val="none" w:sz="0" w:space="0" w:color="auto"/>
                                <w:left w:val="none" w:sz="0" w:space="0" w:color="auto"/>
                                <w:bottom w:val="none" w:sz="0" w:space="0" w:color="auto"/>
                                <w:right w:val="none" w:sz="0" w:space="0" w:color="auto"/>
                              </w:divBdr>
                            </w:div>
                            <w:div w:id="2026396494">
                              <w:marLeft w:val="0"/>
                              <w:marRight w:val="0"/>
                              <w:marTop w:val="0"/>
                              <w:marBottom w:val="190"/>
                              <w:divBdr>
                                <w:top w:val="none" w:sz="0" w:space="0" w:color="auto"/>
                                <w:left w:val="none" w:sz="0" w:space="0" w:color="auto"/>
                                <w:bottom w:val="none" w:sz="0" w:space="0" w:color="auto"/>
                                <w:right w:val="none" w:sz="0" w:space="0" w:color="auto"/>
                              </w:divBdr>
                            </w:div>
                            <w:div w:id="214036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306928">
                      <w:marLeft w:val="0"/>
                      <w:marRight w:val="0"/>
                      <w:marTop w:val="0"/>
                      <w:marBottom w:val="0"/>
                      <w:divBdr>
                        <w:top w:val="none" w:sz="0" w:space="0" w:color="auto"/>
                        <w:left w:val="none" w:sz="0" w:space="0" w:color="auto"/>
                        <w:bottom w:val="none" w:sz="0" w:space="0" w:color="auto"/>
                        <w:right w:val="none" w:sz="0" w:space="0" w:color="auto"/>
                      </w:divBdr>
                      <w:divsChild>
                        <w:div w:id="141118155">
                          <w:marLeft w:val="0"/>
                          <w:marRight w:val="0"/>
                          <w:marTop w:val="0"/>
                          <w:marBottom w:val="0"/>
                          <w:divBdr>
                            <w:top w:val="none" w:sz="0" w:space="0" w:color="auto"/>
                            <w:left w:val="none" w:sz="0" w:space="0" w:color="auto"/>
                            <w:bottom w:val="none" w:sz="0" w:space="0" w:color="auto"/>
                            <w:right w:val="none" w:sz="0" w:space="0" w:color="auto"/>
                          </w:divBdr>
                          <w:divsChild>
                            <w:div w:id="113797497">
                              <w:marLeft w:val="0"/>
                              <w:marRight w:val="0"/>
                              <w:marTop w:val="0"/>
                              <w:marBottom w:val="0"/>
                              <w:divBdr>
                                <w:top w:val="none" w:sz="0" w:space="0" w:color="auto"/>
                                <w:left w:val="none" w:sz="0" w:space="0" w:color="auto"/>
                                <w:bottom w:val="none" w:sz="0" w:space="0" w:color="auto"/>
                                <w:right w:val="none" w:sz="0" w:space="0" w:color="auto"/>
                              </w:divBdr>
                            </w:div>
                            <w:div w:id="378937221">
                              <w:marLeft w:val="0"/>
                              <w:marRight w:val="0"/>
                              <w:marTop w:val="0"/>
                              <w:marBottom w:val="0"/>
                              <w:divBdr>
                                <w:top w:val="none" w:sz="0" w:space="0" w:color="auto"/>
                                <w:left w:val="none" w:sz="0" w:space="0" w:color="auto"/>
                                <w:bottom w:val="none" w:sz="0" w:space="0" w:color="auto"/>
                                <w:right w:val="none" w:sz="0" w:space="0" w:color="auto"/>
                              </w:divBdr>
                            </w:div>
                            <w:div w:id="410470815">
                              <w:marLeft w:val="0"/>
                              <w:marRight w:val="0"/>
                              <w:marTop w:val="0"/>
                              <w:marBottom w:val="0"/>
                              <w:divBdr>
                                <w:top w:val="none" w:sz="0" w:space="0" w:color="auto"/>
                                <w:left w:val="none" w:sz="0" w:space="0" w:color="auto"/>
                                <w:bottom w:val="none" w:sz="0" w:space="0" w:color="auto"/>
                                <w:right w:val="none" w:sz="0" w:space="0" w:color="auto"/>
                              </w:divBdr>
                            </w:div>
                            <w:div w:id="418913256">
                              <w:marLeft w:val="0"/>
                              <w:marRight w:val="0"/>
                              <w:marTop w:val="0"/>
                              <w:marBottom w:val="0"/>
                              <w:divBdr>
                                <w:top w:val="none" w:sz="0" w:space="0" w:color="auto"/>
                                <w:left w:val="none" w:sz="0" w:space="0" w:color="auto"/>
                                <w:bottom w:val="none" w:sz="0" w:space="0" w:color="auto"/>
                                <w:right w:val="none" w:sz="0" w:space="0" w:color="auto"/>
                              </w:divBdr>
                            </w:div>
                            <w:div w:id="691417256">
                              <w:marLeft w:val="0"/>
                              <w:marRight w:val="-1"/>
                              <w:marTop w:val="0"/>
                              <w:marBottom w:val="190"/>
                              <w:divBdr>
                                <w:top w:val="none" w:sz="0" w:space="0" w:color="auto"/>
                                <w:left w:val="none" w:sz="0" w:space="0" w:color="auto"/>
                                <w:bottom w:val="none" w:sz="0" w:space="0" w:color="auto"/>
                                <w:right w:val="none" w:sz="0" w:space="0" w:color="auto"/>
                              </w:divBdr>
                            </w:div>
                            <w:div w:id="694844090">
                              <w:marLeft w:val="0"/>
                              <w:marRight w:val="0"/>
                              <w:marTop w:val="0"/>
                              <w:marBottom w:val="0"/>
                              <w:divBdr>
                                <w:top w:val="none" w:sz="0" w:space="0" w:color="auto"/>
                                <w:left w:val="none" w:sz="0" w:space="0" w:color="auto"/>
                                <w:bottom w:val="none" w:sz="0" w:space="0" w:color="auto"/>
                                <w:right w:val="none" w:sz="0" w:space="0" w:color="auto"/>
                              </w:divBdr>
                            </w:div>
                            <w:div w:id="829902698">
                              <w:marLeft w:val="0"/>
                              <w:marRight w:val="0"/>
                              <w:marTop w:val="0"/>
                              <w:marBottom w:val="0"/>
                              <w:divBdr>
                                <w:top w:val="none" w:sz="0" w:space="0" w:color="auto"/>
                                <w:left w:val="none" w:sz="0" w:space="0" w:color="auto"/>
                                <w:bottom w:val="none" w:sz="0" w:space="0" w:color="auto"/>
                                <w:right w:val="none" w:sz="0" w:space="0" w:color="auto"/>
                              </w:divBdr>
                            </w:div>
                            <w:div w:id="865290098">
                              <w:marLeft w:val="0"/>
                              <w:marRight w:val="-1"/>
                              <w:marTop w:val="0"/>
                              <w:marBottom w:val="190"/>
                              <w:divBdr>
                                <w:top w:val="none" w:sz="0" w:space="0" w:color="auto"/>
                                <w:left w:val="none" w:sz="0" w:space="0" w:color="auto"/>
                                <w:bottom w:val="none" w:sz="0" w:space="0" w:color="auto"/>
                                <w:right w:val="none" w:sz="0" w:space="0" w:color="auto"/>
                              </w:divBdr>
                            </w:div>
                            <w:div w:id="885601650">
                              <w:marLeft w:val="0"/>
                              <w:marRight w:val="0"/>
                              <w:marTop w:val="0"/>
                              <w:marBottom w:val="190"/>
                              <w:divBdr>
                                <w:top w:val="none" w:sz="0" w:space="0" w:color="auto"/>
                                <w:left w:val="none" w:sz="0" w:space="0" w:color="auto"/>
                                <w:bottom w:val="none" w:sz="0" w:space="0" w:color="auto"/>
                                <w:right w:val="none" w:sz="0" w:space="0" w:color="auto"/>
                              </w:divBdr>
                            </w:div>
                            <w:div w:id="930355442">
                              <w:marLeft w:val="0"/>
                              <w:marRight w:val="0"/>
                              <w:marTop w:val="0"/>
                              <w:marBottom w:val="190"/>
                              <w:divBdr>
                                <w:top w:val="none" w:sz="0" w:space="0" w:color="auto"/>
                                <w:left w:val="none" w:sz="0" w:space="0" w:color="auto"/>
                                <w:bottom w:val="none" w:sz="0" w:space="0" w:color="auto"/>
                                <w:right w:val="none" w:sz="0" w:space="0" w:color="auto"/>
                              </w:divBdr>
                            </w:div>
                            <w:div w:id="1011221392">
                              <w:marLeft w:val="0"/>
                              <w:marRight w:val="-1"/>
                              <w:marTop w:val="0"/>
                              <w:marBottom w:val="190"/>
                              <w:divBdr>
                                <w:top w:val="none" w:sz="0" w:space="0" w:color="auto"/>
                                <w:left w:val="none" w:sz="0" w:space="0" w:color="auto"/>
                                <w:bottom w:val="none" w:sz="0" w:space="0" w:color="auto"/>
                                <w:right w:val="none" w:sz="0" w:space="0" w:color="auto"/>
                              </w:divBdr>
                            </w:div>
                            <w:div w:id="1061488500">
                              <w:marLeft w:val="0"/>
                              <w:marRight w:val="0"/>
                              <w:marTop w:val="0"/>
                              <w:marBottom w:val="0"/>
                              <w:divBdr>
                                <w:top w:val="none" w:sz="0" w:space="0" w:color="auto"/>
                                <w:left w:val="none" w:sz="0" w:space="0" w:color="auto"/>
                                <w:bottom w:val="none" w:sz="0" w:space="0" w:color="auto"/>
                                <w:right w:val="none" w:sz="0" w:space="0" w:color="auto"/>
                              </w:divBdr>
                            </w:div>
                            <w:div w:id="1081027471">
                              <w:marLeft w:val="0"/>
                              <w:marRight w:val="-1"/>
                              <w:marTop w:val="0"/>
                              <w:marBottom w:val="190"/>
                              <w:divBdr>
                                <w:top w:val="none" w:sz="0" w:space="0" w:color="auto"/>
                                <w:left w:val="none" w:sz="0" w:space="0" w:color="auto"/>
                                <w:bottom w:val="none" w:sz="0" w:space="0" w:color="auto"/>
                                <w:right w:val="none" w:sz="0" w:space="0" w:color="auto"/>
                              </w:divBdr>
                            </w:div>
                            <w:div w:id="1089156321">
                              <w:marLeft w:val="0"/>
                              <w:marRight w:val="0"/>
                              <w:marTop w:val="0"/>
                              <w:marBottom w:val="190"/>
                              <w:divBdr>
                                <w:top w:val="none" w:sz="0" w:space="0" w:color="auto"/>
                                <w:left w:val="none" w:sz="0" w:space="0" w:color="auto"/>
                                <w:bottom w:val="none" w:sz="0" w:space="0" w:color="auto"/>
                                <w:right w:val="none" w:sz="0" w:space="0" w:color="auto"/>
                              </w:divBdr>
                            </w:div>
                            <w:div w:id="1112096017">
                              <w:marLeft w:val="0"/>
                              <w:marRight w:val="0"/>
                              <w:marTop w:val="0"/>
                              <w:marBottom w:val="0"/>
                              <w:divBdr>
                                <w:top w:val="none" w:sz="0" w:space="0" w:color="auto"/>
                                <w:left w:val="none" w:sz="0" w:space="0" w:color="auto"/>
                                <w:bottom w:val="none" w:sz="0" w:space="0" w:color="auto"/>
                                <w:right w:val="none" w:sz="0" w:space="0" w:color="auto"/>
                              </w:divBdr>
                            </w:div>
                            <w:div w:id="1207182536">
                              <w:marLeft w:val="0"/>
                              <w:marRight w:val="0"/>
                              <w:marTop w:val="0"/>
                              <w:marBottom w:val="0"/>
                              <w:divBdr>
                                <w:top w:val="none" w:sz="0" w:space="0" w:color="auto"/>
                                <w:left w:val="none" w:sz="0" w:space="0" w:color="auto"/>
                                <w:bottom w:val="none" w:sz="0" w:space="0" w:color="auto"/>
                                <w:right w:val="none" w:sz="0" w:space="0" w:color="auto"/>
                              </w:divBdr>
                            </w:div>
                            <w:div w:id="1266963323">
                              <w:marLeft w:val="0"/>
                              <w:marRight w:val="0"/>
                              <w:marTop w:val="0"/>
                              <w:marBottom w:val="0"/>
                              <w:divBdr>
                                <w:top w:val="none" w:sz="0" w:space="0" w:color="auto"/>
                                <w:left w:val="none" w:sz="0" w:space="0" w:color="auto"/>
                                <w:bottom w:val="none" w:sz="0" w:space="0" w:color="auto"/>
                                <w:right w:val="none" w:sz="0" w:space="0" w:color="auto"/>
                              </w:divBdr>
                            </w:div>
                            <w:div w:id="1349024572">
                              <w:marLeft w:val="0"/>
                              <w:marRight w:val="0"/>
                              <w:marTop w:val="0"/>
                              <w:marBottom w:val="190"/>
                              <w:divBdr>
                                <w:top w:val="none" w:sz="0" w:space="0" w:color="auto"/>
                                <w:left w:val="none" w:sz="0" w:space="0" w:color="auto"/>
                                <w:bottom w:val="none" w:sz="0" w:space="0" w:color="auto"/>
                                <w:right w:val="none" w:sz="0" w:space="0" w:color="auto"/>
                              </w:divBdr>
                            </w:div>
                            <w:div w:id="1357194734">
                              <w:marLeft w:val="0"/>
                              <w:marRight w:val="-2"/>
                              <w:marTop w:val="0"/>
                              <w:marBottom w:val="190"/>
                              <w:divBdr>
                                <w:top w:val="none" w:sz="0" w:space="0" w:color="auto"/>
                                <w:left w:val="none" w:sz="0" w:space="0" w:color="auto"/>
                                <w:bottom w:val="none" w:sz="0" w:space="0" w:color="auto"/>
                                <w:right w:val="none" w:sz="0" w:space="0" w:color="auto"/>
                              </w:divBdr>
                            </w:div>
                            <w:div w:id="1453211324">
                              <w:marLeft w:val="0"/>
                              <w:marRight w:val="0"/>
                              <w:marTop w:val="0"/>
                              <w:marBottom w:val="0"/>
                              <w:divBdr>
                                <w:top w:val="none" w:sz="0" w:space="0" w:color="auto"/>
                                <w:left w:val="none" w:sz="0" w:space="0" w:color="auto"/>
                                <w:bottom w:val="none" w:sz="0" w:space="0" w:color="auto"/>
                                <w:right w:val="none" w:sz="0" w:space="0" w:color="auto"/>
                              </w:divBdr>
                            </w:div>
                            <w:div w:id="1514034141">
                              <w:marLeft w:val="0"/>
                              <w:marRight w:val="0"/>
                              <w:marTop w:val="0"/>
                              <w:marBottom w:val="190"/>
                              <w:divBdr>
                                <w:top w:val="none" w:sz="0" w:space="0" w:color="auto"/>
                                <w:left w:val="none" w:sz="0" w:space="0" w:color="auto"/>
                                <w:bottom w:val="none" w:sz="0" w:space="0" w:color="auto"/>
                                <w:right w:val="none" w:sz="0" w:space="0" w:color="auto"/>
                              </w:divBdr>
                            </w:div>
                            <w:div w:id="1557620964">
                              <w:marLeft w:val="0"/>
                              <w:marRight w:val="0"/>
                              <w:marTop w:val="0"/>
                              <w:marBottom w:val="190"/>
                              <w:divBdr>
                                <w:top w:val="none" w:sz="0" w:space="0" w:color="auto"/>
                                <w:left w:val="none" w:sz="0" w:space="0" w:color="auto"/>
                                <w:bottom w:val="none" w:sz="0" w:space="0" w:color="auto"/>
                                <w:right w:val="none" w:sz="0" w:space="0" w:color="auto"/>
                              </w:divBdr>
                            </w:div>
                            <w:div w:id="1711958856">
                              <w:marLeft w:val="0"/>
                              <w:marRight w:val="0"/>
                              <w:marTop w:val="0"/>
                              <w:marBottom w:val="190"/>
                              <w:divBdr>
                                <w:top w:val="none" w:sz="0" w:space="0" w:color="auto"/>
                                <w:left w:val="none" w:sz="0" w:space="0" w:color="auto"/>
                                <w:bottom w:val="none" w:sz="0" w:space="0" w:color="auto"/>
                                <w:right w:val="none" w:sz="0" w:space="0" w:color="auto"/>
                              </w:divBdr>
                            </w:div>
                            <w:div w:id="1743872583">
                              <w:marLeft w:val="0"/>
                              <w:marRight w:val="0"/>
                              <w:marTop w:val="0"/>
                              <w:marBottom w:val="0"/>
                              <w:divBdr>
                                <w:top w:val="none" w:sz="0" w:space="0" w:color="auto"/>
                                <w:left w:val="none" w:sz="0" w:space="0" w:color="auto"/>
                                <w:bottom w:val="none" w:sz="0" w:space="0" w:color="auto"/>
                                <w:right w:val="none" w:sz="0" w:space="0" w:color="auto"/>
                              </w:divBdr>
                            </w:div>
                            <w:div w:id="1956666843">
                              <w:marLeft w:val="0"/>
                              <w:marRight w:val="0"/>
                              <w:marTop w:val="0"/>
                              <w:marBottom w:val="190"/>
                              <w:divBdr>
                                <w:top w:val="none" w:sz="0" w:space="0" w:color="auto"/>
                                <w:left w:val="none" w:sz="0" w:space="0" w:color="auto"/>
                                <w:bottom w:val="none" w:sz="0" w:space="0" w:color="auto"/>
                                <w:right w:val="none" w:sz="0" w:space="0" w:color="auto"/>
                              </w:divBdr>
                            </w:div>
                            <w:div w:id="2123575805">
                              <w:marLeft w:val="0"/>
                              <w:marRight w:val="0"/>
                              <w:marTop w:val="0"/>
                              <w:marBottom w:val="190"/>
                              <w:divBdr>
                                <w:top w:val="none" w:sz="0" w:space="0" w:color="auto"/>
                                <w:left w:val="none" w:sz="0" w:space="0" w:color="auto"/>
                                <w:bottom w:val="none" w:sz="0" w:space="0" w:color="auto"/>
                                <w:right w:val="none" w:sz="0" w:space="0" w:color="auto"/>
                              </w:divBdr>
                            </w:div>
                          </w:divsChild>
                        </w:div>
                      </w:divsChild>
                    </w:div>
                    <w:div w:id="2069307098">
                      <w:marLeft w:val="0"/>
                      <w:marRight w:val="0"/>
                      <w:marTop w:val="0"/>
                      <w:marBottom w:val="0"/>
                      <w:divBdr>
                        <w:top w:val="none" w:sz="0" w:space="0" w:color="auto"/>
                        <w:left w:val="none" w:sz="0" w:space="0" w:color="auto"/>
                        <w:bottom w:val="none" w:sz="0" w:space="0" w:color="auto"/>
                        <w:right w:val="none" w:sz="0" w:space="0" w:color="auto"/>
                      </w:divBdr>
                      <w:divsChild>
                        <w:div w:id="672562124">
                          <w:marLeft w:val="0"/>
                          <w:marRight w:val="0"/>
                          <w:marTop w:val="0"/>
                          <w:marBottom w:val="0"/>
                          <w:divBdr>
                            <w:top w:val="none" w:sz="0" w:space="0" w:color="auto"/>
                            <w:left w:val="none" w:sz="0" w:space="0" w:color="auto"/>
                            <w:bottom w:val="none" w:sz="0" w:space="0" w:color="auto"/>
                            <w:right w:val="none" w:sz="0" w:space="0" w:color="auto"/>
                          </w:divBdr>
                          <w:divsChild>
                            <w:div w:id="113061522">
                              <w:marLeft w:val="0"/>
                              <w:marRight w:val="0"/>
                              <w:marTop w:val="0"/>
                              <w:marBottom w:val="190"/>
                              <w:divBdr>
                                <w:top w:val="none" w:sz="0" w:space="0" w:color="auto"/>
                                <w:left w:val="none" w:sz="0" w:space="0" w:color="auto"/>
                                <w:bottom w:val="none" w:sz="0" w:space="0" w:color="auto"/>
                                <w:right w:val="none" w:sz="0" w:space="0" w:color="auto"/>
                              </w:divBdr>
                            </w:div>
                            <w:div w:id="476800467">
                              <w:marLeft w:val="0"/>
                              <w:marRight w:val="-1"/>
                              <w:marTop w:val="0"/>
                              <w:marBottom w:val="190"/>
                              <w:divBdr>
                                <w:top w:val="none" w:sz="0" w:space="0" w:color="auto"/>
                                <w:left w:val="none" w:sz="0" w:space="0" w:color="auto"/>
                                <w:bottom w:val="none" w:sz="0" w:space="0" w:color="auto"/>
                                <w:right w:val="none" w:sz="0" w:space="0" w:color="auto"/>
                              </w:divBdr>
                            </w:div>
                            <w:div w:id="1791048314">
                              <w:marLeft w:val="0"/>
                              <w:marRight w:val="0"/>
                              <w:marTop w:val="0"/>
                              <w:marBottom w:val="0"/>
                              <w:divBdr>
                                <w:top w:val="none" w:sz="0" w:space="0" w:color="auto"/>
                                <w:left w:val="none" w:sz="0" w:space="0" w:color="auto"/>
                                <w:bottom w:val="none" w:sz="0" w:space="0" w:color="auto"/>
                                <w:right w:val="none" w:sz="0" w:space="0" w:color="auto"/>
                              </w:divBdr>
                            </w:div>
                            <w:div w:id="1902864080">
                              <w:marLeft w:val="0"/>
                              <w:marRight w:val="0"/>
                              <w:marTop w:val="0"/>
                              <w:marBottom w:val="190"/>
                              <w:divBdr>
                                <w:top w:val="none" w:sz="0" w:space="0" w:color="auto"/>
                                <w:left w:val="none" w:sz="0" w:space="0" w:color="auto"/>
                                <w:bottom w:val="none" w:sz="0" w:space="0" w:color="auto"/>
                                <w:right w:val="none" w:sz="0" w:space="0" w:color="auto"/>
                              </w:divBdr>
                            </w:div>
                          </w:divsChild>
                        </w:div>
                      </w:divsChild>
                    </w:div>
                    <w:div w:id="2132356185">
                      <w:marLeft w:val="0"/>
                      <w:marRight w:val="0"/>
                      <w:marTop w:val="0"/>
                      <w:marBottom w:val="0"/>
                      <w:divBdr>
                        <w:top w:val="none" w:sz="0" w:space="0" w:color="auto"/>
                        <w:left w:val="none" w:sz="0" w:space="0" w:color="auto"/>
                        <w:bottom w:val="none" w:sz="0" w:space="0" w:color="auto"/>
                        <w:right w:val="none" w:sz="0" w:space="0" w:color="auto"/>
                      </w:divBdr>
                      <w:divsChild>
                        <w:div w:id="1795323128">
                          <w:marLeft w:val="0"/>
                          <w:marRight w:val="0"/>
                          <w:marTop w:val="0"/>
                          <w:marBottom w:val="0"/>
                          <w:divBdr>
                            <w:top w:val="none" w:sz="0" w:space="0" w:color="auto"/>
                            <w:left w:val="none" w:sz="0" w:space="0" w:color="auto"/>
                            <w:bottom w:val="none" w:sz="0" w:space="0" w:color="auto"/>
                            <w:right w:val="none" w:sz="0" w:space="0" w:color="auto"/>
                          </w:divBdr>
                          <w:divsChild>
                            <w:div w:id="53817291">
                              <w:marLeft w:val="0"/>
                              <w:marRight w:val="0"/>
                              <w:marTop w:val="0"/>
                              <w:marBottom w:val="0"/>
                              <w:divBdr>
                                <w:top w:val="none" w:sz="0" w:space="0" w:color="auto"/>
                                <w:left w:val="none" w:sz="0" w:space="0" w:color="auto"/>
                                <w:bottom w:val="none" w:sz="0" w:space="0" w:color="auto"/>
                                <w:right w:val="none" w:sz="0" w:space="0" w:color="auto"/>
                              </w:divBdr>
                            </w:div>
                            <w:div w:id="86081046">
                              <w:marLeft w:val="0"/>
                              <w:marRight w:val="0"/>
                              <w:marTop w:val="0"/>
                              <w:marBottom w:val="0"/>
                              <w:divBdr>
                                <w:top w:val="none" w:sz="0" w:space="0" w:color="auto"/>
                                <w:left w:val="none" w:sz="0" w:space="0" w:color="auto"/>
                                <w:bottom w:val="none" w:sz="0" w:space="0" w:color="auto"/>
                                <w:right w:val="none" w:sz="0" w:space="0" w:color="auto"/>
                              </w:divBdr>
                            </w:div>
                            <w:div w:id="138497869">
                              <w:marLeft w:val="0"/>
                              <w:marRight w:val="0"/>
                              <w:marTop w:val="0"/>
                              <w:marBottom w:val="190"/>
                              <w:divBdr>
                                <w:top w:val="none" w:sz="0" w:space="0" w:color="auto"/>
                                <w:left w:val="none" w:sz="0" w:space="0" w:color="auto"/>
                                <w:bottom w:val="none" w:sz="0" w:space="0" w:color="auto"/>
                                <w:right w:val="none" w:sz="0" w:space="0" w:color="auto"/>
                              </w:divBdr>
                            </w:div>
                            <w:div w:id="278535300">
                              <w:marLeft w:val="0"/>
                              <w:marRight w:val="-1"/>
                              <w:marTop w:val="0"/>
                              <w:marBottom w:val="190"/>
                              <w:divBdr>
                                <w:top w:val="none" w:sz="0" w:space="0" w:color="auto"/>
                                <w:left w:val="none" w:sz="0" w:space="0" w:color="auto"/>
                                <w:bottom w:val="none" w:sz="0" w:space="0" w:color="auto"/>
                                <w:right w:val="none" w:sz="0" w:space="0" w:color="auto"/>
                              </w:divBdr>
                            </w:div>
                            <w:div w:id="326323187">
                              <w:marLeft w:val="0"/>
                              <w:marRight w:val="-1"/>
                              <w:marTop w:val="0"/>
                              <w:marBottom w:val="190"/>
                              <w:divBdr>
                                <w:top w:val="none" w:sz="0" w:space="0" w:color="auto"/>
                                <w:left w:val="none" w:sz="0" w:space="0" w:color="auto"/>
                                <w:bottom w:val="none" w:sz="0" w:space="0" w:color="auto"/>
                                <w:right w:val="none" w:sz="0" w:space="0" w:color="auto"/>
                              </w:divBdr>
                            </w:div>
                            <w:div w:id="829255269">
                              <w:marLeft w:val="0"/>
                              <w:marRight w:val="0"/>
                              <w:marTop w:val="0"/>
                              <w:marBottom w:val="0"/>
                              <w:divBdr>
                                <w:top w:val="none" w:sz="0" w:space="0" w:color="auto"/>
                                <w:left w:val="none" w:sz="0" w:space="0" w:color="auto"/>
                                <w:bottom w:val="none" w:sz="0" w:space="0" w:color="auto"/>
                                <w:right w:val="none" w:sz="0" w:space="0" w:color="auto"/>
                              </w:divBdr>
                            </w:div>
                            <w:div w:id="948857373">
                              <w:marLeft w:val="0"/>
                              <w:marRight w:val="-1"/>
                              <w:marTop w:val="0"/>
                              <w:marBottom w:val="190"/>
                              <w:divBdr>
                                <w:top w:val="none" w:sz="0" w:space="0" w:color="auto"/>
                                <w:left w:val="none" w:sz="0" w:space="0" w:color="auto"/>
                                <w:bottom w:val="none" w:sz="0" w:space="0" w:color="auto"/>
                                <w:right w:val="none" w:sz="0" w:space="0" w:color="auto"/>
                              </w:divBdr>
                            </w:div>
                            <w:div w:id="1118139399">
                              <w:marLeft w:val="0"/>
                              <w:marRight w:val="0"/>
                              <w:marTop w:val="0"/>
                              <w:marBottom w:val="0"/>
                              <w:divBdr>
                                <w:top w:val="none" w:sz="0" w:space="0" w:color="auto"/>
                                <w:left w:val="none" w:sz="0" w:space="0" w:color="auto"/>
                                <w:bottom w:val="none" w:sz="0" w:space="0" w:color="auto"/>
                                <w:right w:val="none" w:sz="0" w:space="0" w:color="auto"/>
                              </w:divBdr>
                            </w:div>
                            <w:div w:id="1230073753">
                              <w:marLeft w:val="0"/>
                              <w:marRight w:val="-1"/>
                              <w:marTop w:val="0"/>
                              <w:marBottom w:val="190"/>
                              <w:divBdr>
                                <w:top w:val="none" w:sz="0" w:space="0" w:color="auto"/>
                                <w:left w:val="none" w:sz="0" w:space="0" w:color="auto"/>
                                <w:bottom w:val="none" w:sz="0" w:space="0" w:color="auto"/>
                                <w:right w:val="none" w:sz="0" w:space="0" w:color="auto"/>
                              </w:divBdr>
                            </w:div>
                            <w:div w:id="1384401672">
                              <w:marLeft w:val="0"/>
                              <w:marRight w:val="0"/>
                              <w:marTop w:val="0"/>
                              <w:marBottom w:val="190"/>
                              <w:divBdr>
                                <w:top w:val="none" w:sz="0" w:space="0" w:color="auto"/>
                                <w:left w:val="none" w:sz="0" w:space="0" w:color="auto"/>
                                <w:bottom w:val="none" w:sz="0" w:space="0" w:color="auto"/>
                                <w:right w:val="none" w:sz="0" w:space="0" w:color="auto"/>
                              </w:divBdr>
                            </w:div>
                            <w:div w:id="1413358975">
                              <w:marLeft w:val="0"/>
                              <w:marRight w:val="-1"/>
                              <w:marTop w:val="0"/>
                              <w:marBottom w:val="190"/>
                              <w:divBdr>
                                <w:top w:val="none" w:sz="0" w:space="0" w:color="auto"/>
                                <w:left w:val="none" w:sz="0" w:space="0" w:color="auto"/>
                                <w:bottom w:val="none" w:sz="0" w:space="0" w:color="auto"/>
                                <w:right w:val="none" w:sz="0" w:space="0" w:color="auto"/>
                              </w:divBdr>
                            </w:div>
                            <w:div w:id="1456216500">
                              <w:marLeft w:val="0"/>
                              <w:marRight w:val="0"/>
                              <w:marTop w:val="0"/>
                              <w:marBottom w:val="0"/>
                              <w:divBdr>
                                <w:top w:val="none" w:sz="0" w:space="0" w:color="auto"/>
                                <w:left w:val="none" w:sz="0" w:space="0" w:color="auto"/>
                                <w:bottom w:val="none" w:sz="0" w:space="0" w:color="auto"/>
                                <w:right w:val="none" w:sz="0" w:space="0" w:color="auto"/>
                              </w:divBdr>
                            </w:div>
                            <w:div w:id="1470828089">
                              <w:marLeft w:val="0"/>
                              <w:marRight w:val="0"/>
                              <w:marTop w:val="0"/>
                              <w:marBottom w:val="190"/>
                              <w:divBdr>
                                <w:top w:val="none" w:sz="0" w:space="0" w:color="auto"/>
                                <w:left w:val="none" w:sz="0" w:space="0" w:color="auto"/>
                                <w:bottom w:val="none" w:sz="0" w:space="0" w:color="auto"/>
                                <w:right w:val="none" w:sz="0" w:space="0" w:color="auto"/>
                              </w:divBdr>
                            </w:div>
                            <w:div w:id="211867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1155923">
      <w:bodyDiv w:val="1"/>
      <w:marLeft w:val="0"/>
      <w:marRight w:val="0"/>
      <w:marTop w:val="0"/>
      <w:marBottom w:val="0"/>
      <w:divBdr>
        <w:top w:val="none" w:sz="0" w:space="0" w:color="auto"/>
        <w:left w:val="none" w:sz="0" w:space="0" w:color="auto"/>
        <w:bottom w:val="none" w:sz="0" w:space="0" w:color="auto"/>
        <w:right w:val="none" w:sz="0" w:space="0" w:color="auto"/>
      </w:divBdr>
      <w:divsChild>
        <w:div w:id="690032253">
          <w:marLeft w:val="1080"/>
          <w:marRight w:val="0"/>
          <w:marTop w:val="0"/>
          <w:marBottom w:val="0"/>
          <w:divBdr>
            <w:top w:val="none" w:sz="0" w:space="0" w:color="auto"/>
            <w:left w:val="none" w:sz="0" w:space="0" w:color="auto"/>
            <w:bottom w:val="none" w:sz="0" w:space="0" w:color="auto"/>
            <w:right w:val="none" w:sz="0" w:space="0" w:color="auto"/>
          </w:divBdr>
        </w:div>
      </w:divsChild>
    </w:div>
    <w:div w:id="1285162104">
      <w:bodyDiv w:val="1"/>
      <w:marLeft w:val="0"/>
      <w:marRight w:val="0"/>
      <w:marTop w:val="0"/>
      <w:marBottom w:val="0"/>
      <w:divBdr>
        <w:top w:val="none" w:sz="0" w:space="0" w:color="auto"/>
        <w:left w:val="none" w:sz="0" w:space="0" w:color="auto"/>
        <w:bottom w:val="none" w:sz="0" w:space="0" w:color="auto"/>
        <w:right w:val="none" w:sz="0" w:space="0" w:color="auto"/>
      </w:divBdr>
    </w:div>
    <w:div w:id="1325814998">
      <w:bodyDiv w:val="1"/>
      <w:marLeft w:val="0"/>
      <w:marRight w:val="0"/>
      <w:marTop w:val="0"/>
      <w:marBottom w:val="0"/>
      <w:divBdr>
        <w:top w:val="none" w:sz="0" w:space="0" w:color="auto"/>
        <w:left w:val="none" w:sz="0" w:space="0" w:color="auto"/>
        <w:bottom w:val="none" w:sz="0" w:space="0" w:color="auto"/>
        <w:right w:val="none" w:sz="0" w:space="0" w:color="auto"/>
      </w:divBdr>
    </w:div>
    <w:div w:id="1345323282">
      <w:bodyDiv w:val="1"/>
      <w:marLeft w:val="0"/>
      <w:marRight w:val="0"/>
      <w:marTop w:val="0"/>
      <w:marBottom w:val="0"/>
      <w:divBdr>
        <w:top w:val="none" w:sz="0" w:space="0" w:color="auto"/>
        <w:left w:val="none" w:sz="0" w:space="0" w:color="auto"/>
        <w:bottom w:val="none" w:sz="0" w:space="0" w:color="auto"/>
        <w:right w:val="none" w:sz="0" w:space="0" w:color="auto"/>
      </w:divBdr>
    </w:div>
    <w:div w:id="1564482010">
      <w:bodyDiv w:val="1"/>
      <w:marLeft w:val="0"/>
      <w:marRight w:val="0"/>
      <w:marTop w:val="0"/>
      <w:marBottom w:val="0"/>
      <w:divBdr>
        <w:top w:val="none" w:sz="0" w:space="0" w:color="auto"/>
        <w:left w:val="none" w:sz="0" w:space="0" w:color="auto"/>
        <w:bottom w:val="none" w:sz="0" w:space="0" w:color="auto"/>
        <w:right w:val="none" w:sz="0" w:space="0" w:color="auto"/>
      </w:divBdr>
    </w:div>
    <w:div w:id="1594776039">
      <w:bodyDiv w:val="1"/>
      <w:marLeft w:val="0"/>
      <w:marRight w:val="0"/>
      <w:marTop w:val="0"/>
      <w:marBottom w:val="0"/>
      <w:divBdr>
        <w:top w:val="none" w:sz="0" w:space="0" w:color="auto"/>
        <w:left w:val="none" w:sz="0" w:space="0" w:color="auto"/>
        <w:bottom w:val="none" w:sz="0" w:space="0" w:color="auto"/>
        <w:right w:val="none" w:sz="0" w:space="0" w:color="auto"/>
      </w:divBdr>
    </w:div>
    <w:div w:id="1764257689">
      <w:bodyDiv w:val="1"/>
      <w:marLeft w:val="0"/>
      <w:marRight w:val="0"/>
      <w:marTop w:val="0"/>
      <w:marBottom w:val="0"/>
      <w:divBdr>
        <w:top w:val="none" w:sz="0" w:space="0" w:color="auto"/>
        <w:left w:val="none" w:sz="0" w:space="0" w:color="auto"/>
        <w:bottom w:val="none" w:sz="0" w:space="0" w:color="auto"/>
        <w:right w:val="none" w:sz="0" w:space="0" w:color="auto"/>
      </w:divBdr>
    </w:div>
    <w:div w:id="1771704979">
      <w:bodyDiv w:val="1"/>
      <w:marLeft w:val="0"/>
      <w:marRight w:val="0"/>
      <w:marTop w:val="0"/>
      <w:marBottom w:val="0"/>
      <w:divBdr>
        <w:top w:val="none" w:sz="0" w:space="0" w:color="auto"/>
        <w:left w:val="none" w:sz="0" w:space="0" w:color="auto"/>
        <w:bottom w:val="none" w:sz="0" w:space="0" w:color="auto"/>
        <w:right w:val="none" w:sz="0" w:space="0" w:color="auto"/>
      </w:divBdr>
      <w:divsChild>
        <w:div w:id="490415077">
          <w:marLeft w:val="0"/>
          <w:marRight w:val="0"/>
          <w:marTop w:val="0"/>
          <w:marBottom w:val="0"/>
          <w:divBdr>
            <w:top w:val="none" w:sz="0" w:space="0" w:color="auto"/>
            <w:left w:val="none" w:sz="0" w:space="0" w:color="auto"/>
            <w:bottom w:val="none" w:sz="0" w:space="0" w:color="auto"/>
            <w:right w:val="none" w:sz="0" w:space="0" w:color="auto"/>
          </w:divBdr>
        </w:div>
        <w:div w:id="1520780425">
          <w:marLeft w:val="0"/>
          <w:marRight w:val="0"/>
          <w:marTop w:val="0"/>
          <w:marBottom w:val="0"/>
          <w:divBdr>
            <w:top w:val="none" w:sz="0" w:space="0" w:color="auto"/>
            <w:left w:val="none" w:sz="0" w:space="0" w:color="auto"/>
            <w:bottom w:val="none" w:sz="0" w:space="0" w:color="auto"/>
            <w:right w:val="none" w:sz="0" w:space="0" w:color="auto"/>
          </w:divBdr>
          <w:divsChild>
            <w:div w:id="115802528">
              <w:marLeft w:val="-225"/>
              <w:marRight w:val="-225"/>
              <w:marTop w:val="0"/>
              <w:marBottom w:val="0"/>
              <w:divBdr>
                <w:top w:val="none" w:sz="0" w:space="0" w:color="auto"/>
                <w:left w:val="none" w:sz="0" w:space="0" w:color="auto"/>
                <w:bottom w:val="none" w:sz="0" w:space="0" w:color="auto"/>
                <w:right w:val="none" w:sz="0" w:space="0" w:color="auto"/>
              </w:divBdr>
              <w:divsChild>
                <w:div w:id="20599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150080">
      <w:bodyDiv w:val="1"/>
      <w:marLeft w:val="0"/>
      <w:marRight w:val="0"/>
      <w:marTop w:val="0"/>
      <w:marBottom w:val="0"/>
      <w:divBdr>
        <w:top w:val="none" w:sz="0" w:space="0" w:color="auto"/>
        <w:left w:val="none" w:sz="0" w:space="0" w:color="auto"/>
        <w:bottom w:val="none" w:sz="0" w:space="0" w:color="auto"/>
        <w:right w:val="none" w:sz="0" w:space="0" w:color="auto"/>
      </w:divBdr>
    </w:div>
    <w:div w:id="1940402884">
      <w:bodyDiv w:val="1"/>
      <w:marLeft w:val="0"/>
      <w:marRight w:val="0"/>
      <w:marTop w:val="0"/>
      <w:marBottom w:val="0"/>
      <w:divBdr>
        <w:top w:val="none" w:sz="0" w:space="0" w:color="auto"/>
        <w:left w:val="none" w:sz="0" w:space="0" w:color="auto"/>
        <w:bottom w:val="none" w:sz="0" w:space="0" w:color="auto"/>
        <w:right w:val="none" w:sz="0" w:space="0" w:color="auto"/>
      </w:divBdr>
    </w:div>
    <w:div w:id="1997490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USER\Desktop\final%20report.docx" TargetMode="External"/><Relationship Id="rId18" Type="http://schemas.openxmlformats.org/officeDocument/2006/relationships/hyperlink" Target="file:///C:\Users\USER\Desktop\final%20report.docx" TargetMode="External"/><Relationship Id="rId26" Type="http://schemas.openxmlformats.org/officeDocument/2006/relationships/hyperlink" Target="https://en.wikipedia.org/wiki/Statement_of_changes_in_equity" TargetMode="External"/><Relationship Id="rId39" Type="http://schemas.openxmlformats.org/officeDocument/2006/relationships/chart" Target="charts/chart4.xml"/><Relationship Id="rId3" Type="http://schemas.openxmlformats.org/officeDocument/2006/relationships/styles" Target="styles.xml"/><Relationship Id="rId21" Type="http://schemas.openxmlformats.org/officeDocument/2006/relationships/header" Target="header2.xml"/><Relationship Id="rId34" Type="http://schemas.openxmlformats.org/officeDocument/2006/relationships/hyperlink" Target="https://www.questionpro.com/blog/cross-sectional-study/" TargetMode="External"/><Relationship Id="rId42" Type="http://schemas.openxmlformats.org/officeDocument/2006/relationships/hyperlink" Target="https://www.accountingtools.com/articles/2018/1/27/trend-line" TargetMode="External"/><Relationship Id="rId47" Type="http://schemas.openxmlformats.org/officeDocument/2006/relationships/header" Target="header3.xm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file:///C:\Users\USER\Desktop\final%20report.docx" TargetMode="External"/><Relationship Id="rId17" Type="http://schemas.openxmlformats.org/officeDocument/2006/relationships/hyperlink" Target="file:///C:\Users\USER\Desktop\final%20report.docx" TargetMode="External"/><Relationship Id="rId25" Type="http://schemas.openxmlformats.org/officeDocument/2006/relationships/hyperlink" Target="https://en.wikipedia.org/wiki/Statement_of_cash_flows" TargetMode="External"/><Relationship Id="rId33" Type="http://schemas.openxmlformats.org/officeDocument/2006/relationships/hyperlink" Target="https://www.questionpro.com/blog/what-is-market-research/" TargetMode="External"/><Relationship Id="rId38" Type="http://schemas.openxmlformats.org/officeDocument/2006/relationships/chart" Target="charts/chart3.xml"/><Relationship Id="rId46" Type="http://schemas.openxmlformats.org/officeDocument/2006/relationships/hyperlink" Target="https://www.accountingtools.com/articles/2017/5/11/revenue" TargetMode="External"/><Relationship Id="rId2" Type="http://schemas.openxmlformats.org/officeDocument/2006/relationships/numbering" Target="numbering.xml"/><Relationship Id="rId16" Type="http://schemas.openxmlformats.org/officeDocument/2006/relationships/hyperlink" Target="file:///C:\Users\USER\Desktop\final%20report.docx" TargetMode="External"/><Relationship Id="rId20" Type="http://schemas.openxmlformats.org/officeDocument/2006/relationships/hyperlink" Target="file:///C:\Users\USER\Desktop\final%20report.docx" TargetMode="External"/><Relationship Id="rId29" Type="http://schemas.openxmlformats.org/officeDocument/2006/relationships/diagramLayout" Target="diagrams/layout1.xml"/><Relationship Id="rId41" Type="http://schemas.openxmlformats.org/officeDocument/2006/relationships/hyperlink" Target="https://www.accountingtools.com/articles/what-is-financial-analysi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USER\Desktop\final%20report.docx" TargetMode="External"/><Relationship Id="rId24" Type="http://schemas.openxmlformats.org/officeDocument/2006/relationships/hyperlink" Target="https://en.wikipedia.org/wiki/Balance_sheet" TargetMode="External"/><Relationship Id="rId32" Type="http://schemas.microsoft.com/office/2007/relationships/diagramDrawing" Target="diagrams/drawing1.xml"/><Relationship Id="rId37" Type="http://schemas.openxmlformats.org/officeDocument/2006/relationships/chart" Target="charts/chart2.xml"/><Relationship Id="rId40" Type="http://schemas.openxmlformats.org/officeDocument/2006/relationships/hyperlink" Target="https://www.accountingtools.com/articles/2017/5/11/revenue" TargetMode="External"/><Relationship Id="rId45" Type="http://schemas.openxmlformats.org/officeDocument/2006/relationships/chart" Target="charts/chart7.xml"/><Relationship Id="rId5" Type="http://schemas.openxmlformats.org/officeDocument/2006/relationships/webSettings" Target="webSettings.xml"/><Relationship Id="rId15" Type="http://schemas.openxmlformats.org/officeDocument/2006/relationships/hyperlink" Target="file:///C:\Users\USER\Desktop\final%20report.docx" TargetMode="External"/><Relationship Id="rId23" Type="http://schemas.openxmlformats.org/officeDocument/2006/relationships/hyperlink" Target="https://en.wikipedia.org/wiki/Income_statement" TargetMode="External"/><Relationship Id="rId28" Type="http://schemas.openxmlformats.org/officeDocument/2006/relationships/diagramData" Target="diagrams/data1.xml"/><Relationship Id="rId36" Type="http://schemas.openxmlformats.org/officeDocument/2006/relationships/hyperlink" Target="https://www.investopedia.com/terms/c/currentassets.asp" TargetMode="External"/><Relationship Id="rId49" Type="http://schemas.openxmlformats.org/officeDocument/2006/relationships/fontTable" Target="fontTable.xml"/><Relationship Id="rId10" Type="http://schemas.openxmlformats.org/officeDocument/2006/relationships/hyperlink" Target="file:///C:\Users\USER\Desktop\final%20report.docx" TargetMode="External"/><Relationship Id="rId19" Type="http://schemas.openxmlformats.org/officeDocument/2006/relationships/hyperlink" Target="file:///C:\Users\USER\Desktop\final%20report.docx" TargetMode="External"/><Relationship Id="rId31" Type="http://schemas.openxmlformats.org/officeDocument/2006/relationships/diagramColors" Target="diagrams/colors1.xml"/><Relationship Id="rId44" Type="http://schemas.openxmlformats.org/officeDocument/2006/relationships/chart" Target="charts/chart6.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file:///C:\Users\USER\Desktop\final%20report.docx" TargetMode="External"/><Relationship Id="rId22" Type="http://schemas.openxmlformats.org/officeDocument/2006/relationships/hyperlink" Target="https://en.wikipedia.org/wiki/Financial_statement" TargetMode="External"/><Relationship Id="rId27" Type="http://schemas.openxmlformats.org/officeDocument/2006/relationships/hyperlink" Target="https://en.wikipedia.org/wiki/Financial_statement_analysis" TargetMode="External"/><Relationship Id="rId30" Type="http://schemas.openxmlformats.org/officeDocument/2006/relationships/diagramQuickStyle" Target="diagrams/quickStyle1.xml"/><Relationship Id="rId35" Type="http://schemas.openxmlformats.org/officeDocument/2006/relationships/chart" Target="charts/chart1.xml"/><Relationship Id="rId43" Type="http://schemas.openxmlformats.org/officeDocument/2006/relationships/chart" Target="charts/chart5.xml"/><Relationship Id="rId48" Type="http://schemas.openxmlformats.org/officeDocument/2006/relationships/footer" Target="footer2.xml"/><Relationship Id="rId8" Type="http://schemas.openxmlformats.org/officeDocument/2006/relationships/header" Target="header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Excel_Worksheet6.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5924883612124968"/>
          <c:y val="3.0678780894416231E-2"/>
          <c:w val="0.74949894603371481"/>
          <c:h val="0.78100872034022029"/>
        </c:manualLayout>
      </c:layout>
      <c:barChart>
        <c:barDir val="col"/>
        <c:grouping val="clustered"/>
        <c:varyColors val="0"/>
        <c:ser>
          <c:idx val="0"/>
          <c:order val="0"/>
          <c:tx>
            <c:strRef>
              <c:f>Sheet1!$B$1</c:f>
              <c:strCache>
                <c:ptCount val="1"/>
                <c:pt idx="0">
                  <c:v>net profit</c:v>
                </c:pt>
              </c:strCache>
            </c:strRef>
          </c:tx>
          <c:invertIfNegative val="0"/>
          <c:cat>
            <c:strRef>
              <c:f>Sheet1!$A$2:$A$6</c:f>
              <c:strCache>
                <c:ptCount val="5"/>
                <c:pt idx="0">
                  <c:v>7071</c:v>
                </c:pt>
                <c:pt idx="1">
                  <c:v>71/72</c:v>
                </c:pt>
                <c:pt idx="2">
                  <c:v>72/73</c:v>
                </c:pt>
                <c:pt idx="3">
                  <c:v>73/74</c:v>
                </c:pt>
                <c:pt idx="4">
                  <c:v>74/75</c:v>
                </c:pt>
              </c:strCache>
            </c:strRef>
          </c:cat>
          <c:val>
            <c:numRef>
              <c:f>Sheet1!$B$2:$B$6</c:f>
              <c:numCache>
                <c:formatCode>General</c:formatCode>
                <c:ptCount val="5"/>
                <c:pt idx="0">
                  <c:v>37.32</c:v>
                </c:pt>
                <c:pt idx="1">
                  <c:v>41.53</c:v>
                </c:pt>
                <c:pt idx="2">
                  <c:v>77.78</c:v>
                </c:pt>
                <c:pt idx="3">
                  <c:v>81.14</c:v>
                </c:pt>
                <c:pt idx="4">
                  <c:v>114.33</c:v>
                </c:pt>
              </c:numCache>
            </c:numRef>
          </c:val>
          <c:extLst>
            <c:ext xmlns:c16="http://schemas.microsoft.com/office/drawing/2014/chart" uri="{C3380CC4-5D6E-409C-BE32-E72D297353CC}">
              <c16:uniqueId val="{00000000-3F28-4BDE-8F2B-3F8F495B17B1}"/>
            </c:ext>
          </c:extLst>
        </c:ser>
        <c:ser>
          <c:idx val="1"/>
          <c:order val="1"/>
          <c:tx>
            <c:strRef>
              <c:f>Sheet1!$C$1</c:f>
              <c:strCache>
                <c:ptCount val="1"/>
                <c:pt idx="0">
                  <c:v>Column1</c:v>
                </c:pt>
              </c:strCache>
            </c:strRef>
          </c:tx>
          <c:invertIfNegative val="0"/>
          <c:cat>
            <c:strRef>
              <c:f>Sheet1!$A$2:$A$6</c:f>
              <c:strCache>
                <c:ptCount val="5"/>
                <c:pt idx="0">
                  <c:v>7071</c:v>
                </c:pt>
                <c:pt idx="1">
                  <c:v>71/72</c:v>
                </c:pt>
                <c:pt idx="2">
                  <c:v>72/73</c:v>
                </c:pt>
                <c:pt idx="3">
                  <c:v>73/74</c:v>
                </c:pt>
                <c:pt idx="4">
                  <c:v>74/75</c:v>
                </c:pt>
              </c:strCache>
            </c:strRef>
          </c:cat>
          <c:val>
            <c:numRef>
              <c:f>Sheet1!$C$2:$C$6</c:f>
              <c:numCache>
                <c:formatCode>General</c:formatCode>
                <c:ptCount val="5"/>
              </c:numCache>
            </c:numRef>
          </c:val>
          <c:extLst>
            <c:ext xmlns:c16="http://schemas.microsoft.com/office/drawing/2014/chart" uri="{C3380CC4-5D6E-409C-BE32-E72D297353CC}">
              <c16:uniqueId val="{00000001-3F28-4BDE-8F2B-3F8F495B17B1}"/>
            </c:ext>
          </c:extLst>
        </c:ser>
        <c:ser>
          <c:idx val="2"/>
          <c:order val="2"/>
          <c:tx>
            <c:strRef>
              <c:f>Sheet1!$D$1</c:f>
              <c:strCache>
                <c:ptCount val="1"/>
                <c:pt idx="0">
                  <c:v>Column2</c:v>
                </c:pt>
              </c:strCache>
            </c:strRef>
          </c:tx>
          <c:invertIfNegative val="0"/>
          <c:cat>
            <c:strRef>
              <c:f>Sheet1!$A$2:$A$6</c:f>
              <c:strCache>
                <c:ptCount val="5"/>
                <c:pt idx="0">
                  <c:v>7071</c:v>
                </c:pt>
                <c:pt idx="1">
                  <c:v>71/72</c:v>
                </c:pt>
                <c:pt idx="2">
                  <c:v>72/73</c:v>
                </c:pt>
                <c:pt idx="3">
                  <c:v>73/74</c:v>
                </c:pt>
                <c:pt idx="4">
                  <c:v>74/75</c:v>
                </c:pt>
              </c:strCache>
            </c:strRef>
          </c:cat>
          <c:val>
            <c:numRef>
              <c:f>Sheet1!$D$2:$D$6</c:f>
              <c:numCache>
                <c:formatCode>General</c:formatCode>
                <c:ptCount val="5"/>
              </c:numCache>
            </c:numRef>
          </c:val>
          <c:extLst>
            <c:ext xmlns:c16="http://schemas.microsoft.com/office/drawing/2014/chart" uri="{C3380CC4-5D6E-409C-BE32-E72D297353CC}">
              <c16:uniqueId val="{00000002-3F28-4BDE-8F2B-3F8F495B17B1}"/>
            </c:ext>
          </c:extLst>
        </c:ser>
        <c:dLbls>
          <c:showLegendKey val="0"/>
          <c:showVal val="0"/>
          <c:showCatName val="0"/>
          <c:showSerName val="0"/>
          <c:showPercent val="0"/>
          <c:showBubbleSize val="0"/>
        </c:dLbls>
        <c:gapWidth val="150"/>
        <c:axId val="92492928"/>
        <c:axId val="92494848"/>
      </c:barChart>
      <c:catAx>
        <c:axId val="92492928"/>
        <c:scaling>
          <c:orientation val="minMax"/>
        </c:scaling>
        <c:delete val="0"/>
        <c:axPos val="b"/>
        <c:title>
          <c:tx>
            <c:rich>
              <a:bodyPr/>
              <a:lstStyle/>
              <a:p>
                <a:pPr>
                  <a:defRPr/>
                </a:pPr>
                <a:r>
                  <a:rPr lang="en-US"/>
                  <a:t>YEAR</a:t>
                </a:r>
              </a:p>
            </c:rich>
          </c:tx>
          <c:overlay val="0"/>
        </c:title>
        <c:numFmt formatCode="General" sourceLinked="1"/>
        <c:majorTickMark val="out"/>
        <c:minorTickMark val="none"/>
        <c:tickLblPos val="nextTo"/>
        <c:crossAx val="92494848"/>
        <c:crosses val="autoZero"/>
        <c:auto val="1"/>
        <c:lblAlgn val="ctr"/>
        <c:lblOffset val="100"/>
        <c:noMultiLvlLbl val="0"/>
      </c:catAx>
      <c:valAx>
        <c:axId val="92494848"/>
        <c:scaling>
          <c:orientation val="minMax"/>
        </c:scaling>
        <c:delete val="0"/>
        <c:axPos val="l"/>
        <c:majorGridlines/>
        <c:title>
          <c:tx>
            <c:rich>
              <a:bodyPr rot="0" vert="wordArtVert"/>
              <a:lstStyle/>
              <a:p>
                <a:pPr>
                  <a:defRPr/>
                </a:pPr>
                <a:r>
                  <a:rPr lang="en-US"/>
                  <a:t>NET</a:t>
                </a:r>
                <a:r>
                  <a:rPr lang="en-US" baseline="0"/>
                  <a:t>PROFITS</a:t>
                </a:r>
                <a:endParaRPr lang="en-US"/>
              </a:p>
            </c:rich>
          </c:tx>
          <c:overlay val="0"/>
        </c:title>
        <c:numFmt formatCode="General" sourceLinked="1"/>
        <c:majorTickMark val="out"/>
        <c:minorTickMark val="none"/>
        <c:tickLblPos val="nextTo"/>
        <c:crossAx val="92492928"/>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cked"/>
        <c:varyColors val="0"/>
        <c:ser>
          <c:idx val="0"/>
          <c:order val="0"/>
          <c:tx>
            <c:strRef>
              <c:f>Sheet1!$B$1</c:f>
              <c:strCache>
                <c:ptCount val="1"/>
                <c:pt idx="0">
                  <c:v>Column3</c:v>
                </c:pt>
              </c:strCache>
            </c:strRef>
          </c:tx>
          <c:marker>
            <c:symbol val="none"/>
          </c:marker>
          <c:cat>
            <c:strRef>
              <c:f>Sheet1!$A$2:$A$6</c:f>
              <c:strCache>
                <c:ptCount val="5"/>
                <c:pt idx="0">
                  <c:v>70/71</c:v>
                </c:pt>
                <c:pt idx="1">
                  <c:v>71/72</c:v>
                </c:pt>
                <c:pt idx="2">
                  <c:v>72/73</c:v>
                </c:pt>
                <c:pt idx="3">
                  <c:v>73/74</c:v>
                </c:pt>
                <c:pt idx="4">
                  <c:v>74/75</c:v>
                </c:pt>
              </c:strCache>
            </c:strRef>
          </c:cat>
          <c:val>
            <c:numRef>
              <c:f>Sheet1!$B$2:$B$6</c:f>
              <c:numCache>
                <c:formatCode>General</c:formatCode>
                <c:ptCount val="5"/>
                <c:pt idx="0">
                  <c:v>1.03</c:v>
                </c:pt>
                <c:pt idx="1">
                  <c:v>1.0125</c:v>
                </c:pt>
                <c:pt idx="2">
                  <c:v>1.6519999999999964</c:v>
                </c:pt>
                <c:pt idx="3">
                  <c:v>1.32</c:v>
                </c:pt>
                <c:pt idx="4">
                  <c:v>1.179</c:v>
                </c:pt>
              </c:numCache>
            </c:numRef>
          </c:val>
          <c:smooth val="0"/>
          <c:extLst>
            <c:ext xmlns:c16="http://schemas.microsoft.com/office/drawing/2014/chart" uri="{C3380CC4-5D6E-409C-BE32-E72D297353CC}">
              <c16:uniqueId val="{00000000-C034-452C-AE46-E095977A733A}"/>
            </c:ext>
          </c:extLst>
        </c:ser>
        <c:ser>
          <c:idx val="1"/>
          <c:order val="1"/>
          <c:tx>
            <c:strRef>
              <c:f>Sheet1!$C$1</c:f>
              <c:strCache>
                <c:ptCount val="1"/>
                <c:pt idx="0">
                  <c:v>Column1</c:v>
                </c:pt>
              </c:strCache>
            </c:strRef>
          </c:tx>
          <c:marker>
            <c:symbol val="none"/>
          </c:marker>
          <c:cat>
            <c:strRef>
              <c:f>Sheet1!$A$2:$A$6</c:f>
              <c:strCache>
                <c:ptCount val="5"/>
                <c:pt idx="0">
                  <c:v>70/71</c:v>
                </c:pt>
                <c:pt idx="1">
                  <c:v>71/72</c:v>
                </c:pt>
                <c:pt idx="2">
                  <c:v>72/73</c:v>
                </c:pt>
                <c:pt idx="3">
                  <c:v>73/74</c:v>
                </c:pt>
                <c:pt idx="4">
                  <c:v>74/75</c:v>
                </c:pt>
              </c:strCache>
            </c:strRef>
          </c:cat>
          <c:val>
            <c:numRef>
              <c:f>Sheet1!$C$2:$C$6</c:f>
              <c:numCache>
                <c:formatCode>General</c:formatCode>
                <c:ptCount val="5"/>
              </c:numCache>
            </c:numRef>
          </c:val>
          <c:smooth val="0"/>
          <c:extLst>
            <c:ext xmlns:c16="http://schemas.microsoft.com/office/drawing/2014/chart" uri="{C3380CC4-5D6E-409C-BE32-E72D297353CC}">
              <c16:uniqueId val="{00000001-C034-452C-AE46-E095977A733A}"/>
            </c:ext>
          </c:extLst>
        </c:ser>
        <c:ser>
          <c:idx val="2"/>
          <c:order val="2"/>
          <c:tx>
            <c:strRef>
              <c:f>Sheet1!$D$1</c:f>
              <c:strCache>
                <c:ptCount val="1"/>
                <c:pt idx="0">
                  <c:v>CR</c:v>
                </c:pt>
              </c:strCache>
            </c:strRef>
          </c:tx>
          <c:marker>
            <c:symbol val="none"/>
          </c:marker>
          <c:cat>
            <c:strRef>
              <c:f>Sheet1!$A$2:$A$6</c:f>
              <c:strCache>
                <c:ptCount val="5"/>
                <c:pt idx="0">
                  <c:v>70/71</c:v>
                </c:pt>
                <c:pt idx="1">
                  <c:v>71/72</c:v>
                </c:pt>
                <c:pt idx="2">
                  <c:v>72/73</c:v>
                </c:pt>
                <c:pt idx="3">
                  <c:v>73/74</c:v>
                </c:pt>
                <c:pt idx="4">
                  <c:v>74/75</c:v>
                </c:pt>
              </c:strCache>
            </c:strRef>
          </c:cat>
          <c:val>
            <c:numRef>
              <c:f>Sheet1!$D$2:$D$6</c:f>
              <c:numCache>
                <c:formatCode>General</c:formatCode>
                <c:ptCount val="5"/>
              </c:numCache>
            </c:numRef>
          </c:val>
          <c:smooth val="0"/>
          <c:extLst>
            <c:ext xmlns:c16="http://schemas.microsoft.com/office/drawing/2014/chart" uri="{C3380CC4-5D6E-409C-BE32-E72D297353CC}">
              <c16:uniqueId val="{00000002-C034-452C-AE46-E095977A733A}"/>
            </c:ext>
          </c:extLst>
        </c:ser>
        <c:dLbls>
          <c:showLegendKey val="0"/>
          <c:showVal val="0"/>
          <c:showCatName val="0"/>
          <c:showSerName val="0"/>
          <c:showPercent val="0"/>
          <c:showBubbleSize val="0"/>
        </c:dLbls>
        <c:smooth val="0"/>
        <c:axId val="92872704"/>
        <c:axId val="92874624"/>
      </c:lineChart>
      <c:catAx>
        <c:axId val="92872704"/>
        <c:scaling>
          <c:orientation val="minMax"/>
        </c:scaling>
        <c:delete val="0"/>
        <c:axPos val="b"/>
        <c:title>
          <c:tx>
            <c:rich>
              <a:bodyPr/>
              <a:lstStyle/>
              <a:p>
                <a:pPr>
                  <a:defRPr/>
                </a:pPr>
                <a:r>
                  <a:rPr lang="en-US"/>
                  <a:t>YEAR</a:t>
                </a:r>
              </a:p>
            </c:rich>
          </c:tx>
          <c:overlay val="0"/>
        </c:title>
        <c:numFmt formatCode="General" sourceLinked="0"/>
        <c:majorTickMark val="out"/>
        <c:minorTickMark val="none"/>
        <c:tickLblPos val="nextTo"/>
        <c:crossAx val="92874624"/>
        <c:crosses val="autoZero"/>
        <c:auto val="1"/>
        <c:lblAlgn val="ctr"/>
        <c:lblOffset val="100"/>
        <c:noMultiLvlLbl val="0"/>
      </c:catAx>
      <c:valAx>
        <c:axId val="92874624"/>
        <c:scaling>
          <c:orientation val="minMax"/>
        </c:scaling>
        <c:delete val="0"/>
        <c:axPos val="l"/>
        <c:majorGridlines/>
        <c:title>
          <c:tx>
            <c:rich>
              <a:bodyPr rot="0" vert="wordArtVert"/>
              <a:lstStyle/>
              <a:p>
                <a:pPr>
                  <a:defRPr/>
                </a:pPr>
                <a:r>
                  <a:rPr lang="en-US"/>
                  <a:t>CURRENT</a:t>
                </a:r>
                <a:r>
                  <a:rPr lang="en-US" baseline="0"/>
                  <a:t> RATIO</a:t>
                </a:r>
                <a:endParaRPr lang="en-US"/>
              </a:p>
            </c:rich>
          </c:tx>
          <c:overlay val="0"/>
        </c:title>
        <c:numFmt formatCode="General" sourceLinked="1"/>
        <c:majorTickMark val="out"/>
        <c:minorTickMark val="none"/>
        <c:tickLblPos val="nextTo"/>
        <c:crossAx val="92872704"/>
        <c:crosses val="autoZero"/>
        <c:crossBetween val="between"/>
      </c:valAx>
    </c:plotArea>
    <c:legend>
      <c:legendPos val="r"/>
      <c:legendEntry>
        <c:idx val="1"/>
        <c:delete val="1"/>
      </c:legendEntry>
      <c:legendEntry>
        <c:idx val="2"/>
        <c:delete val="1"/>
      </c:legendEntry>
      <c:overlay val="0"/>
    </c:legend>
    <c:plotVisOnly val="1"/>
    <c:dispBlanksAs val="zero"/>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Sheet1!$B$1</c:f>
              <c:strCache>
                <c:ptCount val="1"/>
                <c:pt idx="0">
                  <c:v>ITR</c:v>
                </c:pt>
              </c:strCache>
            </c:strRef>
          </c:tx>
          <c:cat>
            <c:strRef>
              <c:f>Sheet1!$A$2:$A$6</c:f>
              <c:strCache>
                <c:ptCount val="5"/>
                <c:pt idx="0">
                  <c:v>70/71 </c:v>
                </c:pt>
                <c:pt idx="1">
                  <c:v>71/72</c:v>
                </c:pt>
                <c:pt idx="2">
                  <c:v>72/73</c:v>
                </c:pt>
                <c:pt idx="3">
                  <c:v>73/74</c:v>
                </c:pt>
                <c:pt idx="4">
                  <c:v>74/75</c:v>
                </c:pt>
              </c:strCache>
            </c:strRef>
          </c:cat>
          <c:val>
            <c:numRef>
              <c:f>Sheet1!$B$2:$B$6</c:f>
              <c:numCache>
                <c:formatCode>General</c:formatCode>
                <c:ptCount val="5"/>
                <c:pt idx="0">
                  <c:v>2.9299999999999997</c:v>
                </c:pt>
                <c:pt idx="1">
                  <c:v>3.02</c:v>
                </c:pt>
                <c:pt idx="2">
                  <c:v>3.2783000000000002</c:v>
                </c:pt>
                <c:pt idx="3">
                  <c:v>3.0589999999999997</c:v>
                </c:pt>
                <c:pt idx="4">
                  <c:v>3.02</c:v>
                </c:pt>
              </c:numCache>
            </c:numRef>
          </c:val>
          <c:smooth val="0"/>
          <c:extLst>
            <c:ext xmlns:c16="http://schemas.microsoft.com/office/drawing/2014/chart" uri="{C3380CC4-5D6E-409C-BE32-E72D297353CC}">
              <c16:uniqueId val="{00000000-FDF6-4A47-BB04-A20BA41C25DB}"/>
            </c:ext>
          </c:extLst>
        </c:ser>
        <c:ser>
          <c:idx val="1"/>
          <c:order val="1"/>
          <c:tx>
            <c:strRef>
              <c:f>Sheet1!$C$1</c:f>
              <c:strCache>
                <c:ptCount val="1"/>
                <c:pt idx="0">
                  <c:v>Column1</c:v>
                </c:pt>
              </c:strCache>
            </c:strRef>
          </c:tx>
          <c:cat>
            <c:strRef>
              <c:f>Sheet1!$A$2:$A$6</c:f>
              <c:strCache>
                <c:ptCount val="5"/>
                <c:pt idx="0">
                  <c:v>70/71 </c:v>
                </c:pt>
                <c:pt idx="1">
                  <c:v>71/72</c:v>
                </c:pt>
                <c:pt idx="2">
                  <c:v>72/73</c:v>
                </c:pt>
                <c:pt idx="3">
                  <c:v>73/74</c:v>
                </c:pt>
                <c:pt idx="4">
                  <c:v>74/75</c:v>
                </c:pt>
              </c:strCache>
            </c:strRef>
          </c:cat>
          <c:val>
            <c:numRef>
              <c:f>Sheet1!$C$2:$C$6</c:f>
              <c:numCache>
                <c:formatCode>General</c:formatCode>
                <c:ptCount val="5"/>
              </c:numCache>
            </c:numRef>
          </c:val>
          <c:smooth val="0"/>
          <c:extLst>
            <c:ext xmlns:c16="http://schemas.microsoft.com/office/drawing/2014/chart" uri="{C3380CC4-5D6E-409C-BE32-E72D297353CC}">
              <c16:uniqueId val="{00000001-FDF6-4A47-BB04-A20BA41C25DB}"/>
            </c:ext>
          </c:extLst>
        </c:ser>
        <c:ser>
          <c:idx val="2"/>
          <c:order val="2"/>
          <c:tx>
            <c:strRef>
              <c:f>Sheet1!$D$1</c:f>
              <c:strCache>
                <c:ptCount val="1"/>
                <c:pt idx="0">
                  <c:v>Column2</c:v>
                </c:pt>
              </c:strCache>
            </c:strRef>
          </c:tx>
          <c:cat>
            <c:strRef>
              <c:f>Sheet1!$A$2:$A$6</c:f>
              <c:strCache>
                <c:ptCount val="5"/>
                <c:pt idx="0">
                  <c:v>70/71 </c:v>
                </c:pt>
                <c:pt idx="1">
                  <c:v>71/72</c:v>
                </c:pt>
                <c:pt idx="2">
                  <c:v>72/73</c:v>
                </c:pt>
                <c:pt idx="3">
                  <c:v>73/74</c:v>
                </c:pt>
                <c:pt idx="4">
                  <c:v>74/75</c:v>
                </c:pt>
              </c:strCache>
            </c:strRef>
          </c:cat>
          <c:val>
            <c:numRef>
              <c:f>Sheet1!$D$2:$D$6</c:f>
              <c:numCache>
                <c:formatCode>General</c:formatCode>
                <c:ptCount val="5"/>
              </c:numCache>
            </c:numRef>
          </c:val>
          <c:smooth val="0"/>
          <c:extLst>
            <c:ext xmlns:c16="http://schemas.microsoft.com/office/drawing/2014/chart" uri="{C3380CC4-5D6E-409C-BE32-E72D297353CC}">
              <c16:uniqueId val="{00000002-FDF6-4A47-BB04-A20BA41C25DB}"/>
            </c:ext>
          </c:extLst>
        </c:ser>
        <c:dLbls>
          <c:showLegendKey val="0"/>
          <c:showVal val="0"/>
          <c:showCatName val="0"/>
          <c:showSerName val="0"/>
          <c:showPercent val="0"/>
          <c:showBubbleSize val="0"/>
        </c:dLbls>
        <c:marker val="1"/>
        <c:smooth val="0"/>
        <c:axId val="92897280"/>
        <c:axId val="92899200"/>
      </c:lineChart>
      <c:catAx>
        <c:axId val="92897280"/>
        <c:scaling>
          <c:orientation val="minMax"/>
        </c:scaling>
        <c:delete val="0"/>
        <c:axPos val="b"/>
        <c:title>
          <c:tx>
            <c:rich>
              <a:bodyPr/>
              <a:lstStyle/>
              <a:p>
                <a:pPr>
                  <a:defRPr/>
                </a:pPr>
                <a:r>
                  <a:rPr lang="en-US"/>
                  <a:t>year</a:t>
                </a:r>
              </a:p>
            </c:rich>
          </c:tx>
          <c:overlay val="0"/>
        </c:title>
        <c:numFmt formatCode="General" sourceLinked="0"/>
        <c:majorTickMark val="out"/>
        <c:minorTickMark val="none"/>
        <c:tickLblPos val="nextTo"/>
        <c:crossAx val="92899200"/>
        <c:crosses val="autoZero"/>
        <c:auto val="1"/>
        <c:lblAlgn val="ctr"/>
        <c:lblOffset val="100"/>
        <c:noMultiLvlLbl val="0"/>
      </c:catAx>
      <c:valAx>
        <c:axId val="92899200"/>
        <c:scaling>
          <c:orientation val="minMax"/>
        </c:scaling>
        <c:delete val="0"/>
        <c:axPos val="l"/>
        <c:majorGridlines/>
        <c:numFmt formatCode="General" sourceLinked="1"/>
        <c:majorTickMark val="out"/>
        <c:minorTickMark val="none"/>
        <c:tickLblPos val="nextTo"/>
        <c:crossAx val="92897280"/>
        <c:crosses val="autoZero"/>
        <c:crossBetween val="between"/>
      </c:valAx>
    </c:plotArea>
    <c:legend>
      <c:legendPos val="r"/>
      <c:legendEntry>
        <c:idx val="1"/>
        <c:delete val="1"/>
      </c:legendEntry>
      <c:legendEntry>
        <c:idx val="2"/>
        <c:delete val="1"/>
      </c:legendEntry>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5235299878559971"/>
          <c:y val="3.4772191937546271E-2"/>
          <c:w val="0.68636580875151798"/>
          <c:h val="0.63083518406353223"/>
        </c:manualLayout>
      </c:layout>
      <c:lineChart>
        <c:grouping val="stacked"/>
        <c:varyColors val="0"/>
        <c:ser>
          <c:idx val="0"/>
          <c:order val="0"/>
          <c:tx>
            <c:strRef>
              <c:f>Sheet1!$B$1</c:f>
              <c:strCache>
                <c:ptCount val="1"/>
                <c:pt idx="0">
                  <c:v>RO</c:v>
                </c:pt>
              </c:strCache>
            </c:strRef>
          </c:tx>
          <c:marker>
            <c:symbol val="none"/>
          </c:marker>
          <c:cat>
            <c:strRef>
              <c:f>Sheet1!$A$2:$A$6</c:f>
              <c:strCache>
                <c:ptCount val="5"/>
                <c:pt idx="0">
                  <c:v>70/71</c:v>
                </c:pt>
                <c:pt idx="1">
                  <c:v>71/72</c:v>
                </c:pt>
                <c:pt idx="2">
                  <c:v>72/73</c:v>
                </c:pt>
                <c:pt idx="3">
                  <c:v>73/74</c:v>
                </c:pt>
                <c:pt idx="4">
                  <c:v>74/75</c:v>
                </c:pt>
              </c:strCache>
            </c:strRef>
          </c:cat>
          <c:val>
            <c:numRef>
              <c:f>Sheet1!$B$2:$B$6</c:f>
              <c:numCache>
                <c:formatCode>General</c:formatCode>
                <c:ptCount val="5"/>
                <c:pt idx="0">
                  <c:v>8.0000000000000043E-2</c:v>
                </c:pt>
                <c:pt idx="1">
                  <c:v>9.0000000000000024E-2</c:v>
                </c:pt>
                <c:pt idx="2">
                  <c:v>0.13</c:v>
                </c:pt>
                <c:pt idx="3">
                  <c:v>9.0000000000000024E-2</c:v>
                </c:pt>
                <c:pt idx="4">
                  <c:v>9.0000000000000024E-2</c:v>
                </c:pt>
              </c:numCache>
            </c:numRef>
          </c:val>
          <c:smooth val="0"/>
          <c:extLst>
            <c:ext xmlns:c16="http://schemas.microsoft.com/office/drawing/2014/chart" uri="{C3380CC4-5D6E-409C-BE32-E72D297353CC}">
              <c16:uniqueId val="{00000000-3E8B-401D-B229-7C4C3570632D}"/>
            </c:ext>
          </c:extLst>
        </c:ser>
        <c:ser>
          <c:idx val="1"/>
          <c:order val="1"/>
          <c:tx>
            <c:strRef>
              <c:f>Sheet1!$C$1</c:f>
              <c:strCache>
                <c:ptCount val="1"/>
                <c:pt idx="0">
                  <c:v>Column1</c:v>
                </c:pt>
              </c:strCache>
            </c:strRef>
          </c:tx>
          <c:marker>
            <c:symbol val="none"/>
          </c:marker>
          <c:cat>
            <c:strRef>
              <c:f>Sheet1!$A$2:$A$6</c:f>
              <c:strCache>
                <c:ptCount val="5"/>
                <c:pt idx="0">
                  <c:v>70/71</c:v>
                </c:pt>
                <c:pt idx="1">
                  <c:v>71/72</c:v>
                </c:pt>
                <c:pt idx="2">
                  <c:v>72/73</c:v>
                </c:pt>
                <c:pt idx="3">
                  <c:v>73/74</c:v>
                </c:pt>
                <c:pt idx="4">
                  <c:v>74/75</c:v>
                </c:pt>
              </c:strCache>
            </c:strRef>
          </c:cat>
          <c:val>
            <c:numRef>
              <c:f>Sheet1!$C$2:$C$6</c:f>
              <c:numCache>
                <c:formatCode>General</c:formatCode>
                <c:ptCount val="5"/>
              </c:numCache>
            </c:numRef>
          </c:val>
          <c:smooth val="0"/>
          <c:extLst>
            <c:ext xmlns:c16="http://schemas.microsoft.com/office/drawing/2014/chart" uri="{C3380CC4-5D6E-409C-BE32-E72D297353CC}">
              <c16:uniqueId val="{00000001-3E8B-401D-B229-7C4C3570632D}"/>
            </c:ext>
          </c:extLst>
        </c:ser>
        <c:ser>
          <c:idx val="2"/>
          <c:order val="2"/>
          <c:tx>
            <c:strRef>
              <c:f>Sheet1!$D$1</c:f>
              <c:strCache>
                <c:ptCount val="1"/>
                <c:pt idx="0">
                  <c:v>ROA</c:v>
                </c:pt>
              </c:strCache>
            </c:strRef>
          </c:tx>
          <c:marker>
            <c:symbol val="none"/>
          </c:marker>
          <c:cat>
            <c:strRef>
              <c:f>Sheet1!$A$2:$A$6</c:f>
              <c:strCache>
                <c:ptCount val="5"/>
                <c:pt idx="0">
                  <c:v>70/71</c:v>
                </c:pt>
                <c:pt idx="1">
                  <c:v>71/72</c:v>
                </c:pt>
                <c:pt idx="2">
                  <c:v>72/73</c:v>
                </c:pt>
                <c:pt idx="3">
                  <c:v>73/74</c:v>
                </c:pt>
                <c:pt idx="4">
                  <c:v>74/75</c:v>
                </c:pt>
              </c:strCache>
            </c:strRef>
          </c:cat>
          <c:val>
            <c:numRef>
              <c:f>Sheet1!$D$2:$D$6</c:f>
              <c:numCache>
                <c:formatCode>General</c:formatCode>
                <c:ptCount val="5"/>
              </c:numCache>
            </c:numRef>
          </c:val>
          <c:smooth val="0"/>
          <c:extLst>
            <c:ext xmlns:c16="http://schemas.microsoft.com/office/drawing/2014/chart" uri="{C3380CC4-5D6E-409C-BE32-E72D297353CC}">
              <c16:uniqueId val="{00000002-3E8B-401D-B229-7C4C3570632D}"/>
            </c:ext>
          </c:extLst>
        </c:ser>
        <c:dLbls>
          <c:showLegendKey val="0"/>
          <c:showVal val="0"/>
          <c:showCatName val="0"/>
          <c:showSerName val="0"/>
          <c:showPercent val="0"/>
          <c:showBubbleSize val="0"/>
        </c:dLbls>
        <c:smooth val="0"/>
        <c:axId val="92511616"/>
        <c:axId val="92591616"/>
      </c:lineChart>
      <c:catAx>
        <c:axId val="92511616"/>
        <c:scaling>
          <c:orientation val="minMax"/>
        </c:scaling>
        <c:delete val="0"/>
        <c:axPos val="b"/>
        <c:title>
          <c:tx>
            <c:rich>
              <a:bodyPr/>
              <a:lstStyle/>
              <a:p>
                <a:pPr>
                  <a:defRPr/>
                </a:pPr>
                <a:r>
                  <a:rPr lang="en-US"/>
                  <a:t>YEAR</a:t>
                </a:r>
              </a:p>
            </c:rich>
          </c:tx>
          <c:overlay val="0"/>
        </c:title>
        <c:numFmt formatCode="General" sourceLinked="0"/>
        <c:majorTickMark val="out"/>
        <c:minorTickMark val="none"/>
        <c:tickLblPos val="nextTo"/>
        <c:crossAx val="92591616"/>
        <c:crosses val="autoZero"/>
        <c:auto val="1"/>
        <c:lblAlgn val="ctr"/>
        <c:lblOffset val="100"/>
        <c:noMultiLvlLbl val="0"/>
      </c:catAx>
      <c:valAx>
        <c:axId val="92591616"/>
        <c:scaling>
          <c:orientation val="minMax"/>
        </c:scaling>
        <c:delete val="0"/>
        <c:axPos val="l"/>
        <c:majorGridlines/>
        <c:title>
          <c:tx>
            <c:rich>
              <a:bodyPr rot="0" vert="wordArtVert"/>
              <a:lstStyle/>
              <a:p>
                <a:pPr>
                  <a:defRPr/>
                </a:pPr>
                <a:r>
                  <a:rPr lang="en-US"/>
                  <a:t>ROA</a:t>
                </a:r>
              </a:p>
            </c:rich>
          </c:tx>
          <c:overlay val="0"/>
        </c:title>
        <c:numFmt formatCode="General" sourceLinked="1"/>
        <c:majorTickMark val="out"/>
        <c:minorTickMark val="none"/>
        <c:tickLblPos val="nextTo"/>
        <c:crossAx val="92511616"/>
        <c:crosses val="autoZero"/>
        <c:crossBetween val="between"/>
      </c:valAx>
    </c:plotArea>
    <c:legend>
      <c:legendPos val="r"/>
      <c:legendEntry>
        <c:idx val="1"/>
        <c:delete val="1"/>
      </c:legendEntry>
      <c:legendEntry>
        <c:idx val="2"/>
        <c:delete val="1"/>
      </c:legendEntry>
      <c:overlay val="0"/>
    </c:legend>
    <c:plotVisOnly val="1"/>
    <c:dispBlanksAs val="zero"/>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sales</c:v>
                </c:pt>
              </c:strCache>
            </c:strRef>
          </c:tx>
          <c:invertIfNegative val="0"/>
          <c:cat>
            <c:strRef>
              <c:f>Sheet1!$A$2:$A$6</c:f>
              <c:strCache>
                <c:ptCount val="5"/>
                <c:pt idx="0">
                  <c:v>70/71</c:v>
                </c:pt>
                <c:pt idx="1">
                  <c:v>71/72</c:v>
                </c:pt>
                <c:pt idx="2">
                  <c:v>72/73</c:v>
                </c:pt>
                <c:pt idx="3">
                  <c:v>73/74</c:v>
                </c:pt>
                <c:pt idx="4">
                  <c:v>74/75</c:v>
                </c:pt>
              </c:strCache>
            </c:strRef>
          </c:cat>
          <c:val>
            <c:numRef>
              <c:f>Sheet1!$B$2:$B$6</c:f>
              <c:numCache>
                <c:formatCode>General</c:formatCode>
                <c:ptCount val="5"/>
                <c:pt idx="0">
                  <c:v>345.78</c:v>
                </c:pt>
                <c:pt idx="1">
                  <c:v>387.32</c:v>
                </c:pt>
                <c:pt idx="2">
                  <c:v>576.89</c:v>
                </c:pt>
                <c:pt idx="3">
                  <c:v>736.37</c:v>
                </c:pt>
                <c:pt idx="4">
                  <c:v>1143.27</c:v>
                </c:pt>
              </c:numCache>
            </c:numRef>
          </c:val>
          <c:extLst>
            <c:ext xmlns:c16="http://schemas.microsoft.com/office/drawing/2014/chart" uri="{C3380CC4-5D6E-409C-BE32-E72D297353CC}">
              <c16:uniqueId val="{00000000-E69A-43FF-923A-02747E25F855}"/>
            </c:ext>
          </c:extLst>
        </c:ser>
        <c:ser>
          <c:idx val="1"/>
          <c:order val="1"/>
          <c:tx>
            <c:strRef>
              <c:f>Sheet1!$C$1</c:f>
              <c:strCache>
                <c:ptCount val="1"/>
                <c:pt idx="0">
                  <c:v>Column1</c:v>
                </c:pt>
              </c:strCache>
            </c:strRef>
          </c:tx>
          <c:invertIfNegative val="0"/>
          <c:cat>
            <c:strRef>
              <c:f>Sheet1!$A$2:$A$6</c:f>
              <c:strCache>
                <c:ptCount val="5"/>
                <c:pt idx="0">
                  <c:v>70/71</c:v>
                </c:pt>
                <c:pt idx="1">
                  <c:v>71/72</c:v>
                </c:pt>
                <c:pt idx="2">
                  <c:v>72/73</c:v>
                </c:pt>
                <c:pt idx="3">
                  <c:v>73/74</c:v>
                </c:pt>
                <c:pt idx="4">
                  <c:v>74/75</c:v>
                </c:pt>
              </c:strCache>
            </c:strRef>
          </c:cat>
          <c:val>
            <c:numRef>
              <c:f>Sheet1!$C$2:$C$6</c:f>
              <c:numCache>
                <c:formatCode>General</c:formatCode>
                <c:ptCount val="5"/>
              </c:numCache>
            </c:numRef>
          </c:val>
          <c:extLst>
            <c:ext xmlns:c16="http://schemas.microsoft.com/office/drawing/2014/chart" uri="{C3380CC4-5D6E-409C-BE32-E72D297353CC}">
              <c16:uniqueId val="{00000001-E69A-43FF-923A-02747E25F855}"/>
            </c:ext>
          </c:extLst>
        </c:ser>
        <c:ser>
          <c:idx val="2"/>
          <c:order val="2"/>
          <c:tx>
            <c:strRef>
              <c:f>Sheet1!$D$1</c:f>
              <c:strCache>
                <c:ptCount val="1"/>
                <c:pt idx="0">
                  <c:v>Column2</c:v>
                </c:pt>
              </c:strCache>
            </c:strRef>
          </c:tx>
          <c:invertIfNegative val="0"/>
          <c:cat>
            <c:strRef>
              <c:f>Sheet1!$A$2:$A$6</c:f>
              <c:strCache>
                <c:ptCount val="5"/>
                <c:pt idx="0">
                  <c:v>70/71</c:v>
                </c:pt>
                <c:pt idx="1">
                  <c:v>71/72</c:v>
                </c:pt>
                <c:pt idx="2">
                  <c:v>72/73</c:v>
                </c:pt>
                <c:pt idx="3">
                  <c:v>73/74</c:v>
                </c:pt>
                <c:pt idx="4">
                  <c:v>74/75</c:v>
                </c:pt>
              </c:strCache>
            </c:strRef>
          </c:cat>
          <c:val>
            <c:numRef>
              <c:f>Sheet1!$D$2:$D$6</c:f>
              <c:numCache>
                <c:formatCode>General</c:formatCode>
                <c:ptCount val="5"/>
              </c:numCache>
            </c:numRef>
          </c:val>
          <c:extLst>
            <c:ext xmlns:c16="http://schemas.microsoft.com/office/drawing/2014/chart" uri="{C3380CC4-5D6E-409C-BE32-E72D297353CC}">
              <c16:uniqueId val="{00000002-E69A-43FF-923A-02747E25F855}"/>
            </c:ext>
          </c:extLst>
        </c:ser>
        <c:dLbls>
          <c:showLegendKey val="0"/>
          <c:showVal val="0"/>
          <c:showCatName val="0"/>
          <c:showSerName val="0"/>
          <c:showPercent val="0"/>
          <c:showBubbleSize val="0"/>
        </c:dLbls>
        <c:gapWidth val="150"/>
        <c:axId val="93044096"/>
        <c:axId val="93078656"/>
      </c:barChart>
      <c:catAx>
        <c:axId val="93044096"/>
        <c:scaling>
          <c:orientation val="minMax"/>
        </c:scaling>
        <c:delete val="0"/>
        <c:axPos val="b"/>
        <c:numFmt formatCode="General" sourceLinked="1"/>
        <c:majorTickMark val="out"/>
        <c:minorTickMark val="none"/>
        <c:tickLblPos val="nextTo"/>
        <c:crossAx val="93078656"/>
        <c:crosses val="autoZero"/>
        <c:auto val="1"/>
        <c:lblAlgn val="ctr"/>
        <c:lblOffset val="100"/>
        <c:noMultiLvlLbl val="0"/>
      </c:catAx>
      <c:valAx>
        <c:axId val="93078656"/>
        <c:scaling>
          <c:orientation val="minMax"/>
        </c:scaling>
        <c:delete val="0"/>
        <c:axPos val="l"/>
        <c:majorGridlines/>
        <c:numFmt formatCode="General" sourceLinked="1"/>
        <c:majorTickMark val="out"/>
        <c:minorTickMark val="none"/>
        <c:tickLblPos val="nextTo"/>
        <c:crossAx val="93044096"/>
        <c:crosses val="autoZero"/>
        <c:crossBetween val="between"/>
      </c:valAx>
    </c:plotArea>
    <c:legend>
      <c:legendPos val="r"/>
      <c:legendEntry>
        <c:idx val="1"/>
        <c:delete val="1"/>
      </c:legendEntry>
      <c:legendEntry>
        <c:idx val="2"/>
        <c:delete val="1"/>
      </c:legendEntry>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no of people</c:v>
                </c:pt>
              </c:strCache>
            </c:strRef>
          </c:tx>
          <c:invertIfNegative val="0"/>
          <c:cat>
            <c:strRef>
              <c:f>Sheet1!$A$2:$A$5</c:f>
              <c:strCache>
                <c:ptCount val="3"/>
                <c:pt idx="0">
                  <c:v>employees</c:v>
                </c:pt>
                <c:pt idx="1">
                  <c:v>general public</c:v>
                </c:pt>
                <c:pt idx="2">
                  <c:v>investors</c:v>
                </c:pt>
              </c:strCache>
            </c:strRef>
          </c:cat>
          <c:val>
            <c:numRef>
              <c:f>Sheet1!$B$2:$B$5</c:f>
              <c:numCache>
                <c:formatCode>General</c:formatCode>
                <c:ptCount val="4"/>
                <c:pt idx="0">
                  <c:v>5</c:v>
                </c:pt>
                <c:pt idx="1">
                  <c:v>15</c:v>
                </c:pt>
                <c:pt idx="2">
                  <c:v>10</c:v>
                </c:pt>
              </c:numCache>
            </c:numRef>
          </c:val>
          <c:extLst>
            <c:ext xmlns:c16="http://schemas.microsoft.com/office/drawing/2014/chart" uri="{C3380CC4-5D6E-409C-BE32-E72D297353CC}">
              <c16:uniqueId val="{00000000-48CE-48AA-B090-D124CA80150F}"/>
            </c:ext>
          </c:extLst>
        </c:ser>
        <c:ser>
          <c:idx val="1"/>
          <c:order val="1"/>
          <c:tx>
            <c:strRef>
              <c:f>Sheet1!$C$1</c:f>
              <c:strCache>
                <c:ptCount val="1"/>
                <c:pt idx="0">
                  <c:v>Column1</c:v>
                </c:pt>
              </c:strCache>
            </c:strRef>
          </c:tx>
          <c:invertIfNegative val="0"/>
          <c:cat>
            <c:strRef>
              <c:f>Sheet1!$A$2:$A$5</c:f>
              <c:strCache>
                <c:ptCount val="3"/>
                <c:pt idx="0">
                  <c:v>employees</c:v>
                </c:pt>
                <c:pt idx="1">
                  <c:v>general public</c:v>
                </c:pt>
                <c:pt idx="2">
                  <c:v>investors</c:v>
                </c:pt>
              </c:strCache>
            </c:strRef>
          </c:cat>
          <c:val>
            <c:numRef>
              <c:f>Sheet1!$C$2:$C$5</c:f>
              <c:numCache>
                <c:formatCode>General</c:formatCode>
                <c:ptCount val="4"/>
              </c:numCache>
            </c:numRef>
          </c:val>
          <c:extLst>
            <c:ext xmlns:c16="http://schemas.microsoft.com/office/drawing/2014/chart" uri="{C3380CC4-5D6E-409C-BE32-E72D297353CC}">
              <c16:uniqueId val="{00000001-48CE-48AA-B090-D124CA80150F}"/>
            </c:ext>
          </c:extLst>
        </c:ser>
        <c:ser>
          <c:idx val="2"/>
          <c:order val="2"/>
          <c:tx>
            <c:strRef>
              <c:f>Sheet1!$D$1</c:f>
              <c:strCache>
                <c:ptCount val="1"/>
                <c:pt idx="0">
                  <c:v>Column2</c:v>
                </c:pt>
              </c:strCache>
            </c:strRef>
          </c:tx>
          <c:invertIfNegative val="0"/>
          <c:cat>
            <c:strRef>
              <c:f>Sheet1!$A$2:$A$5</c:f>
              <c:strCache>
                <c:ptCount val="3"/>
                <c:pt idx="0">
                  <c:v>employees</c:v>
                </c:pt>
                <c:pt idx="1">
                  <c:v>general public</c:v>
                </c:pt>
                <c:pt idx="2">
                  <c:v>investors</c:v>
                </c:pt>
              </c:strCache>
            </c:strRef>
          </c:cat>
          <c:val>
            <c:numRef>
              <c:f>Sheet1!$D$2:$D$5</c:f>
              <c:numCache>
                <c:formatCode>General</c:formatCode>
                <c:ptCount val="4"/>
              </c:numCache>
            </c:numRef>
          </c:val>
          <c:extLst>
            <c:ext xmlns:c16="http://schemas.microsoft.com/office/drawing/2014/chart" uri="{C3380CC4-5D6E-409C-BE32-E72D297353CC}">
              <c16:uniqueId val="{00000002-48CE-48AA-B090-D124CA80150F}"/>
            </c:ext>
          </c:extLst>
        </c:ser>
        <c:dLbls>
          <c:showLegendKey val="0"/>
          <c:showVal val="0"/>
          <c:showCatName val="0"/>
          <c:showSerName val="0"/>
          <c:showPercent val="0"/>
          <c:showBubbleSize val="0"/>
        </c:dLbls>
        <c:gapWidth val="150"/>
        <c:axId val="93104768"/>
        <c:axId val="93192576"/>
      </c:barChart>
      <c:catAx>
        <c:axId val="93104768"/>
        <c:scaling>
          <c:orientation val="minMax"/>
        </c:scaling>
        <c:delete val="0"/>
        <c:axPos val="b"/>
        <c:numFmt formatCode="General" sourceLinked="0"/>
        <c:majorTickMark val="out"/>
        <c:minorTickMark val="none"/>
        <c:tickLblPos val="nextTo"/>
        <c:crossAx val="93192576"/>
        <c:crosses val="autoZero"/>
        <c:auto val="1"/>
        <c:lblAlgn val="ctr"/>
        <c:lblOffset val="100"/>
        <c:noMultiLvlLbl val="0"/>
      </c:catAx>
      <c:valAx>
        <c:axId val="93192576"/>
        <c:scaling>
          <c:orientation val="minMax"/>
        </c:scaling>
        <c:delete val="0"/>
        <c:axPos val="l"/>
        <c:majorGridlines/>
        <c:numFmt formatCode="General" sourceLinked="1"/>
        <c:majorTickMark val="out"/>
        <c:minorTickMark val="none"/>
        <c:tickLblPos val="nextTo"/>
        <c:crossAx val="93104768"/>
        <c:crosses val="autoZero"/>
        <c:crossBetween val="between"/>
      </c:valAx>
    </c:plotArea>
    <c:legend>
      <c:legendPos val="r"/>
      <c:legendEntry>
        <c:idx val="1"/>
        <c:delete val="1"/>
      </c:legendEntry>
      <c:legendEntry>
        <c:idx val="2"/>
        <c:delete val="1"/>
      </c:legendEntry>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YES</c:v>
                </c:pt>
              </c:strCache>
            </c:strRef>
          </c:tx>
          <c:invertIfNegative val="0"/>
          <c:cat>
            <c:strRef>
              <c:f>Sheet1!$A$2:$A$7</c:f>
              <c:strCache>
                <c:ptCount val="6"/>
                <c:pt idx="0">
                  <c:v>Q1</c:v>
                </c:pt>
                <c:pt idx="1">
                  <c:v>Q2</c:v>
                </c:pt>
                <c:pt idx="2">
                  <c:v>Q3</c:v>
                </c:pt>
                <c:pt idx="3">
                  <c:v>Q4</c:v>
                </c:pt>
                <c:pt idx="4">
                  <c:v>Q5</c:v>
                </c:pt>
                <c:pt idx="5">
                  <c:v>Q6</c:v>
                </c:pt>
              </c:strCache>
            </c:strRef>
          </c:cat>
          <c:val>
            <c:numRef>
              <c:f>Sheet1!$B$2:$B$7</c:f>
              <c:numCache>
                <c:formatCode>General</c:formatCode>
                <c:ptCount val="6"/>
                <c:pt idx="0">
                  <c:v>20</c:v>
                </c:pt>
                <c:pt idx="1">
                  <c:v>5</c:v>
                </c:pt>
                <c:pt idx="2">
                  <c:v>16</c:v>
                </c:pt>
                <c:pt idx="3">
                  <c:v>10</c:v>
                </c:pt>
                <c:pt idx="4">
                  <c:v>15</c:v>
                </c:pt>
                <c:pt idx="5">
                  <c:v>16</c:v>
                </c:pt>
              </c:numCache>
            </c:numRef>
          </c:val>
          <c:extLst>
            <c:ext xmlns:c16="http://schemas.microsoft.com/office/drawing/2014/chart" uri="{C3380CC4-5D6E-409C-BE32-E72D297353CC}">
              <c16:uniqueId val="{00000000-709A-45C4-8E3A-864664E20DD0}"/>
            </c:ext>
          </c:extLst>
        </c:ser>
        <c:ser>
          <c:idx val="1"/>
          <c:order val="1"/>
          <c:tx>
            <c:strRef>
              <c:f>Sheet1!$C$1</c:f>
              <c:strCache>
                <c:ptCount val="1"/>
                <c:pt idx="0">
                  <c:v>NO</c:v>
                </c:pt>
              </c:strCache>
            </c:strRef>
          </c:tx>
          <c:invertIfNegative val="0"/>
          <c:cat>
            <c:strRef>
              <c:f>Sheet1!$A$2:$A$7</c:f>
              <c:strCache>
                <c:ptCount val="6"/>
                <c:pt idx="0">
                  <c:v>Q1</c:v>
                </c:pt>
                <c:pt idx="1">
                  <c:v>Q2</c:v>
                </c:pt>
                <c:pt idx="2">
                  <c:v>Q3</c:v>
                </c:pt>
                <c:pt idx="3">
                  <c:v>Q4</c:v>
                </c:pt>
                <c:pt idx="4">
                  <c:v>Q5</c:v>
                </c:pt>
                <c:pt idx="5">
                  <c:v>Q6</c:v>
                </c:pt>
              </c:strCache>
            </c:strRef>
          </c:cat>
          <c:val>
            <c:numRef>
              <c:f>Sheet1!$C$2:$C$7</c:f>
              <c:numCache>
                <c:formatCode>General</c:formatCode>
                <c:ptCount val="6"/>
                <c:pt idx="0">
                  <c:v>4</c:v>
                </c:pt>
                <c:pt idx="1">
                  <c:v>15</c:v>
                </c:pt>
                <c:pt idx="2">
                  <c:v>7</c:v>
                </c:pt>
                <c:pt idx="3">
                  <c:v>6</c:v>
                </c:pt>
                <c:pt idx="4">
                  <c:v>15</c:v>
                </c:pt>
                <c:pt idx="5">
                  <c:v>4</c:v>
                </c:pt>
              </c:numCache>
            </c:numRef>
          </c:val>
          <c:extLst>
            <c:ext xmlns:c16="http://schemas.microsoft.com/office/drawing/2014/chart" uri="{C3380CC4-5D6E-409C-BE32-E72D297353CC}">
              <c16:uniqueId val="{00000001-709A-45C4-8E3A-864664E20DD0}"/>
            </c:ext>
          </c:extLst>
        </c:ser>
        <c:ser>
          <c:idx val="2"/>
          <c:order val="2"/>
          <c:tx>
            <c:strRef>
              <c:f>Sheet1!$D$1</c:f>
              <c:strCache>
                <c:ptCount val="1"/>
                <c:pt idx="0">
                  <c:v>DON’T KNOW</c:v>
                </c:pt>
              </c:strCache>
            </c:strRef>
          </c:tx>
          <c:invertIfNegative val="0"/>
          <c:cat>
            <c:strRef>
              <c:f>Sheet1!$A$2:$A$7</c:f>
              <c:strCache>
                <c:ptCount val="6"/>
                <c:pt idx="0">
                  <c:v>Q1</c:v>
                </c:pt>
                <c:pt idx="1">
                  <c:v>Q2</c:v>
                </c:pt>
                <c:pt idx="2">
                  <c:v>Q3</c:v>
                </c:pt>
                <c:pt idx="3">
                  <c:v>Q4</c:v>
                </c:pt>
                <c:pt idx="4">
                  <c:v>Q5</c:v>
                </c:pt>
                <c:pt idx="5">
                  <c:v>Q6</c:v>
                </c:pt>
              </c:strCache>
            </c:strRef>
          </c:cat>
          <c:val>
            <c:numRef>
              <c:f>Sheet1!$D$2:$D$7</c:f>
              <c:numCache>
                <c:formatCode>General</c:formatCode>
                <c:ptCount val="6"/>
                <c:pt idx="0">
                  <c:v>0</c:v>
                </c:pt>
                <c:pt idx="1">
                  <c:v>4</c:v>
                </c:pt>
                <c:pt idx="2">
                  <c:v>2</c:v>
                </c:pt>
                <c:pt idx="3">
                  <c:v>7</c:v>
                </c:pt>
                <c:pt idx="4">
                  <c:v>4</c:v>
                </c:pt>
                <c:pt idx="5">
                  <c:v>4</c:v>
                </c:pt>
              </c:numCache>
            </c:numRef>
          </c:val>
          <c:extLst>
            <c:ext xmlns:c16="http://schemas.microsoft.com/office/drawing/2014/chart" uri="{C3380CC4-5D6E-409C-BE32-E72D297353CC}">
              <c16:uniqueId val="{00000002-709A-45C4-8E3A-864664E20DD0}"/>
            </c:ext>
          </c:extLst>
        </c:ser>
        <c:dLbls>
          <c:showLegendKey val="0"/>
          <c:showVal val="0"/>
          <c:showCatName val="0"/>
          <c:showSerName val="0"/>
          <c:showPercent val="0"/>
          <c:showBubbleSize val="0"/>
        </c:dLbls>
        <c:gapWidth val="150"/>
        <c:axId val="93046656"/>
        <c:axId val="93048192"/>
      </c:barChart>
      <c:catAx>
        <c:axId val="93046656"/>
        <c:scaling>
          <c:orientation val="minMax"/>
        </c:scaling>
        <c:delete val="0"/>
        <c:axPos val="b"/>
        <c:numFmt formatCode="General" sourceLinked="0"/>
        <c:majorTickMark val="out"/>
        <c:minorTickMark val="none"/>
        <c:tickLblPos val="nextTo"/>
        <c:crossAx val="93048192"/>
        <c:crosses val="autoZero"/>
        <c:auto val="1"/>
        <c:lblAlgn val="ctr"/>
        <c:lblOffset val="100"/>
        <c:noMultiLvlLbl val="0"/>
      </c:catAx>
      <c:valAx>
        <c:axId val="93048192"/>
        <c:scaling>
          <c:orientation val="minMax"/>
        </c:scaling>
        <c:delete val="0"/>
        <c:axPos val="l"/>
        <c:majorGridlines/>
        <c:numFmt formatCode="General" sourceLinked="1"/>
        <c:majorTickMark val="out"/>
        <c:minorTickMark val="none"/>
        <c:tickLblPos val="nextTo"/>
        <c:crossAx val="93046656"/>
        <c:crosses val="autoZero"/>
        <c:crossBetween val="between"/>
      </c:valAx>
    </c:plotArea>
    <c:legend>
      <c:legendPos val="r"/>
      <c:overlay val="0"/>
    </c:legend>
    <c:plotVisOnly val="1"/>
    <c:dispBlanksAs val="gap"/>
    <c:showDLblsOverMax val="0"/>
  </c:chart>
  <c:externalData r:id="rId1">
    <c:autoUpdate val="0"/>
  </c:externalData>
</c:chartSpac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E7534C5-BA12-48C3-858A-3819B8614FA0}" type="doc">
      <dgm:prSet loTypeId="urn:microsoft.com/office/officeart/2005/8/layout/hierarchy1" loCatId="hierarchy" qsTypeId="urn:microsoft.com/office/officeart/2005/8/quickstyle/simple2" qsCatId="simple" csTypeId="urn:microsoft.com/office/officeart/2005/8/colors/accent1_2" csCatId="accent1" phldr="1"/>
      <dgm:spPr/>
      <dgm:t>
        <a:bodyPr/>
        <a:lstStyle/>
        <a:p>
          <a:endParaRPr lang="en-US"/>
        </a:p>
      </dgm:t>
    </dgm:pt>
    <dgm:pt modelId="{8BE725FF-02AD-403E-9965-7099FA36245E}">
      <dgm:prSet phldrT="[Text]" custT="1"/>
      <dgm:spPr>
        <a:noFill/>
        <a:ln>
          <a:solidFill>
            <a:schemeClr val="tx1"/>
          </a:solidFill>
        </a:ln>
      </dgm:spPr>
      <dgm:t>
        <a:bodyPr/>
        <a:lstStyle/>
        <a:p>
          <a:r>
            <a:rPr lang="en-US" sz="900">
              <a:latin typeface="Times New Roman" pitchFamily="18" charset="0"/>
              <a:cs typeface="Times New Roman" pitchFamily="18" charset="0"/>
            </a:rPr>
            <a:t>Board of Directors</a:t>
          </a:r>
        </a:p>
      </dgm:t>
    </dgm:pt>
    <dgm:pt modelId="{FB10D6C9-8001-4788-B6CE-A0C67592F04D}" type="parTrans" cxnId="{1B6C465F-D330-4D45-9F03-3DABD6C14503}">
      <dgm:prSet/>
      <dgm:spPr/>
      <dgm:t>
        <a:bodyPr/>
        <a:lstStyle/>
        <a:p>
          <a:endParaRPr lang="en-US"/>
        </a:p>
      </dgm:t>
    </dgm:pt>
    <dgm:pt modelId="{2B9179A2-449D-445C-9C7A-2DC03722C233}" type="sibTrans" cxnId="{1B6C465F-D330-4D45-9F03-3DABD6C14503}">
      <dgm:prSet/>
      <dgm:spPr/>
      <dgm:t>
        <a:bodyPr/>
        <a:lstStyle/>
        <a:p>
          <a:endParaRPr lang="en-US"/>
        </a:p>
      </dgm:t>
    </dgm:pt>
    <dgm:pt modelId="{B9E5028F-7111-4DE8-BAE4-6FC04B0E7CB6}">
      <dgm:prSet phldrT="[Text]" custT="1"/>
      <dgm:spPr>
        <a:noFill/>
        <a:ln>
          <a:solidFill>
            <a:schemeClr val="tx1"/>
          </a:solidFill>
        </a:ln>
      </dgm:spPr>
      <dgm:t>
        <a:bodyPr/>
        <a:lstStyle/>
        <a:p>
          <a:pPr algn="ctr"/>
          <a:r>
            <a:rPr lang="en-US" sz="900">
              <a:latin typeface="Times New Roman" pitchFamily="18" charset="0"/>
              <a:cs typeface="Times New Roman" pitchFamily="18" charset="0"/>
            </a:rPr>
            <a:t>CEO</a:t>
          </a:r>
        </a:p>
        <a:p>
          <a:pPr algn="ctr"/>
          <a:endParaRPr lang="en-US" sz="700"/>
        </a:p>
      </dgm:t>
    </dgm:pt>
    <dgm:pt modelId="{CCF09F66-7064-4F86-A08C-DB3CFE7F4AA3}" type="parTrans" cxnId="{7E07F166-B3AF-4952-A860-C210FA40BD9B}">
      <dgm:prSet/>
      <dgm:spPr>
        <a:noFill/>
        <a:ln>
          <a:solidFill>
            <a:schemeClr val="tx1"/>
          </a:solidFill>
        </a:ln>
      </dgm:spPr>
      <dgm:t>
        <a:bodyPr/>
        <a:lstStyle/>
        <a:p>
          <a:endParaRPr lang="en-US"/>
        </a:p>
      </dgm:t>
    </dgm:pt>
    <dgm:pt modelId="{16F1291D-43F9-4079-A990-2CBCE72917A3}" type="sibTrans" cxnId="{7E07F166-B3AF-4952-A860-C210FA40BD9B}">
      <dgm:prSet/>
      <dgm:spPr/>
      <dgm:t>
        <a:bodyPr/>
        <a:lstStyle/>
        <a:p>
          <a:endParaRPr lang="en-US"/>
        </a:p>
      </dgm:t>
    </dgm:pt>
    <dgm:pt modelId="{F8AA4D79-784F-4C5C-82A6-126A10A4671E}">
      <dgm:prSet phldrT="[Text]" custT="1"/>
      <dgm:spPr>
        <a:noFill/>
        <a:ln>
          <a:solidFill>
            <a:schemeClr val="tx1"/>
          </a:solidFill>
        </a:ln>
      </dgm:spPr>
      <dgm:t>
        <a:bodyPr/>
        <a:lstStyle/>
        <a:p>
          <a:r>
            <a:rPr lang="en-US" sz="900">
              <a:latin typeface="Times New Roman" pitchFamily="18" charset="0"/>
              <a:cs typeface="Times New Roman" pitchFamily="18" charset="0"/>
            </a:rPr>
            <a:t>CEO's Office</a:t>
          </a:r>
        </a:p>
      </dgm:t>
    </dgm:pt>
    <dgm:pt modelId="{74D8193A-A24F-4A49-8000-19FAD4C19D7C}" type="parTrans" cxnId="{DAFC80BC-773C-4936-95DC-0ABC1AFEF8EB}">
      <dgm:prSet/>
      <dgm:spPr>
        <a:noFill/>
        <a:ln>
          <a:solidFill>
            <a:schemeClr val="tx1"/>
          </a:solidFill>
        </a:ln>
      </dgm:spPr>
      <dgm:t>
        <a:bodyPr/>
        <a:lstStyle/>
        <a:p>
          <a:endParaRPr lang="en-US"/>
        </a:p>
      </dgm:t>
    </dgm:pt>
    <dgm:pt modelId="{94E66932-046B-4DEF-BC4A-08ACD92C38C3}" type="sibTrans" cxnId="{DAFC80BC-773C-4936-95DC-0ABC1AFEF8EB}">
      <dgm:prSet/>
      <dgm:spPr/>
      <dgm:t>
        <a:bodyPr/>
        <a:lstStyle/>
        <a:p>
          <a:endParaRPr lang="en-US"/>
        </a:p>
      </dgm:t>
    </dgm:pt>
    <dgm:pt modelId="{8D1F106D-4FEA-4372-A6EB-AE74155286B3}">
      <dgm:prSet phldrT="[Text]" custT="1"/>
      <dgm:spPr>
        <a:noFill/>
        <a:ln>
          <a:solidFill>
            <a:schemeClr val="tx1"/>
          </a:solidFill>
        </a:ln>
      </dgm:spPr>
      <dgm:t>
        <a:bodyPr/>
        <a:lstStyle/>
        <a:p>
          <a:r>
            <a:rPr lang="en-US" sz="900">
              <a:latin typeface="Times New Roman" pitchFamily="18" charset="0"/>
              <a:cs typeface="Times New Roman" pitchFamily="18" charset="0"/>
            </a:rPr>
            <a:t>VP- Operation</a:t>
          </a:r>
        </a:p>
      </dgm:t>
    </dgm:pt>
    <dgm:pt modelId="{48EE9536-C373-4E26-B4B9-7BA618F68ED7}" type="parTrans" cxnId="{B00FA5A8-7FCE-446B-88DC-2E0CDDDA919A}">
      <dgm:prSet/>
      <dgm:spPr>
        <a:noFill/>
        <a:ln>
          <a:solidFill>
            <a:schemeClr val="tx1"/>
          </a:solidFill>
        </a:ln>
      </dgm:spPr>
      <dgm:t>
        <a:bodyPr/>
        <a:lstStyle/>
        <a:p>
          <a:endParaRPr lang="en-US"/>
        </a:p>
      </dgm:t>
    </dgm:pt>
    <dgm:pt modelId="{9F1EA523-61FE-4B52-812E-EDAC04C040B5}" type="sibTrans" cxnId="{B00FA5A8-7FCE-446B-88DC-2E0CDDDA919A}">
      <dgm:prSet/>
      <dgm:spPr/>
      <dgm:t>
        <a:bodyPr/>
        <a:lstStyle/>
        <a:p>
          <a:endParaRPr lang="en-US"/>
        </a:p>
      </dgm:t>
    </dgm:pt>
    <dgm:pt modelId="{1FFB739A-F226-4CC6-9018-D3FBD9D75971}">
      <dgm:prSet custT="1"/>
      <dgm:spPr>
        <a:noFill/>
        <a:ln>
          <a:solidFill>
            <a:schemeClr val="tx1"/>
          </a:solidFill>
        </a:ln>
      </dgm:spPr>
      <dgm:t>
        <a:bodyPr/>
        <a:lstStyle/>
        <a:p>
          <a:pPr algn="l"/>
          <a:r>
            <a:rPr lang="en-US" sz="900">
              <a:latin typeface="Times New Roman" pitchFamily="18" charset="0"/>
              <a:cs typeface="Times New Roman" pitchFamily="18" charset="0"/>
            </a:rPr>
            <a:t>► Audit </a:t>
          </a:r>
          <a:r>
            <a:rPr lang="en-US" sz="900" baseline="0">
              <a:latin typeface="Times New Roman" pitchFamily="18" charset="0"/>
              <a:cs typeface="Times New Roman" pitchFamily="18" charset="0"/>
            </a:rPr>
            <a:t>Committee</a:t>
          </a:r>
          <a:r>
            <a:rPr lang="en-US" sz="900">
              <a:latin typeface="Times New Roman" pitchFamily="18" charset="0"/>
              <a:cs typeface="Times New Roman" pitchFamily="18" charset="0"/>
            </a:rPr>
            <a:t> </a:t>
          </a:r>
        </a:p>
        <a:p>
          <a:pPr algn="l"/>
          <a:r>
            <a:rPr lang="en-US" sz="900">
              <a:latin typeface="Times New Roman" pitchFamily="18" charset="0"/>
              <a:cs typeface="Times New Roman" pitchFamily="18" charset="0"/>
            </a:rPr>
            <a:t>►Budget &amp; Finance Committee </a:t>
          </a:r>
        </a:p>
        <a:p>
          <a:pPr algn="l"/>
          <a:r>
            <a:rPr lang="en-US" sz="900">
              <a:latin typeface="Times New Roman" pitchFamily="18" charset="0"/>
              <a:cs typeface="Times New Roman" pitchFamily="18" charset="0"/>
            </a:rPr>
            <a:t>►Operations &amp; Maintenance Committee</a:t>
          </a:r>
        </a:p>
        <a:p>
          <a:pPr algn="l"/>
          <a:endParaRPr lang="en-US" sz="1000"/>
        </a:p>
      </dgm:t>
    </dgm:pt>
    <dgm:pt modelId="{B43EB4C5-0632-4795-8D0B-BE3BC38456CD}" type="parTrans" cxnId="{CFA0910D-3D30-4CA8-9CAF-2C24F489ABD3}">
      <dgm:prSet/>
      <dgm:spPr>
        <a:noFill/>
        <a:ln>
          <a:solidFill>
            <a:schemeClr val="tx1"/>
          </a:solidFill>
        </a:ln>
      </dgm:spPr>
      <dgm:t>
        <a:bodyPr/>
        <a:lstStyle/>
        <a:p>
          <a:endParaRPr lang="en-US"/>
        </a:p>
      </dgm:t>
    </dgm:pt>
    <dgm:pt modelId="{279B5BAF-DA31-4FBB-BAF9-CDB61565216F}" type="sibTrans" cxnId="{CFA0910D-3D30-4CA8-9CAF-2C24F489ABD3}">
      <dgm:prSet/>
      <dgm:spPr/>
      <dgm:t>
        <a:bodyPr/>
        <a:lstStyle/>
        <a:p>
          <a:endParaRPr lang="en-US"/>
        </a:p>
      </dgm:t>
    </dgm:pt>
    <dgm:pt modelId="{9F8AB683-9D1B-49EE-B89D-E2E3CA6ADF0C}">
      <dgm:prSet custT="1"/>
      <dgm:spPr>
        <a:noFill/>
        <a:ln>
          <a:solidFill>
            <a:schemeClr val="tx1"/>
          </a:solidFill>
        </a:ln>
      </dgm:spPr>
      <dgm:t>
        <a:bodyPr/>
        <a:lstStyle/>
        <a:p>
          <a:r>
            <a:rPr lang="en-US" sz="900">
              <a:latin typeface="Times New Roman" pitchFamily="18" charset="0"/>
              <a:cs typeface="Times New Roman" pitchFamily="18" charset="0"/>
            </a:rPr>
            <a:t>VP- Business Development</a:t>
          </a:r>
        </a:p>
      </dgm:t>
    </dgm:pt>
    <dgm:pt modelId="{200971D5-DEE9-41B0-8DC7-2553D4779DE8}" type="parTrans" cxnId="{8F39BFC1-1868-41F1-BB5B-B1A3F15366DF}">
      <dgm:prSet/>
      <dgm:spPr>
        <a:noFill/>
        <a:ln>
          <a:solidFill>
            <a:schemeClr val="tx1"/>
          </a:solidFill>
        </a:ln>
      </dgm:spPr>
      <dgm:t>
        <a:bodyPr/>
        <a:lstStyle/>
        <a:p>
          <a:endParaRPr lang="en-US"/>
        </a:p>
      </dgm:t>
    </dgm:pt>
    <dgm:pt modelId="{77F76112-36F0-4ADC-A337-E68CA45F387C}" type="sibTrans" cxnId="{8F39BFC1-1868-41F1-BB5B-B1A3F15366DF}">
      <dgm:prSet/>
      <dgm:spPr/>
      <dgm:t>
        <a:bodyPr/>
        <a:lstStyle/>
        <a:p>
          <a:endParaRPr lang="en-US"/>
        </a:p>
      </dgm:t>
    </dgm:pt>
    <dgm:pt modelId="{DA595352-4A31-4160-A032-57580241FD26}">
      <dgm:prSet custT="1"/>
      <dgm:spPr>
        <a:noFill/>
        <a:ln>
          <a:solidFill>
            <a:schemeClr val="tx1"/>
          </a:solidFill>
        </a:ln>
      </dgm:spPr>
      <dgm:t>
        <a:bodyPr/>
        <a:lstStyle/>
        <a:p>
          <a:r>
            <a:rPr lang="en-US" sz="900">
              <a:latin typeface="Times New Roman" pitchFamily="18" charset="0"/>
              <a:cs typeface="Times New Roman" pitchFamily="18" charset="0"/>
            </a:rPr>
            <a:t>VP- Corporate</a:t>
          </a:r>
        </a:p>
      </dgm:t>
    </dgm:pt>
    <dgm:pt modelId="{21E27299-3BBA-4292-BE9F-7ED2D3FFA277}" type="parTrans" cxnId="{237C82A9-9340-4A7D-88E4-87BF7E1C1816}">
      <dgm:prSet/>
      <dgm:spPr>
        <a:noFill/>
        <a:ln>
          <a:solidFill>
            <a:schemeClr val="tx1"/>
          </a:solidFill>
        </a:ln>
      </dgm:spPr>
      <dgm:t>
        <a:bodyPr/>
        <a:lstStyle/>
        <a:p>
          <a:endParaRPr lang="en-US"/>
        </a:p>
      </dgm:t>
    </dgm:pt>
    <dgm:pt modelId="{28D034FE-AEC2-496A-A6DB-9E8116723607}" type="sibTrans" cxnId="{237C82A9-9340-4A7D-88E4-87BF7E1C1816}">
      <dgm:prSet/>
      <dgm:spPr/>
      <dgm:t>
        <a:bodyPr/>
        <a:lstStyle/>
        <a:p>
          <a:endParaRPr lang="en-US"/>
        </a:p>
      </dgm:t>
    </dgm:pt>
    <dgm:pt modelId="{A0975AC1-20B2-4558-8DFC-645A069A85A7}">
      <dgm:prSet phldrT="[Text]" custT="1"/>
      <dgm:spPr>
        <a:noFill/>
        <a:ln>
          <a:solidFill>
            <a:schemeClr val="tx1"/>
          </a:solidFill>
        </a:ln>
      </dgm:spPr>
      <dgm:t>
        <a:bodyPr/>
        <a:lstStyle/>
        <a:p>
          <a:r>
            <a:rPr lang="en-US" sz="900">
              <a:latin typeface="Times New Roman" pitchFamily="18" charset="0"/>
              <a:cs typeface="Times New Roman" pitchFamily="18" charset="0"/>
            </a:rPr>
            <a:t>Company Secretary &amp; Legal Advisor</a:t>
          </a:r>
        </a:p>
      </dgm:t>
    </dgm:pt>
    <dgm:pt modelId="{60135218-4F27-4F9E-A081-B3CAC97ACDF3}" type="sibTrans" cxnId="{A9075B01-6292-43AD-8714-5F7BBFB1C606}">
      <dgm:prSet/>
      <dgm:spPr/>
      <dgm:t>
        <a:bodyPr/>
        <a:lstStyle/>
        <a:p>
          <a:endParaRPr lang="en-US"/>
        </a:p>
      </dgm:t>
    </dgm:pt>
    <dgm:pt modelId="{1F582665-2AE9-4997-9B0E-A6EB7677D3C3}" type="parTrans" cxnId="{A9075B01-6292-43AD-8714-5F7BBFB1C606}">
      <dgm:prSet/>
      <dgm:spPr>
        <a:noFill/>
        <a:ln>
          <a:solidFill>
            <a:schemeClr val="tx1"/>
          </a:solidFill>
        </a:ln>
      </dgm:spPr>
      <dgm:t>
        <a:bodyPr/>
        <a:lstStyle/>
        <a:p>
          <a:endParaRPr lang="en-US"/>
        </a:p>
      </dgm:t>
    </dgm:pt>
    <dgm:pt modelId="{27BF1D09-DCBC-4382-A712-963E0FA0B2F6}">
      <dgm:prSet custT="1"/>
      <dgm:spPr>
        <a:noFill/>
        <a:ln>
          <a:solidFill>
            <a:schemeClr val="tx1"/>
          </a:solidFill>
        </a:ln>
      </dgm:spPr>
      <dgm:t>
        <a:bodyPr/>
        <a:lstStyle/>
        <a:p>
          <a:r>
            <a:rPr lang="en-US" sz="900">
              <a:latin typeface="Times New Roman" pitchFamily="18" charset="0"/>
              <a:cs typeface="Times New Roman" pitchFamily="18" charset="0"/>
            </a:rPr>
            <a:t>VP- Finance</a:t>
          </a:r>
        </a:p>
      </dgm:t>
    </dgm:pt>
    <dgm:pt modelId="{A5EAD1C2-1763-48BA-9077-F488AF95B019}" type="parTrans" cxnId="{2755BE89-7CEE-4F08-B41F-35EC8B26E241}">
      <dgm:prSet/>
      <dgm:spPr>
        <a:noFill/>
        <a:ln>
          <a:solidFill>
            <a:schemeClr val="tx1"/>
          </a:solidFill>
        </a:ln>
      </dgm:spPr>
      <dgm:t>
        <a:bodyPr/>
        <a:lstStyle/>
        <a:p>
          <a:endParaRPr lang="en-US"/>
        </a:p>
      </dgm:t>
    </dgm:pt>
    <dgm:pt modelId="{47B5ECBE-0337-4F71-9705-96CB5A3C5D4F}" type="sibTrans" cxnId="{2755BE89-7CEE-4F08-B41F-35EC8B26E241}">
      <dgm:prSet/>
      <dgm:spPr/>
      <dgm:t>
        <a:bodyPr/>
        <a:lstStyle/>
        <a:p>
          <a:endParaRPr lang="en-US"/>
        </a:p>
      </dgm:t>
    </dgm:pt>
    <dgm:pt modelId="{E062BF51-DB03-483D-B8A9-378EFF1495B1}">
      <dgm:prSet custT="1"/>
      <dgm:spPr>
        <a:noFill/>
        <a:ln>
          <a:solidFill>
            <a:schemeClr val="tx1"/>
          </a:solidFill>
        </a:ln>
      </dgm:spPr>
      <dgm:t>
        <a:bodyPr/>
        <a:lstStyle/>
        <a:p>
          <a:r>
            <a:rPr lang="en-US" sz="900">
              <a:latin typeface="Times New Roman" pitchFamily="18" charset="0"/>
              <a:cs typeface="Times New Roman" pitchFamily="18" charset="0"/>
            </a:rPr>
            <a:t>► Generation</a:t>
          </a:r>
        </a:p>
        <a:p>
          <a:r>
            <a:rPr lang="en-US" sz="900">
              <a:latin typeface="Times New Roman" pitchFamily="18" charset="0"/>
              <a:cs typeface="Times New Roman" pitchFamily="18" charset="0"/>
            </a:rPr>
            <a:t> ►Distribution</a:t>
          </a:r>
        </a:p>
      </dgm:t>
    </dgm:pt>
    <dgm:pt modelId="{06154B65-5B23-45CE-A33C-ACD819E5202E}" type="parTrans" cxnId="{49316651-07FF-4D24-8855-367228AB48B7}">
      <dgm:prSet/>
      <dgm:spPr>
        <a:noFill/>
        <a:ln>
          <a:solidFill>
            <a:schemeClr val="tx1"/>
          </a:solidFill>
        </a:ln>
      </dgm:spPr>
      <dgm:t>
        <a:bodyPr/>
        <a:lstStyle/>
        <a:p>
          <a:endParaRPr lang="en-US"/>
        </a:p>
      </dgm:t>
    </dgm:pt>
    <dgm:pt modelId="{FC9B3ACA-C55C-40F1-A02E-C3218DEB1AD2}" type="sibTrans" cxnId="{49316651-07FF-4D24-8855-367228AB48B7}">
      <dgm:prSet/>
      <dgm:spPr/>
      <dgm:t>
        <a:bodyPr/>
        <a:lstStyle/>
        <a:p>
          <a:endParaRPr lang="en-US"/>
        </a:p>
      </dgm:t>
    </dgm:pt>
    <dgm:pt modelId="{AAF0A5E8-F000-49BB-923D-1169A1DF8C75}">
      <dgm:prSet custT="1"/>
      <dgm:spPr>
        <a:noFill/>
        <a:ln>
          <a:solidFill>
            <a:schemeClr val="tx1"/>
          </a:solidFill>
        </a:ln>
      </dgm:spPr>
      <dgm:t>
        <a:bodyPr/>
        <a:lstStyle/>
        <a:p>
          <a:r>
            <a:rPr lang="en-US" sz="900">
              <a:latin typeface="Times New Roman" pitchFamily="18" charset="0"/>
              <a:cs typeface="Times New Roman" pitchFamily="18" charset="0"/>
            </a:rPr>
            <a:t>►Project and Business  Development</a:t>
          </a:r>
        </a:p>
        <a:p>
          <a:endParaRPr lang="en-US" sz="700">
            <a:latin typeface="Times New Roman" pitchFamily="18" charset="0"/>
            <a:cs typeface="Times New Roman" pitchFamily="18" charset="0"/>
          </a:endParaRPr>
        </a:p>
      </dgm:t>
    </dgm:pt>
    <dgm:pt modelId="{C14C27A1-F04F-47ED-90D1-A5C1AA0DF296}" type="parTrans" cxnId="{986CC710-1E9C-43AD-8B56-8694183E1A2E}">
      <dgm:prSet/>
      <dgm:spPr>
        <a:noFill/>
        <a:ln>
          <a:solidFill>
            <a:schemeClr val="tx1"/>
          </a:solidFill>
        </a:ln>
      </dgm:spPr>
      <dgm:t>
        <a:bodyPr/>
        <a:lstStyle/>
        <a:p>
          <a:endParaRPr lang="en-US"/>
        </a:p>
      </dgm:t>
    </dgm:pt>
    <dgm:pt modelId="{4A088CEB-A1FB-4CC8-BEAC-60AF574FAE1F}" type="sibTrans" cxnId="{986CC710-1E9C-43AD-8B56-8694183E1A2E}">
      <dgm:prSet/>
      <dgm:spPr/>
      <dgm:t>
        <a:bodyPr/>
        <a:lstStyle/>
        <a:p>
          <a:endParaRPr lang="en-US"/>
        </a:p>
      </dgm:t>
    </dgm:pt>
    <dgm:pt modelId="{9DBE1293-2B01-4FAB-BF37-D03FBA828F98}">
      <dgm:prSet custT="1"/>
      <dgm:spPr>
        <a:noFill/>
        <a:ln>
          <a:solidFill>
            <a:schemeClr val="tx1"/>
          </a:solidFill>
        </a:ln>
      </dgm:spPr>
      <dgm:t>
        <a:bodyPr vert="horz" anchor="ctr" anchorCtr="0"/>
        <a:lstStyle/>
        <a:p>
          <a:pPr algn="ctr"/>
          <a:r>
            <a:rPr lang="en-US" sz="900">
              <a:latin typeface="Times New Roman" pitchFamily="18" charset="0"/>
              <a:cs typeface="Times New Roman" pitchFamily="18" charset="0"/>
            </a:rPr>
            <a:t>►Human Resource</a:t>
          </a:r>
        </a:p>
        <a:p>
          <a:pPr algn="ctr"/>
          <a:r>
            <a:rPr lang="en-US" sz="900">
              <a:latin typeface="Times New Roman" pitchFamily="18" charset="0"/>
              <a:cs typeface="Times New Roman" pitchFamily="18" charset="0"/>
            </a:rPr>
            <a:t>►General Administration</a:t>
          </a:r>
        </a:p>
        <a:p>
          <a:pPr algn="ctr"/>
          <a:r>
            <a:rPr lang="en-US" sz="900">
              <a:latin typeface="Times New Roman" pitchFamily="18" charset="0"/>
              <a:cs typeface="Times New Roman" pitchFamily="18" charset="0"/>
            </a:rPr>
            <a:t>►Procurement</a:t>
          </a:r>
        </a:p>
      </dgm:t>
    </dgm:pt>
    <dgm:pt modelId="{5041C196-6254-4BE4-9264-88141AF420A9}" type="parTrans" cxnId="{AAC41267-62E9-4E98-952E-F7B1E020F57E}">
      <dgm:prSet/>
      <dgm:spPr>
        <a:noFill/>
        <a:ln>
          <a:solidFill>
            <a:schemeClr val="tx1"/>
          </a:solidFill>
        </a:ln>
      </dgm:spPr>
      <dgm:t>
        <a:bodyPr/>
        <a:lstStyle/>
        <a:p>
          <a:endParaRPr lang="en-US"/>
        </a:p>
      </dgm:t>
    </dgm:pt>
    <dgm:pt modelId="{19554519-33D9-4C8D-83A7-78276AEF969C}" type="sibTrans" cxnId="{AAC41267-62E9-4E98-952E-F7B1E020F57E}">
      <dgm:prSet/>
      <dgm:spPr/>
      <dgm:t>
        <a:bodyPr/>
        <a:lstStyle/>
        <a:p>
          <a:endParaRPr lang="en-US"/>
        </a:p>
      </dgm:t>
    </dgm:pt>
    <dgm:pt modelId="{DA9A2D8B-E9B2-48D8-AA50-91DD82F4FF4E}">
      <dgm:prSet custT="1"/>
      <dgm:spPr>
        <a:noFill/>
        <a:ln>
          <a:solidFill>
            <a:schemeClr val="tx1"/>
          </a:solidFill>
        </a:ln>
      </dgm:spPr>
      <dgm:t>
        <a:bodyPr/>
        <a:lstStyle/>
        <a:p>
          <a:r>
            <a:rPr lang="en-US" sz="900">
              <a:latin typeface="Times New Roman" pitchFamily="18" charset="0"/>
              <a:cs typeface="Times New Roman" pitchFamily="18" charset="0"/>
            </a:rPr>
            <a:t>► Account</a:t>
          </a:r>
        </a:p>
        <a:p>
          <a:r>
            <a:rPr lang="en-US" sz="900">
              <a:latin typeface="Times New Roman" pitchFamily="18" charset="0"/>
              <a:cs typeface="Times New Roman" pitchFamily="18" charset="0"/>
            </a:rPr>
            <a:t>► Finance</a:t>
          </a:r>
        </a:p>
        <a:p>
          <a:endParaRPr lang="en-US" sz="700"/>
        </a:p>
      </dgm:t>
    </dgm:pt>
    <dgm:pt modelId="{879B1130-6B32-419C-946A-22195EAA9069}" type="parTrans" cxnId="{7F4AD78D-DD97-4740-A280-864E9D0737BF}">
      <dgm:prSet/>
      <dgm:spPr>
        <a:noFill/>
        <a:ln>
          <a:solidFill>
            <a:schemeClr val="tx1"/>
          </a:solidFill>
        </a:ln>
      </dgm:spPr>
      <dgm:t>
        <a:bodyPr/>
        <a:lstStyle/>
        <a:p>
          <a:endParaRPr lang="en-US"/>
        </a:p>
      </dgm:t>
    </dgm:pt>
    <dgm:pt modelId="{0CD3EDBB-6427-4371-8608-AA7EFA02DCB0}" type="sibTrans" cxnId="{7F4AD78D-DD97-4740-A280-864E9D0737BF}">
      <dgm:prSet/>
      <dgm:spPr/>
      <dgm:t>
        <a:bodyPr/>
        <a:lstStyle/>
        <a:p>
          <a:endParaRPr lang="en-US"/>
        </a:p>
      </dgm:t>
    </dgm:pt>
    <dgm:pt modelId="{D33F4AA3-DEEB-4EC9-8788-EC5FEA07F7F8}" type="pres">
      <dgm:prSet presAssocID="{1E7534C5-BA12-48C3-858A-3819B8614FA0}" presName="hierChild1" presStyleCnt="0">
        <dgm:presLayoutVars>
          <dgm:chPref val="1"/>
          <dgm:dir/>
          <dgm:animOne val="branch"/>
          <dgm:animLvl val="lvl"/>
          <dgm:resizeHandles/>
        </dgm:presLayoutVars>
      </dgm:prSet>
      <dgm:spPr/>
      <dgm:t>
        <a:bodyPr/>
        <a:lstStyle/>
        <a:p>
          <a:endParaRPr lang="en-US"/>
        </a:p>
      </dgm:t>
    </dgm:pt>
    <dgm:pt modelId="{67F9360B-AD27-4598-80A0-1FEF13C97C6E}" type="pres">
      <dgm:prSet presAssocID="{8BE725FF-02AD-403E-9965-7099FA36245E}" presName="hierRoot1" presStyleCnt="0"/>
      <dgm:spPr/>
    </dgm:pt>
    <dgm:pt modelId="{21D66AF5-5AD3-4B36-AFF7-36CF5FF40282}" type="pres">
      <dgm:prSet presAssocID="{8BE725FF-02AD-403E-9965-7099FA36245E}" presName="composite" presStyleCnt="0"/>
      <dgm:spPr/>
    </dgm:pt>
    <dgm:pt modelId="{5874C0DD-04F7-4B09-A765-C32403C6204B}" type="pres">
      <dgm:prSet presAssocID="{8BE725FF-02AD-403E-9965-7099FA36245E}" presName="background" presStyleLbl="node0" presStyleIdx="0" presStyleCnt="1"/>
      <dgm:spPr>
        <a:noFill/>
        <a:ln>
          <a:solidFill>
            <a:schemeClr val="tx1"/>
          </a:solidFill>
        </a:ln>
      </dgm:spPr>
    </dgm:pt>
    <dgm:pt modelId="{63233AE9-69AC-4CE8-9D5E-8B9F7369C1C9}" type="pres">
      <dgm:prSet presAssocID="{8BE725FF-02AD-403E-9965-7099FA36245E}" presName="text" presStyleLbl="fgAcc0" presStyleIdx="0" presStyleCnt="1" custScaleX="163477" custScaleY="218378" custLinFactY="-282828" custLinFactNeighborX="-71007" custLinFactNeighborY="-300000">
        <dgm:presLayoutVars>
          <dgm:chPref val="3"/>
        </dgm:presLayoutVars>
      </dgm:prSet>
      <dgm:spPr/>
      <dgm:t>
        <a:bodyPr/>
        <a:lstStyle/>
        <a:p>
          <a:endParaRPr lang="en-US"/>
        </a:p>
      </dgm:t>
    </dgm:pt>
    <dgm:pt modelId="{1D597F17-994F-4DD9-8844-17B0B23922D3}" type="pres">
      <dgm:prSet presAssocID="{8BE725FF-02AD-403E-9965-7099FA36245E}" presName="hierChild2" presStyleCnt="0"/>
      <dgm:spPr/>
    </dgm:pt>
    <dgm:pt modelId="{91951D81-85EE-4224-9463-339553FCA56D}" type="pres">
      <dgm:prSet presAssocID="{B43EB4C5-0632-4795-8D0B-BE3BC38456CD}" presName="Name10" presStyleLbl="parChTrans1D2" presStyleIdx="0" presStyleCnt="3" custSzX="894085" custSzY="411892"/>
      <dgm:spPr/>
      <dgm:t>
        <a:bodyPr/>
        <a:lstStyle/>
        <a:p>
          <a:endParaRPr lang="en-US"/>
        </a:p>
      </dgm:t>
    </dgm:pt>
    <dgm:pt modelId="{F5CCD92A-ABDA-4475-8857-EE288928C2AD}" type="pres">
      <dgm:prSet presAssocID="{1FFB739A-F226-4CC6-9018-D3FBD9D75971}" presName="hierRoot2" presStyleCnt="0"/>
      <dgm:spPr/>
    </dgm:pt>
    <dgm:pt modelId="{2D6B5039-2402-4FA5-9382-6DB542AB06D9}" type="pres">
      <dgm:prSet presAssocID="{1FFB739A-F226-4CC6-9018-D3FBD9D75971}" presName="composite2" presStyleCnt="0"/>
      <dgm:spPr/>
    </dgm:pt>
    <dgm:pt modelId="{5BDF5E23-BF07-446D-9CC2-07D54AC6A4A8}" type="pres">
      <dgm:prSet presAssocID="{1FFB739A-F226-4CC6-9018-D3FBD9D75971}" presName="background2" presStyleLbl="node2" presStyleIdx="0" presStyleCnt="3"/>
      <dgm:spPr>
        <a:noFill/>
        <a:ln>
          <a:solidFill>
            <a:schemeClr val="tx1"/>
          </a:solidFill>
        </a:ln>
      </dgm:spPr>
    </dgm:pt>
    <dgm:pt modelId="{3F170721-66BE-4085-8E52-E1D33FF34D1A}" type="pres">
      <dgm:prSet presAssocID="{1FFB739A-F226-4CC6-9018-D3FBD9D75971}" presName="text2" presStyleLbl="fgAcc2" presStyleIdx="0" presStyleCnt="3" custScaleX="282161" custScaleY="431662" custLinFactY="-200000" custLinFactNeighborX="26836" custLinFactNeighborY="-281503">
        <dgm:presLayoutVars>
          <dgm:chPref val="3"/>
        </dgm:presLayoutVars>
      </dgm:prSet>
      <dgm:spPr/>
      <dgm:t>
        <a:bodyPr/>
        <a:lstStyle/>
        <a:p>
          <a:endParaRPr lang="en-US"/>
        </a:p>
      </dgm:t>
    </dgm:pt>
    <dgm:pt modelId="{C713DD24-4EDA-4903-A7F4-0F4AE1CBEB54}" type="pres">
      <dgm:prSet presAssocID="{1FFB739A-F226-4CC6-9018-D3FBD9D75971}" presName="hierChild3" presStyleCnt="0"/>
      <dgm:spPr/>
    </dgm:pt>
    <dgm:pt modelId="{BFC9C8BB-AD8F-4E32-B7E0-1FB1254008C8}" type="pres">
      <dgm:prSet presAssocID="{CCF09F66-7064-4F86-A08C-DB3CFE7F4AA3}" presName="Name10" presStyleLbl="parChTrans1D2" presStyleIdx="1" presStyleCnt="3" custSzX="62882" custSzY="411892"/>
      <dgm:spPr/>
      <dgm:t>
        <a:bodyPr/>
        <a:lstStyle/>
        <a:p>
          <a:endParaRPr lang="en-US"/>
        </a:p>
      </dgm:t>
    </dgm:pt>
    <dgm:pt modelId="{829D289E-4E27-435A-8BC0-12BD22DD1429}" type="pres">
      <dgm:prSet presAssocID="{B9E5028F-7111-4DE8-BAE4-6FC04B0E7CB6}" presName="hierRoot2" presStyleCnt="0"/>
      <dgm:spPr/>
    </dgm:pt>
    <dgm:pt modelId="{AF24F5F5-9A4B-4981-9027-7819BF0E6E64}" type="pres">
      <dgm:prSet presAssocID="{B9E5028F-7111-4DE8-BAE4-6FC04B0E7CB6}" presName="composite2" presStyleCnt="0"/>
      <dgm:spPr/>
    </dgm:pt>
    <dgm:pt modelId="{D1E4D50C-88D9-42AD-9546-A57F65354591}" type="pres">
      <dgm:prSet presAssocID="{B9E5028F-7111-4DE8-BAE4-6FC04B0E7CB6}" presName="background2" presStyleLbl="node2" presStyleIdx="1" presStyleCnt="3"/>
      <dgm:spPr>
        <a:noFill/>
        <a:ln>
          <a:solidFill>
            <a:schemeClr val="tx1"/>
          </a:solidFill>
        </a:ln>
      </dgm:spPr>
    </dgm:pt>
    <dgm:pt modelId="{4CB0967A-376A-4890-BD6D-FCE010DF5D38}" type="pres">
      <dgm:prSet presAssocID="{B9E5028F-7111-4DE8-BAE4-6FC04B0E7CB6}" presName="text2" presStyleLbl="fgAcc2" presStyleIdx="1" presStyleCnt="3" custScaleX="163477" custScaleY="218378" custLinFactX="-4105" custLinFactY="-200000" custLinFactNeighborX="-100000" custLinFactNeighborY="-281503">
        <dgm:presLayoutVars>
          <dgm:chPref val="3"/>
        </dgm:presLayoutVars>
      </dgm:prSet>
      <dgm:spPr/>
      <dgm:t>
        <a:bodyPr/>
        <a:lstStyle/>
        <a:p>
          <a:endParaRPr lang="en-US"/>
        </a:p>
      </dgm:t>
    </dgm:pt>
    <dgm:pt modelId="{0FBC2658-7BB8-4C88-A749-9B6BDBAB0920}" type="pres">
      <dgm:prSet presAssocID="{B9E5028F-7111-4DE8-BAE4-6FC04B0E7CB6}" presName="hierChild3" presStyleCnt="0"/>
      <dgm:spPr/>
    </dgm:pt>
    <dgm:pt modelId="{22C39668-40B2-4AF4-A9B8-B58D13F9115D}" type="pres">
      <dgm:prSet presAssocID="{74D8193A-A24F-4A49-8000-19FAD4C19D7C}" presName="Name17" presStyleLbl="parChTrans1D3" presStyleIdx="0" presStyleCnt="5" custSzX="1788171" custSzY="397802"/>
      <dgm:spPr/>
      <dgm:t>
        <a:bodyPr/>
        <a:lstStyle/>
        <a:p>
          <a:endParaRPr lang="en-US"/>
        </a:p>
      </dgm:t>
    </dgm:pt>
    <dgm:pt modelId="{89866A8B-EAE2-464D-B7EF-68A138A92C23}" type="pres">
      <dgm:prSet presAssocID="{F8AA4D79-784F-4C5C-82A6-126A10A4671E}" presName="hierRoot3" presStyleCnt="0"/>
      <dgm:spPr/>
    </dgm:pt>
    <dgm:pt modelId="{BE3ACA27-8C0F-4915-BED6-8D9D9477343A}" type="pres">
      <dgm:prSet presAssocID="{F8AA4D79-784F-4C5C-82A6-126A10A4671E}" presName="composite3" presStyleCnt="0"/>
      <dgm:spPr/>
    </dgm:pt>
    <dgm:pt modelId="{A3F0D011-550A-48D9-A34C-913186031AE5}" type="pres">
      <dgm:prSet presAssocID="{F8AA4D79-784F-4C5C-82A6-126A10A4671E}" presName="background3" presStyleLbl="node3" presStyleIdx="0" presStyleCnt="5"/>
      <dgm:spPr>
        <a:noFill/>
        <a:ln>
          <a:solidFill>
            <a:schemeClr val="tx1"/>
          </a:solidFill>
        </a:ln>
      </dgm:spPr>
    </dgm:pt>
    <dgm:pt modelId="{C329C707-41B3-4411-964F-6DF59A5E31B6}" type="pres">
      <dgm:prSet presAssocID="{F8AA4D79-784F-4C5C-82A6-126A10A4671E}" presName="text3" presStyleLbl="fgAcc3" presStyleIdx="0" presStyleCnt="5" custScaleX="148615" custScaleY="240216" custLinFactX="-100000" custLinFactY="-100000" custLinFactNeighborX="-106310" custLinFactNeighborY="-132862">
        <dgm:presLayoutVars>
          <dgm:chPref val="3"/>
        </dgm:presLayoutVars>
      </dgm:prSet>
      <dgm:spPr/>
      <dgm:t>
        <a:bodyPr/>
        <a:lstStyle/>
        <a:p>
          <a:endParaRPr lang="en-US"/>
        </a:p>
      </dgm:t>
    </dgm:pt>
    <dgm:pt modelId="{5AD26CDA-2F73-4CCA-9721-4F49FA33D1DA}" type="pres">
      <dgm:prSet presAssocID="{F8AA4D79-784F-4C5C-82A6-126A10A4671E}" presName="hierChild4" presStyleCnt="0"/>
      <dgm:spPr/>
    </dgm:pt>
    <dgm:pt modelId="{EE8C9F56-7734-4AC2-9759-B7C4AAA1A9F3}" type="pres">
      <dgm:prSet presAssocID="{48EE9536-C373-4E26-B4B9-7BA618F68ED7}" presName="Name17" presStyleLbl="parChTrans1D3" presStyleIdx="1" presStyleCnt="5" custSzX="894085" custSzY="397802"/>
      <dgm:spPr/>
      <dgm:t>
        <a:bodyPr/>
        <a:lstStyle/>
        <a:p>
          <a:endParaRPr lang="en-US"/>
        </a:p>
      </dgm:t>
    </dgm:pt>
    <dgm:pt modelId="{47A2C05D-9E4B-4394-8EC1-88747D46490F}" type="pres">
      <dgm:prSet presAssocID="{8D1F106D-4FEA-4372-A6EB-AE74155286B3}" presName="hierRoot3" presStyleCnt="0"/>
      <dgm:spPr/>
    </dgm:pt>
    <dgm:pt modelId="{12F59DA0-E870-4ECF-AEFB-9B78599BC87D}" type="pres">
      <dgm:prSet presAssocID="{8D1F106D-4FEA-4372-A6EB-AE74155286B3}" presName="composite3" presStyleCnt="0"/>
      <dgm:spPr/>
    </dgm:pt>
    <dgm:pt modelId="{ECE0D555-4C49-436C-BCC8-64416D1796B7}" type="pres">
      <dgm:prSet presAssocID="{8D1F106D-4FEA-4372-A6EB-AE74155286B3}" presName="background3" presStyleLbl="node3" presStyleIdx="1" presStyleCnt="5"/>
      <dgm:spPr>
        <a:noFill/>
        <a:ln>
          <a:solidFill>
            <a:schemeClr val="tx1"/>
          </a:solidFill>
        </a:ln>
      </dgm:spPr>
    </dgm:pt>
    <dgm:pt modelId="{D729BEBF-0130-4501-8E9E-32C88D8B1DFD}" type="pres">
      <dgm:prSet presAssocID="{8D1F106D-4FEA-4372-A6EB-AE74155286B3}" presName="text3" presStyleLbl="fgAcc3" presStyleIdx="1" presStyleCnt="5" custScaleX="221368" custScaleY="240216" custLinFactX="-90376" custLinFactY="-100000" custLinFactNeighborX="-100000" custLinFactNeighborY="-130035">
        <dgm:presLayoutVars>
          <dgm:chPref val="3"/>
        </dgm:presLayoutVars>
      </dgm:prSet>
      <dgm:spPr/>
      <dgm:t>
        <a:bodyPr/>
        <a:lstStyle/>
        <a:p>
          <a:endParaRPr lang="en-US"/>
        </a:p>
      </dgm:t>
    </dgm:pt>
    <dgm:pt modelId="{974BA24D-DE35-44A9-9B45-F693FA2F0BC3}" type="pres">
      <dgm:prSet presAssocID="{8D1F106D-4FEA-4372-A6EB-AE74155286B3}" presName="hierChild4" presStyleCnt="0"/>
      <dgm:spPr/>
    </dgm:pt>
    <dgm:pt modelId="{FAEF1E0F-7FF5-40C8-A940-0FF2BF2AAD9B}" type="pres">
      <dgm:prSet presAssocID="{06154B65-5B23-45CE-A33C-ACD819E5202E}" presName="Name23" presStyleLbl="parChTrans1D4" presStyleIdx="0" presStyleCnt="4" custSzX="62882" custSzY="132050"/>
      <dgm:spPr/>
      <dgm:t>
        <a:bodyPr/>
        <a:lstStyle/>
        <a:p>
          <a:endParaRPr lang="en-US"/>
        </a:p>
      </dgm:t>
    </dgm:pt>
    <dgm:pt modelId="{DCD5A2F3-1DDF-494A-9107-39972F2FA269}" type="pres">
      <dgm:prSet presAssocID="{E062BF51-DB03-483D-B8A9-378EFF1495B1}" presName="hierRoot4" presStyleCnt="0"/>
      <dgm:spPr/>
    </dgm:pt>
    <dgm:pt modelId="{061B3CC6-3447-4E9C-A931-223A6B23DB9F}" type="pres">
      <dgm:prSet presAssocID="{E062BF51-DB03-483D-B8A9-378EFF1495B1}" presName="composite4" presStyleCnt="0"/>
      <dgm:spPr/>
    </dgm:pt>
    <dgm:pt modelId="{1878C81C-7AD1-4D76-B8F6-FF4C130A92CA}" type="pres">
      <dgm:prSet presAssocID="{E062BF51-DB03-483D-B8A9-378EFF1495B1}" presName="background4" presStyleLbl="node4" presStyleIdx="0" presStyleCnt="4"/>
      <dgm:spPr>
        <a:noFill/>
        <a:ln>
          <a:solidFill>
            <a:schemeClr val="tx1"/>
          </a:solidFill>
        </a:ln>
      </dgm:spPr>
    </dgm:pt>
    <dgm:pt modelId="{AAC30388-318D-4B95-B0A6-972F50E8F61A}" type="pres">
      <dgm:prSet presAssocID="{E062BF51-DB03-483D-B8A9-378EFF1495B1}" presName="text4" presStyleLbl="fgAcc4" presStyleIdx="0" presStyleCnt="4" custScaleX="199444" custScaleY="222438" custLinFactX="-90374" custLinFactNeighborX="-100000" custLinFactNeighborY="-63318">
        <dgm:presLayoutVars>
          <dgm:chPref val="3"/>
        </dgm:presLayoutVars>
      </dgm:prSet>
      <dgm:spPr/>
      <dgm:t>
        <a:bodyPr/>
        <a:lstStyle/>
        <a:p>
          <a:endParaRPr lang="en-US"/>
        </a:p>
      </dgm:t>
    </dgm:pt>
    <dgm:pt modelId="{D41E3822-388C-483B-B6CD-47A36DCF14E1}" type="pres">
      <dgm:prSet presAssocID="{E062BF51-DB03-483D-B8A9-378EFF1495B1}" presName="hierChild5" presStyleCnt="0"/>
      <dgm:spPr/>
    </dgm:pt>
    <dgm:pt modelId="{2B947B90-A292-4269-B972-C38508CCB909}" type="pres">
      <dgm:prSet presAssocID="{200971D5-DEE9-41B0-8DC7-2553D4779DE8}" presName="Name17" presStyleLbl="parChTrans1D3" presStyleIdx="2" presStyleCnt="5" custSzX="62882" custSzY="397802"/>
      <dgm:spPr/>
      <dgm:t>
        <a:bodyPr/>
        <a:lstStyle/>
        <a:p>
          <a:endParaRPr lang="en-US"/>
        </a:p>
      </dgm:t>
    </dgm:pt>
    <dgm:pt modelId="{75577567-1C81-4C61-A05B-7606DC686D4B}" type="pres">
      <dgm:prSet presAssocID="{9F8AB683-9D1B-49EE-B89D-E2E3CA6ADF0C}" presName="hierRoot3" presStyleCnt="0"/>
      <dgm:spPr/>
    </dgm:pt>
    <dgm:pt modelId="{A0640811-9A12-45FB-941A-A706E408D3C8}" type="pres">
      <dgm:prSet presAssocID="{9F8AB683-9D1B-49EE-B89D-E2E3CA6ADF0C}" presName="composite3" presStyleCnt="0"/>
      <dgm:spPr/>
    </dgm:pt>
    <dgm:pt modelId="{DD538B6F-E260-4198-8183-060724DA83B0}" type="pres">
      <dgm:prSet presAssocID="{9F8AB683-9D1B-49EE-B89D-E2E3CA6ADF0C}" presName="background3" presStyleLbl="node3" presStyleIdx="2" presStyleCnt="5"/>
      <dgm:spPr>
        <a:noFill/>
        <a:ln>
          <a:solidFill>
            <a:schemeClr val="tx1"/>
          </a:solidFill>
        </a:ln>
      </dgm:spPr>
    </dgm:pt>
    <dgm:pt modelId="{28AC4086-8F5E-4D5B-AA1E-4A5CAA4A10F3}" type="pres">
      <dgm:prSet presAssocID="{9F8AB683-9D1B-49EE-B89D-E2E3CA6ADF0C}" presName="text3" presStyleLbl="fgAcc3" presStyleIdx="2" presStyleCnt="5" custScaleX="206865" custScaleY="237097" custLinFactY="-100000" custLinFactNeighborX="-71611" custLinFactNeighborY="-104518">
        <dgm:presLayoutVars>
          <dgm:chPref val="3"/>
        </dgm:presLayoutVars>
      </dgm:prSet>
      <dgm:spPr/>
      <dgm:t>
        <a:bodyPr/>
        <a:lstStyle/>
        <a:p>
          <a:endParaRPr lang="en-US"/>
        </a:p>
      </dgm:t>
    </dgm:pt>
    <dgm:pt modelId="{232B5B78-BD34-4115-9FE7-1A78D2A8C7E2}" type="pres">
      <dgm:prSet presAssocID="{9F8AB683-9D1B-49EE-B89D-E2E3CA6ADF0C}" presName="hierChild4" presStyleCnt="0"/>
      <dgm:spPr/>
    </dgm:pt>
    <dgm:pt modelId="{783D4EF4-4E63-4F23-94B8-ABF256749DD1}" type="pres">
      <dgm:prSet presAssocID="{C14C27A1-F04F-47ED-90D1-A5C1AA0DF296}" presName="Name23" presStyleLbl="parChTrans1D4" presStyleIdx="1" presStyleCnt="4" custSzX="62882" custSzY="132050"/>
      <dgm:spPr/>
      <dgm:t>
        <a:bodyPr/>
        <a:lstStyle/>
        <a:p>
          <a:endParaRPr lang="en-US"/>
        </a:p>
      </dgm:t>
    </dgm:pt>
    <dgm:pt modelId="{15A45026-5BDF-406A-A8E2-C756EFE29DE3}" type="pres">
      <dgm:prSet presAssocID="{AAF0A5E8-F000-49BB-923D-1169A1DF8C75}" presName="hierRoot4" presStyleCnt="0"/>
      <dgm:spPr/>
    </dgm:pt>
    <dgm:pt modelId="{49F371DA-FAE4-4A36-B726-6F12B7AEDCFB}" type="pres">
      <dgm:prSet presAssocID="{AAF0A5E8-F000-49BB-923D-1169A1DF8C75}" presName="composite4" presStyleCnt="0"/>
      <dgm:spPr/>
    </dgm:pt>
    <dgm:pt modelId="{A652D68E-0711-4BFB-8A88-70D149E3BC12}" type="pres">
      <dgm:prSet presAssocID="{AAF0A5E8-F000-49BB-923D-1169A1DF8C75}" presName="background4" presStyleLbl="node4" presStyleIdx="1" presStyleCnt="4"/>
      <dgm:spPr>
        <a:noFill/>
        <a:ln>
          <a:solidFill>
            <a:schemeClr val="tx1"/>
          </a:solidFill>
        </a:ln>
      </dgm:spPr>
    </dgm:pt>
    <dgm:pt modelId="{E6F0E025-E082-44BF-AA92-F6E9922587BD}" type="pres">
      <dgm:prSet presAssocID="{AAF0A5E8-F000-49BB-923D-1169A1DF8C75}" presName="text4" presStyleLbl="fgAcc4" presStyleIdx="1" presStyleCnt="4" custScaleX="218714" custScaleY="206586" custLinFactNeighborX="-74060" custLinFactNeighborY="-70682">
        <dgm:presLayoutVars>
          <dgm:chPref val="3"/>
        </dgm:presLayoutVars>
      </dgm:prSet>
      <dgm:spPr/>
      <dgm:t>
        <a:bodyPr/>
        <a:lstStyle/>
        <a:p>
          <a:endParaRPr lang="en-US"/>
        </a:p>
      </dgm:t>
    </dgm:pt>
    <dgm:pt modelId="{02279CCC-61FB-43EE-9147-20CD6C4C0D38}" type="pres">
      <dgm:prSet presAssocID="{AAF0A5E8-F000-49BB-923D-1169A1DF8C75}" presName="hierChild5" presStyleCnt="0"/>
      <dgm:spPr/>
    </dgm:pt>
    <dgm:pt modelId="{43F156D8-5945-446F-BED7-E2A922750ED5}" type="pres">
      <dgm:prSet presAssocID="{21E27299-3BBA-4292-BE9F-7ED2D3FFA277}" presName="Name17" presStyleLbl="parChTrans1D3" presStyleIdx="3" presStyleCnt="5" custSzX="894085" custSzY="397802"/>
      <dgm:spPr/>
      <dgm:t>
        <a:bodyPr/>
        <a:lstStyle/>
        <a:p>
          <a:endParaRPr lang="en-US"/>
        </a:p>
      </dgm:t>
    </dgm:pt>
    <dgm:pt modelId="{18614363-29F6-41BB-B71E-24CDA8A7B0E1}" type="pres">
      <dgm:prSet presAssocID="{DA595352-4A31-4160-A032-57580241FD26}" presName="hierRoot3" presStyleCnt="0"/>
      <dgm:spPr/>
    </dgm:pt>
    <dgm:pt modelId="{F53C3859-C33B-4B91-AE92-9015245912E9}" type="pres">
      <dgm:prSet presAssocID="{DA595352-4A31-4160-A032-57580241FD26}" presName="composite3" presStyleCnt="0"/>
      <dgm:spPr/>
    </dgm:pt>
    <dgm:pt modelId="{3977E9C6-2DEB-4EA2-98B1-5F2A49BCCD6C}" type="pres">
      <dgm:prSet presAssocID="{DA595352-4A31-4160-A032-57580241FD26}" presName="background3" presStyleLbl="node3" presStyleIdx="3" presStyleCnt="5"/>
      <dgm:spPr>
        <a:noFill/>
        <a:ln>
          <a:solidFill>
            <a:schemeClr val="tx1"/>
          </a:solidFill>
        </a:ln>
      </dgm:spPr>
    </dgm:pt>
    <dgm:pt modelId="{74E597D3-F83C-4641-8CFD-4D2BE906C6AE}" type="pres">
      <dgm:prSet presAssocID="{DA595352-4A31-4160-A032-57580241FD26}" presName="text3" presStyleLbl="fgAcc3" presStyleIdx="3" presStyleCnt="5" custScaleX="210593" custScaleY="240216" custLinFactY="-100000" custLinFactNeighborX="-54837" custLinFactNeighborY="-129044">
        <dgm:presLayoutVars>
          <dgm:chPref val="3"/>
        </dgm:presLayoutVars>
      </dgm:prSet>
      <dgm:spPr/>
      <dgm:t>
        <a:bodyPr/>
        <a:lstStyle/>
        <a:p>
          <a:endParaRPr lang="en-US"/>
        </a:p>
      </dgm:t>
    </dgm:pt>
    <dgm:pt modelId="{0CF689E6-FF77-474E-BF70-95C04E556B7F}" type="pres">
      <dgm:prSet presAssocID="{DA595352-4A31-4160-A032-57580241FD26}" presName="hierChild4" presStyleCnt="0"/>
      <dgm:spPr/>
    </dgm:pt>
    <dgm:pt modelId="{C4CC0FE9-8CE0-4927-AFF9-63278063E9FE}" type="pres">
      <dgm:prSet presAssocID="{5041C196-6254-4BE4-9264-88141AF420A9}" presName="Name23" presStyleLbl="parChTrans1D4" presStyleIdx="2" presStyleCnt="4" custSzX="62882" custSzY="132050"/>
      <dgm:spPr/>
      <dgm:t>
        <a:bodyPr/>
        <a:lstStyle/>
        <a:p>
          <a:endParaRPr lang="en-US"/>
        </a:p>
      </dgm:t>
    </dgm:pt>
    <dgm:pt modelId="{EC343E23-40FA-4D3A-80AA-AA9F34751406}" type="pres">
      <dgm:prSet presAssocID="{9DBE1293-2B01-4FAB-BF37-D03FBA828F98}" presName="hierRoot4" presStyleCnt="0"/>
      <dgm:spPr/>
    </dgm:pt>
    <dgm:pt modelId="{41D5C162-6DF0-421F-9B5A-ECCF1118D4E4}" type="pres">
      <dgm:prSet presAssocID="{9DBE1293-2B01-4FAB-BF37-D03FBA828F98}" presName="composite4" presStyleCnt="0"/>
      <dgm:spPr/>
    </dgm:pt>
    <dgm:pt modelId="{67130FC1-BFD6-4E08-9819-166751AAC827}" type="pres">
      <dgm:prSet presAssocID="{9DBE1293-2B01-4FAB-BF37-D03FBA828F98}" presName="background4" presStyleLbl="node4" presStyleIdx="2" presStyleCnt="4"/>
      <dgm:spPr>
        <a:noFill/>
        <a:ln>
          <a:solidFill>
            <a:schemeClr val="tx1"/>
          </a:solidFill>
        </a:ln>
      </dgm:spPr>
    </dgm:pt>
    <dgm:pt modelId="{25CAD8B4-4577-49E4-80D7-0D15F00C375C}" type="pres">
      <dgm:prSet presAssocID="{9DBE1293-2B01-4FAB-BF37-D03FBA828F98}" presName="text4" presStyleLbl="fgAcc4" presStyleIdx="2" presStyleCnt="4" custScaleX="228883" custScaleY="338788" custLinFactNeighborX="-54837" custLinFactNeighborY="-58655">
        <dgm:presLayoutVars>
          <dgm:chPref val="3"/>
        </dgm:presLayoutVars>
      </dgm:prSet>
      <dgm:spPr/>
      <dgm:t>
        <a:bodyPr/>
        <a:lstStyle/>
        <a:p>
          <a:endParaRPr lang="en-US"/>
        </a:p>
      </dgm:t>
    </dgm:pt>
    <dgm:pt modelId="{2990E4C4-59E8-4768-ACEB-FEFBD05D1599}" type="pres">
      <dgm:prSet presAssocID="{9DBE1293-2B01-4FAB-BF37-D03FBA828F98}" presName="hierChild5" presStyleCnt="0"/>
      <dgm:spPr/>
    </dgm:pt>
    <dgm:pt modelId="{0F0FC350-AA30-4E6C-8C10-5BD737B7B09D}" type="pres">
      <dgm:prSet presAssocID="{A5EAD1C2-1763-48BA-9077-F488AF95B019}" presName="Name17" presStyleLbl="parChTrans1D3" presStyleIdx="4" presStyleCnt="5" custSzX="1788171" custSzY="397802"/>
      <dgm:spPr/>
      <dgm:t>
        <a:bodyPr/>
        <a:lstStyle/>
        <a:p>
          <a:endParaRPr lang="en-US"/>
        </a:p>
      </dgm:t>
    </dgm:pt>
    <dgm:pt modelId="{31DC47F6-2F4C-4782-8635-9E1FCF7345A5}" type="pres">
      <dgm:prSet presAssocID="{27BF1D09-DCBC-4382-A712-963E0FA0B2F6}" presName="hierRoot3" presStyleCnt="0"/>
      <dgm:spPr/>
    </dgm:pt>
    <dgm:pt modelId="{B47105A0-7EA1-4D98-930F-BFB120B6B685}" type="pres">
      <dgm:prSet presAssocID="{27BF1D09-DCBC-4382-A712-963E0FA0B2F6}" presName="composite3" presStyleCnt="0"/>
      <dgm:spPr/>
    </dgm:pt>
    <dgm:pt modelId="{C18DE12F-B854-48A2-9F5C-41C2C646D892}" type="pres">
      <dgm:prSet presAssocID="{27BF1D09-DCBC-4382-A712-963E0FA0B2F6}" presName="background3" presStyleLbl="node3" presStyleIdx="4" presStyleCnt="5"/>
      <dgm:spPr>
        <a:noFill/>
        <a:ln>
          <a:solidFill>
            <a:schemeClr val="tx1"/>
          </a:solidFill>
        </a:ln>
      </dgm:spPr>
    </dgm:pt>
    <dgm:pt modelId="{D4B24496-549F-498B-9575-4B3D2D81702D}" type="pres">
      <dgm:prSet presAssocID="{27BF1D09-DCBC-4382-A712-963E0FA0B2F6}" presName="text3" presStyleLbl="fgAcc3" presStyleIdx="4" presStyleCnt="5" custScaleX="202418" custScaleY="240216" custLinFactY="-100000" custLinFactNeighborX="-48103" custLinFactNeighborY="-132862">
        <dgm:presLayoutVars>
          <dgm:chPref val="3"/>
        </dgm:presLayoutVars>
      </dgm:prSet>
      <dgm:spPr/>
      <dgm:t>
        <a:bodyPr/>
        <a:lstStyle/>
        <a:p>
          <a:endParaRPr lang="en-US"/>
        </a:p>
      </dgm:t>
    </dgm:pt>
    <dgm:pt modelId="{923F94D9-AE13-4998-BF5C-E4CBD50343F1}" type="pres">
      <dgm:prSet presAssocID="{27BF1D09-DCBC-4382-A712-963E0FA0B2F6}" presName="hierChild4" presStyleCnt="0"/>
      <dgm:spPr/>
    </dgm:pt>
    <dgm:pt modelId="{1E660251-F168-470B-B51C-665D2851E49B}" type="pres">
      <dgm:prSet presAssocID="{879B1130-6B32-419C-946A-22195EAA9069}" presName="Name23" presStyleLbl="parChTrans1D4" presStyleIdx="3" presStyleCnt="4" custSzX="62882" custSzY="132050"/>
      <dgm:spPr/>
      <dgm:t>
        <a:bodyPr/>
        <a:lstStyle/>
        <a:p>
          <a:endParaRPr lang="en-US"/>
        </a:p>
      </dgm:t>
    </dgm:pt>
    <dgm:pt modelId="{B15B2E56-6BCC-41D0-98BA-D42C1537921C}" type="pres">
      <dgm:prSet presAssocID="{DA9A2D8B-E9B2-48D8-AA50-91DD82F4FF4E}" presName="hierRoot4" presStyleCnt="0"/>
      <dgm:spPr/>
    </dgm:pt>
    <dgm:pt modelId="{647F25F8-3DA6-496B-93B8-7CE899C29538}" type="pres">
      <dgm:prSet presAssocID="{DA9A2D8B-E9B2-48D8-AA50-91DD82F4FF4E}" presName="composite4" presStyleCnt="0"/>
      <dgm:spPr/>
    </dgm:pt>
    <dgm:pt modelId="{D6E6B2FC-DE0F-4EA5-BBEA-5F8F85604DAD}" type="pres">
      <dgm:prSet presAssocID="{DA9A2D8B-E9B2-48D8-AA50-91DD82F4FF4E}" presName="background4" presStyleLbl="node4" presStyleIdx="3" presStyleCnt="4"/>
      <dgm:spPr>
        <a:noFill/>
        <a:ln>
          <a:solidFill>
            <a:schemeClr val="tx1"/>
          </a:solidFill>
        </a:ln>
      </dgm:spPr>
    </dgm:pt>
    <dgm:pt modelId="{0F915E64-6146-4EFB-AF0B-6AFD869D748F}" type="pres">
      <dgm:prSet presAssocID="{DA9A2D8B-E9B2-48D8-AA50-91DD82F4FF4E}" presName="text4" presStyleLbl="fgAcc4" presStyleIdx="3" presStyleCnt="4" custScaleX="207718" custScaleY="218378" custLinFactNeighborX="-48103" custLinFactNeighborY="-58655">
        <dgm:presLayoutVars>
          <dgm:chPref val="3"/>
        </dgm:presLayoutVars>
      </dgm:prSet>
      <dgm:spPr/>
      <dgm:t>
        <a:bodyPr/>
        <a:lstStyle/>
        <a:p>
          <a:endParaRPr lang="en-US"/>
        </a:p>
      </dgm:t>
    </dgm:pt>
    <dgm:pt modelId="{52590A70-75CD-438C-98AC-B0AA9B218F8F}" type="pres">
      <dgm:prSet presAssocID="{DA9A2D8B-E9B2-48D8-AA50-91DD82F4FF4E}" presName="hierChild5" presStyleCnt="0"/>
      <dgm:spPr/>
    </dgm:pt>
    <dgm:pt modelId="{8126E0D6-CDAB-4A62-B41A-29BF6E1962F7}" type="pres">
      <dgm:prSet presAssocID="{1F582665-2AE9-4997-9B0E-A6EB7677D3C3}" presName="Name10" presStyleLbl="parChTrans1D2" presStyleIdx="2" presStyleCnt="3" custSzX="894085" custSzY="411892"/>
      <dgm:spPr/>
      <dgm:t>
        <a:bodyPr/>
        <a:lstStyle/>
        <a:p>
          <a:endParaRPr lang="en-US"/>
        </a:p>
      </dgm:t>
    </dgm:pt>
    <dgm:pt modelId="{5473C2A4-59CF-4045-859C-A8F3E9B785A4}" type="pres">
      <dgm:prSet presAssocID="{A0975AC1-20B2-4558-8DFC-645A069A85A7}" presName="hierRoot2" presStyleCnt="0"/>
      <dgm:spPr/>
    </dgm:pt>
    <dgm:pt modelId="{A6E88161-3172-46BE-AE56-14532D8ED826}" type="pres">
      <dgm:prSet presAssocID="{A0975AC1-20B2-4558-8DFC-645A069A85A7}" presName="composite2" presStyleCnt="0"/>
      <dgm:spPr/>
    </dgm:pt>
    <dgm:pt modelId="{BA05DFF4-66F7-449D-9951-DDDF6049A3BA}" type="pres">
      <dgm:prSet presAssocID="{A0975AC1-20B2-4558-8DFC-645A069A85A7}" presName="background2" presStyleLbl="node2" presStyleIdx="2" presStyleCnt="3"/>
      <dgm:spPr>
        <a:noFill/>
        <a:ln w="38100">
          <a:solidFill>
            <a:schemeClr val="tx1"/>
          </a:solidFill>
        </a:ln>
      </dgm:spPr>
    </dgm:pt>
    <dgm:pt modelId="{E141B15F-735B-47CB-BF69-8C8EF701690B}" type="pres">
      <dgm:prSet presAssocID="{A0975AC1-20B2-4558-8DFC-645A069A85A7}" presName="text2" presStyleLbl="fgAcc2" presStyleIdx="2" presStyleCnt="3" custScaleX="278694" custScaleY="171338" custLinFactY="-200000" custLinFactNeighborX="29079" custLinFactNeighborY="-281503">
        <dgm:presLayoutVars>
          <dgm:chPref val="3"/>
        </dgm:presLayoutVars>
      </dgm:prSet>
      <dgm:spPr/>
      <dgm:t>
        <a:bodyPr/>
        <a:lstStyle/>
        <a:p>
          <a:endParaRPr lang="en-US"/>
        </a:p>
      </dgm:t>
    </dgm:pt>
    <dgm:pt modelId="{0250508F-F2F2-4550-AEA5-75B7314A545E}" type="pres">
      <dgm:prSet presAssocID="{A0975AC1-20B2-4558-8DFC-645A069A85A7}" presName="hierChild3" presStyleCnt="0"/>
      <dgm:spPr/>
    </dgm:pt>
  </dgm:ptLst>
  <dgm:cxnLst>
    <dgm:cxn modelId="{7F4AD78D-DD97-4740-A280-864E9D0737BF}" srcId="{27BF1D09-DCBC-4382-A712-963E0FA0B2F6}" destId="{DA9A2D8B-E9B2-48D8-AA50-91DD82F4FF4E}" srcOrd="0" destOrd="0" parTransId="{879B1130-6B32-419C-946A-22195EAA9069}" sibTransId="{0CD3EDBB-6427-4371-8608-AA7EFA02DCB0}"/>
    <dgm:cxn modelId="{BB0205E3-6777-4BC2-8E1B-6E8A412C095A}" type="presOf" srcId="{879B1130-6B32-419C-946A-22195EAA9069}" destId="{1E660251-F168-470B-B51C-665D2851E49B}" srcOrd="0" destOrd="0" presId="urn:microsoft.com/office/officeart/2005/8/layout/hierarchy1"/>
    <dgm:cxn modelId="{6E07809B-685B-4DD9-AA3F-7EFDAB1D0F79}" type="presOf" srcId="{06154B65-5B23-45CE-A33C-ACD819E5202E}" destId="{FAEF1E0F-7FF5-40C8-A940-0FF2BF2AAD9B}" srcOrd="0" destOrd="0" presId="urn:microsoft.com/office/officeart/2005/8/layout/hierarchy1"/>
    <dgm:cxn modelId="{84537E7C-6770-41D5-92F3-4A20232B00B6}" type="presOf" srcId="{A0975AC1-20B2-4558-8DFC-645A069A85A7}" destId="{E141B15F-735B-47CB-BF69-8C8EF701690B}" srcOrd="0" destOrd="0" presId="urn:microsoft.com/office/officeart/2005/8/layout/hierarchy1"/>
    <dgm:cxn modelId="{C96FB9E5-15DC-4E0C-847B-34E83044FBDA}" type="presOf" srcId="{1FFB739A-F226-4CC6-9018-D3FBD9D75971}" destId="{3F170721-66BE-4085-8E52-E1D33FF34D1A}" srcOrd="0" destOrd="0" presId="urn:microsoft.com/office/officeart/2005/8/layout/hierarchy1"/>
    <dgm:cxn modelId="{B9F7EA8C-74A5-4921-97AF-6BFC299684CC}" type="presOf" srcId="{B43EB4C5-0632-4795-8D0B-BE3BC38456CD}" destId="{91951D81-85EE-4224-9463-339553FCA56D}" srcOrd="0" destOrd="0" presId="urn:microsoft.com/office/officeart/2005/8/layout/hierarchy1"/>
    <dgm:cxn modelId="{4D69F1AF-1A1F-48A7-82BD-F7FDBF74C993}" type="presOf" srcId="{9F8AB683-9D1B-49EE-B89D-E2E3CA6ADF0C}" destId="{28AC4086-8F5E-4D5B-AA1E-4A5CAA4A10F3}" srcOrd="0" destOrd="0" presId="urn:microsoft.com/office/officeart/2005/8/layout/hierarchy1"/>
    <dgm:cxn modelId="{AAC41267-62E9-4E98-952E-F7B1E020F57E}" srcId="{DA595352-4A31-4160-A032-57580241FD26}" destId="{9DBE1293-2B01-4FAB-BF37-D03FBA828F98}" srcOrd="0" destOrd="0" parTransId="{5041C196-6254-4BE4-9264-88141AF420A9}" sibTransId="{19554519-33D9-4C8D-83A7-78276AEF969C}"/>
    <dgm:cxn modelId="{1B6C465F-D330-4D45-9F03-3DABD6C14503}" srcId="{1E7534C5-BA12-48C3-858A-3819B8614FA0}" destId="{8BE725FF-02AD-403E-9965-7099FA36245E}" srcOrd="0" destOrd="0" parTransId="{FB10D6C9-8001-4788-B6CE-A0C67592F04D}" sibTransId="{2B9179A2-449D-445C-9C7A-2DC03722C233}"/>
    <dgm:cxn modelId="{986CC710-1E9C-43AD-8B56-8694183E1A2E}" srcId="{9F8AB683-9D1B-49EE-B89D-E2E3CA6ADF0C}" destId="{AAF0A5E8-F000-49BB-923D-1169A1DF8C75}" srcOrd="0" destOrd="0" parTransId="{C14C27A1-F04F-47ED-90D1-A5C1AA0DF296}" sibTransId="{4A088CEB-A1FB-4CC8-BEAC-60AF574FAE1F}"/>
    <dgm:cxn modelId="{2575A849-AF47-42FD-BF48-998BF58DE5B9}" type="presOf" srcId="{9DBE1293-2B01-4FAB-BF37-D03FBA828F98}" destId="{25CAD8B4-4577-49E4-80D7-0D15F00C375C}" srcOrd="0" destOrd="0" presId="urn:microsoft.com/office/officeart/2005/8/layout/hierarchy1"/>
    <dgm:cxn modelId="{8DB39C3A-7FAF-476F-95A8-62C69CCCDA7D}" type="presOf" srcId="{DA595352-4A31-4160-A032-57580241FD26}" destId="{74E597D3-F83C-4641-8CFD-4D2BE906C6AE}" srcOrd="0" destOrd="0" presId="urn:microsoft.com/office/officeart/2005/8/layout/hierarchy1"/>
    <dgm:cxn modelId="{1BE77C52-F1EB-4819-B751-E9AFFDC859FC}" type="presOf" srcId="{8D1F106D-4FEA-4372-A6EB-AE74155286B3}" destId="{D729BEBF-0130-4501-8E9E-32C88D8B1DFD}" srcOrd="0" destOrd="0" presId="urn:microsoft.com/office/officeart/2005/8/layout/hierarchy1"/>
    <dgm:cxn modelId="{2755BE89-7CEE-4F08-B41F-35EC8B26E241}" srcId="{B9E5028F-7111-4DE8-BAE4-6FC04B0E7CB6}" destId="{27BF1D09-DCBC-4382-A712-963E0FA0B2F6}" srcOrd="4" destOrd="0" parTransId="{A5EAD1C2-1763-48BA-9077-F488AF95B019}" sibTransId="{47B5ECBE-0337-4F71-9705-96CB5A3C5D4F}"/>
    <dgm:cxn modelId="{10A996F3-A294-407D-9E3F-11A78004BA43}" type="presOf" srcId="{CCF09F66-7064-4F86-A08C-DB3CFE7F4AA3}" destId="{BFC9C8BB-AD8F-4E32-B7E0-1FB1254008C8}" srcOrd="0" destOrd="0" presId="urn:microsoft.com/office/officeart/2005/8/layout/hierarchy1"/>
    <dgm:cxn modelId="{A9075B01-6292-43AD-8714-5F7BBFB1C606}" srcId="{8BE725FF-02AD-403E-9965-7099FA36245E}" destId="{A0975AC1-20B2-4558-8DFC-645A069A85A7}" srcOrd="2" destOrd="0" parTransId="{1F582665-2AE9-4997-9B0E-A6EB7677D3C3}" sibTransId="{60135218-4F27-4F9E-A081-B3CAC97ACDF3}"/>
    <dgm:cxn modelId="{F4759176-2652-4807-A319-1C6B39E35C1E}" type="presOf" srcId="{48EE9536-C373-4E26-B4B9-7BA618F68ED7}" destId="{EE8C9F56-7734-4AC2-9759-B7C4AAA1A9F3}" srcOrd="0" destOrd="0" presId="urn:microsoft.com/office/officeart/2005/8/layout/hierarchy1"/>
    <dgm:cxn modelId="{A433DE40-EB5D-4779-B60F-DA60FD1C0C0C}" type="presOf" srcId="{AAF0A5E8-F000-49BB-923D-1169A1DF8C75}" destId="{E6F0E025-E082-44BF-AA92-F6E9922587BD}" srcOrd="0" destOrd="0" presId="urn:microsoft.com/office/officeart/2005/8/layout/hierarchy1"/>
    <dgm:cxn modelId="{C97D63EA-9DBB-4710-9CC1-F3D162FC36F7}" type="presOf" srcId="{DA9A2D8B-E9B2-48D8-AA50-91DD82F4FF4E}" destId="{0F915E64-6146-4EFB-AF0B-6AFD869D748F}" srcOrd="0" destOrd="0" presId="urn:microsoft.com/office/officeart/2005/8/layout/hierarchy1"/>
    <dgm:cxn modelId="{7E07F166-B3AF-4952-A860-C210FA40BD9B}" srcId="{8BE725FF-02AD-403E-9965-7099FA36245E}" destId="{B9E5028F-7111-4DE8-BAE4-6FC04B0E7CB6}" srcOrd="1" destOrd="0" parTransId="{CCF09F66-7064-4F86-A08C-DB3CFE7F4AA3}" sibTransId="{16F1291D-43F9-4079-A990-2CBCE72917A3}"/>
    <dgm:cxn modelId="{49316651-07FF-4D24-8855-367228AB48B7}" srcId="{8D1F106D-4FEA-4372-A6EB-AE74155286B3}" destId="{E062BF51-DB03-483D-B8A9-378EFF1495B1}" srcOrd="0" destOrd="0" parTransId="{06154B65-5B23-45CE-A33C-ACD819E5202E}" sibTransId="{FC9B3ACA-C55C-40F1-A02E-C3218DEB1AD2}"/>
    <dgm:cxn modelId="{9E291BF0-25EE-415C-AEFE-080F5205D0E1}" type="presOf" srcId="{C14C27A1-F04F-47ED-90D1-A5C1AA0DF296}" destId="{783D4EF4-4E63-4F23-94B8-ABF256749DD1}" srcOrd="0" destOrd="0" presId="urn:microsoft.com/office/officeart/2005/8/layout/hierarchy1"/>
    <dgm:cxn modelId="{78F98A4D-F0E3-44AF-B7BA-381BF5C0B834}" type="presOf" srcId="{74D8193A-A24F-4A49-8000-19FAD4C19D7C}" destId="{22C39668-40B2-4AF4-A9B8-B58D13F9115D}" srcOrd="0" destOrd="0" presId="urn:microsoft.com/office/officeart/2005/8/layout/hierarchy1"/>
    <dgm:cxn modelId="{3D5CD259-4896-4C49-8CAC-36CD980136B7}" type="presOf" srcId="{A5EAD1C2-1763-48BA-9077-F488AF95B019}" destId="{0F0FC350-AA30-4E6C-8C10-5BD737B7B09D}" srcOrd="0" destOrd="0" presId="urn:microsoft.com/office/officeart/2005/8/layout/hierarchy1"/>
    <dgm:cxn modelId="{4FD27A1D-81DD-4B37-BB5A-DC348C5FE274}" type="presOf" srcId="{5041C196-6254-4BE4-9264-88141AF420A9}" destId="{C4CC0FE9-8CE0-4927-AFF9-63278063E9FE}" srcOrd="0" destOrd="0" presId="urn:microsoft.com/office/officeart/2005/8/layout/hierarchy1"/>
    <dgm:cxn modelId="{1E4AF13F-CC3D-4026-BA1A-D6B626546E97}" type="presOf" srcId="{F8AA4D79-784F-4C5C-82A6-126A10A4671E}" destId="{C329C707-41B3-4411-964F-6DF59A5E31B6}" srcOrd="0" destOrd="0" presId="urn:microsoft.com/office/officeart/2005/8/layout/hierarchy1"/>
    <dgm:cxn modelId="{8F39BFC1-1868-41F1-BB5B-B1A3F15366DF}" srcId="{B9E5028F-7111-4DE8-BAE4-6FC04B0E7CB6}" destId="{9F8AB683-9D1B-49EE-B89D-E2E3CA6ADF0C}" srcOrd="2" destOrd="0" parTransId="{200971D5-DEE9-41B0-8DC7-2553D4779DE8}" sibTransId="{77F76112-36F0-4ADC-A337-E68CA45F387C}"/>
    <dgm:cxn modelId="{9AF0B7A9-D322-4EC6-96E8-EB35D8AB76AD}" type="presOf" srcId="{8BE725FF-02AD-403E-9965-7099FA36245E}" destId="{63233AE9-69AC-4CE8-9D5E-8B9F7369C1C9}" srcOrd="0" destOrd="0" presId="urn:microsoft.com/office/officeart/2005/8/layout/hierarchy1"/>
    <dgm:cxn modelId="{DAFC80BC-773C-4936-95DC-0ABC1AFEF8EB}" srcId="{B9E5028F-7111-4DE8-BAE4-6FC04B0E7CB6}" destId="{F8AA4D79-784F-4C5C-82A6-126A10A4671E}" srcOrd="0" destOrd="0" parTransId="{74D8193A-A24F-4A49-8000-19FAD4C19D7C}" sibTransId="{94E66932-046B-4DEF-BC4A-08ACD92C38C3}"/>
    <dgm:cxn modelId="{D9CC66CE-D24B-4D97-9EF9-C7097FA92FE2}" type="presOf" srcId="{200971D5-DEE9-41B0-8DC7-2553D4779DE8}" destId="{2B947B90-A292-4269-B972-C38508CCB909}" srcOrd="0" destOrd="0" presId="urn:microsoft.com/office/officeart/2005/8/layout/hierarchy1"/>
    <dgm:cxn modelId="{B9CABDD5-6B38-4978-BF4E-90386EE80AD4}" type="presOf" srcId="{E062BF51-DB03-483D-B8A9-378EFF1495B1}" destId="{AAC30388-318D-4B95-B0A6-972F50E8F61A}" srcOrd="0" destOrd="0" presId="urn:microsoft.com/office/officeart/2005/8/layout/hierarchy1"/>
    <dgm:cxn modelId="{7B65D5C4-A354-4575-B2EB-5AAFEBD5B4AC}" type="presOf" srcId="{1F582665-2AE9-4997-9B0E-A6EB7677D3C3}" destId="{8126E0D6-CDAB-4A62-B41A-29BF6E1962F7}" srcOrd="0" destOrd="0" presId="urn:microsoft.com/office/officeart/2005/8/layout/hierarchy1"/>
    <dgm:cxn modelId="{B00FA5A8-7FCE-446B-88DC-2E0CDDDA919A}" srcId="{B9E5028F-7111-4DE8-BAE4-6FC04B0E7CB6}" destId="{8D1F106D-4FEA-4372-A6EB-AE74155286B3}" srcOrd="1" destOrd="0" parTransId="{48EE9536-C373-4E26-B4B9-7BA618F68ED7}" sibTransId="{9F1EA523-61FE-4B52-812E-EDAC04C040B5}"/>
    <dgm:cxn modelId="{F98118AC-CECF-4258-8D3F-D2D462B3706F}" type="presOf" srcId="{1E7534C5-BA12-48C3-858A-3819B8614FA0}" destId="{D33F4AA3-DEEB-4EC9-8788-EC5FEA07F7F8}" srcOrd="0" destOrd="0" presId="urn:microsoft.com/office/officeart/2005/8/layout/hierarchy1"/>
    <dgm:cxn modelId="{237C82A9-9340-4A7D-88E4-87BF7E1C1816}" srcId="{B9E5028F-7111-4DE8-BAE4-6FC04B0E7CB6}" destId="{DA595352-4A31-4160-A032-57580241FD26}" srcOrd="3" destOrd="0" parTransId="{21E27299-3BBA-4292-BE9F-7ED2D3FFA277}" sibTransId="{28D034FE-AEC2-496A-A6DB-9E8116723607}"/>
    <dgm:cxn modelId="{A1F4DB3E-3011-45E3-A39F-AF5412EABB68}" type="presOf" srcId="{B9E5028F-7111-4DE8-BAE4-6FC04B0E7CB6}" destId="{4CB0967A-376A-4890-BD6D-FCE010DF5D38}" srcOrd="0" destOrd="0" presId="urn:microsoft.com/office/officeart/2005/8/layout/hierarchy1"/>
    <dgm:cxn modelId="{CFA0910D-3D30-4CA8-9CAF-2C24F489ABD3}" srcId="{8BE725FF-02AD-403E-9965-7099FA36245E}" destId="{1FFB739A-F226-4CC6-9018-D3FBD9D75971}" srcOrd="0" destOrd="0" parTransId="{B43EB4C5-0632-4795-8D0B-BE3BC38456CD}" sibTransId="{279B5BAF-DA31-4FBB-BAF9-CDB61565216F}"/>
    <dgm:cxn modelId="{DC9E9CD2-D94B-4646-834D-C6A5F5C783C9}" type="presOf" srcId="{27BF1D09-DCBC-4382-A712-963E0FA0B2F6}" destId="{D4B24496-549F-498B-9575-4B3D2D81702D}" srcOrd="0" destOrd="0" presId="urn:microsoft.com/office/officeart/2005/8/layout/hierarchy1"/>
    <dgm:cxn modelId="{D5B732E8-534E-4808-9ACB-1C04C73E260D}" type="presOf" srcId="{21E27299-3BBA-4292-BE9F-7ED2D3FFA277}" destId="{43F156D8-5945-446F-BED7-E2A922750ED5}" srcOrd="0" destOrd="0" presId="urn:microsoft.com/office/officeart/2005/8/layout/hierarchy1"/>
    <dgm:cxn modelId="{52663EC9-A952-4983-B557-E9FE307EA243}" type="presParOf" srcId="{D33F4AA3-DEEB-4EC9-8788-EC5FEA07F7F8}" destId="{67F9360B-AD27-4598-80A0-1FEF13C97C6E}" srcOrd="0" destOrd="0" presId="urn:microsoft.com/office/officeart/2005/8/layout/hierarchy1"/>
    <dgm:cxn modelId="{2D7D9E58-5825-449C-BCD0-33EFA8F46A0E}" type="presParOf" srcId="{67F9360B-AD27-4598-80A0-1FEF13C97C6E}" destId="{21D66AF5-5AD3-4B36-AFF7-36CF5FF40282}" srcOrd="0" destOrd="0" presId="urn:microsoft.com/office/officeart/2005/8/layout/hierarchy1"/>
    <dgm:cxn modelId="{0A9526C6-0E19-4BA5-B61F-AD8C944491E5}" type="presParOf" srcId="{21D66AF5-5AD3-4B36-AFF7-36CF5FF40282}" destId="{5874C0DD-04F7-4B09-A765-C32403C6204B}" srcOrd="0" destOrd="0" presId="urn:microsoft.com/office/officeart/2005/8/layout/hierarchy1"/>
    <dgm:cxn modelId="{F17BB6E5-47F7-40FA-95CA-4967FB071233}" type="presParOf" srcId="{21D66AF5-5AD3-4B36-AFF7-36CF5FF40282}" destId="{63233AE9-69AC-4CE8-9D5E-8B9F7369C1C9}" srcOrd="1" destOrd="0" presId="urn:microsoft.com/office/officeart/2005/8/layout/hierarchy1"/>
    <dgm:cxn modelId="{737E836E-4D88-41A4-97BD-A545C0737D74}" type="presParOf" srcId="{67F9360B-AD27-4598-80A0-1FEF13C97C6E}" destId="{1D597F17-994F-4DD9-8844-17B0B23922D3}" srcOrd="1" destOrd="0" presId="urn:microsoft.com/office/officeart/2005/8/layout/hierarchy1"/>
    <dgm:cxn modelId="{C610E927-8536-42C4-B3E2-71EFC9A11BEE}" type="presParOf" srcId="{1D597F17-994F-4DD9-8844-17B0B23922D3}" destId="{91951D81-85EE-4224-9463-339553FCA56D}" srcOrd="0" destOrd="0" presId="urn:microsoft.com/office/officeart/2005/8/layout/hierarchy1"/>
    <dgm:cxn modelId="{F86F812C-EF25-4162-AEF6-04452B3833C8}" type="presParOf" srcId="{1D597F17-994F-4DD9-8844-17B0B23922D3}" destId="{F5CCD92A-ABDA-4475-8857-EE288928C2AD}" srcOrd="1" destOrd="0" presId="urn:microsoft.com/office/officeart/2005/8/layout/hierarchy1"/>
    <dgm:cxn modelId="{21BFF144-8E99-4098-BC1C-E08626A656FB}" type="presParOf" srcId="{F5CCD92A-ABDA-4475-8857-EE288928C2AD}" destId="{2D6B5039-2402-4FA5-9382-6DB542AB06D9}" srcOrd="0" destOrd="0" presId="urn:microsoft.com/office/officeart/2005/8/layout/hierarchy1"/>
    <dgm:cxn modelId="{AD8E32ED-F641-4CA8-AF86-8454995894F4}" type="presParOf" srcId="{2D6B5039-2402-4FA5-9382-6DB542AB06D9}" destId="{5BDF5E23-BF07-446D-9CC2-07D54AC6A4A8}" srcOrd="0" destOrd="0" presId="urn:microsoft.com/office/officeart/2005/8/layout/hierarchy1"/>
    <dgm:cxn modelId="{D27C784B-9332-41D3-AF7F-E26F24F6D563}" type="presParOf" srcId="{2D6B5039-2402-4FA5-9382-6DB542AB06D9}" destId="{3F170721-66BE-4085-8E52-E1D33FF34D1A}" srcOrd="1" destOrd="0" presId="urn:microsoft.com/office/officeart/2005/8/layout/hierarchy1"/>
    <dgm:cxn modelId="{9CF4A93F-ED16-49AF-BB23-2DABC752570D}" type="presParOf" srcId="{F5CCD92A-ABDA-4475-8857-EE288928C2AD}" destId="{C713DD24-4EDA-4903-A7F4-0F4AE1CBEB54}" srcOrd="1" destOrd="0" presId="urn:microsoft.com/office/officeart/2005/8/layout/hierarchy1"/>
    <dgm:cxn modelId="{83FA1AF9-BA56-4CBB-B4E2-AA18F525CAD6}" type="presParOf" srcId="{1D597F17-994F-4DD9-8844-17B0B23922D3}" destId="{BFC9C8BB-AD8F-4E32-B7E0-1FB1254008C8}" srcOrd="2" destOrd="0" presId="urn:microsoft.com/office/officeart/2005/8/layout/hierarchy1"/>
    <dgm:cxn modelId="{3500C2F6-9ACA-4050-9D9D-A4F90E28AF33}" type="presParOf" srcId="{1D597F17-994F-4DD9-8844-17B0B23922D3}" destId="{829D289E-4E27-435A-8BC0-12BD22DD1429}" srcOrd="3" destOrd="0" presId="urn:microsoft.com/office/officeart/2005/8/layout/hierarchy1"/>
    <dgm:cxn modelId="{E6269280-2A24-4EE9-853A-ED9D41E92A16}" type="presParOf" srcId="{829D289E-4E27-435A-8BC0-12BD22DD1429}" destId="{AF24F5F5-9A4B-4981-9027-7819BF0E6E64}" srcOrd="0" destOrd="0" presId="urn:microsoft.com/office/officeart/2005/8/layout/hierarchy1"/>
    <dgm:cxn modelId="{8A8631C4-EE23-43E6-8AE0-8003977C8F7D}" type="presParOf" srcId="{AF24F5F5-9A4B-4981-9027-7819BF0E6E64}" destId="{D1E4D50C-88D9-42AD-9546-A57F65354591}" srcOrd="0" destOrd="0" presId="urn:microsoft.com/office/officeart/2005/8/layout/hierarchy1"/>
    <dgm:cxn modelId="{10CB1ED4-974B-4AE7-B675-44123B8E4DB2}" type="presParOf" srcId="{AF24F5F5-9A4B-4981-9027-7819BF0E6E64}" destId="{4CB0967A-376A-4890-BD6D-FCE010DF5D38}" srcOrd="1" destOrd="0" presId="urn:microsoft.com/office/officeart/2005/8/layout/hierarchy1"/>
    <dgm:cxn modelId="{CDE4C9AD-C306-4F74-9263-C96EA21955F9}" type="presParOf" srcId="{829D289E-4E27-435A-8BC0-12BD22DD1429}" destId="{0FBC2658-7BB8-4C88-A749-9B6BDBAB0920}" srcOrd="1" destOrd="0" presId="urn:microsoft.com/office/officeart/2005/8/layout/hierarchy1"/>
    <dgm:cxn modelId="{A1BAD5CB-3312-491B-AD42-D5154E0E5E1E}" type="presParOf" srcId="{0FBC2658-7BB8-4C88-A749-9B6BDBAB0920}" destId="{22C39668-40B2-4AF4-A9B8-B58D13F9115D}" srcOrd="0" destOrd="0" presId="urn:microsoft.com/office/officeart/2005/8/layout/hierarchy1"/>
    <dgm:cxn modelId="{DEDC7BC3-9A61-4875-A6AA-DAB0630255D7}" type="presParOf" srcId="{0FBC2658-7BB8-4C88-A749-9B6BDBAB0920}" destId="{89866A8B-EAE2-464D-B7EF-68A138A92C23}" srcOrd="1" destOrd="0" presId="urn:microsoft.com/office/officeart/2005/8/layout/hierarchy1"/>
    <dgm:cxn modelId="{B6E1121F-37E1-4B58-9F1F-896B727FCA5B}" type="presParOf" srcId="{89866A8B-EAE2-464D-B7EF-68A138A92C23}" destId="{BE3ACA27-8C0F-4915-BED6-8D9D9477343A}" srcOrd="0" destOrd="0" presId="urn:microsoft.com/office/officeart/2005/8/layout/hierarchy1"/>
    <dgm:cxn modelId="{D7D8DDEC-E0E7-4938-8FAB-91AFBE62B802}" type="presParOf" srcId="{BE3ACA27-8C0F-4915-BED6-8D9D9477343A}" destId="{A3F0D011-550A-48D9-A34C-913186031AE5}" srcOrd="0" destOrd="0" presId="urn:microsoft.com/office/officeart/2005/8/layout/hierarchy1"/>
    <dgm:cxn modelId="{77FE4541-731A-4A06-A9F2-9600C86E54D0}" type="presParOf" srcId="{BE3ACA27-8C0F-4915-BED6-8D9D9477343A}" destId="{C329C707-41B3-4411-964F-6DF59A5E31B6}" srcOrd="1" destOrd="0" presId="urn:microsoft.com/office/officeart/2005/8/layout/hierarchy1"/>
    <dgm:cxn modelId="{E6B419C2-596C-4A92-ACDF-A1E55C821FAB}" type="presParOf" srcId="{89866A8B-EAE2-464D-B7EF-68A138A92C23}" destId="{5AD26CDA-2F73-4CCA-9721-4F49FA33D1DA}" srcOrd="1" destOrd="0" presId="urn:microsoft.com/office/officeart/2005/8/layout/hierarchy1"/>
    <dgm:cxn modelId="{AA1DD0B4-B534-4131-B685-2B5F409B487A}" type="presParOf" srcId="{0FBC2658-7BB8-4C88-A749-9B6BDBAB0920}" destId="{EE8C9F56-7734-4AC2-9759-B7C4AAA1A9F3}" srcOrd="2" destOrd="0" presId="urn:microsoft.com/office/officeart/2005/8/layout/hierarchy1"/>
    <dgm:cxn modelId="{8FB5778B-0BD7-4DCB-A495-217059206442}" type="presParOf" srcId="{0FBC2658-7BB8-4C88-A749-9B6BDBAB0920}" destId="{47A2C05D-9E4B-4394-8EC1-88747D46490F}" srcOrd="3" destOrd="0" presId="urn:microsoft.com/office/officeart/2005/8/layout/hierarchy1"/>
    <dgm:cxn modelId="{0A209C28-6B1B-486F-A4C6-65CF35C17F1F}" type="presParOf" srcId="{47A2C05D-9E4B-4394-8EC1-88747D46490F}" destId="{12F59DA0-E870-4ECF-AEFB-9B78599BC87D}" srcOrd="0" destOrd="0" presId="urn:microsoft.com/office/officeart/2005/8/layout/hierarchy1"/>
    <dgm:cxn modelId="{DA65445E-468F-47E9-9513-21664BF7CE02}" type="presParOf" srcId="{12F59DA0-E870-4ECF-AEFB-9B78599BC87D}" destId="{ECE0D555-4C49-436C-BCC8-64416D1796B7}" srcOrd="0" destOrd="0" presId="urn:microsoft.com/office/officeart/2005/8/layout/hierarchy1"/>
    <dgm:cxn modelId="{543DF264-ACD5-4CBA-8ABA-5B4F9B160C8A}" type="presParOf" srcId="{12F59DA0-E870-4ECF-AEFB-9B78599BC87D}" destId="{D729BEBF-0130-4501-8E9E-32C88D8B1DFD}" srcOrd="1" destOrd="0" presId="urn:microsoft.com/office/officeart/2005/8/layout/hierarchy1"/>
    <dgm:cxn modelId="{FE5809FB-2E93-489C-847F-58521694CCC7}" type="presParOf" srcId="{47A2C05D-9E4B-4394-8EC1-88747D46490F}" destId="{974BA24D-DE35-44A9-9B45-F693FA2F0BC3}" srcOrd="1" destOrd="0" presId="urn:microsoft.com/office/officeart/2005/8/layout/hierarchy1"/>
    <dgm:cxn modelId="{9317538E-CF66-4134-A981-53042D7097CE}" type="presParOf" srcId="{974BA24D-DE35-44A9-9B45-F693FA2F0BC3}" destId="{FAEF1E0F-7FF5-40C8-A940-0FF2BF2AAD9B}" srcOrd="0" destOrd="0" presId="urn:microsoft.com/office/officeart/2005/8/layout/hierarchy1"/>
    <dgm:cxn modelId="{12D802E1-F131-4065-9C34-39AE5285F236}" type="presParOf" srcId="{974BA24D-DE35-44A9-9B45-F693FA2F0BC3}" destId="{DCD5A2F3-1DDF-494A-9107-39972F2FA269}" srcOrd="1" destOrd="0" presId="urn:microsoft.com/office/officeart/2005/8/layout/hierarchy1"/>
    <dgm:cxn modelId="{5DCAEADF-40A0-44B1-8E69-15D831AAD2D3}" type="presParOf" srcId="{DCD5A2F3-1DDF-494A-9107-39972F2FA269}" destId="{061B3CC6-3447-4E9C-A931-223A6B23DB9F}" srcOrd="0" destOrd="0" presId="urn:microsoft.com/office/officeart/2005/8/layout/hierarchy1"/>
    <dgm:cxn modelId="{E084A4F4-FAAC-468A-941D-E8E9AD319460}" type="presParOf" srcId="{061B3CC6-3447-4E9C-A931-223A6B23DB9F}" destId="{1878C81C-7AD1-4D76-B8F6-FF4C130A92CA}" srcOrd="0" destOrd="0" presId="urn:microsoft.com/office/officeart/2005/8/layout/hierarchy1"/>
    <dgm:cxn modelId="{FFD1A4F9-8ECA-49E6-906B-4F3C84534D3C}" type="presParOf" srcId="{061B3CC6-3447-4E9C-A931-223A6B23DB9F}" destId="{AAC30388-318D-4B95-B0A6-972F50E8F61A}" srcOrd="1" destOrd="0" presId="urn:microsoft.com/office/officeart/2005/8/layout/hierarchy1"/>
    <dgm:cxn modelId="{ECBF02A9-3CEF-4AF8-9783-8D0E544C6539}" type="presParOf" srcId="{DCD5A2F3-1DDF-494A-9107-39972F2FA269}" destId="{D41E3822-388C-483B-B6CD-47A36DCF14E1}" srcOrd="1" destOrd="0" presId="urn:microsoft.com/office/officeart/2005/8/layout/hierarchy1"/>
    <dgm:cxn modelId="{B5E540EB-5908-44B1-B636-A4D0D731578D}" type="presParOf" srcId="{0FBC2658-7BB8-4C88-A749-9B6BDBAB0920}" destId="{2B947B90-A292-4269-B972-C38508CCB909}" srcOrd="4" destOrd="0" presId="urn:microsoft.com/office/officeart/2005/8/layout/hierarchy1"/>
    <dgm:cxn modelId="{7D89AAD9-957D-49FA-BC57-2DB94D2FD42D}" type="presParOf" srcId="{0FBC2658-7BB8-4C88-A749-9B6BDBAB0920}" destId="{75577567-1C81-4C61-A05B-7606DC686D4B}" srcOrd="5" destOrd="0" presId="urn:microsoft.com/office/officeart/2005/8/layout/hierarchy1"/>
    <dgm:cxn modelId="{74E81065-2599-42A1-B5AD-66304047E67B}" type="presParOf" srcId="{75577567-1C81-4C61-A05B-7606DC686D4B}" destId="{A0640811-9A12-45FB-941A-A706E408D3C8}" srcOrd="0" destOrd="0" presId="urn:microsoft.com/office/officeart/2005/8/layout/hierarchy1"/>
    <dgm:cxn modelId="{8FDAFC0D-AAE7-4BF5-91DD-A1F2C8BD2F1D}" type="presParOf" srcId="{A0640811-9A12-45FB-941A-A706E408D3C8}" destId="{DD538B6F-E260-4198-8183-060724DA83B0}" srcOrd="0" destOrd="0" presId="urn:microsoft.com/office/officeart/2005/8/layout/hierarchy1"/>
    <dgm:cxn modelId="{95C86C90-95C8-4E13-B709-DEB65D885D41}" type="presParOf" srcId="{A0640811-9A12-45FB-941A-A706E408D3C8}" destId="{28AC4086-8F5E-4D5B-AA1E-4A5CAA4A10F3}" srcOrd="1" destOrd="0" presId="urn:microsoft.com/office/officeart/2005/8/layout/hierarchy1"/>
    <dgm:cxn modelId="{DEBF3FCC-A8C6-4397-92C0-C9D0B89906AE}" type="presParOf" srcId="{75577567-1C81-4C61-A05B-7606DC686D4B}" destId="{232B5B78-BD34-4115-9FE7-1A78D2A8C7E2}" srcOrd="1" destOrd="0" presId="urn:microsoft.com/office/officeart/2005/8/layout/hierarchy1"/>
    <dgm:cxn modelId="{C7078B8D-3E58-4D93-8C1C-213BB5B967E3}" type="presParOf" srcId="{232B5B78-BD34-4115-9FE7-1A78D2A8C7E2}" destId="{783D4EF4-4E63-4F23-94B8-ABF256749DD1}" srcOrd="0" destOrd="0" presId="urn:microsoft.com/office/officeart/2005/8/layout/hierarchy1"/>
    <dgm:cxn modelId="{BE0416C3-ED76-4D74-AA16-BE3A2B21D687}" type="presParOf" srcId="{232B5B78-BD34-4115-9FE7-1A78D2A8C7E2}" destId="{15A45026-5BDF-406A-A8E2-C756EFE29DE3}" srcOrd="1" destOrd="0" presId="urn:microsoft.com/office/officeart/2005/8/layout/hierarchy1"/>
    <dgm:cxn modelId="{E1AED831-06F9-40A9-9999-2EE4AD2CACF0}" type="presParOf" srcId="{15A45026-5BDF-406A-A8E2-C756EFE29DE3}" destId="{49F371DA-FAE4-4A36-B726-6F12B7AEDCFB}" srcOrd="0" destOrd="0" presId="urn:microsoft.com/office/officeart/2005/8/layout/hierarchy1"/>
    <dgm:cxn modelId="{C4939A1D-2D4F-4783-927C-83FDE2266635}" type="presParOf" srcId="{49F371DA-FAE4-4A36-B726-6F12B7AEDCFB}" destId="{A652D68E-0711-4BFB-8A88-70D149E3BC12}" srcOrd="0" destOrd="0" presId="urn:microsoft.com/office/officeart/2005/8/layout/hierarchy1"/>
    <dgm:cxn modelId="{D0C28E2D-5EAD-4D8B-AB41-97F3D8A1267E}" type="presParOf" srcId="{49F371DA-FAE4-4A36-B726-6F12B7AEDCFB}" destId="{E6F0E025-E082-44BF-AA92-F6E9922587BD}" srcOrd="1" destOrd="0" presId="urn:microsoft.com/office/officeart/2005/8/layout/hierarchy1"/>
    <dgm:cxn modelId="{9B21BB6F-6C86-497E-B23F-6626BC960401}" type="presParOf" srcId="{15A45026-5BDF-406A-A8E2-C756EFE29DE3}" destId="{02279CCC-61FB-43EE-9147-20CD6C4C0D38}" srcOrd="1" destOrd="0" presId="urn:microsoft.com/office/officeart/2005/8/layout/hierarchy1"/>
    <dgm:cxn modelId="{2258BC68-B05D-45A1-B95D-30C1D9A6103D}" type="presParOf" srcId="{0FBC2658-7BB8-4C88-A749-9B6BDBAB0920}" destId="{43F156D8-5945-446F-BED7-E2A922750ED5}" srcOrd="6" destOrd="0" presId="urn:microsoft.com/office/officeart/2005/8/layout/hierarchy1"/>
    <dgm:cxn modelId="{1FE3CF08-5987-464F-8ED6-84E6DCC7C46A}" type="presParOf" srcId="{0FBC2658-7BB8-4C88-A749-9B6BDBAB0920}" destId="{18614363-29F6-41BB-B71E-24CDA8A7B0E1}" srcOrd="7" destOrd="0" presId="urn:microsoft.com/office/officeart/2005/8/layout/hierarchy1"/>
    <dgm:cxn modelId="{FE0FDD0B-4579-4FC6-9B08-FA838FBF3BB8}" type="presParOf" srcId="{18614363-29F6-41BB-B71E-24CDA8A7B0E1}" destId="{F53C3859-C33B-4B91-AE92-9015245912E9}" srcOrd="0" destOrd="0" presId="urn:microsoft.com/office/officeart/2005/8/layout/hierarchy1"/>
    <dgm:cxn modelId="{EF6C328D-EA23-4E18-B46A-7B651D961007}" type="presParOf" srcId="{F53C3859-C33B-4B91-AE92-9015245912E9}" destId="{3977E9C6-2DEB-4EA2-98B1-5F2A49BCCD6C}" srcOrd="0" destOrd="0" presId="urn:microsoft.com/office/officeart/2005/8/layout/hierarchy1"/>
    <dgm:cxn modelId="{1A84AB84-113B-44AA-AB62-6DE4992EABC3}" type="presParOf" srcId="{F53C3859-C33B-4B91-AE92-9015245912E9}" destId="{74E597D3-F83C-4641-8CFD-4D2BE906C6AE}" srcOrd="1" destOrd="0" presId="urn:microsoft.com/office/officeart/2005/8/layout/hierarchy1"/>
    <dgm:cxn modelId="{B1334319-E3AD-45BF-9CAF-B6EDD5F4ACB5}" type="presParOf" srcId="{18614363-29F6-41BB-B71E-24CDA8A7B0E1}" destId="{0CF689E6-FF77-474E-BF70-95C04E556B7F}" srcOrd="1" destOrd="0" presId="urn:microsoft.com/office/officeart/2005/8/layout/hierarchy1"/>
    <dgm:cxn modelId="{A0462C97-7CEE-4B62-A4F6-58498B895249}" type="presParOf" srcId="{0CF689E6-FF77-474E-BF70-95C04E556B7F}" destId="{C4CC0FE9-8CE0-4927-AFF9-63278063E9FE}" srcOrd="0" destOrd="0" presId="urn:microsoft.com/office/officeart/2005/8/layout/hierarchy1"/>
    <dgm:cxn modelId="{DFC6DB24-3F17-442D-9037-78B6EC26895E}" type="presParOf" srcId="{0CF689E6-FF77-474E-BF70-95C04E556B7F}" destId="{EC343E23-40FA-4D3A-80AA-AA9F34751406}" srcOrd="1" destOrd="0" presId="urn:microsoft.com/office/officeart/2005/8/layout/hierarchy1"/>
    <dgm:cxn modelId="{0EC71619-FFEE-43D0-9380-7D1CBEF1F3BA}" type="presParOf" srcId="{EC343E23-40FA-4D3A-80AA-AA9F34751406}" destId="{41D5C162-6DF0-421F-9B5A-ECCF1118D4E4}" srcOrd="0" destOrd="0" presId="urn:microsoft.com/office/officeart/2005/8/layout/hierarchy1"/>
    <dgm:cxn modelId="{F0833EFB-32AC-4341-93FC-ADA227AD51EF}" type="presParOf" srcId="{41D5C162-6DF0-421F-9B5A-ECCF1118D4E4}" destId="{67130FC1-BFD6-4E08-9819-166751AAC827}" srcOrd="0" destOrd="0" presId="urn:microsoft.com/office/officeart/2005/8/layout/hierarchy1"/>
    <dgm:cxn modelId="{B168E106-B97E-4947-9E98-18C59875B71D}" type="presParOf" srcId="{41D5C162-6DF0-421F-9B5A-ECCF1118D4E4}" destId="{25CAD8B4-4577-49E4-80D7-0D15F00C375C}" srcOrd="1" destOrd="0" presId="urn:microsoft.com/office/officeart/2005/8/layout/hierarchy1"/>
    <dgm:cxn modelId="{63C6FB06-1BD0-44C3-9CAF-6D0D9BFA7E94}" type="presParOf" srcId="{EC343E23-40FA-4D3A-80AA-AA9F34751406}" destId="{2990E4C4-59E8-4768-ACEB-FEFBD05D1599}" srcOrd="1" destOrd="0" presId="urn:microsoft.com/office/officeart/2005/8/layout/hierarchy1"/>
    <dgm:cxn modelId="{6D8EDEDD-0E4A-4A77-93A5-0589F26C79FE}" type="presParOf" srcId="{0FBC2658-7BB8-4C88-A749-9B6BDBAB0920}" destId="{0F0FC350-AA30-4E6C-8C10-5BD737B7B09D}" srcOrd="8" destOrd="0" presId="urn:microsoft.com/office/officeart/2005/8/layout/hierarchy1"/>
    <dgm:cxn modelId="{A6E3FD56-12D4-4A1F-8EAE-B5F267FFF554}" type="presParOf" srcId="{0FBC2658-7BB8-4C88-A749-9B6BDBAB0920}" destId="{31DC47F6-2F4C-4782-8635-9E1FCF7345A5}" srcOrd="9" destOrd="0" presId="urn:microsoft.com/office/officeart/2005/8/layout/hierarchy1"/>
    <dgm:cxn modelId="{8000E289-E428-4292-841F-240032FD19DC}" type="presParOf" srcId="{31DC47F6-2F4C-4782-8635-9E1FCF7345A5}" destId="{B47105A0-7EA1-4D98-930F-BFB120B6B685}" srcOrd="0" destOrd="0" presId="urn:microsoft.com/office/officeart/2005/8/layout/hierarchy1"/>
    <dgm:cxn modelId="{59ED177B-8F10-40DE-BE37-B92F2F8C6085}" type="presParOf" srcId="{B47105A0-7EA1-4D98-930F-BFB120B6B685}" destId="{C18DE12F-B854-48A2-9F5C-41C2C646D892}" srcOrd="0" destOrd="0" presId="urn:microsoft.com/office/officeart/2005/8/layout/hierarchy1"/>
    <dgm:cxn modelId="{EC56B904-ED8C-486A-896A-1E1817848287}" type="presParOf" srcId="{B47105A0-7EA1-4D98-930F-BFB120B6B685}" destId="{D4B24496-549F-498B-9575-4B3D2D81702D}" srcOrd="1" destOrd="0" presId="urn:microsoft.com/office/officeart/2005/8/layout/hierarchy1"/>
    <dgm:cxn modelId="{0F06B21D-AAA0-46FA-8A1F-347E97462C97}" type="presParOf" srcId="{31DC47F6-2F4C-4782-8635-9E1FCF7345A5}" destId="{923F94D9-AE13-4998-BF5C-E4CBD50343F1}" srcOrd="1" destOrd="0" presId="urn:microsoft.com/office/officeart/2005/8/layout/hierarchy1"/>
    <dgm:cxn modelId="{D57E5536-CA09-4471-934E-516642CA801B}" type="presParOf" srcId="{923F94D9-AE13-4998-BF5C-E4CBD50343F1}" destId="{1E660251-F168-470B-B51C-665D2851E49B}" srcOrd="0" destOrd="0" presId="urn:microsoft.com/office/officeart/2005/8/layout/hierarchy1"/>
    <dgm:cxn modelId="{0D6CC2AD-B2FC-4C3D-A6DB-FB4B3A495863}" type="presParOf" srcId="{923F94D9-AE13-4998-BF5C-E4CBD50343F1}" destId="{B15B2E56-6BCC-41D0-98BA-D42C1537921C}" srcOrd="1" destOrd="0" presId="urn:microsoft.com/office/officeart/2005/8/layout/hierarchy1"/>
    <dgm:cxn modelId="{057DC7F7-004E-45B7-8328-10F3082A2AD5}" type="presParOf" srcId="{B15B2E56-6BCC-41D0-98BA-D42C1537921C}" destId="{647F25F8-3DA6-496B-93B8-7CE899C29538}" srcOrd="0" destOrd="0" presId="urn:microsoft.com/office/officeart/2005/8/layout/hierarchy1"/>
    <dgm:cxn modelId="{24C66D46-8BD9-4670-BD88-7393A7D8C5A2}" type="presParOf" srcId="{647F25F8-3DA6-496B-93B8-7CE899C29538}" destId="{D6E6B2FC-DE0F-4EA5-BBEA-5F8F85604DAD}" srcOrd="0" destOrd="0" presId="urn:microsoft.com/office/officeart/2005/8/layout/hierarchy1"/>
    <dgm:cxn modelId="{02846856-8354-435F-8662-EF2F92B0C8B0}" type="presParOf" srcId="{647F25F8-3DA6-496B-93B8-7CE899C29538}" destId="{0F915E64-6146-4EFB-AF0B-6AFD869D748F}" srcOrd="1" destOrd="0" presId="urn:microsoft.com/office/officeart/2005/8/layout/hierarchy1"/>
    <dgm:cxn modelId="{8E21D559-5858-4F36-898B-59236D34C30B}" type="presParOf" srcId="{B15B2E56-6BCC-41D0-98BA-D42C1537921C}" destId="{52590A70-75CD-438C-98AC-B0AA9B218F8F}" srcOrd="1" destOrd="0" presId="urn:microsoft.com/office/officeart/2005/8/layout/hierarchy1"/>
    <dgm:cxn modelId="{A18A3770-7641-42C5-95BE-A0F8C0668C4F}" type="presParOf" srcId="{1D597F17-994F-4DD9-8844-17B0B23922D3}" destId="{8126E0D6-CDAB-4A62-B41A-29BF6E1962F7}" srcOrd="4" destOrd="0" presId="urn:microsoft.com/office/officeart/2005/8/layout/hierarchy1"/>
    <dgm:cxn modelId="{963C1DD4-9493-4A7D-8BBB-E1C97B54D6E9}" type="presParOf" srcId="{1D597F17-994F-4DD9-8844-17B0B23922D3}" destId="{5473C2A4-59CF-4045-859C-A8F3E9B785A4}" srcOrd="5" destOrd="0" presId="urn:microsoft.com/office/officeart/2005/8/layout/hierarchy1"/>
    <dgm:cxn modelId="{3ECC420B-1700-45DC-9025-73CAFA8C211A}" type="presParOf" srcId="{5473C2A4-59CF-4045-859C-A8F3E9B785A4}" destId="{A6E88161-3172-46BE-AE56-14532D8ED826}" srcOrd="0" destOrd="0" presId="urn:microsoft.com/office/officeart/2005/8/layout/hierarchy1"/>
    <dgm:cxn modelId="{8599B653-1397-4F34-B86E-3896F5DEFF66}" type="presParOf" srcId="{A6E88161-3172-46BE-AE56-14532D8ED826}" destId="{BA05DFF4-66F7-449D-9951-DDDF6049A3BA}" srcOrd="0" destOrd="0" presId="urn:microsoft.com/office/officeart/2005/8/layout/hierarchy1"/>
    <dgm:cxn modelId="{A211B172-52ED-4913-82C9-2232070A568A}" type="presParOf" srcId="{A6E88161-3172-46BE-AE56-14532D8ED826}" destId="{E141B15F-735B-47CB-BF69-8C8EF701690B}" srcOrd="1" destOrd="0" presId="urn:microsoft.com/office/officeart/2005/8/layout/hierarchy1"/>
    <dgm:cxn modelId="{83A4DB1A-45FA-4857-A2FB-7010DB7164DB}" type="presParOf" srcId="{5473C2A4-59CF-4045-859C-A8F3E9B785A4}" destId="{0250508F-F2F2-4550-AEA5-75B7314A545E}" srcOrd="1" destOrd="0" presId="urn:microsoft.com/office/officeart/2005/8/layout/hierarchy1"/>
  </dgm:cxnLst>
  <dgm:bg/>
  <dgm:whole/>
  <dgm:extLst>
    <a:ext uri="http://schemas.microsoft.com/office/drawing/2008/diagram">
      <dsp:dataModelExt xmlns:dsp="http://schemas.microsoft.com/office/drawing/2008/diagram" relId="rId3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126E0D6-CDAB-4A62-B41A-29BF6E1962F7}">
      <dsp:nvSpPr>
        <dsp:cNvPr id="0" name=""/>
        <dsp:cNvSpPr/>
      </dsp:nvSpPr>
      <dsp:spPr>
        <a:xfrm>
          <a:off x="2291825" y="708227"/>
          <a:ext cx="2422845" cy="389820"/>
        </a:xfrm>
        <a:custGeom>
          <a:avLst/>
          <a:gdLst/>
          <a:ahLst/>
          <a:cxnLst/>
          <a:rect l="0" t="0" r="0" b="0"/>
          <a:pathLst>
            <a:path>
              <a:moveTo>
                <a:pt x="0" y="0"/>
              </a:moveTo>
              <a:lnTo>
                <a:pt x="0" y="351166"/>
              </a:lnTo>
              <a:lnTo>
                <a:pt x="2422845" y="351166"/>
              </a:lnTo>
              <a:lnTo>
                <a:pt x="2422845" y="389820"/>
              </a:lnTo>
            </a:path>
          </a:pathLst>
        </a:custGeom>
        <a:noFill/>
        <a:ln w="25400" cap="flat" cmpd="sng" algn="ctr">
          <a:solidFill>
            <a:schemeClr val="tx1"/>
          </a:solidFill>
          <a:prstDash val="solid"/>
        </a:ln>
        <a:effectLst/>
      </dsp:spPr>
      <dsp:style>
        <a:lnRef idx="2">
          <a:scrgbClr r="0" g="0" b="0"/>
        </a:lnRef>
        <a:fillRef idx="0">
          <a:scrgbClr r="0" g="0" b="0"/>
        </a:fillRef>
        <a:effectRef idx="0">
          <a:scrgbClr r="0" g="0" b="0"/>
        </a:effectRef>
        <a:fontRef idx="minor"/>
      </dsp:style>
    </dsp:sp>
    <dsp:sp modelId="{1E660251-F168-470B-B51C-665D2851E49B}">
      <dsp:nvSpPr>
        <dsp:cNvPr id="0" name=""/>
        <dsp:cNvSpPr/>
      </dsp:nvSpPr>
      <dsp:spPr>
        <a:xfrm>
          <a:off x="5216004" y="3093274"/>
          <a:ext cx="91440" cy="582927"/>
        </a:xfrm>
        <a:custGeom>
          <a:avLst/>
          <a:gdLst/>
          <a:ahLst/>
          <a:cxnLst/>
          <a:rect l="0" t="0" r="0" b="0"/>
          <a:pathLst>
            <a:path>
              <a:moveTo>
                <a:pt x="45720" y="0"/>
              </a:moveTo>
              <a:lnTo>
                <a:pt x="45720" y="582927"/>
              </a:lnTo>
            </a:path>
          </a:pathLst>
        </a:custGeom>
        <a:noFill/>
        <a:ln w="25400" cap="flat" cmpd="sng" algn="ctr">
          <a:solidFill>
            <a:schemeClr val="tx1"/>
          </a:solidFill>
          <a:prstDash val="solid"/>
        </a:ln>
        <a:effectLst/>
      </dsp:spPr>
      <dsp:style>
        <a:lnRef idx="2">
          <a:scrgbClr r="0" g="0" b="0"/>
        </a:lnRef>
        <a:fillRef idx="0">
          <a:scrgbClr r="0" g="0" b="0"/>
        </a:fillRef>
        <a:effectRef idx="0">
          <a:scrgbClr r="0" g="0" b="0"/>
        </a:effectRef>
        <a:fontRef idx="minor"/>
      </dsp:style>
    </dsp:sp>
    <dsp:sp modelId="{0F0FC350-AA30-4E6C-8C10-5BD737B7B09D}">
      <dsp:nvSpPr>
        <dsp:cNvPr id="0" name=""/>
        <dsp:cNvSpPr/>
      </dsp:nvSpPr>
      <dsp:spPr>
        <a:xfrm>
          <a:off x="3143734" y="1676657"/>
          <a:ext cx="2117990" cy="780145"/>
        </a:xfrm>
        <a:custGeom>
          <a:avLst/>
          <a:gdLst/>
          <a:ahLst/>
          <a:cxnLst/>
          <a:rect l="0" t="0" r="0" b="0"/>
          <a:pathLst>
            <a:path>
              <a:moveTo>
                <a:pt x="0" y="0"/>
              </a:moveTo>
              <a:lnTo>
                <a:pt x="0" y="741491"/>
              </a:lnTo>
              <a:lnTo>
                <a:pt x="2117990" y="741491"/>
              </a:lnTo>
              <a:lnTo>
                <a:pt x="2117990" y="780145"/>
              </a:lnTo>
            </a:path>
          </a:pathLst>
        </a:custGeom>
        <a:noFill/>
        <a:ln w="25400" cap="flat" cmpd="sng" algn="ctr">
          <a:solidFill>
            <a:schemeClr val="tx1"/>
          </a:solidFill>
          <a:prstDash val="solid"/>
        </a:ln>
        <a:effectLst/>
      </dsp:spPr>
      <dsp:style>
        <a:lnRef idx="2">
          <a:scrgbClr r="0" g="0" b="0"/>
        </a:lnRef>
        <a:fillRef idx="0">
          <a:scrgbClr r="0" g="0" b="0"/>
        </a:fillRef>
        <a:effectRef idx="0">
          <a:scrgbClr r="0" g="0" b="0"/>
        </a:effectRef>
        <a:fontRef idx="minor"/>
      </dsp:style>
    </dsp:sp>
    <dsp:sp modelId="{C4CC0FE9-8CE0-4927-AFF9-63278063E9FE}">
      <dsp:nvSpPr>
        <dsp:cNvPr id="0" name=""/>
        <dsp:cNvSpPr/>
      </dsp:nvSpPr>
      <dsp:spPr>
        <a:xfrm>
          <a:off x="4184310" y="3103390"/>
          <a:ext cx="91440" cy="572811"/>
        </a:xfrm>
        <a:custGeom>
          <a:avLst/>
          <a:gdLst/>
          <a:ahLst/>
          <a:cxnLst/>
          <a:rect l="0" t="0" r="0" b="0"/>
          <a:pathLst>
            <a:path>
              <a:moveTo>
                <a:pt x="45720" y="0"/>
              </a:moveTo>
              <a:lnTo>
                <a:pt x="45720" y="572811"/>
              </a:lnTo>
            </a:path>
          </a:pathLst>
        </a:custGeom>
        <a:noFill/>
        <a:ln w="25400" cap="flat" cmpd="sng" algn="ctr">
          <a:solidFill>
            <a:schemeClr val="tx1"/>
          </a:solidFill>
          <a:prstDash val="solid"/>
        </a:ln>
        <a:effectLst/>
      </dsp:spPr>
      <dsp:style>
        <a:lnRef idx="2">
          <a:scrgbClr r="0" g="0" b="0"/>
        </a:lnRef>
        <a:fillRef idx="0">
          <a:scrgbClr r="0" g="0" b="0"/>
        </a:fillRef>
        <a:effectRef idx="0">
          <a:scrgbClr r="0" g="0" b="0"/>
        </a:effectRef>
        <a:fontRef idx="minor"/>
      </dsp:style>
    </dsp:sp>
    <dsp:sp modelId="{43F156D8-5945-446F-BED7-E2A922750ED5}">
      <dsp:nvSpPr>
        <dsp:cNvPr id="0" name=""/>
        <dsp:cNvSpPr/>
      </dsp:nvSpPr>
      <dsp:spPr>
        <a:xfrm>
          <a:off x="3143734" y="1676657"/>
          <a:ext cx="1086295" cy="790261"/>
        </a:xfrm>
        <a:custGeom>
          <a:avLst/>
          <a:gdLst/>
          <a:ahLst/>
          <a:cxnLst/>
          <a:rect l="0" t="0" r="0" b="0"/>
          <a:pathLst>
            <a:path>
              <a:moveTo>
                <a:pt x="0" y="0"/>
              </a:moveTo>
              <a:lnTo>
                <a:pt x="0" y="751607"/>
              </a:lnTo>
              <a:lnTo>
                <a:pt x="1086295" y="751607"/>
              </a:lnTo>
              <a:lnTo>
                <a:pt x="1086295" y="790261"/>
              </a:lnTo>
            </a:path>
          </a:pathLst>
        </a:custGeom>
        <a:noFill/>
        <a:ln w="25400" cap="flat" cmpd="sng" algn="ctr">
          <a:solidFill>
            <a:schemeClr val="tx1"/>
          </a:solidFill>
          <a:prstDash val="solid"/>
        </a:ln>
        <a:effectLst/>
      </dsp:spPr>
      <dsp:style>
        <a:lnRef idx="2">
          <a:scrgbClr r="0" g="0" b="0"/>
        </a:lnRef>
        <a:fillRef idx="0">
          <a:scrgbClr r="0" g="0" b="0"/>
        </a:fillRef>
        <a:effectRef idx="0">
          <a:scrgbClr r="0" g="0" b="0"/>
        </a:effectRef>
        <a:fontRef idx="minor"/>
      </dsp:style>
    </dsp:sp>
    <dsp:sp modelId="{783D4EF4-4E63-4F23-94B8-ABF256749DD1}">
      <dsp:nvSpPr>
        <dsp:cNvPr id="0" name=""/>
        <dsp:cNvSpPr/>
      </dsp:nvSpPr>
      <dsp:spPr>
        <a:xfrm>
          <a:off x="3077564" y="3160109"/>
          <a:ext cx="91440" cy="475961"/>
        </a:xfrm>
        <a:custGeom>
          <a:avLst/>
          <a:gdLst/>
          <a:ahLst/>
          <a:cxnLst/>
          <a:rect l="0" t="0" r="0" b="0"/>
          <a:pathLst>
            <a:path>
              <a:moveTo>
                <a:pt x="55938" y="0"/>
              </a:moveTo>
              <a:lnTo>
                <a:pt x="55938" y="437306"/>
              </a:lnTo>
              <a:lnTo>
                <a:pt x="45720" y="437306"/>
              </a:lnTo>
              <a:lnTo>
                <a:pt x="45720" y="475961"/>
              </a:lnTo>
            </a:path>
          </a:pathLst>
        </a:custGeom>
        <a:noFill/>
        <a:ln w="25400" cap="flat" cmpd="sng" algn="ctr">
          <a:solidFill>
            <a:schemeClr val="tx1"/>
          </a:solidFill>
          <a:prstDash val="solid"/>
        </a:ln>
        <a:effectLst/>
      </dsp:spPr>
      <dsp:style>
        <a:lnRef idx="2">
          <a:scrgbClr r="0" g="0" b="0"/>
        </a:lnRef>
        <a:fillRef idx="0">
          <a:scrgbClr r="0" g="0" b="0"/>
        </a:fillRef>
        <a:effectRef idx="0">
          <a:scrgbClr r="0" g="0" b="0"/>
        </a:effectRef>
        <a:fontRef idx="minor"/>
      </dsp:style>
    </dsp:sp>
    <dsp:sp modelId="{2B947B90-A292-4269-B972-C38508CCB909}">
      <dsp:nvSpPr>
        <dsp:cNvPr id="0" name=""/>
        <dsp:cNvSpPr/>
      </dsp:nvSpPr>
      <dsp:spPr>
        <a:xfrm>
          <a:off x="3087782" y="1676657"/>
          <a:ext cx="91440" cy="855245"/>
        </a:xfrm>
        <a:custGeom>
          <a:avLst/>
          <a:gdLst/>
          <a:ahLst/>
          <a:cxnLst/>
          <a:rect l="0" t="0" r="0" b="0"/>
          <a:pathLst>
            <a:path>
              <a:moveTo>
                <a:pt x="55952" y="0"/>
              </a:moveTo>
              <a:lnTo>
                <a:pt x="55952" y="816591"/>
              </a:lnTo>
              <a:lnTo>
                <a:pt x="45720" y="816591"/>
              </a:lnTo>
              <a:lnTo>
                <a:pt x="45720" y="855245"/>
              </a:lnTo>
            </a:path>
          </a:pathLst>
        </a:custGeom>
        <a:noFill/>
        <a:ln w="25400" cap="flat" cmpd="sng" algn="ctr">
          <a:solidFill>
            <a:schemeClr val="tx1"/>
          </a:solidFill>
          <a:prstDash val="solid"/>
        </a:ln>
        <a:effectLst/>
      </dsp:spPr>
      <dsp:style>
        <a:lnRef idx="2">
          <a:scrgbClr r="0" g="0" b="0"/>
        </a:lnRef>
        <a:fillRef idx="0">
          <a:scrgbClr r="0" g="0" b="0"/>
        </a:fillRef>
        <a:effectRef idx="0">
          <a:scrgbClr r="0" g="0" b="0"/>
        </a:effectRef>
        <a:fontRef idx="minor"/>
      </dsp:style>
    </dsp:sp>
    <dsp:sp modelId="{FAEF1E0F-7FF5-40C8-A940-0FF2BF2AAD9B}">
      <dsp:nvSpPr>
        <dsp:cNvPr id="0" name=""/>
        <dsp:cNvSpPr/>
      </dsp:nvSpPr>
      <dsp:spPr>
        <a:xfrm>
          <a:off x="1606089" y="3100764"/>
          <a:ext cx="91440" cy="563081"/>
        </a:xfrm>
        <a:custGeom>
          <a:avLst/>
          <a:gdLst/>
          <a:ahLst/>
          <a:cxnLst/>
          <a:rect l="0" t="0" r="0" b="0"/>
          <a:pathLst>
            <a:path>
              <a:moveTo>
                <a:pt x="45720" y="0"/>
              </a:moveTo>
              <a:lnTo>
                <a:pt x="45720" y="524427"/>
              </a:lnTo>
              <a:lnTo>
                <a:pt x="45728" y="524427"/>
              </a:lnTo>
              <a:lnTo>
                <a:pt x="45728" y="563081"/>
              </a:lnTo>
            </a:path>
          </a:pathLst>
        </a:custGeom>
        <a:noFill/>
        <a:ln w="25400" cap="flat" cmpd="sng" algn="ctr">
          <a:solidFill>
            <a:schemeClr val="tx1"/>
          </a:solidFill>
          <a:prstDash val="solid"/>
        </a:ln>
        <a:effectLst/>
      </dsp:spPr>
      <dsp:style>
        <a:lnRef idx="2">
          <a:scrgbClr r="0" g="0" b="0"/>
        </a:lnRef>
        <a:fillRef idx="0">
          <a:scrgbClr r="0" g="0" b="0"/>
        </a:fillRef>
        <a:effectRef idx="0">
          <a:scrgbClr r="0" g="0" b="0"/>
        </a:effectRef>
        <a:fontRef idx="minor"/>
      </dsp:style>
    </dsp:sp>
    <dsp:sp modelId="{EE8C9F56-7734-4AC2-9759-B7C4AAA1A9F3}">
      <dsp:nvSpPr>
        <dsp:cNvPr id="0" name=""/>
        <dsp:cNvSpPr/>
      </dsp:nvSpPr>
      <dsp:spPr>
        <a:xfrm>
          <a:off x="1651809" y="1676657"/>
          <a:ext cx="1491925" cy="787636"/>
        </a:xfrm>
        <a:custGeom>
          <a:avLst/>
          <a:gdLst/>
          <a:ahLst/>
          <a:cxnLst/>
          <a:rect l="0" t="0" r="0" b="0"/>
          <a:pathLst>
            <a:path>
              <a:moveTo>
                <a:pt x="1491925" y="0"/>
              </a:moveTo>
              <a:lnTo>
                <a:pt x="1491925" y="748982"/>
              </a:lnTo>
              <a:lnTo>
                <a:pt x="0" y="748982"/>
              </a:lnTo>
              <a:lnTo>
                <a:pt x="0" y="787636"/>
              </a:lnTo>
            </a:path>
          </a:pathLst>
        </a:custGeom>
        <a:noFill/>
        <a:ln w="25400" cap="flat" cmpd="sng" algn="ctr">
          <a:solidFill>
            <a:schemeClr val="tx1"/>
          </a:solidFill>
          <a:prstDash val="solid"/>
        </a:ln>
        <a:effectLst/>
      </dsp:spPr>
      <dsp:style>
        <a:lnRef idx="2">
          <a:scrgbClr r="0" g="0" b="0"/>
        </a:lnRef>
        <a:fillRef idx="0">
          <a:scrgbClr r="0" g="0" b="0"/>
        </a:fillRef>
        <a:effectRef idx="0">
          <a:scrgbClr r="0" g="0" b="0"/>
        </a:effectRef>
        <a:fontRef idx="minor"/>
      </dsp:style>
    </dsp:sp>
    <dsp:sp modelId="{22C39668-40B2-4AF4-A9B8-B58D13F9115D}">
      <dsp:nvSpPr>
        <dsp:cNvPr id="0" name=""/>
        <dsp:cNvSpPr/>
      </dsp:nvSpPr>
      <dsp:spPr>
        <a:xfrm>
          <a:off x="720711" y="1676657"/>
          <a:ext cx="2423023" cy="780145"/>
        </a:xfrm>
        <a:custGeom>
          <a:avLst/>
          <a:gdLst/>
          <a:ahLst/>
          <a:cxnLst/>
          <a:rect l="0" t="0" r="0" b="0"/>
          <a:pathLst>
            <a:path>
              <a:moveTo>
                <a:pt x="2423023" y="0"/>
              </a:moveTo>
              <a:lnTo>
                <a:pt x="2423023" y="741491"/>
              </a:lnTo>
              <a:lnTo>
                <a:pt x="0" y="741491"/>
              </a:lnTo>
              <a:lnTo>
                <a:pt x="0" y="780145"/>
              </a:lnTo>
            </a:path>
          </a:pathLst>
        </a:custGeom>
        <a:noFill/>
        <a:ln w="25400" cap="flat" cmpd="sng" algn="ctr">
          <a:solidFill>
            <a:schemeClr val="tx1"/>
          </a:solidFill>
          <a:prstDash val="solid"/>
        </a:ln>
        <a:effectLst/>
      </dsp:spPr>
      <dsp:style>
        <a:lnRef idx="2">
          <a:scrgbClr r="0" g="0" b="0"/>
        </a:lnRef>
        <a:fillRef idx="0">
          <a:scrgbClr r="0" g="0" b="0"/>
        </a:fillRef>
        <a:effectRef idx="0">
          <a:scrgbClr r="0" g="0" b="0"/>
        </a:effectRef>
        <a:fontRef idx="minor"/>
      </dsp:style>
    </dsp:sp>
    <dsp:sp modelId="{BFC9C8BB-AD8F-4E32-B7E0-1FB1254008C8}">
      <dsp:nvSpPr>
        <dsp:cNvPr id="0" name=""/>
        <dsp:cNvSpPr/>
      </dsp:nvSpPr>
      <dsp:spPr>
        <a:xfrm>
          <a:off x="2291825" y="708227"/>
          <a:ext cx="851909" cy="389820"/>
        </a:xfrm>
        <a:custGeom>
          <a:avLst/>
          <a:gdLst/>
          <a:ahLst/>
          <a:cxnLst/>
          <a:rect l="0" t="0" r="0" b="0"/>
          <a:pathLst>
            <a:path>
              <a:moveTo>
                <a:pt x="0" y="0"/>
              </a:moveTo>
              <a:lnTo>
                <a:pt x="0" y="351166"/>
              </a:lnTo>
              <a:lnTo>
                <a:pt x="851909" y="351166"/>
              </a:lnTo>
              <a:lnTo>
                <a:pt x="851909" y="389820"/>
              </a:lnTo>
            </a:path>
          </a:pathLst>
        </a:custGeom>
        <a:noFill/>
        <a:ln w="25400" cap="flat" cmpd="sng" algn="ctr">
          <a:solidFill>
            <a:schemeClr val="tx1"/>
          </a:solidFill>
          <a:prstDash val="solid"/>
        </a:ln>
        <a:effectLst/>
      </dsp:spPr>
      <dsp:style>
        <a:lnRef idx="2">
          <a:scrgbClr r="0" g="0" b="0"/>
        </a:lnRef>
        <a:fillRef idx="0">
          <a:scrgbClr r="0" g="0" b="0"/>
        </a:fillRef>
        <a:effectRef idx="0">
          <a:scrgbClr r="0" g="0" b="0"/>
        </a:effectRef>
        <a:fontRef idx="minor"/>
      </dsp:style>
    </dsp:sp>
    <dsp:sp modelId="{91951D81-85EE-4224-9463-339553FCA56D}">
      <dsp:nvSpPr>
        <dsp:cNvPr id="0" name=""/>
        <dsp:cNvSpPr/>
      </dsp:nvSpPr>
      <dsp:spPr>
        <a:xfrm>
          <a:off x="702084" y="708227"/>
          <a:ext cx="1589740" cy="389820"/>
        </a:xfrm>
        <a:custGeom>
          <a:avLst/>
          <a:gdLst/>
          <a:ahLst/>
          <a:cxnLst/>
          <a:rect l="0" t="0" r="0" b="0"/>
          <a:pathLst>
            <a:path>
              <a:moveTo>
                <a:pt x="1589740" y="0"/>
              </a:moveTo>
              <a:lnTo>
                <a:pt x="1589740" y="351166"/>
              </a:lnTo>
              <a:lnTo>
                <a:pt x="0" y="351166"/>
              </a:lnTo>
              <a:lnTo>
                <a:pt x="0" y="389820"/>
              </a:lnTo>
            </a:path>
          </a:pathLst>
        </a:custGeom>
        <a:noFill/>
        <a:ln w="25400" cap="flat" cmpd="sng" algn="ctr">
          <a:solidFill>
            <a:schemeClr val="tx1"/>
          </a:solidFill>
          <a:prstDash val="solid"/>
        </a:ln>
        <a:effectLst/>
      </dsp:spPr>
      <dsp:style>
        <a:lnRef idx="2">
          <a:scrgbClr r="0" g="0" b="0"/>
        </a:lnRef>
        <a:fillRef idx="0">
          <a:scrgbClr r="0" g="0" b="0"/>
        </a:fillRef>
        <a:effectRef idx="0">
          <a:scrgbClr r="0" g="0" b="0"/>
        </a:effectRef>
        <a:fontRef idx="minor"/>
      </dsp:style>
    </dsp:sp>
    <dsp:sp modelId="{5874C0DD-04F7-4B09-A765-C32403C6204B}">
      <dsp:nvSpPr>
        <dsp:cNvPr id="0" name=""/>
        <dsp:cNvSpPr/>
      </dsp:nvSpPr>
      <dsp:spPr>
        <a:xfrm>
          <a:off x="1950766" y="129617"/>
          <a:ext cx="682118" cy="578609"/>
        </a:xfrm>
        <a:prstGeom prst="roundRect">
          <a:avLst>
            <a:gd name="adj" fmla="val 10000"/>
          </a:avLst>
        </a:prstGeom>
        <a:noFill/>
        <a:ln w="38100" cap="flat" cmpd="sng" algn="ctr">
          <a:solidFill>
            <a:schemeClr val="tx1"/>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sp>
    <dsp:sp modelId="{63233AE9-69AC-4CE8-9D5E-8B9F7369C1C9}">
      <dsp:nvSpPr>
        <dsp:cNvPr id="0" name=""/>
        <dsp:cNvSpPr/>
      </dsp:nvSpPr>
      <dsp:spPr>
        <a:xfrm>
          <a:off x="1997127" y="173661"/>
          <a:ext cx="682118" cy="578609"/>
        </a:xfrm>
        <a:prstGeom prst="roundRect">
          <a:avLst>
            <a:gd name="adj" fmla="val 10000"/>
          </a:avLst>
        </a:prstGeom>
        <a:noFill/>
        <a:ln w="25400" cap="flat" cmpd="sng" algn="ctr">
          <a:solidFill>
            <a:schemeClr val="tx1"/>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latin typeface="Times New Roman" pitchFamily="18" charset="0"/>
              <a:cs typeface="Times New Roman" pitchFamily="18" charset="0"/>
            </a:rPr>
            <a:t>Board of Directors</a:t>
          </a:r>
        </a:p>
      </dsp:txBody>
      <dsp:txXfrm>
        <a:off x="2014074" y="190608"/>
        <a:ext cx="648224" cy="544715"/>
      </dsp:txXfrm>
    </dsp:sp>
    <dsp:sp modelId="{5BDF5E23-BF07-446D-9CC2-07D54AC6A4A8}">
      <dsp:nvSpPr>
        <dsp:cNvPr id="0" name=""/>
        <dsp:cNvSpPr/>
      </dsp:nvSpPr>
      <dsp:spPr>
        <a:xfrm>
          <a:off x="113416" y="1098047"/>
          <a:ext cx="1177334" cy="1143722"/>
        </a:xfrm>
        <a:prstGeom prst="roundRect">
          <a:avLst>
            <a:gd name="adj" fmla="val 10000"/>
          </a:avLst>
        </a:prstGeom>
        <a:noFill/>
        <a:ln w="38100" cap="flat" cmpd="sng" algn="ctr">
          <a:solidFill>
            <a:schemeClr val="tx1"/>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sp>
    <dsp:sp modelId="{3F170721-66BE-4085-8E52-E1D33FF34D1A}">
      <dsp:nvSpPr>
        <dsp:cNvPr id="0" name=""/>
        <dsp:cNvSpPr/>
      </dsp:nvSpPr>
      <dsp:spPr>
        <a:xfrm>
          <a:off x="159778" y="1142091"/>
          <a:ext cx="1177334" cy="1143722"/>
        </a:xfrm>
        <a:prstGeom prst="roundRect">
          <a:avLst>
            <a:gd name="adj" fmla="val 10000"/>
          </a:avLst>
        </a:prstGeom>
        <a:noFill/>
        <a:ln w="25400" cap="flat" cmpd="sng" algn="ctr">
          <a:solidFill>
            <a:schemeClr val="tx1"/>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en-US" sz="900" kern="1200">
              <a:latin typeface="Times New Roman" pitchFamily="18" charset="0"/>
              <a:cs typeface="Times New Roman" pitchFamily="18" charset="0"/>
            </a:rPr>
            <a:t>► Audit </a:t>
          </a:r>
          <a:r>
            <a:rPr lang="en-US" sz="900" kern="1200" baseline="0">
              <a:latin typeface="Times New Roman" pitchFamily="18" charset="0"/>
              <a:cs typeface="Times New Roman" pitchFamily="18" charset="0"/>
            </a:rPr>
            <a:t>Committee</a:t>
          </a:r>
          <a:r>
            <a:rPr lang="en-US" sz="900" kern="1200">
              <a:latin typeface="Times New Roman" pitchFamily="18" charset="0"/>
              <a:cs typeface="Times New Roman" pitchFamily="18" charset="0"/>
            </a:rPr>
            <a:t> </a:t>
          </a:r>
        </a:p>
        <a:p>
          <a:pPr lvl="0" algn="l" defTabSz="400050">
            <a:lnSpc>
              <a:spcPct val="90000"/>
            </a:lnSpc>
            <a:spcBef>
              <a:spcPct val="0"/>
            </a:spcBef>
            <a:spcAft>
              <a:spcPct val="35000"/>
            </a:spcAft>
          </a:pPr>
          <a:r>
            <a:rPr lang="en-US" sz="900" kern="1200">
              <a:latin typeface="Times New Roman" pitchFamily="18" charset="0"/>
              <a:cs typeface="Times New Roman" pitchFamily="18" charset="0"/>
            </a:rPr>
            <a:t>►Budget &amp; Finance Committee </a:t>
          </a:r>
        </a:p>
        <a:p>
          <a:pPr lvl="0" algn="l" defTabSz="400050">
            <a:lnSpc>
              <a:spcPct val="90000"/>
            </a:lnSpc>
            <a:spcBef>
              <a:spcPct val="0"/>
            </a:spcBef>
            <a:spcAft>
              <a:spcPct val="35000"/>
            </a:spcAft>
          </a:pPr>
          <a:r>
            <a:rPr lang="en-US" sz="900" kern="1200">
              <a:latin typeface="Times New Roman" pitchFamily="18" charset="0"/>
              <a:cs typeface="Times New Roman" pitchFamily="18" charset="0"/>
            </a:rPr>
            <a:t>►Operations &amp; Maintenance Committee</a:t>
          </a:r>
        </a:p>
        <a:p>
          <a:pPr lvl="0" algn="l" defTabSz="400050">
            <a:lnSpc>
              <a:spcPct val="90000"/>
            </a:lnSpc>
            <a:spcBef>
              <a:spcPct val="0"/>
            </a:spcBef>
            <a:spcAft>
              <a:spcPct val="35000"/>
            </a:spcAft>
          </a:pPr>
          <a:endParaRPr lang="en-US" sz="1000" kern="1200"/>
        </a:p>
      </dsp:txBody>
      <dsp:txXfrm>
        <a:off x="193276" y="1175589"/>
        <a:ext cx="1110338" cy="1076726"/>
      </dsp:txXfrm>
    </dsp:sp>
    <dsp:sp modelId="{D1E4D50C-88D9-42AD-9546-A57F65354591}">
      <dsp:nvSpPr>
        <dsp:cNvPr id="0" name=""/>
        <dsp:cNvSpPr/>
      </dsp:nvSpPr>
      <dsp:spPr>
        <a:xfrm>
          <a:off x="2802675" y="1098047"/>
          <a:ext cx="682118" cy="578609"/>
        </a:xfrm>
        <a:prstGeom prst="roundRect">
          <a:avLst>
            <a:gd name="adj" fmla="val 10000"/>
          </a:avLst>
        </a:prstGeom>
        <a:noFill/>
        <a:ln w="38100" cap="flat" cmpd="sng" algn="ctr">
          <a:solidFill>
            <a:schemeClr val="tx1"/>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sp>
    <dsp:sp modelId="{4CB0967A-376A-4890-BD6D-FCE010DF5D38}">
      <dsp:nvSpPr>
        <dsp:cNvPr id="0" name=""/>
        <dsp:cNvSpPr/>
      </dsp:nvSpPr>
      <dsp:spPr>
        <a:xfrm>
          <a:off x="2849037" y="1142091"/>
          <a:ext cx="682118" cy="578609"/>
        </a:xfrm>
        <a:prstGeom prst="roundRect">
          <a:avLst>
            <a:gd name="adj" fmla="val 10000"/>
          </a:avLst>
        </a:prstGeom>
        <a:noFill/>
        <a:ln w="25400" cap="flat" cmpd="sng" algn="ctr">
          <a:solidFill>
            <a:schemeClr val="tx1"/>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latin typeface="Times New Roman" pitchFamily="18" charset="0"/>
              <a:cs typeface="Times New Roman" pitchFamily="18" charset="0"/>
            </a:rPr>
            <a:t>CEO</a:t>
          </a:r>
        </a:p>
        <a:p>
          <a:pPr lvl="0" algn="ctr" defTabSz="400050">
            <a:lnSpc>
              <a:spcPct val="90000"/>
            </a:lnSpc>
            <a:spcBef>
              <a:spcPct val="0"/>
            </a:spcBef>
            <a:spcAft>
              <a:spcPct val="35000"/>
            </a:spcAft>
          </a:pPr>
          <a:endParaRPr lang="en-US" sz="700" kern="1200"/>
        </a:p>
      </dsp:txBody>
      <dsp:txXfrm>
        <a:off x="2865984" y="1159038"/>
        <a:ext cx="648224" cy="544715"/>
      </dsp:txXfrm>
    </dsp:sp>
    <dsp:sp modelId="{A3F0D011-550A-48D9-A34C-913186031AE5}">
      <dsp:nvSpPr>
        <dsp:cNvPr id="0" name=""/>
        <dsp:cNvSpPr/>
      </dsp:nvSpPr>
      <dsp:spPr>
        <a:xfrm>
          <a:off x="410658" y="2456803"/>
          <a:ext cx="620105" cy="636471"/>
        </a:xfrm>
        <a:prstGeom prst="roundRect">
          <a:avLst>
            <a:gd name="adj" fmla="val 10000"/>
          </a:avLst>
        </a:prstGeom>
        <a:noFill/>
        <a:ln w="38100" cap="flat" cmpd="sng" algn="ctr">
          <a:solidFill>
            <a:schemeClr val="tx1"/>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sp>
    <dsp:sp modelId="{C329C707-41B3-4411-964F-6DF59A5E31B6}">
      <dsp:nvSpPr>
        <dsp:cNvPr id="0" name=""/>
        <dsp:cNvSpPr/>
      </dsp:nvSpPr>
      <dsp:spPr>
        <a:xfrm>
          <a:off x="457020" y="2500846"/>
          <a:ext cx="620105" cy="636471"/>
        </a:xfrm>
        <a:prstGeom prst="roundRect">
          <a:avLst>
            <a:gd name="adj" fmla="val 10000"/>
          </a:avLst>
        </a:prstGeom>
        <a:noFill/>
        <a:ln w="25400" cap="flat" cmpd="sng" algn="ctr">
          <a:solidFill>
            <a:schemeClr val="tx1"/>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latin typeface="Times New Roman" pitchFamily="18" charset="0"/>
              <a:cs typeface="Times New Roman" pitchFamily="18" charset="0"/>
            </a:rPr>
            <a:t>CEO's Office</a:t>
          </a:r>
        </a:p>
      </dsp:txBody>
      <dsp:txXfrm>
        <a:off x="475182" y="2519008"/>
        <a:ext cx="583781" cy="600147"/>
      </dsp:txXfrm>
    </dsp:sp>
    <dsp:sp modelId="{ECE0D555-4C49-436C-BCC8-64416D1796B7}">
      <dsp:nvSpPr>
        <dsp:cNvPr id="0" name=""/>
        <dsp:cNvSpPr/>
      </dsp:nvSpPr>
      <dsp:spPr>
        <a:xfrm>
          <a:off x="1189973" y="2464293"/>
          <a:ext cx="923672" cy="636471"/>
        </a:xfrm>
        <a:prstGeom prst="roundRect">
          <a:avLst>
            <a:gd name="adj" fmla="val 10000"/>
          </a:avLst>
        </a:prstGeom>
        <a:noFill/>
        <a:ln w="38100" cap="flat" cmpd="sng" algn="ctr">
          <a:solidFill>
            <a:schemeClr val="tx1"/>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sp>
    <dsp:sp modelId="{D729BEBF-0130-4501-8E9E-32C88D8B1DFD}">
      <dsp:nvSpPr>
        <dsp:cNvPr id="0" name=""/>
        <dsp:cNvSpPr/>
      </dsp:nvSpPr>
      <dsp:spPr>
        <a:xfrm>
          <a:off x="1236335" y="2508337"/>
          <a:ext cx="923672" cy="636471"/>
        </a:xfrm>
        <a:prstGeom prst="roundRect">
          <a:avLst>
            <a:gd name="adj" fmla="val 10000"/>
          </a:avLst>
        </a:prstGeom>
        <a:noFill/>
        <a:ln w="25400" cap="flat" cmpd="sng" algn="ctr">
          <a:solidFill>
            <a:schemeClr val="tx1"/>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latin typeface="Times New Roman" pitchFamily="18" charset="0"/>
              <a:cs typeface="Times New Roman" pitchFamily="18" charset="0"/>
            </a:rPr>
            <a:t>VP- Operation</a:t>
          </a:r>
        </a:p>
      </dsp:txBody>
      <dsp:txXfrm>
        <a:off x="1254977" y="2526979"/>
        <a:ext cx="886388" cy="599187"/>
      </dsp:txXfrm>
    </dsp:sp>
    <dsp:sp modelId="{1878C81C-7AD1-4D76-B8F6-FF4C130A92CA}">
      <dsp:nvSpPr>
        <dsp:cNvPr id="0" name=""/>
        <dsp:cNvSpPr/>
      </dsp:nvSpPr>
      <dsp:spPr>
        <a:xfrm>
          <a:off x="1235721" y="3663846"/>
          <a:ext cx="832192" cy="589366"/>
        </a:xfrm>
        <a:prstGeom prst="roundRect">
          <a:avLst>
            <a:gd name="adj" fmla="val 10000"/>
          </a:avLst>
        </a:prstGeom>
        <a:noFill/>
        <a:ln w="38100" cap="flat" cmpd="sng" algn="ctr">
          <a:solidFill>
            <a:schemeClr val="tx1"/>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sp>
    <dsp:sp modelId="{AAC30388-318D-4B95-B0A6-972F50E8F61A}">
      <dsp:nvSpPr>
        <dsp:cNvPr id="0" name=""/>
        <dsp:cNvSpPr/>
      </dsp:nvSpPr>
      <dsp:spPr>
        <a:xfrm>
          <a:off x="1282083" y="3707889"/>
          <a:ext cx="832192" cy="589366"/>
        </a:xfrm>
        <a:prstGeom prst="roundRect">
          <a:avLst>
            <a:gd name="adj" fmla="val 10000"/>
          </a:avLst>
        </a:prstGeom>
        <a:noFill/>
        <a:ln w="25400" cap="flat" cmpd="sng" algn="ctr">
          <a:solidFill>
            <a:schemeClr val="tx1"/>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latin typeface="Times New Roman" pitchFamily="18" charset="0"/>
              <a:cs typeface="Times New Roman" pitchFamily="18" charset="0"/>
            </a:rPr>
            <a:t>► Generation</a:t>
          </a:r>
        </a:p>
        <a:p>
          <a:pPr lvl="0" algn="ctr" defTabSz="400050">
            <a:lnSpc>
              <a:spcPct val="90000"/>
            </a:lnSpc>
            <a:spcBef>
              <a:spcPct val="0"/>
            </a:spcBef>
            <a:spcAft>
              <a:spcPct val="35000"/>
            </a:spcAft>
          </a:pPr>
          <a:r>
            <a:rPr lang="en-US" sz="900" kern="1200">
              <a:latin typeface="Times New Roman" pitchFamily="18" charset="0"/>
              <a:cs typeface="Times New Roman" pitchFamily="18" charset="0"/>
            </a:rPr>
            <a:t> ►Distribution</a:t>
          </a:r>
        </a:p>
      </dsp:txBody>
      <dsp:txXfrm>
        <a:off x="1299345" y="3725151"/>
        <a:ext cx="797668" cy="554842"/>
      </dsp:txXfrm>
    </dsp:sp>
    <dsp:sp modelId="{DD538B6F-E260-4198-8183-060724DA83B0}">
      <dsp:nvSpPr>
        <dsp:cNvPr id="0" name=""/>
        <dsp:cNvSpPr/>
      </dsp:nvSpPr>
      <dsp:spPr>
        <a:xfrm>
          <a:off x="2701924" y="2531902"/>
          <a:ext cx="863157" cy="628207"/>
        </a:xfrm>
        <a:prstGeom prst="roundRect">
          <a:avLst>
            <a:gd name="adj" fmla="val 10000"/>
          </a:avLst>
        </a:prstGeom>
        <a:noFill/>
        <a:ln w="38100" cap="flat" cmpd="sng" algn="ctr">
          <a:solidFill>
            <a:schemeClr val="tx1"/>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sp>
    <dsp:sp modelId="{28AC4086-8F5E-4D5B-AA1E-4A5CAA4A10F3}">
      <dsp:nvSpPr>
        <dsp:cNvPr id="0" name=""/>
        <dsp:cNvSpPr/>
      </dsp:nvSpPr>
      <dsp:spPr>
        <a:xfrm>
          <a:off x="2748285" y="2575946"/>
          <a:ext cx="863157" cy="628207"/>
        </a:xfrm>
        <a:prstGeom prst="roundRect">
          <a:avLst>
            <a:gd name="adj" fmla="val 10000"/>
          </a:avLst>
        </a:prstGeom>
        <a:noFill/>
        <a:ln w="25400" cap="flat" cmpd="sng" algn="ctr">
          <a:solidFill>
            <a:schemeClr val="tx1"/>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latin typeface="Times New Roman" pitchFamily="18" charset="0"/>
              <a:cs typeface="Times New Roman" pitchFamily="18" charset="0"/>
            </a:rPr>
            <a:t>VP- Business Development</a:t>
          </a:r>
        </a:p>
      </dsp:txBody>
      <dsp:txXfrm>
        <a:off x="2766685" y="2594346"/>
        <a:ext cx="826357" cy="591407"/>
      </dsp:txXfrm>
    </dsp:sp>
    <dsp:sp modelId="{A652D68E-0711-4BFB-8A88-70D149E3BC12}">
      <dsp:nvSpPr>
        <dsp:cNvPr id="0" name=""/>
        <dsp:cNvSpPr/>
      </dsp:nvSpPr>
      <dsp:spPr>
        <a:xfrm>
          <a:off x="2666985" y="3636070"/>
          <a:ext cx="912598" cy="547365"/>
        </a:xfrm>
        <a:prstGeom prst="roundRect">
          <a:avLst>
            <a:gd name="adj" fmla="val 10000"/>
          </a:avLst>
        </a:prstGeom>
        <a:noFill/>
        <a:ln w="38100" cap="flat" cmpd="sng" algn="ctr">
          <a:solidFill>
            <a:schemeClr val="tx1"/>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sp>
    <dsp:sp modelId="{E6F0E025-E082-44BF-AA92-F6E9922587BD}">
      <dsp:nvSpPr>
        <dsp:cNvPr id="0" name=""/>
        <dsp:cNvSpPr/>
      </dsp:nvSpPr>
      <dsp:spPr>
        <a:xfrm>
          <a:off x="2713346" y="3680114"/>
          <a:ext cx="912598" cy="547365"/>
        </a:xfrm>
        <a:prstGeom prst="roundRect">
          <a:avLst>
            <a:gd name="adj" fmla="val 10000"/>
          </a:avLst>
        </a:prstGeom>
        <a:noFill/>
        <a:ln w="25400" cap="flat" cmpd="sng" algn="ctr">
          <a:solidFill>
            <a:schemeClr val="tx1"/>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latin typeface="Times New Roman" pitchFamily="18" charset="0"/>
              <a:cs typeface="Times New Roman" pitchFamily="18" charset="0"/>
            </a:rPr>
            <a:t>►Project and Business  Development</a:t>
          </a:r>
        </a:p>
        <a:p>
          <a:pPr lvl="0" algn="ctr" defTabSz="400050">
            <a:lnSpc>
              <a:spcPct val="90000"/>
            </a:lnSpc>
            <a:spcBef>
              <a:spcPct val="0"/>
            </a:spcBef>
            <a:spcAft>
              <a:spcPct val="35000"/>
            </a:spcAft>
          </a:pPr>
          <a:endParaRPr lang="en-US" sz="700" kern="1200">
            <a:latin typeface="Times New Roman" pitchFamily="18" charset="0"/>
            <a:cs typeface="Times New Roman" pitchFamily="18" charset="0"/>
          </a:endParaRPr>
        </a:p>
      </dsp:txBody>
      <dsp:txXfrm>
        <a:off x="2729378" y="3696146"/>
        <a:ext cx="880534" cy="515301"/>
      </dsp:txXfrm>
    </dsp:sp>
    <dsp:sp modelId="{3977E9C6-2DEB-4EA2-98B1-5F2A49BCCD6C}">
      <dsp:nvSpPr>
        <dsp:cNvPr id="0" name=""/>
        <dsp:cNvSpPr/>
      </dsp:nvSpPr>
      <dsp:spPr>
        <a:xfrm>
          <a:off x="3790674" y="2466919"/>
          <a:ext cx="878712" cy="636471"/>
        </a:xfrm>
        <a:prstGeom prst="roundRect">
          <a:avLst>
            <a:gd name="adj" fmla="val 10000"/>
          </a:avLst>
        </a:prstGeom>
        <a:noFill/>
        <a:ln w="38100" cap="flat" cmpd="sng" algn="ctr">
          <a:solidFill>
            <a:schemeClr val="tx1"/>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sp>
    <dsp:sp modelId="{74E597D3-F83C-4641-8CFD-4D2BE906C6AE}">
      <dsp:nvSpPr>
        <dsp:cNvPr id="0" name=""/>
        <dsp:cNvSpPr/>
      </dsp:nvSpPr>
      <dsp:spPr>
        <a:xfrm>
          <a:off x="3837035" y="2510962"/>
          <a:ext cx="878712" cy="636471"/>
        </a:xfrm>
        <a:prstGeom prst="roundRect">
          <a:avLst>
            <a:gd name="adj" fmla="val 10000"/>
          </a:avLst>
        </a:prstGeom>
        <a:noFill/>
        <a:ln w="25400" cap="flat" cmpd="sng" algn="ctr">
          <a:solidFill>
            <a:schemeClr val="tx1"/>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latin typeface="Times New Roman" pitchFamily="18" charset="0"/>
              <a:cs typeface="Times New Roman" pitchFamily="18" charset="0"/>
            </a:rPr>
            <a:t>VP- Corporate</a:t>
          </a:r>
        </a:p>
      </dsp:txBody>
      <dsp:txXfrm>
        <a:off x="3855677" y="2529604"/>
        <a:ext cx="841428" cy="599187"/>
      </dsp:txXfrm>
    </dsp:sp>
    <dsp:sp modelId="{67130FC1-BFD6-4E08-9819-166751AAC827}">
      <dsp:nvSpPr>
        <dsp:cNvPr id="0" name=""/>
        <dsp:cNvSpPr/>
      </dsp:nvSpPr>
      <dsp:spPr>
        <a:xfrm>
          <a:off x="3752516" y="3676201"/>
          <a:ext cx="955028" cy="897645"/>
        </a:xfrm>
        <a:prstGeom prst="roundRect">
          <a:avLst>
            <a:gd name="adj" fmla="val 10000"/>
          </a:avLst>
        </a:prstGeom>
        <a:noFill/>
        <a:ln w="38100" cap="flat" cmpd="sng" algn="ctr">
          <a:solidFill>
            <a:schemeClr val="tx1"/>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sp>
    <dsp:sp modelId="{25CAD8B4-4577-49E4-80D7-0D15F00C375C}">
      <dsp:nvSpPr>
        <dsp:cNvPr id="0" name=""/>
        <dsp:cNvSpPr/>
      </dsp:nvSpPr>
      <dsp:spPr>
        <a:xfrm>
          <a:off x="3798877" y="3720244"/>
          <a:ext cx="955028" cy="897645"/>
        </a:xfrm>
        <a:prstGeom prst="roundRect">
          <a:avLst>
            <a:gd name="adj" fmla="val 10000"/>
          </a:avLst>
        </a:prstGeom>
        <a:noFill/>
        <a:ln w="25400" cap="flat" cmpd="sng" algn="ctr">
          <a:solidFill>
            <a:schemeClr val="tx1"/>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latin typeface="Times New Roman" pitchFamily="18" charset="0"/>
              <a:cs typeface="Times New Roman" pitchFamily="18" charset="0"/>
            </a:rPr>
            <a:t>►Human Resource</a:t>
          </a:r>
        </a:p>
        <a:p>
          <a:pPr lvl="0" algn="ctr" defTabSz="400050">
            <a:lnSpc>
              <a:spcPct val="90000"/>
            </a:lnSpc>
            <a:spcBef>
              <a:spcPct val="0"/>
            </a:spcBef>
            <a:spcAft>
              <a:spcPct val="35000"/>
            </a:spcAft>
          </a:pPr>
          <a:r>
            <a:rPr lang="en-US" sz="900" kern="1200">
              <a:latin typeface="Times New Roman" pitchFamily="18" charset="0"/>
              <a:cs typeface="Times New Roman" pitchFamily="18" charset="0"/>
            </a:rPr>
            <a:t>►General Administration</a:t>
          </a:r>
        </a:p>
        <a:p>
          <a:pPr lvl="0" algn="ctr" defTabSz="400050">
            <a:lnSpc>
              <a:spcPct val="90000"/>
            </a:lnSpc>
            <a:spcBef>
              <a:spcPct val="0"/>
            </a:spcBef>
            <a:spcAft>
              <a:spcPct val="35000"/>
            </a:spcAft>
          </a:pPr>
          <a:r>
            <a:rPr lang="en-US" sz="900" kern="1200">
              <a:latin typeface="Times New Roman" pitchFamily="18" charset="0"/>
              <a:cs typeface="Times New Roman" pitchFamily="18" charset="0"/>
            </a:rPr>
            <a:t>►Procurement</a:t>
          </a:r>
        </a:p>
      </dsp:txBody>
      <dsp:txXfrm>
        <a:off x="3825168" y="3746535"/>
        <a:ext cx="902446" cy="845063"/>
      </dsp:txXfrm>
    </dsp:sp>
    <dsp:sp modelId="{C18DE12F-B854-48A2-9F5C-41C2C646D892}">
      <dsp:nvSpPr>
        <dsp:cNvPr id="0" name=""/>
        <dsp:cNvSpPr/>
      </dsp:nvSpPr>
      <dsp:spPr>
        <a:xfrm>
          <a:off x="4839423" y="2456803"/>
          <a:ext cx="844602" cy="636471"/>
        </a:xfrm>
        <a:prstGeom prst="roundRect">
          <a:avLst>
            <a:gd name="adj" fmla="val 10000"/>
          </a:avLst>
        </a:prstGeom>
        <a:noFill/>
        <a:ln w="38100" cap="flat" cmpd="sng" algn="ctr">
          <a:solidFill>
            <a:schemeClr val="tx1"/>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sp>
    <dsp:sp modelId="{D4B24496-549F-498B-9575-4B3D2D81702D}">
      <dsp:nvSpPr>
        <dsp:cNvPr id="0" name=""/>
        <dsp:cNvSpPr/>
      </dsp:nvSpPr>
      <dsp:spPr>
        <a:xfrm>
          <a:off x="4885785" y="2500846"/>
          <a:ext cx="844602" cy="636471"/>
        </a:xfrm>
        <a:prstGeom prst="roundRect">
          <a:avLst>
            <a:gd name="adj" fmla="val 10000"/>
          </a:avLst>
        </a:prstGeom>
        <a:noFill/>
        <a:ln w="25400" cap="flat" cmpd="sng" algn="ctr">
          <a:solidFill>
            <a:schemeClr val="tx1"/>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latin typeface="Times New Roman" pitchFamily="18" charset="0"/>
              <a:cs typeface="Times New Roman" pitchFamily="18" charset="0"/>
            </a:rPr>
            <a:t>VP- Finance</a:t>
          </a:r>
        </a:p>
      </dsp:txBody>
      <dsp:txXfrm>
        <a:off x="4904427" y="2519488"/>
        <a:ext cx="807318" cy="599187"/>
      </dsp:txXfrm>
    </dsp:sp>
    <dsp:sp modelId="{D6E6B2FC-DE0F-4EA5-BBEA-5F8F85604DAD}">
      <dsp:nvSpPr>
        <dsp:cNvPr id="0" name=""/>
        <dsp:cNvSpPr/>
      </dsp:nvSpPr>
      <dsp:spPr>
        <a:xfrm>
          <a:off x="4828366" y="3676201"/>
          <a:ext cx="866716" cy="578609"/>
        </a:xfrm>
        <a:prstGeom prst="roundRect">
          <a:avLst>
            <a:gd name="adj" fmla="val 10000"/>
          </a:avLst>
        </a:prstGeom>
        <a:noFill/>
        <a:ln w="38100" cap="flat" cmpd="sng" algn="ctr">
          <a:solidFill>
            <a:schemeClr val="tx1"/>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sp>
    <dsp:sp modelId="{0F915E64-6146-4EFB-AF0B-6AFD869D748F}">
      <dsp:nvSpPr>
        <dsp:cNvPr id="0" name=""/>
        <dsp:cNvSpPr/>
      </dsp:nvSpPr>
      <dsp:spPr>
        <a:xfrm>
          <a:off x="4874728" y="3720244"/>
          <a:ext cx="866716" cy="578609"/>
        </a:xfrm>
        <a:prstGeom prst="roundRect">
          <a:avLst>
            <a:gd name="adj" fmla="val 10000"/>
          </a:avLst>
        </a:prstGeom>
        <a:noFill/>
        <a:ln w="25400" cap="flat" cmpd="sng" algn="ctr">
          <a:solidFill>
            <a:schemeClr val="tx1"/>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latin typeface="Times New Roman" pitchFamily="18" charset="0"/>
              <a:cs typeface="Times New Roman" pitchFamily="18" charset="0"/>
            </a:rPr>
            <a:t>► Account</a:t>
          </a:r>
        </a:p>
        <a:p>
          <a:pPr lvl="0" algn="ctr" defTabSz="400050">
            <a:lnSpc>
              <a:spcPct val="90000"/>
            </a:lnSpc>
            <a:spcBef>
              <a:spcPct val="0"/>
            </a:spcBef>
            <a:spcAft>
              <a:spcPct val="35000"/>
            </a:spcAft>
          </a:pPr>
          <a:r>
            <a:rPr lang="en-US" sz="900" kern="1200">
              <a:latin typeface="Times New Roman" pitchFamily="18" charset="0"/>
              <a:cs typeface="Times New Roman" pitchFamily="18" charset="0"/>
            </a:rPr>
            <a:t>► Finance</a:t>
          </a:r>
        </a:p>
        <a:p>
          <a:pPr lvl="0" algn="ctr" defTabSz="400050">
            <a:lnSpc>
              <a:spcPct val="90000"/>
            </a:lnSpc>
            <a:spcBef>
              <a:spcPct val="0"/>
            </a:spcBef>
            <a:spcAft>
              <a:spcPct val="35000"/>
            </a:spcAft>
          </a:pPr>
          <a:endParaRPr lang="en-US" sz="700" kern="1200"/>
        </a:p>
      </dsp:txBody>
      <dsp:txXfrm>
        <a:off x="4891675" y="3737191"/>
        <a:ext cx="832822" cy="544715"/>
      </dsp:txXfrm>
    </dsp:sp>
    <dsp:sp modelId="{BA05DFF4-66F7-449D-9951-DDDF6049A3BA}">
      <dsp:nvSpPr>
        <dsp:cNvPr id="0" name=""/>
        <dsp:cNvSpPr/>
      </dsp:nvSpPr>
      <dsp:spPr>
        <a:xfrm>
          <a:off x="4133236" y="1098047"/>
          <a:ext cx="1162868" cy="453973"/>
        </a:xfrm>
        <a:prstGeom prst="roundRect">
          <a:avLst>
            <a:gd name="adj" fmla="val 10000"/>
          </a:avLst>
        </a:prstGeom>
        <a:noFill/>
        <a:ln w="38100" cap="flat" cmpd="sng" algn="ctr">
          <a:solidFill>
            <a:schemeClr val="tx1"/>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sp>
    <dsp:sp modelId="{E141B15F-735B-47CB-BF69-8C8EF701690B}">
      <dsp:nvSpPr>
        <dsp:cNvPr id="0" name=""/>
        <dsp:cNvSpPr/>
      </dsp:nvSpPr>
      <dsp:spPr>
        <a:xfrm>
          <a:off x="4179598" y="1142091"/>
          <a:ext cx="1162868" cy="453973"/>
        </a:xfrm>
        <a:prstGeom prst="roundRect">
          <a:avLst>
            <a:gd name="adj" fmla="val 10000"/>
          </a:avLst>
        </a:prstGeom>
        <a:noFill/>
        <a:ln w="25400" cap="flat" cmpd="sng" algn="ctr">
          <a:solidFill>
            <a:schemeClr val="tx1"/>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latin typeface="Times New Roman" pitchFamily="18" charset="0"/>
              <a:cs typeface="Times New Roman" pitchFamily="18" charset="0"/>
            </a:rPr>
            <a:t>Company Secretary &amp; Legal Advisor</a:t>
          </a:r>
        </a:p>
      </dsp:txBody>
      <dsp:txXfrm>
        <a:off x="4192894" y="1155387"/>
        <a:ext cx="1136276" cy="427381"/>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68206D-2F8E-409A-8910-5086AB1809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42</Pages>
  <Words>8142</Words>
  <Characters>46414</Characters>
  <Application>Microsoft Office Word</Application>
  <DocSecurity>0</DocSecurity>
  <Lines>386</Lines>
  <Paragraphs>108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54448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pragya jha</dc:creator>
  <cp:lastModifiedBy>Mananjay Shrestha</cp:lastModifiedBy>
  <cp:revision>3</cp:revision>
  <cp:lastPrinted>2019-05-25T14:41:00Z</cp:lastPrinted>
  <dcterms:created xsi:type="dcterms:W3CDTF">2022-02-24T09:43:00Z</dcterms:created>
  <dcterms:modified xsi:type="dcterms:W3CDTF">2022-02-26T04:04:00Z</dcterms:modified>
</cp:coreProperties>
</file>