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3D81" w14:textId="77777777" w:rsidR="00F955FA" w:rsidRPr="00F955FA" w:rsidRDefault="00F955FA" w:rsidP="009F0ED4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F955FA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ASCII Table</w:t>
      </w:r>
    </w:p>
    <w:p w14:paraId="0F8D4C77" w14:textId="77777777" w:rsidR="00F955FA" w:rsidRPr="00F955FA" w:rsidRDefault="00F955FA" w:rsidP="009F0ED4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F955FA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This example demonstrates the advanced serial printing functions by generating on the serial monitor of the Arduino Software (IDE) a table of characters and their ASCII values in decimal, hexadecimal, octal, and binary. For more on ASCII, see </w:t>
      </w:r>
      <w:hyperlink w:tgtFrame="_blank" w:history="1">
        <w:r w:rsidRPr="009F0ED4">
          <w:rPr>
            <w:rFonts w:ascii="TyponineSans Regular 18" w:eastAsia="Times New Roman" w:hAnsi="TyponineSans Regular 18" w:cs="Times New Roman"/>
            <w:color w:val="4F4E4E"/>
            <w:sz w:val="27"/>
            <w:szCs w:val="27"/>
          </w:rPr>
          <w:t>asciitable.com</w:t>
        </w:r>
      </w:hyperlink>
    </w:p>
    <w:p w14:paraId="3ABB3976" w14:textId="77777777" w:rsidR="00F955FA" w:rsidRPr="00F955FA" w:rsidRDefault="00F955FA" w:rsidP="009F0ED4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F955FA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Hardware Required</w:t>
      </w:r>
    </w:p>
    <w:p w14:paraId="3B98419A" w14:textId="77777777" w:rsidR="00F955FA" w:rsidRPr="009F0ED4" w:rsidRDefault="00F955FA" w:rsidP="009F0ED4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inherit" w:eastAsia="Times New Roman" w:hAnsi="inherit" w:cs="Times New Roman"/>
          <w:color w:val="4F4E4E"/>
          <w:sz w:val="27"/>
          <w:szCs w:val="27"/>
        </w:rPr>
      </w:pPr>
      <w:r w:rsidRPr="009F0ED4">
        <w:rPr>
          <w:rFonts w:ascii="inherit" w:eastAsia="Times New Roman" w:hAnsi="inherit" w:cs="Times New Roman"/>
          <w:color w:val="4F4E4E"/>
          <w:sz w:val="27"/>
          <w:szCs w:val="27"/>
        </w:rPr>
        <w:t>Arduino or Genuino Board</w:t>
      </w:r>
    </w:p>
    <w:p w14:paraId="5B1993B3" w14:textId="77777777" w:rsidR="00F955FA" w:rsidRPr="00F955FA" w:rsidRDefault="00F955FA" w:rsidP="009F0ED4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F955FA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Circuit</w:t>
      </w:r>
    </w:p>
    <w:p w14:paraId="7F44234C" w14:textId="77777777" w:rsidR="00F955FA" w:rsidRPr="00F955FA" w:rsidRDefault="00F955FA" w:rsidP="009F0ED4">
      <w:pPr>
        <w:spacing w:after="0" w:line="240" w:lineRule="auto"/>
        <w:jc w:val="center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F955FA">
        <w:rPr>
          <w:rFonts w:ascii="TyponineSans Regular 18" w:eastAsia="Times New Roman" w:hAnsi="TyponineSans Regular 18" w:cs="Times New Roman"/>
          <w:noProof/>
          <w:color w:val="00979C"/>
          <w:sz w:val="27"/>
          <w:szCs w:val="27"/>
        </w:rPr>
        <w:drawing>
          <wp:inline distT="0" distB="0" distL="0" distR="0" wp14:anchorId="6438ED88" wp14:editId="76FD6C85">
            <wp:extent cx="2941320" cy="2303145"/>
            <wp:effectExtent l="0" t="0" r="0" b="1905"/>
            <wp:docPr id="1" name="Picture 1" descr="https://www.arduino.cc/en/uploads/Tutorial/Arduino_b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rduino.cc/en/uploads/Tutorial/Arduino_bb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132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B22AD" w14:textId="77777777" w:rsidR="00F955FA" w:rsidRPr="00F955FA" w:rsidRDefault="00F955FA" w:rsidP="009F0ED4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F955FA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None, but the board has to be connected to the computer through the serial port or the USB port.</w:t>
      </w:r>
    </w:p>
    <w:p w14:paraId="6A3E41A7" w14:textId="77777777" w:rsidR="00F955FA" w:rsidRPr="00F955FA" w:rsidRDefault="00F955FA" w:rsidP="009F0ED4">
      <w:pPr>
        <w:spacing w:before="100" w:beforeAutospacing="1" w:after="100" w:afterAutospacing="1" w:line="240" w:lineRule="auto"/>
        <w:jc w:val="both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F955FA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Code</w:t>
      </w:r>
    </w:p>
    <w:p w14:paraId="716998C7" w14:textId="77777777" w:rsidR="00F955FA" w:rsidRPr="00F955FA" w:rsidRDefault="00F955FA" w:rsidP="009F0ED4">
      <w:pPr>
        <w:spacing w:after="360" w:line="240" w:lineRule="auto"/>
        <w:jc w:val="both"/>
        <w:rPr>
          <w:rFonts w:ascii="TyponineSans Regular 18" w:eastAsia="Times New Roman" w:hAnsi="TyponineSans Regular 18" w:cs="Times New Roman"/>
          <w:color w:val="4F4E4E"/>
          <w:sz w:val="27"/>
          <w:szCs w:val="27"/>
        </w:rPr>
      </w:pPr>
      <w:r w:rsidRPr="00F955FA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The sketch waits for a serial connection in the </w:t>
      </w:r>
      <w:r w:rsidRPr="00F955FA">
        <w:rPr>
          <w:rFonts w:ascii="Courier New" w:eastAsia="Times New Roman" w:hAnsi="Courier New" w:cs="Courier New"/>
          <w:color w:val="4F4E4E"/>
          <w:sz w:val="23"/>
          <w:szCs w:val="23"/>
          <w:shd w:val="clear" w:color="auto" w:fill="ECF1F1"/>
        </w:rPr>
        <w:t>setup()</w:t>
      </w:r>
      <w:r w:rsidRPr="00F955FA">
        <w:rPr>
          <w:rFonts w:ascii="TyponineSans Regular 18" w:eastAsia="Times New Roman" w:hAnsi="TyponineSans Regular 18" w:cs="Times New Roman"/>
          <w:color w:val="4F4E4E"/>
          <w:sz w:val="27"/>
          <w:szCs w:val="27"/>
        </w:rPr>
        <w:t> then prints line by line the ASCII table up to the last printable character. When this is accomplished, it enters an endless loop in a while structure and nothing else happens. Closing and opening the serial monitor window of the Arduino Software (IDE) should reset the board and restart the sketch.</w:t>
      </w:r>
    </w:p>
    <w:p w14:paraId="7B1706D2" w14:textId="77777777" w:rsidR="00F955FA" w:rsidRPr="00F955FA" w:rsidRDefault="00F955FA" w:rsidP="00F955FA">
      <w:pPr>
        <w:shd w:val="clear" w:color="auto" w:fill="ECF1F1"/>
        <w:spacing w:after="0" w:line="270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/*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br/>
        <w:t>  ASCII table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lastRenderedPageBreak/>
        <w:t>  Prints out byte values in all possible formats: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br/>
        <w:t>  - as raw binary values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br/>
        <w:t>  - as ASCII-encoded decimal, hex, octal, and binary values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br/>
        <w:t>  For more on ASCII, se</w:t>
      </w:r>
      <w:r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e http://www.asciitable.com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br/>
        <w:t>*/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955FA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setup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//Initialize serial and wait for port to open: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begin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(9600);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while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 (!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;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wait for serial port to connect. Needed for native USB port only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prints title with ending line break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println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55FA">
        <w:rPr>
          <w:rFonts w:ascii="Courier New" w:eastAsia="Times New Roman" w:hAnsi="Courier New" w:cs="Courier New"/>
          <w:color w:val="0066CC"/>
          <w:sz w:val="21"/>
          <w:szCs w:val="21"/>
        </w:rPr>
        <w:t>"ASCII Table ~ Character Map"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first visible ASCIIcharacter '!' is number 33: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int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 thisByte = 33;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you can also write ASCII characters in single quotes.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for example, '!' is the same as 33, so you could also use this: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int thisByte = '!';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void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F955FA">
        <w:rPr>
          <w:rFonts w:ascii="Courier New" w:eastAsia="Times New Roman" w:hAnsi="Courier New" w:cs="Courier New"/>
          <w:b/>
          <w:bCs/>
          <w:color w:val="CC6600"/>
          <w:sz w:val="21"/>
          <w:szCs w:val="21"/>
        </w:rPr>
        <w:t>loop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() {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prints value unaltered, i.e. the raw binary version of the byte.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The Serial Monitor interprets all bytes as ASCII, so 33, the first number,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will show up as '!'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write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(thisByte);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print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55FA">
        <w:rPr>
          <w:rFonts w:ascii="Courier New" w:eastAsia="Times New Roman" w:hAnsi="Courier New" w:cs="Courier New"/>
          <w:color w:val="0066CC"/>
          <w:sz w:val="21"/>
          <w:szCs w:val="21"/>
        </w:rPr>
        <w:t>", dec: "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prints value as string as an ASCII-encoded decimal (base 10).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Decimal is the default format for Serial.print() and Serial.println(),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so no modifier is needed: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print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(thisByte);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But you can declare the modifier for decimal if you want to.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this also works if you uncomment it: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Serial.print(thisByte, DEC);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print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55FA">
        <w:rPr>
          <w:rFonts w:ascii="Courier New" w:eastAsia="Times New Roman" w:hAnsi="Courier New" w:cs="Courier New"/>
          <w:color w:val="0066CC"/>
          <w:sz w:val="21"/>
          <w:szCs w:val="21"/>
        </w:rPr>
        <w:t>", hex: "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prints value as string in hexadecimal (base 16):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print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(thisByte, </w:t>
      </w:r>
      <w:r w:rsidRPr="00F955FA">
        <w:rPr>
          <w:rFonts w:ascii="Courier New" w:eastAsia="Times New Roman" w:hAnsi="Courier New" w:cs="Courier New"/>
          <w:color w:val="006699"/>
          <w:sz w:val="21"/>
          <w:szCs w:val="21"/>
        </w:rPr>
        <w:t>HEX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print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55FA">
        <w:rPr>
          <w:rFonts w:ascii="Courier New" w:eastAsia="Times New Roman" w:hAnsi="Courier New" w:cs="Courier New"/>
          <w:color w:val="0066CC"/>
          <w:sz w:val="21"/>
          <w:szCs w:val="21"/>
        </w:rPr>
        <w:t>", oct: "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prints value as string in octal (base 8);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print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(thisByte, </w:t>
      </w:r>
      <w:r w:rsidRPr="00F955FA">
        <w:rPr>
          <w:rFonts w:ascii="Courier New" w:eastAsia="Times New Roman" w:hAnsi="Courier New" w:cs="Courier New"/>
          <w:color w:val="006699"/>
          <w:sz w:val="21"/>
          <w:szCs w:val="21"/>
        </w:rPr>
        <w:t>OCT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print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F955FA">
        <w:rPr>
          <w:rFonts w:ascii="Courier New" w:eastAsia="Times New Roman" w:hAnsi="Courier New" w:cs="Courier New"/>
          <w:color w:val="0066CC"/>
          <w:sz w:val="21"/>
          <w:szCs w:val="21"/>
        </w:rPr>
        <w:t>", bin: "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prints value as string in binary (base 2) also prints ending line break: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Serial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println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(thisByte, </w:t>
      </w:r>
      <w:r w:rsidRPr="00F955FA">
        <w:rPr>
          <w:rFonts w:ascii="Courier New" w:eastAsia="Times New Roman" w:hAnsi="Courier New" w:cs="Courier New"/>
          <w:color w:val="006699"/>
          <w:sz w:val="21"/>
          <w:szCs w:val="21"/>
        </w:rPr>
        <w:t>BIN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if printed last visible character '~' or 126, stop: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if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 (thisByte == 126) {   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you could also use if (thisByte == '~') {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This loop loops forever and does nothing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while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 (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true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) {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   </w:t>
      </w:r>
      <w:r w:rsidRPr="00F955FA">
        <w:rPr>
          <w:rFonts w:ascii="Courier New" w:eastAsia="Times New Roman" w:hAnsi="Courier New" w:cs="Courier New"/>
          <w:color w:val="CC6600"/>
          <w:sz w:val="21"/>
          <w:szCs w:val="21"/>
        </w:rPr>
        <w:t>continue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   }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}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 </w:t>
      </w:r>
      <w:r w:rsidRPr="00F955FA">
        <w:rPr>
          <w:rFonts w:ascii="Courier New" w:eastAsia="Times New Roman" w:hAnsi="Courier New" w:cs="Courier New"/>
          <w:i/>
          <w:iCs/>
          <w:color w:val="7E7E7E"/>
          <w:sz w:val="21"/>
          <w:szCs w:val="21"/>
        </w:rPr>
        <w:t>// go on to the next character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  thisByte++;</w:t>
      </w:r>
      <w:r w:rsidRPr="00F955FA">
        <w:rPr>
          <w:rFonts w:ascii="Courier New" w:eastAsia="Times New Roman" w:hAnsi="Courier New" w:cs="Courier New"/>
          <w:color w:val="000000"/>
          <w:sz w:val="21"/>
          <w:szCs w:val="21"/>
        </w:rPr>
        <w:br/>
        <w:t>}</w:t>
      </w:r>
    </w:p>
    <w:p w14:paraId="3D6DA24C" w14:textId="77777777" w:rsidR="00F955FA" w:rsidRPr="00F955FA" w:rsidRDefault="00F955FA" w:rsidP="00F955FA">
      <w:pPr>
        <w:spacing w:before="100" w:beforeAutospacing="1" w:after="100" w:afterAutospacing="1" w:line="240" w:lineRule="auto"/>
        <w:outlineLvl w:val="2"/>
        <w:rPr>
          <w:rFonts w:ascii="TyponineSans Regular 18" w:eastAsia="Times New Roman" w:hAnsi="TyponineSans Regular 18" w:cs="Times New Roman"/>
          <w:color w:val="E67E22"/>
          <w:sz w:val="45"/>
          <w:szCs w:val="45"/>
        </w:rPr>
      </w:pPr>
      <w:r w:rsidRPr="00F955FA">
        <w:rPr>
          <w:rFonts w:ascii="TyponineSans Regular 18" w:eastAsia="Times New Roman" w:hAnsi="TyponineSans Regular 18" w:cs="Times New Roman"/>
          <w:color w:val="E67E22"/>
          <w:sz w:val="45"/>
          <w:szCs w:val="45"/>
        </w:rPr>
        <w:t>Output</w:t>
      </w:r>
    </w:p>
    <w:p w14:paraId="31F808C3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ASCII Table ~ Character Map</w:t>
      </w:r>
    </w:p>
    <w:p w14:paraId="137501CD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!, dec: 33, hex: 21, oct: 41, bin: 100001</w:t>
      </w:r>
    </w:p>
    <w:p w14:paraId="0AD2CA9A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", dec: 34, hex: 22, oct: 42, bin: 100010</w:t>
      </w:r>
    </w:p>
    <w:p w14:paraId="53B3211A" w14:textId="77777777" w:rsid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#, dec: 35, hex: 23, oct: 43, bin: 100011</w:t>
      </w:r>
    </w:p>
    <w:p w14:paraId="1A09D444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$, dec: 36, hex: 24, oct: 44, bin: 100100</w:t>
      </w:r>
    </w:p>
    <w:p w14:paraId="0620E4D0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%, dec: 37, hex: 25, oct: 45, bin: 100101</w:t>
      </w:r>
    </w:p>
    <w:p w14:paraId="36F6A434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&amp;, dec: 38, hex: 26, oct: 46, bin: 100110</w:t>
      </w:r>
    </w:p>
    <w:p w14:paraId="2F0631EA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', dec: 39, hex: 27, oct: 47, bin: 100111</w:t>
      </w:r>
    </w:p>
    <w:p w14:paraId="1BB59B60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(, dec: 40, hex: 28, oct: 50, bin: 101000</w:t>
      </w:r>
    </w:p>
    <w:p w14:paraId="211682A6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), dec: 41, hex: 29, oct: 51, bin: 101001</w:t>
      </w:r>
    </w:p>
    <w:p w14:paraId="779EECCC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*, dec: 42, hex: 2A, oct: 52, bin: 101010</w:t>
      </w:r>
    </w:p>
    <w:p w14:paraId="26EF4DCA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lastRenderedPageBreak/>
        <w:t>+, dec: 43, hex: 2B, oct: 53, bin: 101011</w:t>
      </w:r>
    </w:p>
    <w:p w14:paraId="458805A4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,, dec: 44, hex: 2C, oct: 54, bin: 101100</w:t>
      </w:r>
    </w:p>
    <w:p w14:paraId="0E4D3474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-, dec: 45, hex: 2D, oct: 55, bin: 101101</w:t>
      </w:r>
    </w:p>
    <w:p w14:paraId="42E211BE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., dec: 46, hex: 2E, oct: 56, bin: 101110</w:t>
      </w:r>
    </w:p>
    <w:p w14:paraId="75CF8A6D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/, dec: 47, hex: 2F, oct: 57, bin: 101111</w:t>
      </w:r>
    </w:p>
    <w:p w14:paraId="35FE60B9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0, dec: 48, hex: 30, oct: 60, bin: 110000</w:t>
      </w:r>
    </w:p>
    <w:p w14:paraId="7AD16D0C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1, dec: 49, hex: 31, oct: 61, bin: 110001</w:t>
      </w:r>
    </w:p>
    <w:p w14:paraId="4F516F60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2, dec: 50, hex: 32, oct: 62, bin: 110010</w:t>
      </w:r>
    </w:p>
    <w:p w14:paraId="022AA632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3, dec: 51, hex: 33, oct: 63, bin: 110011</w:t>
      </w:r>
    </w:p>
    <w:p w14:paraId="39368A5B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4, dec: 52, hex: 34, oct: 64, bin: 110100</w:t>
      </w:r>
    </w:p>
    <w:p w14:paraId="7C6695C1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5, dec: 53, hex: 35, oct: 65, bin: 110101</w:t>
      </w:r>
    </w:p>
    <w:p w14:paraId="068C1603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6, dec: 54, hex: 36, oct: 66, bin: 110110</w:t>
      </w:r>
    </w:p>
    <w:p w14:paraId="47351F2C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7, dec: 55, hex: 37, oct: 67, bin: 110111</w:t>
      </w:r>
    </w:p>
    <w:p w14:paraId="5BF9A9A8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8, dec: 56, hex: 38, oct: 70, bin: 111000</w:t>
      </w:r>
    </w:p>
    <w:p w14:paraId="13EE8799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9, dec: 57, hex: 39, oct: 71, bin: 111001</w:t>
      </w:r>
    </w:p>
    <w:p w14:paraId="40D4ABD5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:, dec: 58, hex: 3A, oct: 72, bin: 111010</w:t>
      </w:r>
    </w:p>
    <w:p w14:paraId="39D0ED82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;, dec: 59, hex: 3B, oct: 73, bin: 111011</w:t>
      </w:r>
    </w:p>
    <w:p w14:paraId="1F3479FB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&lt;, dec: 60, hex: 3C, oct: 74, bin: 111100</w:t>
      </w:r>
    </w:p>
    <w:p w14:paraId="3B385F49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=, dec: 61, hex: 3D, oct: 75, bin: 111101</w:t>
      </w:r>
    </w:p>
    <w:p w14:paraId="7CAC49D5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&gt;, dec: 62, hex: 3E, oct: 76, bin: 111110</w:t>
      </w:r>
    </w:p>
    <w:p w14:paraId="78997A2B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lastRenderedPageBreak/>
        <w:t>?, dec: 63, hex: 3F, oct: 77, bin: 111111</w:t>
      </w:r>
    </w:p>
    <w:p w14:paraId="32F0C553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@, dec: 64, hex: 40, oct: 100, bin: 1000000</w:t>
      </w:r>
    </w:p>
    <w:p w14:paraId="59CEC4D0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A, dec: 65, hex: 41, oct: 101, bin: 1000001</w:t>
      </w:r>
    </w:p>
    <w:p w14:paraId="6C613A39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B, dec: 66, hex: 42, oct: 102, bin: 1000010</w:t>
      </w:r>
    </w:p>
    <w:p w14:paraId="690394AA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C, dec: 67, hex: 43, oct: 103, bin: 1000011</w:t>
      </w:r>
    </w:p>
    <w:p w14:paraId="496B369E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D, dec: 68, hex: 44, oct: 104, bin: 1000100</w:t>
      </w:r>
    </w:p>
    <w:p w14:paraId="311B24B7" w14:textId="77777777" w:rsidR="00F955FA" w:rsidRPr="00F955FA" w:rsidRDefault="00F955FA" w:rsidP="00F955FA">
      <w:pPr>
        <w:shd w:val="clear" w:color="auto" w:fill="EC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60" w:line="300" w:lineRule="atLeast"/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</w:pPr>
      <w:r w:rsidRPr="00F955FA">
        <w:rPr>
          <w:rFonts w:ascii="TyponineSans Monospace Light 5" w:eastAsia="Times New Roman" w:hAnsi="TyponineSans Monospace Light 5" w:cs="Courier New"/>
          <w:color w:val="4F4E4E"/>
          <w:sz w:val="23"/>
          <w:szCs w:val="23"/>
        </w:rPr>
        <w:t>E, dec: 69, hex: 45, oct: 105, bin: 1000101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856"/>
        <w:gridCol w:w="1732"/>
        <w:gridCol w:w="2725"/>
        <w:gridCol w:w="1770"/>
        <w:gridCol w:w="1267"/>
      </w:tblGrid>
      <w:tr w:rsidR="00010E1A" w14:paraId="6C0A6E5E" w14:textId="77777777" w:rsidTr="00010E1A"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0637D" w14:textId="74CDAFF5" w:rsidR="00010E1A" w:rsidRDefault="00010E1A" w:rsidP="00010E1A">
            <w:pPr>
              <w:rPr>
                <w:sz w:val="20"/>
                <w:szCs w:val="20"/>
                <w:highlight w:val="yellow"/>
              </w:rPr>
            </w:pPr>
            <w:bookmarkStart w:id="0" w:name="OLE_LINK1"/>
            <w:r>
              <w:rPr>
                <w:sz w:val="20"/>
                <w:szCs w:val="20"/>
                <w:highlight w:val="yellow"/>
              </w:rPr>
              <w:t>Your full name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5897B" w14:textId="7E0B247B" w:rsidR="00010E1A" w:rsidRDefault="00010E1A" w:rsidP="00010E1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Tel.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7E9B5" w14:textId="2AC2C17D" w:rsidR="00010E1A" w:rsidRDefault="00010E1A" w:rsidP="00010E1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Email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D9D2B" w14:textId="7E004AD8" w:rsidR="00010E1A" w:rsidRDefault="00010E1A" w:rsidP="00010E1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Group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36158" w14:textId="77777777" w:rsidR="00010E1A" w:rsidRDefault="00010E1A" w:rsidP="00010E1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Su23</w:t>
            </w:r>
          </w:p>
        </w:tc>
      </w:tr>
      <w:tr w:rsidR="00010E1A" w14:paraId="759ABC24" w14:textId="77777777" w:rsidTr="00010E1A"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04EBE" w14:textId="6C443B59" w:rsidR="00010E1A" w:rsidRDefault="00010E1A" w:rsidP="00010E1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Nguyễn Xuân Trung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9DB3" w14:textId="10A5C157" w:rsidR="00010E1A" w:rsidRDefault="00010E1A" w:rsidP="00010E1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0944353601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3AB39" w14:textId="41F6F1C2" w:rsidR="00010E1A" w:rsidRDefault="00010E1A" w:rsidP="00010E1A">
            <w:pPr>
              <w:rPr>
                <w:sz w:val="20"/>
                <w:szCs w:val="20"/>
                <w:highlight w:val="yellow"/>
              </w:rPr>
            </w:pPr>
            <w:hyperlink r:id="rId7" w:history="1">
              <w:r w:rsidRPr="00C80DCD">
                <w:rPr>
                  <w:rStyle w:val="Hyperlink"/>
                  <w:sz w:val="20"/>
                  <w:szCs w:val="20"/>
                </w:rPr>
                <w:t>Trungnxqe170172@fpt.edu.vn</w:t>
              </w:r>
            </w:hyperlink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CA9AF" w14:textId="39A5806F" w:rsidR="00010E1A" w:rsidRDefault="00010E1A" w:rsidP="00010E1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2 – SE17B02</w:t>
            </w: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681B4" w14:textId="77777777" w:rsidR="00010E1A" w:rsidRDefault="00010E1A" w:rsidP="00010E1A">
            <w:pPr>
              <w:rPr>
                <w:sz w:val="20"/>
                <w:szCs w:val="20"/>
                <w:highlight w:val="yellow"/>
              </w:rPr>
            </w:pPr>
          </w:p>
        </w:tc>
      </w:tr>
      <w:tr w:rsidR="00010E1A" w14:paraId="5D134C1A" w14:textId="77777777" w:rsidTr="00010E1A"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2C524" w14:textId="1D3CFDD0" w:rsidR="00010E1A" w:rsidRDefault="00010E1A" w:rsidP="00010E1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Đoàn Nguyễn Huyền Trang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1D277" w14:textId="47E1E616" w:rsidR="00010E1A" w:rsidRDefault="00010E1A" w:rsidP="00010E1A">
            <w:pPr>
              <w:rPr>
                <w:sz w:val="20"/>
                <w:szCs w:val="20"/>
                <w:highlight w:val="yellow"/>
              </w:rPr>
            </w:pPr>
            <w:r w:rsidRPr="00AA4CE9">
              <w:rPr>
                <w:sz w:val="20"/>
                <w:szCs w:val="20"/>
              </w:rPr>
              <w:t>0344468198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3F7A6" w14:textId="4044A572" w:rsidR="00010E1A" w:rsidRDefault="00010E1A" w:rsidP="00010E1A">
            <w:pPr>
              <w:rPr>
                <w:sz w:val="20"/>
                <w:szCs w:val="20"/>
                <w:highlight w:val="yellow"/>
              </w:rPr>
            </w:pPr>
            <w:r w:rsidRPr="00AA4CE9">
              <w:rPr>
                <w:sz w:val="20"/>
                <w:szCs w:val="20"/>
              </w:rPr>
              <w:t>trangdnhqe170154@fpt.edu.vn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5BAB" w14:textId="77777777" w:rsidR="00010E1A" w:rsidRDefault="00010E1A" w:rsidP="00010E1A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98A16" w14:textId="77777777" w:rsidR="00010E1A" w:rsidRDefault="00010E1A" w:rsidP="00010E1A">
            <w:pPr>
              <w:rPr>
                <w:sz w:val="20"/>
                <w:szCs w:val="20"/>
                <w:highlight w:val="yellow"/>
              </w:rPr>
            </w:pPr>
          </w:p>
        </w:tc>
      </w:tr>
      <w:tr w:rsidR="00010E1A" w14:paraId="07869B6C" w14:textId="77777777" w:rsidTr="00010E1A"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65F2" w14:textId="248BDCE2" w:rsidR="00010E1A" w:rsidRDefault="00010E1A" w:rsidP="00010E1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Phan Phương Sinh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AF23" w14:textId="24A5951B" w:rsidR="00010E1A" w:rsidRDefault="00010E1A" w:rsidP="00010E1A">
            <w:pPr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</w:rPr>
              <w:t>0522991730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D8A5C" w14:textId="7F55FFD3" w:rsidR="00010E1A" w:rsidRDefault="00010E1A" w:rsidP="00010E1A">
            <w:pPr>
              <w:rPr>
                <w:sz w:val="20"/>
                <w:szCs w:val="20"/>
                <w:highlight w:val="yellow"/>
              </w:rPr>
            </w:pPr>
            <w:hyperlink r:id="rId8" w:history="1">
              <w:r w:rsidRPr="00E6537F">
                <w:rPr>
                  <w:rStyle w:val="Hyperlink"/>
                  <w:sz w:val="20"/>
                  <w:szCs w:val="20"/>
                </w:rPr>
                <w:t>Sinhppqe170242@fpt.edu.vn</w:t>
              </w:r>
            </w:hyperlink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D18D" w14:textId="77777777" w:rsidR="00010E1A" w:rsidRDefault="00010E1A" w:rsidP="00010E1A">
            <w:pPr>
              <w:rPr>
                <w:sz w:val="20"/>
                <w:szCs w:val="20"/>
                <w:highlight w:val="yellow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0D7E0" w14:textId="77777777" w:rsidR="00010E1A" w:rsidRDefault="00010E1A" w:rsidP="00010E1A">
            <w:pPr>
              <w:rPr>
                <w:sz w:val="20"/>
                <w:szCs w:val="20"/>
                <w:highlight w:val="yellow"/>
              </w:rPr>
            </w:pPr>
          </w:p>
        </w:tc>
      </w:tr>
      <w:tr w:rsidR="00010E1A" w14:paraId="79BA8E49" w14:textId="77777777" w:rsidTr="00010E1A"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900A9" w14:textId="21444BBF" w:rsidR="00010E1A" w:rsidRDefault="00010E1A" w:rsidP="00010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Nguyễn Đồng Lợi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B3E9F" w14:textId="541AAF3C" w:rsidR="00010E1A" w:rsidRDefault="00010E1A" w:rsidP="00010E1A">
            <w:pPr>
              <w:rPr>
                <w:sz w:val="20"/>
                <w:szCs w:val="20"/>
              </w:rPr>
            </w:pPr>
            <w:r w:rsidRPr="00A0250B">
              <w:rPr>
                <w:sz w:val="20"/>
                <w:szCs w:val="20"/>
              </w:rPr>
              <w:t>0702772499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E0A77" w14:textId="1EC16A43" w:rsidR="00010E1A" w:rsidRDefault="00010E1A" w:rsidP="00010E1A">
            <w:pPr>
              <w:rPr>
                <w:sz w:val="20"/>
                <w:szCs w:val="20"/>
              </w:rPr>
            </w:pPr>
            <w:r w:rsidRPr="00A0250B">
              <w:rPr>
                <w:sz w:val="20"/>
                <w:szCs w:val="20"/>
              </w:rPr>
              <w:t>loindqe170249@fpt.edu.vn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4539E" w14:textId="77777777" w:rsidR="00010E1A" w:rsidRDefault="00010E1A" w:rsidP="00010E1A">
            <w:pPr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ACCF" w14:textId="77777777" w:rsidR="00010E1A" w:rsidRDefault="00010E1A" w:rsidP="00010E1A">
            <w:pPr>
              <w:rPr>
                <w:sz w:val="20"/>
                <w:szCs w:val="20"/>
              </w:rPr>
            </w:pPr>
          </w:p>
        </w:tc>
      </w:tr>
      <w:tr w:rsidR="00010E1A" w14:paraId="67A89025" w14:textId="77777777" w:rsidTr="00010E1A"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187ED" w14:textId="7D166188" w:rsidR="00010E1A" w:rsidRDefault="00010E1A" w:rsidP="00010E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Đường Mỹ Hà</w:t>
            </w: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836E3" w14:textId="5EA88C66" w:rsidR="00010E1A" w:rsidRDefault="00010E1A" w:rsidP="00010E1A">
            <w:pPr>
              <w:rPr>
                <w:sz w:val="20"/>
                <w:szCs w:val="20"/>
              </w:rPr>
            </w:pPr>
            <w:r w:rsidRPr="00AA4CE9">
              <w:rPr>
                <w:sz w:val="20"/>
                <w:szCs w:val="20"/>
              </w:rPr>
              <w:t>0901130650</w:t>
            </w:r>
          </w:p>
        </w:tc>
        <w:tc>
          <w:tcPr>
            <w:tcW w:w="18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6741" w14:textId="031F17C6" w:rsidR="00010E1A" w:rsidRDefault="00010E1A" w:rsidP="00010E1A">
            <w:pPr>
              <w:rPr>
                <w:sz w:val="20"/>
                <w:szCs w:val="20"/>
              </w:rPr>
            </w:pPr>
            <w:r w:rsidRPr="00AA4CE9">
              <w:rPr>
                <w:sz w:val="20"/>
                <w:szCs w:val="20"/>
              </w:rPr>
              <w:t>HaDMQE170046@fpt.edu.vn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D258" w14:textId="77777777" w:rsidR="00010E1A" w:rsidRDefault="00010E1A" w:rsidP="00010E1A">
            <w:pPr>
              <w:rPr>
                <w:sz w:val="20"/>
                <w:szCs w:val="20"/>
              </w:rPr>
            </w:pPr>
          </w:p>
        </w:tc>
        <w:tc>
          <w:tcPr>
            <w:tcW w:w="1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180D7" w14:textId="77777777" w:rsidR="00010E1A" w:rsidRDefault="00010E1A" w:rsidP="00010E1A">
            <w:pPr>
              <w:rPr>
                <w:sz w:val="20"/>
                <w:szCs w:val="20"/>
              </w:rPr>
            </w:pPr>
          </w:p>
        </w:tc>
      </w:tr>
      <w:tr w:rsidR="00474AB0" w14:paraId="6A241086" w14:textId="77777777" w:rsidTr="00474AB0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EC5B1" w14:textId="77777777" w:rsidR="00474AB0" w:rsidRDefault="00474AB0">
            <w:pPr>
              <w:rPr>
                <w:sz w:val="20"/>
                <w:szCs w:val="20"/>
              </w:rPr>
            </w:pPr>
          </w:p>
          <w:p w14:paraId="73E2E081" w14:textId="77777777" w:rsidR="00474AB0" w:rsidRDefault="00474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 shot:</w:t>
            </w:r>
          </w:p>
          <w:p w14:paraId="61CBA075" w14:textId="6738DCA5" w:rsidR="00474AB0" w:rsidRDefault="00010E1A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B758B2C" wp14:editId="3768D9AC">
                  <wp:extent cx="5943600" cy="3343275"/>
                  <wp:effectExtent l="0" t="0" r="0" b="9525"/>
                  <wp:docPr id="74607641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607641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7A269" w14:textId="77777777" w:rsidR="00474AB0" w:rsidRDefault="00474AB0">
            <w:pPr>
              <w:rPr>
                <w:sz w:val="20"/>
                <w:szCs w:val="20"/>
              </w:rPr>
            </w:pPr>
          </w:p>
          <w:p w14:paraId="7A7E8449" w14:textId="77777777" w:rsidR="00474AB0" w:rsidRDefault="00474AB0">
            <w:pPr>
              <w:rPr>
                <w:sz w:val="20"/>
                <w:szCs w:val="20"/>
              </w:rPr>
            </w:pPr>
          </w:p>
          <w:p w14:paraId="62A5E52B" w14:textId="77777777" w:rsidR="00474AB0" w:rsidRDefault="00474AB0">
            <w:pPr>
              <w:rPr>
                <w:sz w:val="20"/>
                <w:szCs w:val="20"/>
              </w:rPr>
            </w:pPr>
          </w:p>
          <w:p w14:paraId="11559E2E" w14:textId="15B16FEE" w:rsidR="00474AB0" w:rsidRDefault="00010E1A">
            <w:pPr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31FB6B5" wp14:editId="02B10EE8">
                  <wp:extent cx="5943600" cy="3343275"/>
                  <wp:effectExtent l="0" t="0" r="0" b="9525"/>
                  <wp:docPr id="11604049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040495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A21258" w14:textId="77777777" w:rsidR="00474AB0" w:rsidRDefault="00474AB0">
            <w:pPr>
              <w:rPr>
                <w:sz w:val="20"/>
                <w:szCs w:val="20"/>
              </w:rPr>
            </w:pPr>
          </w:p>
          <w:p w14:paraId="10A68653" w14:textId="77777777" w:rsidR="00474AB0" w:rsidRDefault="00474AB0">
            <w:pPr>
              <w:rPr>
                <w:sz w:val="20"/>
                <w:szCs w:val="20"/>
              </w:rPr>
            </w:pPr>
          </w:p>
          <w:p w14:paraId="5F7BD526" w14:textId="77777777" w:rsidR="00474AB0" w:rsidRDefault="00474AB0">
            <w:pPr>
              <w:rPr>
                <w:sz w:val="20"/>
                <w:szCs w:val="20"/>
              </w:rPr>
            </w:pPr>
          </w:p>
          <w:p w14:paraId="2CACF915" w14:textId="77777777" w:rsidR="00474AB0" w:rsidRDefault="00474AB0">
            <w:pPr>
              <w:rPr>
                <w:sz w:val="20"/>
                <w:szCs w:val="20"/>
              </w:rPr>
            </w:pPr>
          </w:p>
          <w:p w14:paraId="02DC7226" w14:textId="77777777" w:rsidR="00474AB0" w:rsidRDefault="00474AB0">
            <w:pPr>
              <w:rPr>
                <w:sz w:val="20"/>
                <w:szCs w:val="20"/>
              </w:rPr>
            </w:pPr>
          </w:p>
          <w:p w14:paraId="5E13D546" w14:textId="77777777" w:rsidR="00474AB0" w:rsidRDefault="00474AB0">
            <w:pPr>
              <w:rPr>
                <w:sz w:val="20"/>
                <w:szCs w:val="20"/>
              </w:rPr>
            </w:pPr>
          </w:p>
          <w:p w14:paraId="39E9C47C" w14:textId="77777777" w:rsidR="00474AB0" w:rsidRDefault="00474AB0">
            <w:pPr>
              <w:rPr>
                <w:sz w:val="20"/>
                <w:szCs w:val="20"/>
              </w:rPr>
            </w:pPr>
          </w:p>
          <w:p w14:paraId="5823A2A9" w14:textId="77777777" w:rsidR="00474AB0" w:rsidRDefault="00474AB0">
            <w:pPr>
              <w:rPr>
                <w:sz w:val="20"/>
                <w:szCs w:val="20"/>
              </w:rPr>
            </w:pPr>
          </w:p>
        </w:tc>
      </w:tr>
      <w:tr w:rsidR="00474AB0" w14:paraId="220FAC71" w14:textId="77777777" w:rsidTr="00474AB0">
        <w:tc>
          <w:tcPr>
            <w:tcW w:w="9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ACA70" w14:textId="77777777" w:rsidR="00474AB0" w:rsidRDefault="00474A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lastRenderedPageBreak/>
              <w:t>How it works?</w:t>
            </w:r>
          </w:p>
          <w:p w14:paraId="4E8D14E8" w14:textId="77777777" w:rsidR="00010E1A" w:rsidRPr="00010E1A" w:rsidRDefault="00010E1A" w:rsidP="00010E1A">
            <w:pPr>
              <w:rPr>
                <w:sz w:val="20"/>
                <w:szCs w:val="20"/>
              </w:rPr>
            </w:pPr>
            <w:r w:rsidRPr="00010E1A">
              <w:rPr>
                <w:sz w:val="20"/>
                <w:szCs w:val="20"/>
              </w:rPr>
              <w:t>The sketch waits for a serial connection in the setup() then prints line by line the ASCII table up to the last printable character. When this is accomplished, it enters an endless loop in a while structure and nothing else happens. Closing and opening the serial monitor window of the Arduino Software (IDE) should reset the board and restart the sketch.</w:t>
            </w:r>
          </w:p>
          <w:p w14:paraId="4154D16D" w14:textId="77777777" w:rsidR="00474AB0" w:rsidRDefault="00474AB0">
            <w:pPr>
              <w:rPr>
                <w:sz w:val="20"/>
                <w:szCs w:val="20"/>
              </w:rPr>
            </w:pPr>
          </w:p>
          <w:p w14:paraId="6DF318EA" w14:textId="77777777" w:rsidR="00474AB0" w:rsidRDefault="00474AB0">
            <w:pPr>
              <w:rPr>
                <w:sz w:val="20"/>
                <w:szCs w:val="20"/>
              </w:rPr>
            </w:pPr>
          </w:p>
        </w:tc>
        <w:bookmarkEnd w:id="0"/>
      </w:tr>
    </w:tbl>
    <w:p w14:paraId="795C47BC" w14:textId="77777777" w:rsidR="009B413B" w:rsidRPr="00F955FA" w:rsidRDefault="009B413B" w:rsidP="00F955FA"/>
    <w:sectPr w:rsidR="009B413B" w:rsidRPr="00F95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yponineSans Regular 18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TyponineSans Monospace Light 5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061FF"/>
    <w:multiLevelType w:val="hybridMultilevel"/>
    <w:tmpl w:val="A1748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00EE5"/>
    <w:multiLevelType w:val="multilevel"/>
    <w:tmpl w:val="1AE6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972114">
    <w:abstractNumId w:val="1"/>
  </w:num>
  <w:num w:numId="2" w16cid:durableId="124649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7816"/>
    <w:rsid w:val="00010E1A"/>
    <w:rsid w:val="00474AB0"/>
    <w:rsid w:val="005D292F"/>
    <w:rsid w:val="0071638E"/>
    <w:rsid w:val="009B413B"/>
    <w:rsid w:val="009F0ED4"/>
    <w:rsid w:val="00D37816"/>
    <w:rsid w:val="00F9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3A10"/>
  <w15:chartTrackingRefBased/>
  <w15:docId w15:val="{B2239374-2FEA-412A-87B1-EE7CCC51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955F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955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55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955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95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55F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955FA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F955FA"/>
  </w:style>
  <w:style w:type="character" w:customStyle="1" w:styleId="kw1">
    <w:name w:val="kw1"/>
    <w:basedOn w:val="DefaultParagraphFont"/>
    <w:rsid w:val="00F955FA"/>
  </w:style>
  <w:style w:type="character" w:customStyle="1" w:styleId="kw3">
    <w:name w:val="kw3"/>
    <w:basedOn w:val="DefaultParagraphFont"/>
    <w:rsid w:val="00F955FA"/>
  </w:style>
  <w:style w:type="character" w:customStyle="1" w:styleId="br0">
    <w:name w:val="br0"/>
    <w:basedOn w:val="DefaultParagraphFont"/>
    <w:rsid w:val="00F955FA"/>
  </w:style>
  <w:style w:type="character" w:customStyle="1" w:styleId="co1">
    <w:name w:val="co1"/>
    <w:basedOn w:val="DefaultParagraphFont"/>
    <w:rsid w:val="00F955FA"/>
  </w:style>
  <w:style w:type="character" w:customStyle="1" w:styleId="nu0">
    <w:name w:val="nu0"/>
    <w:basedOn w:val="DefaultParagraphFont"/>
    <w:rsid w:val="00F955FA"/>
  </w:style>
  <w:style w:type="character" w:customStyle="1" w:styleId="sy0">
    <w:name w:val="sy0"/>
    <w:basedOn w:val="DefaultParagraphFont"/>
    <w:rsid w:val="00F955FA"/>
  </w:style>
  <w:style w:type="character" w:customStyle="1" w:styleId="st0">
    <w:name w:val="st0"/>
    <w:basedOn w:val="DefaultParagraphFont"/>
    <w:rsid w:val="00F955FA"/>
  </w:style>
  <w:style w:type="character" w:customStyle="1" w:styleId="kw2">
    <w:name w:val="kw2"/>
    <w:basedOn w:val="DefaultParagraphFont"/>
    <w:rsid w:val="00F955F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55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55F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F0ED4"/>
    <w:pPr>
      <w:ind w:left="720"/>
      <w:contextualSpacing/>
    </w:pPr>
  </w:style>
  <w:style w:type="table" w:styleId="TableGrid">
    <w:name w:val="Table Grid"/>
    <w:basedOn w:val="TableNormal"/>
    <w:uiPriority w:val="39"/>
    <w:rsid w:val="00474AB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5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99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5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inhppqe170242@fpt.edu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Trungnxqe170172@fpt.edu.v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arduino.cc/en/uploads/Tutorial/Arduino_bb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771</Words>
  <Characters>4395</Characters>
  <Application>Microsoft Office Word</Application>
  <DocSecurity>0</DocSecurity>
  <Lines>36</Lines>
  <Paragraphs>10</Paragraphs>
  <ScaleCrop>false</ScaleCrop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hungfu001@outlook.com</dc:creator>
  <cp:keywords/>
  <dc:description/>
  <cp:lastModifiedBy>Trung Nguyễn</cp:lastModifiedBy>
  <cp:revision>6</cp:revision>
  <dcterms:created xsi:type="dcterms:W3CDTF">2018-10-07T15:11:00Z</dcterms:created>
  <dcterms:modified xsi:type="dcterms:W3CDTF">2023-07-11T07:49:00Z</dcterms:modified>
</cp:coreProperties>
</file>