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6"/>
        </w:rPr>
        <w:t>SkillSync — Kubernetes Ingress</w:t>
      </w:r>
    </w:p>
    <w:p>
      <w:pPr>
        <w:jc w:val="center"/>
      </w:pPr>
      <w:r>
        <w:rPr>
          <w:b/>
          <w:color w:val="2E74B5"/>
          <w:sz w:val="44"/>
        </w:rPr>
        <w:t>Deep-Dive Documentation</w:t>
      </w:r>
    </w:p>
    <w:p>
      <w:pPr>
        <w:jc w:val="center"/>
      </w:pPr>
      <w:r>
        <w:rPr>
          <w:i/>
          <w:color w:val="707070"/>
          <w:sz w:val="24"/>
        </w:rPr>
        <w:t>GKE · NGINX Ingress Controller · cert-manager · Let's Encrypt · WebSocket</w:t>
      </w:r>
    </w:p>
    <w:p/>
    <w:p>
      <w:pPr>
        <w:pBdr>
          <w:bottom w:val="single" w:sz="6" w:space="1" w:color="2E74B5"/>
        </w:pBdr>
      </w:pPr>
    </w:p>
    <w:p/>
    <w:p>
      <w:pPr>
        <w:pStyle w:val="Heading1"/>
      </w:pPr>
      <w:r>
        <w:rPr>
          <w:b/>
          <w:color w:val="1F497D"/>
          <w:sz w:val="40"/>
        </w:rPr>
        <w:t>1. What is a Kubernetes Ingress?</w:t>
      </w:r>
    </w:p>
    <w:p>
      <w:pPr/>
      <w:r>
        <w:t>Kubernetes pods and services are internal by default — they have cluster-private IPs that the outside world cannot reach. An Ingress is a Kubernetes API resource that acts as an HTTP/HTTPS reverse proxy at the cluster edge. It reads the hostname and URL path from each incoming request and decides which internal Kubernetes Service to forward it to.</w:t>
      </w:r>
    </w:p>
    <w:p/>
    <w:p>
      <w:pPr/>
      <w:r>
        <w:t>In SkillSync, the NGINX Ingress Controller is the actual NGINX process running inside GKE that reads these Ingress resources and configures itself in real time. cert-manager, also running inside the cluster, handles automatic TLS certificate provisioning from Let's Encrypt.</w:t>
      </w:r>
    </w:p>
    <w:p/>
    <w:p>
      <w:pPr>
        <w:pStyle w:val="Heading2"/>
      </w:pPr>
      <w:r>
        <w:rPr>
          <w:b/>
          <w:color w:val="2E74B5"/>
          <w:sz w:val="32"/>
        </w:rPr>
        <w:t>1.1 Traffic Flow</w:t>
      </w:r>
    </w:p>
    <w:p>
      <w:pPr>
        <w:shd w:val="clear" w:color="auto" w:fill="F2F2F2"/>
        <w:ind w:left="360"/>
      </w:pPr>
      <w:r>
        <w:rPr>
          <w:rFonts w:ascii="Courier New" w:hAnsi="Courier New"/>
          <w:color w:val="C7254E"/>
          <w:sz w:val="18"/>
        </w:rPr>
        <w:t>Browser / Mobile App</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  HTTPS (port 443)</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GKE External Load Balancer  (Google Cloud L4)</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NGINX Ingress Controller Pod  (reads Ingress resources)</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 /api/*            → api-gateway Service     (ClusterIP :9090)</w:t>
      </w:r>
    </w:p>
    <w:p>
      <w:pPr>
        <w:shd w:val="clear" w:color="auto" w:fill="F2F2F2"/>
        <w:ind w:left="360"/>
      </w:pPr>
      <w:r>
        <w:rPr>
          <w:rFonts w:ascii="Courier New" w:hAnsi="Courier New"/>
          <w:color w:val="C7254E"/>
          <w:sz w:val="18"/>
        </w:rPr>
        <w:t xml:space="preserve">       ├─ /eureka/*         → eureka-server Service   (ClusterIP :8761)</w:t>
      </w:r>
    </w:p>
    <w:p>
      <w:pPr>
        <w:shd w:val="clear" w:color="auto" w:fill="F2F2F2"/>
        <w:ind w:left="360"/>
      </w:pPr>
      <w:r>
        <w:rPr>
          <w:rFonts w:ascii="Courier New" w:hAnsi="Courier New"/>
          <w:color w:val="C7254E"/>
          <w:sz w:val="18"/>
        </w:rPr>
        <w:t xml:space="preserve">       ├─ /rabbitmq/*       → rabbitmq Service        (ClusterIP :15672)</w:t>
      </w:r>
    </w:p>
    <w:p>
      <w:pPr>
        <w:shd w:val="clear" w:color="auto" w:fill="F2F2F2"/>
        <w:ind w:left="360"/>
      </w:pPr>
      <w:r>
        <w:rPr>
          <w:rFonts w:ascii="Courier New" w:hAnsi="Courier New"/>
          <w:color w:val="C7254E"/>
          <w:sz w:val="18"/>
        </w:rPr>
        <w:t xml:space="preserve">       ├─ /zipkin/*         → zipkin Service          (ClusterIP :9411)</w:t>
      </w:r>
    </w:p>
    <w:p>
      <w:pPr>
        <w:shd w:val="clear" w:color="auto" w:fill="F2F2F2"/>
        <w:ind w:left="360"/>
      </w:pPr>
      <w:r>
        <w:rPr>
          <w:rFonts w:ascii="Courier New" w:hAnsi="Courier New"/>
          <w:color w:val="C7254E"/>
          <w:sz w:val="18"/>
        </w:rPr>
        <w:t xml:space="preserve">       ├─ /prometheus/*     → prometheus Service      (ClusterIP :9090)</w:t>
      </w:r>
    </w:p>
    <w:p>
      <w:pPr>
        <w:shd w:val="clear" w:color="auto" w:fill="F2F2F2"/>
        <w:ind w:left="360"/>
      </w:pPr>
      <w:r>
        <w:rPr>
          <w:rFonts w:ascii="Courier New" w:hAnsi="Courier New"/>
          <w:color w:val="C7254E"/>
          <w:sz w:val="18"/>
        </w:rPr>
        <w:t xml:space="preserve">       ├─ /grafana/*        → grafana Service         (ClusterIP :3000)</w:t>
      </w:r>
    </w:p>
    <w:p>
      <w:pPr>
        <w:shd w:val="clear" w:color="auto" w:fill="F2F2F2"/>
        <w:ind w:left="360"/>
      </w:pPr>
      <w:r>
        <w:rPr>
          <w:rFonts w:ascii="Courier New" w:hAnsi="Courier New"/>
          <w:color w:val="C7254E"/>
          <w:sz w:val="18"/>
        </w:rPr>
        <w:t xml:space="preserve">       ├─ /sonarqube/*      → sonarqube Service       (ClusterIP :9000)</w:t>
      </w:r>
    </w:p>
    <w:p>
      <w:pPr>
        <w:shd w:val="clear" w:color="auto" w:fill="F2F2F2"/>
        <w:ind w:left="360"/>
      </w:pPr>
      <w:r>
        <w:rPr>
          <w:rFonts w:ascii="Courier New" w:hAnsi="Courier New"/>
          <w:color w:val="C7254E"/>
          <w:sz w:val="18"/>
        </w:rPr>
        <w:t xml:space="preserve">       └─ /notifications/ws → notification-service    (ClusterIP :8088)</w:t>
      </w:r>
    </w:p>
    <w:p/>
    <w:p>
      <w:pPr>
        <w:pStyle w:val="Heading2"/>
      </w:pPr>
      <w:r>
        <w:rPr>
          <w:b/>
          <w:color w:val="2E74B5"/>
          <w:sz w:val="32"/>
        </w:rPr>
        <w:t>1.2 Why 6 Separate Ingress Files?</w:t>
      </w:r>
    </w:p>
    <w:p>
      <w:pPr/>
      <w:r>
        <w:t>Annotations on a Kubernetes Ingress apply to every rule inside that object. If two routes need different NGINX behaviour (e.g., one strips a prefix with /$2, another preserves it with /eureka/$1$2$3), they must live in separate Ingress objects with separate annotations. That is the only way to assign per-route NGINX configuration in the standard Ingress API.</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74B5"/>
          </w:tcPr>
          <w:p>
            <w:r>
              <w:rPr>
                <w:b/>
                <w:color w:val="FFFFFF"/>
              </w:rPr>
              <w:t>File</w:t>
            </w:r>
          </w:p>
        </w:tc>
        <w:tc>
          <w:tcPr>
            <w:tcW w:type="dxa" w:w="3135"/>
            <w:shd w:val="clear" w:color="auto" w:fill="2E74B5"/>
          </w:tcPr>
          <w:p>
            <w:r>
              <w:rPr>
                <w:b/>
                <w:color w:val="FFFFFF"/>
              </w:rPr>
              <w:t>Ingress Name</w:t>
            </w:r>
          </w:p>
        </w:tc>
        <w:tc>
          <w:tcPr>
            <w:tcW w:type="dxa" w:w="3135"/>
            <w:shd w:val="clear" w:color="auto" w:fill="2E74B5"/>
          </w:tcPr>
          <w:p>
            <w:r>
              <w:rPr>
                <w:b/>
                <w:color w:val="FFFFFF"/>
              </w:rPr>
              <w:t>Core Purpose</w:t>
            </w:r>
          </w:p>
        </w:tc>
      </w:tr>
      <w:tr>
        <w:tc>
          <w:tcPr>
            <w:tcW w:type="dxa" w:w="3135"/>
          </w:tcPr>
          <w:p>
            <w:r>
              <w:t>ingress.yaml</w:t>
            </w:r>
          </w:p>
        </w:tc>
        <w:tc>
          <w:tcPr>
            <w:tcW w:type="dxa" w:w="3135"/>
          </w:tcPr>
          <w:p>
            <w:r>
              <w:t>skillsync-ingress</w:t>
            </w:r>
          </w:p>
        </w:tc>
        <w:tc>
          <w:tcPr>
            <w:tcW w:type="dxa" w:w="3135"/>
          </w:tcPr>
          <w:p>
            <w:r>
              <w:t>Main app routes with TLS</w:t>
            </w:r>
          </w:p>
        </w:tc>
      </w:tr>
      <w:tr>
        <w:tc>
          <w:tcPr>
            <w:tcW w:type="dxa" w:w="3135"/>
          </w:tcPr>
          <w:p>
            <w:r>
              <w:t>ingress-tools.yaml</w:t>
            </w:r>
          </w:p>
        </w:tc>
        <w:tc>
          <w:tcPr>
            <w:tcW w:type="dxa" w:w="3135"/>
          </w:tcPr>
          <w:p>
            <w:r>
              <w:t>skillsync-tools-ingress</w:t>
            </w:r>
          </w:p>
        </w:tc>
        <w:tc>
          <w:tcPr>
            <w:tcW w:type="dxa" w:w="3135"/>
          </w:tcPr>
          <w:p>
            <w:r>
              <w:t>Observability UI tools</w:t>
            </w:r>
          </w:p>
        </w:tc>
      </w:tr>
      <w:tr>
        <w:tc>
          <w:tcPr>
            <w:tcW w:type="dxa" w:w="3135"/>
          </w:tcPr>
          <w:p>
            <w:r>
              <w:t>ingress-redirects.yaml</w:t>
            </w:r>
          </w:p>
        </w:tc>
        <w:tc>
          <w:tcPr>
            <w:tcW w:type="dxa" w:w="3135"/>
          </w:tcPr>
          <w:p>
            <w:r>
              <w:t>skillsync-redirects</w:t>
            </w:r>
          </w:p>
        </w:tc>
        <w:tc>
          <w:tcPr>
            <w:tcW w:type="dxa" w:w="3135"/>
          </w:tcPr>
          <w:p>
            <w:r>
              <w:t>Trailing-slash 301 redirects</w:t>
            </w:r>
          </w:p>
        </w:tc>
      </w:tr>
      <w:tr>
        <w:tc>
          <w:tcPr>
            <w:tcW w:type="dxa" w:w="3135"/>
          </w:tcPr>
          <w:p>
            <w:r>
              <w:t>ingress-eureka-static.yaml</w:t>
            </w:r>
          </w:p>
        </w:tc>
        <w:tc>
          <w:tcPr>
            <w:tcW w:type="dxa" w:w="3135"/>
          </w:tcPr>
          <w:p>
            <w:r>
              <w:t>eureka-static-ingress</w:t>
            </w:r>
          </w:p>
        </w:tc>
        <w:tc>
          <w:tcPr>
            <w:tcW w:type="dxa" w:w="3135"/>
          </w:tcPr>
          <w:p>
            <w:r>
              <w:t>Eureka CSS / JS / fonts fix</w:t>
            </w:r>
          </w:p>
        </w:tc>
      </w:tr>
      <w:tr>
        <w:tc>
          <w:tcPr>
            <w:tcW w:type="dxa" w:w="3135"/>
          </w:tcPr>
          <w:p>
            <w:r>
              <w:t>ingress-ws.yaml</w:t>
            </w:r>
          </w:p>
        </w:tc>
        <w:tc>
          <w:tcPr>
            <w:tcW w:type="dxa" w:w="3135"/>
          </w:tcPr>
          <w:p>
            <w:r>
              <w:t>skillsync-ws-ingress</w:t>
            </w:r>
          </w:p>
        </w:tc>
        <w:tc>
          <w:tcPr>
            <w:tcW w:type="dxa" w:w="3135"/>
          </w:tcPr>
          <w:p>
            <w:r>
              <w:t>WebSocket direct bypass</w:t>
            </w:r>
          </w:p>
        </w:tc>
      </w:tr>
      <w:tr>
        <w:tc>
          <w:tcPr>
            <w:tcW w:type="dxa" w:w="3135"/>
          </w:tcPr>
          <w:p>
            <w:r>
              <w:t>ingress-zipkin-api.yaml</w:t>
            </w:r>
          </w:p>
        </w:tc>
        <w:tc>
          <w:tcPr>
            <w:tcW w:type="dxa" w:w="3135"/>
          </w:tcPr>
          <w:p>
            <w:r>
              <w:t>zipkin-api-ingress</w:t>
            </w:r>
          </w:p>
        </w:tc>
        <w:tc>
          <w:tcPr>
            <w:tcW w:type="dxa" w:w="3135"/>
          </w:tcPr>
          <w:p>
            <w:r>
              <w:t>Zipkin JSON API sub-path</w:t>
            </w:r>
          </w:p>
        </w:tc>
      </w:tr>
    </w:tbl>
    <w:p/>
    <w:p>
      <w:pPr>
        <w:pBdr>
          <w:bottom w:val="single" w:sz="6" w:space="1" w:color="2E74B5"/>
        </w:pBdr>
      </w:pPr>
    </w:p>
    <w:p/>
    <w:p>
      <w:pPr>
        <w:pStyle w:val="Heading1"/>
      </w:pPr>
      <w:r>
        <w:rPr>
          <w:b/>
          <w:color w:val="1F497D"/>
          <w:sz w:val="40"/>
        </w:rPr>
        <w:t>2. ingress.yaml — Main Application Ingress</w:t>
      </w:r>
    </w:p>
    <w:p>
      <w:pPr>
        <w:pStyle w:val="Heading2"/>
      </w:pPr>
      <w:r>
        <w:rPr>
          <w:b/>
          <w:color w:val="2E74B5"/>
          <w:sz w:val="32"/>
        </w:rPr>
        <w:t>2.1 Full File</w:t>
      </w:r>
    </w:p>
    <w:p>
      <w:pPr>
        <w:shd w:val="clear" w:color="auto" w:fill="F2F2F2"/>
        <w:ind w:left="360"/>
      </w:pPr>
      <w:r>
        <w:rPr>
          <w:rFonts w:ascii="Courier New" w:hAnsi="Courier New"/>
          <w:color w:val="C7254E"/>
          <w:sz w:val="18"/>
        </w:rPr>
        <w:t>apiVersion: networking.k8s.io/v1</w:t>
      </w:r>
    </w:p>
    <w:p>
      <w:pPr>
        <w:shd w:val="clear" w:color="auto" w:fill="F2F2F2"/>
        <w:ind w:left="360"/>
      </w:pPr>
      <w:r>
        <w:rPr>
          <w:rFonts w:ascii="Courier New" w:hAnsi="Courier New"/>
          <w:color w:val="C7254E"/>
          <w:sz w:val="18"/>
        </w:rPr>
        <w:t>kind: Ingress</w:t>
      </w:r>
    </w:p>
    <w:p>
      <w:pPr>
        <w:shd w:val="clear" w:color="auto" w:fill="F2F2F2"/>
        <w:ind w:left="360"/>
      </w:pPr>
      <w:r>
        <w:rPr>
          <w:rFonts w:ascii="Courier New" w:hAnsi="Courier New"/>
          <w:color w:val="C7254E"/>
          <w:sz w:val="18"/>
        </w:rPr>
        <w:t>metadata:</w:t>
      </w:r>
    </w:p>
    <w:p>
      <w:pPr>
        <w:shd w:val="clear" w:color="auto" w:fill="F2F2F2"/>
        <w:ind w:left="360"/>
      </w:pPr>
      <w:r>
        <w:rPr>
          <w:rFonts w:ascii="Courier New" w:hAnsi="Courier New"/>
          <w:color w:val="C7254E"/>
          <w:sz w:val="18"/>
        </w:rPr>
        <w:t xml:space="preserve">  name: skillsync-ingress</w:t>
      </w:r>
    </w:p>
    <w:p>
      <w:pPr>
        <w:shd w:val="clear" w:color="auto" w:fill="F2F2F2"/>
        <w:ind w:left="360"/>
      </w:pPr>
      <w:r>
        <w:rPr>
          <w:rFonts w:ascii="Courier New" w:hAnsi="Courier New"/>
          <w:color w:val="C7254E"/>
          <w:sz w:val="18"/>
        </w:rPr>
        <w:t xml:space="preserve">  namespace: skillsync</w:t>
      </w:r>
    </w:p>
    <w:p>
      <w:pPr>
        <w:shd w:val="clear" w:color="auto" w:fill="F2F2F2"/>
        <w:ind w:left="360"/>
      </w:pPr>
      <w:r>
        <w:rPr>
          <w:rFonts w:ascii="Courier New" w:hAnsi="Courier New"/>
          <w:color w:val="C7254E"/>
          <w:sz w:val="18"/>
        </w:rPr>
        <w:t xml:space="preserve">  annotations:</w:t>
      </w:r>
    </w:p>
    <w:p>
      <w:pPr>
        <w:shd w:val="clear" w:color="auto" w:fill="F2F2F2"/>
        <w:ind w:left="360"/>
      </w:pPr>
      <w:r>
        <w:rPr>
          <w:rFonts w:ascii="Courier New" w:hAnsi="Courier New"/>
          <w:color w:val="C7254E"/>
          <w:sz w:val="18"/>
        </w:rPr>
        <w:t xml:space="preserve">    nginx.ingress.kubernetes.io/rewrite-target: /$2</w:t>
      </w:r>
    </w:p>
    <w:p>
      <w:pPr>
        <w:shd w:val="clear" w:color="auto" w:fill="F2F2F2"/>
        <w:ind w:left="360"/>
      </w:pPr>
      <w:r>
        <w:rPr>
          <w:rFonts w:ascii="Courier New" w:hAnsi="Courier New"/>
          <w:color w:val="C7254E"/>
          <w:sz w:val="18"/>
        </w:rPr>
        <w:t xml:space="preserve">    nginx.ingress.kubernetes.io/proxy-read-timeout: "3600"</w:t>
      </w:r>
    </w:p>
    <w:p>
      <w:pPr>
        <w:shd w:val="clear" w:color="auto" w:fill="F2F2F2"/>
        <w:ind w:left="360"/>
      </w:pPr>
      <w:r>
        <w:rPr>
          <w:rFonts w:ascii="Courier New" w:hAnsi="Courier New"/>
          <w:color w:val="C7254E"/>
          <w:sz w:val="18"/>
        </w:rPr>
        <w:t xml:space="preserve">    nginx.ingress.kubernetes.io/proxy-send-timeout: "3600"</w:t>
      </w:r>
    </w:p>
    <w:p>
      <w:pPr>
        <w:shd w:val="clear" w:color="auto" w:fill="F2F2F2"/>
        <w:ind w:left="360"/>
      </w:pPr>
      <w:r>
        <w:rPr>
          <w:rFonts w:ascii="Courier New" w:hAnsi="Courier New"/>
          <w:color w:val="C7254E"/>
          <w:sz w:val="18"/>
        </w:rPr>
        <w:t xml:space="preserve">    cert-manager.io/cluster-issuer: letsencrypt-prod</w:t>
      </w:r>
    </w:p>
    <w:p>
      <w:pPr>
        <w:shd w:val="clear" w:color="auto" w:fill="F2F2F2"/>
        <w:ind w:left="360"/>
      </w:pPr>
      <w:r>
        <w:rPr>
          <w:rFonts w:ascii="Courier New" w:hAnsi="Courier New"/>
          <w:color w:val="C7254E"/>
          <w:sz w:val="18"/>
        </w:rPr>
        <w:t>spec:</w:t>
      </w:r>
    </w:p>
    <w:p>
      <w:pPr>
        <w:shd w:val="clear" w:color="auto" w:fill="F2F2F2"/>
        <w:ind w:left="360"/>
      </w:pPr>
      <w:r>
        <w:rPr>
          <w:rFonts w:ascii="Courier New" w:hAnsi="Courier New"/>
          <w:color w:val="C7254E"/>
          <w:sz w:val="18"/>
        </w:rPr>
        <w:t xml:space="preserve">  ingressClassName: nginx</w:t>
      </w:r>
    </w:p>
    <w:p>
      <w:pPr>
        <w:shd w:val="clear" w:color="auto" w:fill="F2F2F2"/>
        <w:ind w:left="360"/>
      </w:pPr>
      <w:r>
        <w:rPr>
          <w:rFonts w:ascii="Courier New" w:hAnsi="Courier New"/>
          <w:color w:val="C7254E"/>
          <w:sz w:val="18"/>
        </w:rPr>
        <w:t xml:space="preserve">  tls:</w:t>
      </w:r>
    </w:p>
    <w:p>
      <w:pPr>
        <w:shd w:val="clear" w:color="auto" w:fill="F2F2F2"/>
        <w:ind w:left="360"/>
      </w:pPr>
      <w:r>
        <w:rPr>
          <w:rFonts w:ascii="Courier New" w:hAnsi="Courier New"/>
          <w:color w:val="C7254E"/>
          <w:sz w:val="18"/>
        </w:rPr>
        <w:t xml:space="preserve">    - hosts:</w:t>
      </w:r>
    </w:p>
    <w:p>
      <w:pPr>
        <w:shd w:val="clear" w:color="auto" w:fill="F2F2F2"/>
        <w:ind w:left="360"/>
      </w:pPr>
      <w:r>
        <w:rPr>
          <w:rFonts w:ascii="Courier New" w:hAnsi="Courier New"/>
          <w:color w:val="C7254E"/>
          <w:sz w:val="18"/>
        </w:rPr>
        <w:t xml:space="preserve">        - skillsync.mooo.com</w:t>
      </w:r>
    </w:p>
    <w:p>
      <w:pPr>
        <w:shd w:val="clear" w:color="auto" w:fill="F2F2F2"/>
        <w:ind w:left="360"/>
      </w:pPr>
      <w:r>
        <w:rPr>
          <w:rFonts w:ascii="Courier New" w:hAnsi="Courier New"/>
          <w:color w:val="C7254E"/>
          <w:sz w:val="18"/>
        </w:rPr>
        <w:t xml:space="preserve">      secretName: skillsync-tls</w:t>
      </w:r>
    </w:p>
    <w:p>
      <w:pPr>
        <w:shd w:val="clear" w:color="auto" w:fill="F2F2F2"/>
        <w:ind w:left="360"/>
      </w:pPr>
      <w:r>
        <w:rPr>
          <w:rFonts w:ascii="Courier New" w:hAnsi="Courier New"/>
          <w:color w:val="C7254E"/>
          <w:sz w:val="18"/>
        </w:rPr>
        <w:t xml:space="preserve">  rules:</w:t>
      </w:r>
    </w:p>
    <w:p>
      <w:pPr>
        <w:shd w:val="clear" w:color="auto" w:fill="F2F2F2"/>
        <w:ind w:left="360"/>
      </w:pPr>
      <w:r>
        <w:rPr>
          <w:rFonts w:ascii="Courier New" w:hAnsi="Courier New"/>
          <w:color w:val="C7254E"/>
          <w:sz w:val="18"/>
        </w:rPr>
        <w:t xml:space="preserve">    - host: skillsync.mooo.com</w:t>
      </w:r>
    </w:p>
    <w:p>
      <w:pPr>
        <w:shd w:val="clear" w:color="auto" w:fill="F2F2F2"/>
        <w:ind w:left="360"/>
      </w:pPr>
      <w:r>
        <w:rPr>
          <w:rFonts w:ascii="Courier New" w:hAnsi="Courier New"/>
          <w:color w:val="C7254E"/>
          <w:sz w:val="18"/>
        </w:rPr>
        <w:t xml:space="preserve">      http:</w:t>
      </w:r>
    </w:p>
    <w:p>
      <w:pPr>
        <w:shd w:val="clear" w:color="auto" w:fill="F2F2F2"/>
        <w:ind w:left="360"/>
      </w:pPr>
      <w:r>
        <w:rPr>
          <w:rFonts w:ascii="Courier New" w:hAnsi="Courier New"/>
          <w:color w:val="C7254E"/>
          <w:sz w:val="18"/>
        </w:rPr>
        <w:t xml:space="preserve">        paths:</w:t>
      </w:r>
    </w:p>
    <w:p>
      <w:pPr>
        <w:shd w:val="clear" w:color="auto" w:fill="F2F2F2"/>
        <w:ind w:left="360"/>
      </w:pPr>
      <w:r>
        <w:rPr>
          <w:rFonts w:ascii="Courier New" w:hAnsi="Courier New"/>
          <w:color w:val="C7254E"/>
          <w:sz w:val="18"/>
        </w:rPr>
        <w:t xml:space="preserve">          - path: /api(/|$)(.*)</w:t>
      </w:r>
    </w:p>
    <w:p>
      <w:pPr>
        <w:shd w:val="clear" w:color="auto" w:fill="F2F2F2"/>
        <w:ind w:left="360"/>
      </w:pPr>
      <w:r>
        <w:rPr>
          <w:rFonts w:ascii="Courier New" w:hAnsi="Courier New"/>
          <w:color w:val="C7254E"/>
          <w:sz w:val="18"/>
        </w:rPr>
        <w:t xml:space="preserve">            pathType: ImplementationSpecific</w:t>
      </w:r>
    </w:p>
    <w:p>
      <w:pPr>
        <w:shd w:val="clear" w:color="auto" w:fill="F2F2F2"/>
        <w:ind w:left="360"/>
      </w:pPr>
      <w:r>
        <w:rPr>
          <w:rFonts w:ascii="Courier New" w:hAnsi="Courier New"/>
          <w:color w:val="C7254E"/>
          <w:sz w:val="18"/>
        </w:rPr>
        <w:t xml:space="preserve">            backend:</w:t>
      </w:r>
    </w:p>
    <w:p>
      <w:pPr>
        <w:shd w:val="clear" w:color="auto" w:fill="F2F2F2"/>
        <w:ind w:left="360"/>
      </w:pPr>
      <w:r>
        <w:rPr>
          <w:rFonts w:ascii="Courier New" w:hAnsi="Courier New"/>
          <w:color w:val="C7254E"/>
          <w:sz w:val="18"/>
        </w:rPr>
        <w:t xml:space="preserve">              service:</w:t>
      </w:r>
    </w:p>
    <w:p>
      <w:pPr>
        <w:shd w:val="clear" w:color="auto" w:fill="F2F2F2"/>
        <w:ind w:left="360"/>
      </w:pPr>
      <w:r>
        <w:rPr>
          <w:rFonts w:ascii="Courier New" w:hAnsi="Courier New"/>
          <w:color w:val="C7254E"/>
          <w:sz w:val="18"/>
        </w:rPr>
        <w:t xml:space="preserve">                name: api-gateway</w:t>
      </w:r>
    </w:p>
    <w:p>
      <w:pPr>
        <w:shd w:val="clear" w:color="auto" w:fill="F2F2F2"/>
        <w:ind w:left="360"/>
      </w:pPr>
      <w:r>
        <w:rPr>
          <w:rFonts w:ascii="Courier New" w:hAnsi="Courier New"/>
          <w:color w:val="C7254E"/>
          <w:sz w:val="18"/>
        </w:rPr>
        <w:t xml:space="preserve">                port:</w:t>
      </w:r>
    </w:p>
    <w:p>
      <w:pPr>
        <w:shd w:val="clear" w:color="auto" w:fill="F2F2F2"/>
        <w:ind w:left="360"/>
      </w:pPr>
      <w:r>
        <w:rPr>
          <w:rFonts w:ascii="Courier New" w:hAnsi="Courier New"/>
          <w:color w:val="C7254E"/>
          <w:sz w:val="18"/>
        </w:rPr>
        <w:t xml:space="preserve">                  number: 9090</w:t>
      </w:r>
    </w:p>
    <w:p>
      <w:pPr>
        <w:shd w:val="clear" w:color="auto" w:fill="F2F2F2"/>
        <w:ind w:left="360"/>
      </w:pPr>
      <w:r>
        <w:rPr>
          <w:rFonts w:ascii="Courier New" w:hAnsi="Courier New"/>
          <w:color w:val="C7254E"/>
          <w:sz w:val="18"/>
        </w:rPr>
        <w:t xml:space="preserve">          - path: /eureka(/|$)(.*)</w:t>
      </w:r>
    </w:p>
    <w:p>
      <w:pPr>
        <w:shd w:val="clear" w:color="auto" w:fill="F2F2F2"/>
        <w:ind w:left="360"/>
      </w:pPr>
      <w:r>
        <w:rPr>
          <w:rFonts w:ascii="Courier New" w:hAnsi="Courier New"/>
          <w:color w:val="C7254E"/>
          <w:sz w:val="18"/>
        </w:rPr>
        <w:t xml:space="preserve">            pathType: ImplementationSpecific</w:t>
      </w:r>
    </w:p>
    <w:p>
      <w:pPr>
        <w:shd w:val="clear" w:color="auto" w:fill="F2F2F2"/>
        <w:ind w:left="360"/>
      </w:pPr>
      <w:r>
        <w:rPr>
          <w:rFonts w:ascii="Courier New" w:hAnsi="Courier New"/>
          <w:color w:val="C7254E"/>
          <w:sz w:val="18"/>
        </w:rPr>
        <w:t xml:space="preserve">            backend:</w:t>
      </w:r>
    </w:p>
    <w:p>
      <w:pPr>
        <w:shd w:val="clear" w:color="auto" w:fill="F2F2F2"/>
        <w:ind w:left="360"/>
      </w:pPr>
      <w:r>
        <w:rPr>
          <w:rFonts w:ascii="Courier New" w:hAnsi="Courier New"/>
          <w:color w:val="C7254E"/>
          <w:sz w:val="18"/>
        </w:rPr>
        <w:t xml:space="preserve">              service:</w:t>
      </w:r>
    </w:p>
    <w:p>
      <w:pPr>
        <w:shd w:val="clear" w:color="auto" w:fill="F2F2F2"/>
        <w:ind w:left="360"/>
      </w:pPr>
      <w:r>
        <w:rPr>
          <w:rFonts w:ascii="Courier New" w:hAnsi="Courier New"/>
          <w:color w:val="C7254E"/>
          <w:sz w:val="18"/>
        </w:rPr>
        <w:t xml:space="preserve">                name: eureka-server</w:t>
      </w:r>
    </w:p>
    <w:p>
      <w:pPr>
        <w:shd w:val="clear" w:color="auto" w:fill="F2F2F2"/>
        <w:ind w:left="360"/>
      </w:pPr>
      <w:r>
        <w:rPr>
          <w:rFonts w:ascii="Courier New" w:hAnsi="Courier New"/>
          <w:color w:val="C7254E"/>
          <w:sz w:val="18"/>
        </w:rPr>
        <w:t xml:space="preserve">                port:</w:t>
      </w:r>
    </w:p>
    <w:p>
      <w:pPr>
        <w:shd w:val="clear" w:color="auto" w:fill="F2F2F2"/>
        <w:ind w:left="360"/>
      </w:pPr>
      <w:r>
        <w:rPr>
          <w:rFonts w:ascii="Courier New" w:hAnsi="Courier New"/>
          <w:color w:val="C7254E"/>
          <w:sz w:val="18"/>
        </w:rPr>
        <w:t xml:space="preserve">                  number: 8761</w:t>
      </w:r>
    </w:p>
    <w:p>
      <w:pPr>
        <w:shd w:val="clear" w:color="auto" w:fill="F2F2F2"/>
        <w:ind w:left="360"/>
      </w:pPr>
      <w:r>
        <w:rPr>
          <w:rFonts w:ascii="Courier New" w:hAnsi="Courier New"/>
          <w:color w:val="C7254E"/>
          <w:sz w:val="18"/>
        </w:rPr>
        <w:t xml:space="preserve">          - path: /rabbitmq(/|$)(.*)</w:t>
      </w:r>
    </w:p>
    <w:p>
      <w:pPr>
        <w:shd w:val="clear" w:color="auto" w:fill="F2F2F2"/>
        <w:ind w:left="360"/>
      </w:pPr>
      <w:r>
        <w:rPr>
          <w:rFonts w:ascii="Courier New" w:hAnsi="Courier New"/>
          <w:color w:val="C7254E"/>
          <w:sz w:val="18"/>
        </w:rPr>
        <w:t xml:space="preserve">            pathType: ImplementationSpecific</w:t>
      </w:r>
    </w:p>
    <w:p>
      <w:pPr>
        <w:shd w:val="clear" w:color="auto" w:fill="F2F2F2"/>
        <w:ind w:left="360"/>
      </w:pPr>
      <w:r>
        <w:rPr>
          <w:rFonts w:ascii="Courier New" w:hAnsi="Courier New"/>
          <w:color w:val="C7254E"/>
          <w:sz w:val="18"/>
        </w:rPr>
        <w:t xml:space="preserve">            backend:</w:t>
      </w:r>
    </w:p>
    <w:p>
      <w:pPr>
        <w:shd w:val="clear" w:color="auto" w:fill="F2F2F2"/>
        <w:ind w:left="360"/>
      </w:pPr>
      <w:r>
        <w:rPr>
          <w:rFonts w:ascii="Courier New" w:hAnsi="Courier New"/>
          <w:color w:val="C7254E"/>
          <w:sz w:val="18"/>
        </w:rPr>
        <w:t xml:space="preserve">              service:</w:t>
      </w:r>
    </w:p>
    <w:p>
      <w:pPr>
        <w:shd w:val="clear" w:color="auto" w:fill="F2F2F2"/>
        <w:ind w:left="360"/>
      </w:pPr>
      <w:r>
        <w:rPr>
          <w:rFonts w:ascii="Courier New" w:hAnsi="Courier New"/>
          <w:color w:val="C7254E"/>
          <w:sz w:val="18"/>
        </w:rPr>
        <w:t xml:space="preserve">                name: rabbitmq</w:t>
      </w:r>
    </w:p>
    <w:p>
      <w:pPr>
        <w:shd w:val="clear" w:color="auto" w:fill="F2F2F2"/>
        <w:ind w:left="360"/>
      </w:pPr>
      <w:r>
        <w:rPr>
          <w:rFonts w:ascii="Courier New" w:hAnsi="Courier New"/>
          <w:color w:val="C7254E"/>
          <w:sz w:val="18"/>
        </w:rPr>
        <w:t xml:space="preserve">                port:</w:t>
      </w:r>
    </w:p>
    <w:p>
      <w:pPr>
        <w:shd w:val="clear" w:color="auto" w:fill="F2F2F2"/>
        <w:ind w:left="360"/>
      </w:pPr>
      <w:r>
        <w:rPr>
          <w:rFonts w:ascii="Courier New" w:hAnsi="Courier New"/>
          <w:color w:val="C7254E"/>
          <w:sz w:val="18"/>
        </w:rPr>
        <w:t xml:space="preserve">                  number: 15672</w:t>
      </w:r>
    </w:p>
    <w:p/>
    <w:p>
      <w:pPr>
        <w:pStyle w:val="Heading2"/>
      </w:pPr>
      <w:r>
        <w:rPr>
          <w:b/>
          <w:color w:val="2E74B5"/>
          <w:sz w:val="32"/>
        </w:rPr>
        <w:t>2.2 Annotation: rewrite-target: /$2</w:t>
      </w:r>
    </w:p>
    <w:p>
      <w:pPr/>
      <w:r>
        <w:t>This is the most important annotation in the file. It tells NGINX to strip the path prefix before forwarding the request to the backend service.</w:t>
      </w:r>
    </w:p>
    <w:p/>
    <w:p>
      <w:pPr/>
      <w:r>
        <w:t>How it works — the path uses two regex capture groups:</w:t>
      </w:r>
    </w:p>
    <w:p>
      <w:pPr>
        <w:shd w:val="clear" w:color="auto" w:fill="F2F2F2"/>
        <w:ind w:left="360"/>
      </w:pPr>
      <w:r>
        <w:rPr>
          <w:rFonts w:ascii="Courier New" w:hAnsi="Courier New"/>
          <w:color w:val="C7254E"/>
          <w:sz w:val="18"/>
        </w:rPr>
        <w:t>path: /api(/|$)(.*)</w:t>
      </w:r>
    </w:p>
    <w:p>
      <w:pPr>
        <w:shd w:val="clear" w:color="auto" w:fill="F2F2F2"/>
        <w:ind w:left="360"/>
      </w:pPr>
      <w:r>
        <w:rPr>
          <w:rFonts w:ascii="Courier New" w:hAnsi="Courier New"/>
          <w:color w:val="C7254E"/>
          <w:sz w:val="18"/>
        </w:rPr>
        <w:t xml:space="preserve">              ───  ──</w:t>
      </w:r>
    </w:p>
    <w:p>
      <w:pPr>
        <w:shd w:val="clear" w:color="auto" w:fill="F2F2F2"/>
        <w:ind w:left="360"/>
      </w:pPr>
      <w:r>
        <w:rPr>
          <w:rFonts w:ascii="Courier New" w:hAnsi="Courier New"/>
          <w:color w:val="C7254E"/>
          <w:sz w:val="18"/>
        </w:rPr>
        <w:t xml:space="preserve">               $1   $2</w:t>
      </w:r>
    </w:p>
    <w:p/>
    <w:p>
      <w:pPr/>
      <w:r>
        <w:t>Example — browser requests /api/auth/login:</w:t>
      </w:r>
    </w:p>
    <w:p>
      <w:pPr>
        <w:shd w:val="clear" w:color="auto" w:fill="F2F2F2"/>
        <w:ind w:left="360"/>
      </w:pPr>
      <w:r>
        <w:rPr>
          <w:rFonts w:ascii="Courier New" w:hAnsi="Courier New"/>
          <w:color w:val="C7254E"/>
          <w:sz w:val="18"/>
        </w:rPr>
        <w:t>$1 = /           (the separator after /api)</w:t>
      </w:r>
    </w:p>
    <w:p>
      <w:pPr>
        <w:shd w:val="clear" w:color="auto" w:fill="F2F2F2"/>
        <w:ind w:left="360"/>
      </w:pPr>
      <w:r>
        <w:rPr>
          <w:rFonts w:ascii="Courier New" w:hAnsi="Courier New"/>
          <w:color w:val="C7254E"/>
          <w:sz w:val="18"/>
        </w:rPr>
        <w:t>$2 = auth/login  (everything after the separator)</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rewrite-target: /$2  →  /auth/login</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NGINX forwards:  GET /auth/login  to api-gateway:9090</w:t>
      </w:r>
    </w:p>
    <w:p/>
    <w:p>
      <w:pPr/>
      <w:r>
        <w:t>Without this rewrite, the gateway would receive /api/auth/login and its route mappings would not match, returning a 404.</w:t>
      </w:r>
    </w:p>
    <w:p/>
    <w:p>
      <w:pPr/>
      <w:r>
        <w:t>The pattern (/|$)(.*) explained:</w:t>
      </w:r>
    </w:p>
    <w:p>
      <w:pPr>
        <w:pStyle w:val="ListBullet"/>
      </w:pPr>
      <w:r>
        <w:t>(/|$) — matches either a / separator OR end of string ($)</w:t>
      </w:r>
    </w:p>
    <w:p>
      <w:pPr>
        <w:pStyle w:val="ListBullet"/>
      </w:pPr>
      <w:r>
        <w:t>/api/something → $1 = /, $2 = something</w:t>
      </w:r>
    </w:p>
    <w:p>
      <w:pPr>
        <w:pStyle w:val="ListBullet"/>
      </w:pPr>
      <w:r>
        <w:t>/api (no trailing slash) → $1 = empty via $, $2 = empty → rewrites to /</w:t>
      </w:r>
    </w:p>
    <w:p>
      <w:pPr>
        <w:pStyle w:val="ListBullet"/>
      </w:pPr>
      <w:r>
        <w:t>(.*) — captures everything remaining after the prefix</w:t>
      </w:r>
    </w:p>
    <w:p/>
    <w:p>
      <w:pPr>
        <w:pStyle w:val="Heading2"/>
      </w:pPr>
      <w:r>
        <w:rPr>
          <w:b/>
          <w:color w:val="2E74B5"/>
          <w:sz w:val="32"/>
        </w:rPr>
        <w:t>2.3 Annotation: proxy-read-timeout and proxy-send-timeout (3600)</w:t>
      </w:r>
    </w:p>
    <w:p>
      <w:pPr/>
      <w:r>
        <w:t>Both timeouts are set to 3600 seconds (1 hour). NGINX's default connection timeout is 60 seconds. The reason for the long timeout is long-lived connections — specifically WebSocket and Server-Sent Event connections from the notification-service. Without this, NGINX would drop idle connections after 60 seconds, breaking real-time notifications mid-session.</w:t>
      </w:r>
    </w:p>
    <w:p/>
    <w:p>
      <w:pPr>
        <w:pStyle w:val="Heading2"/>
      </w:pPr>
      <w:r>
        <w:rPr>
          <w:b/>
          <w:color w:val="2E74B5"/>
          <w:sz w:val="32"/>
        </w:rPr>
        <w:t>2.4 Annotation: cert-manager.io/cluster-issuer: letsencrypt-prod</w:t>
      </w:r>
    </w:p>
    <w:p>
      <w:pPr/>
      <w:r>
        <w:t>This annotation triggers cert-manager (running inside GKE) to automatically:</w:t>
      </w:r>
    </w:p>
    <w:p>
      <w:pPr>
        <w:pStyle w:val="ListBullet"/>
      </w:pPr>
      <w:r>
        <w:t>Step 1 — Detect that this Ingress needs a TLS certificate for skillsync.mooo.com</w:t>
      </w:r>
    </w:p>
    <w:p>
      <w:pPr>
        <w:pStyle w:val="ListBullet"/>
      </w:pPr>
      <w:r>
        <w:t>Step 2 — Create an ACME HTTP-01 challenge to prove domain ownership to Let's Encrypt</w:t>
      </w:r>
    </w:p>
    <w:p>
      <w:pPr>
        <w:pStyle w:val="ListBullet"/>
      </w:pPr>
      <w:r>
        <w:t>Step 3 — Receive the signed certificate from Let's Encrypt</w:t>
      </w:r>
    </w:p>
    <w:p>
      <w:pPr>
        <w:pStyle w:val="ListBullet"/>
      </w:pPr>
      <w:r>
        <w:t>Step 4 — Store it as a Kubernetes Secret named skillsync-tls in the skillsync namespace</w:t>
      </w:r>
    </w:p>
    <w:p>
      <w:pPr>
        <w:pStyle w:val="ListBullet"/>
      </w:pPr>
      <w:r>
        <w:t>Step 5 — Renew automatically before it expires (Let's Encrypt certs last 90 days)</w:t>
      </w:r>
    </w:p>
    <w:p/>
    <w:p>
      <w:pPr>
        <w:shd w:val="clear" w:color="auto" w:fill="EBF3FB"/>
        <w:ind w:left="360"/>
      </w:pPr>
      <w:r>
        <w:rPr>
          <w:i/>
          <w:color w:val="444444"/>
          <w:sz w:val="20"/>
        </w:rPr>
        <w:t xml:space="preserve">  Note: letsencrypt-prod issues real, browser-trusted certificates. A letsencrypt-staging issuer also exists for testing without hitting rate limits.</w:t>
      </w:r>
    </w:p>
    <w:p/>
    <w:p>
      <w:pPr>
        <w:pStyle w:val="Heading2"/>
      </w:pPr>
      <w:r>
        <w:rPr>
          <w:b/>
          <w:color w:val="2E74B5"/>
          <w:sz w:val="32"/>
        </w:rPr>
        <w:t>2.5 Field: ingressClassName: nginx</w:t>
      </w:r>
    </w:p>
    <w:p>
      <w:pPr/>
      <w:r>
        <w:t>Tells Kubernetes which Ingress Controller should process this Ingress resource. Without this field, if multiple controllers are installed (e.g., nginx + traefik), all of them would try to handle the resource and conflict with each other.</w:t>
      </w:r>
    </w:p>
    <w:p/>
    <w:p>
      <w:pPr>
        <w:pStyle w:val="Heading2"/>
      </w:pPr>
      <w:r>
        <w:rPr>
          <w:b/>
          <w:color w:val="2E74B5"/>
          <w:sz w:val="32"/>
        </w:rPr>
        <w:t>2.6 TLS Block</w:t>
      </w:r>
    </w:p>
    <w:p>
      <w:pPr>
        <w:shd w:val="clear" w:color="auto" w:fill="F2F2F2"/>
        <w:ind w:left="360"/>
      </w:pPr>
      <w:r>
        <w:rPr>
          <w:rFonts w:ascii="Courier New" w:hAnsi="Courier New"/>
          <w:color w:val="C7254E"/>
          <w:sz w:val="18"/>
        </w:rPr>
        <w:t>tls:</w:t>
      </w:r>
    </w:p>
    <w:p>
      <w:pPr>
        <w:shd w:val="clear" w:color="auto" w:fill="F2F2F2"/>
        <w:ind w:left="360"/>
      </w:pPr>
      <w:r>
        <w:rPr>
          <w:rFonts w:ascii="Courier New" w:hAnsi="Courier New"/>
          <w:color w:val="C7254E"/>
          <w:sz w:val="18"/>
        </w:rPr>
        <w:t xml:space="preserve">  - hosts:</w:t>
      </w:r>
    </w:p>
    <w:p>
      <w:pPr>
        <w:shd w:val="clear" w:color="auto" w:fill="F2F2F2"/>
        <w:ind w:left="360"/>
      </w:pPr>
      <w:r>
        <w:rPr>
          <w:rFonts w:ascii="Courier New" w:hAnsi="Courier New"/>
          <w:color w:val="C7254E"/>
          <w:sz w:val="18"/>
        </w:rPr>
        <w:t xml:space="preserve">      - skillsync.mooo.com</w:t>
      </w:r>
    </w:p>
    <w:p>
      <w:pPr>
        <w:shd w:val="clear" w:color="auto" w:fill="F2F2F2"/>
        <w:ind w:left="360"/>
      </w:pPr>
      <w:r>
        <w:rPr>
          <w:rFonts w:ascii="Courier New" w:hAnsi="Courier New"/>
          <w:color w:val="C7254E"/>
          <w:sz w:val="18"/>
        </w:rPr>
        <w:t xml:space="preserve">    secretName: skillsync-tls</w:t>
      </w:r>
    </w:p>
    <w:p/>
    <w:p>
      <w:pPr/>
      <w:r>
        <w:t>This block tells NGINX to:</w:t>
      </w:r>
    </w:p>
    <w:p>
      <w:pPr>
        <w:pStyle w:val="ListBullet"/>
      </w:pPr>
      <w:r>
        <w:t>Serve skillsync.mooo.com over HTTPS on port 443</w:t>
      </w:r>
    </w:p>
    <w:p>
      <w:pPr>
        <w:pStyle w:val="ListBullet"/>
      </w:pPr>
      <w:r>
        <w:t>Load the TLS certificate from the Secret named skillsync-tls (created by cert-manager)</w:t>
      </w:r>
    </w:p>
    <w:p>
      <w:pPr>
        <w:pStyle w:val="ListBullet"/>
      </w:pPr>
      <w:r>
        <w:t>Automatically redirect all HTTP (port 80) requests to HTTPS (NGINX Ingress does this by default when TLS is configured)</w:t>
      </w:r>
    </w:p>
    <w:p/>
    <w:p>
      <w:pPr>
        <w:pStyle w:val="Heading2"/>
      </w:pPr>
      <w:r>
        <w:rPr>
          <w:b/>
          <w:color w:val="2E74B5"/>
          <w:sz w:val="32"/>
        </w:rPr>
        <w:t>2.7 The Three Routes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E74B5"/>
          </w:tcPr>
          <w:p>
            <w:r>
              <w:rPr>
                <w:b/>
                <w:color w:val="FFFFFF"/>
              </w:rPr>
              <w:t>External URL</w:t>
            </w:r>
          </w:p>
        </w:tc>
        <w:tc>
          <w:tcPr>
            <w:tcW w:type="dxa" w:w="2351"/>
            <w:shd w:val="clear" w:color="auto" w:fill="2E74B5"/>
          </w:tcPr>
          <w:p>
            <w:r>
              <w:rPr>
                <w:b/>
                <w:color w:val="FFFFFF"/>
              </w:rPr>
              <w:t>Forwarded To</w:t>
            </w:r>
          </w:p>
        </w:tc>
        <w:tc>
          <w:tcPr>
            <w:tcW w:type="dxa" w:w="2351"/>
            <w:shd w:val="clear" w:color="auto" w:fill="2E74B5"/>
          </w:tcPr>
          <w:p>
            <w:r>
              <w:rPr>
                <w:b/>
                <w:color w:val="FFFFFF"/>
              </w:rPr>
              <w:t>Rewritten As</w:t>
            </w:r>
          </w:p>
        </w:tc>
        <w:tc>
          <w:tcPr>
            <w:tcW w:type="dxa" w:w="2351"/>
            <w:shd w:val="clear" w:color="auto" w:fill="2E74B5"/>
          </w:tcPr>
          <w:p>
            <w:r>
              <w:rPr>
                <w:b/>
                <w:color w:val="FFFFFF"/>
              </w:rPr>
              <w:t>What It Is</w:t>
            </w:r>
          </w:p>
        </w:tc>
      </w:tr>
      <w:tr>
        <w:tc>
          <w:tcPr>
            <w:tcW w:type="dxa" w:w="2351"/>
          </w:tcPr>
          <w:p>
            <w:r>
              <w:t>skillsync.mooo.com/api/...</w:t>
            </w:r>
          </w:p>
        </w:tc>
        <w:tc>
          <w:tcPr>
            <w:tcW w:type="dxa" w:w="2351"/>
          </w:tcPr>
          <w:p>
            <w:r>
              <w:t>api-gateway:9090</w:t>
            </w:r>
          </w:p>
        </w:tc>
        <w:tc>
          <w:tcPr>
            <w:tcW w:type="dxa" w:w="2351"/>
          </w:tcPr>
          <w:p>
            <w:r>
              <w:t>/&lt;path&gt;</w:t>
            </w:r>
          </w:p>
        </w:tc>
        <w:tc>
          <w:tcPr>
            <w:tcW w:type="dxa" w:w="2351"/>
          </w:tcPr>
          <w:p>
            <w:r>
              <w:t>All Angular frontend API calls</w:t>
            </w:r>
          </w:p>
        </w:tc>
      </w:tr>
      <w:tr>
        <w:tc>
          <w:tcPr>
            <w:tcW w:type="dxa" w:w="2351"/>
          </w:tcPr>
          <w:p>
            <w:r>
              <w:t>skillsync.mooo.com/eureka/...</w:t>
            </w:r>
          </w:p>
        </w:tc>
        <w:tc>
          <w:tcPr>
            <w:tcW w:type="dxa" w:w="2351"/>
          </w:tcPr>
          <w:p>
            <w:r>
              <w:t>eureka-server:8761</w:t>
            </w:r>
          </w:p>
        </w:tc>
        <w:tc>
          <w:tcPr>
            <w:tcW w:type="dxa" w:w="2351"/>
          </w:tcPr>
          <w:p>
            <w:r>
              <w:t>/&lt;path&gt;</w:t>
            </w:r>
          </w:p>
        </w:tc>
        <w:tc>
          <w:tcPr>
            <w:tcW w:type="dxa" w:w="2351"/>
          </w:tcPr>
          <w:p>
            <w:r>
              <w:t>Eureka service registry dashboard</w:t>
            </w:r>
          </w:p>
        </w:tc>
      </w:tr>
      <w:tr>
        <w:tc>
          <w:tcPr>
            <w:tcW w:type="dxa" w:w="2351"/>
          </w:tcPr>
          <w:p>
            <w:r>
              <w:t>skillsync.mooo.com/rabbitmq/...</w:t>
            </w:r>
          </w:p>
        </w:tc>
        <w:tc>
          <w:tcPr>
            <w:tcW w:type="dxa" w:w="2351"/>
          </w:tcPr>
          <w:p>
            <w:r>
              <w:t>rabbitmq:15672</w:t>
            </w:r>
          </w:p>
        </w:tc>
        <w:tc>
          <w:tcPr>
            <w:tcW w:type="dxa" w:w="2351"/>
          </w:tcPr>
          <w:p>
            <w:r>
              <w:t>/&lt;path&gt;</w:t>
            </w:r>
          </w:p>
        </w:tc>
        <w:tc>
          <w:tcPr>
            <w:tcW w:type="dxa" w:w="2351"/>
          </w:tcPr>
          <w:p>
            <w:r>
              <w:t>RabbitMQ management UI</w:t>
            </w:r>
          </w:p>
        </w:tc>
      </w:tr>
    </w:tbl>
    <w:p/>
    <w:p>
      <w:pPr>
        <w:pStyle w:val="Heading2"/>
      </w:pPr>
      <w:r>
        <w:rPr>
          <w:b/>
          <w:color w:val="2E74B5"/>
          <w:sz w:val="32"/>
        </w:rPr>
        <w:t>2.8 pathType: ImplementationSpecific</w:t>
      </w:r>
    </w:p>
    <w:p>
      <w:pPr/>
      <w:r>
        <w:t>This pathType tells Kubernetes to let the Ingress Controller interpret the path pattern itself using its own rules — in this case, NGINX regex. The alternative types are Exact (literal string match) and Prefix (prefix match without regex). ImplementationSpecific is required here because the paths use regex capture groups like (/|$)(.*).</w:t>
      </w:r>
    </w:p>
    <w:p>
      <w:pPr>
        <w:pBdr>
          <w:bottom w:val="single" w:sz="6" w:space="1" w:color="2E74B5"/>
        </w:pBdr>
      </w:pPr>
    </w:p>
    <w:p/>
    <w:p>
      <w:pPr>
        <w:pStyle w:val="Heading1"/>
      </w:pPr>
      <w:r>
        <w:rPr>
          <w:b/>
          <w:color w:val="1F497D"/>
          <w:sz w:val="40"/>
        </w:rPr>
        <w:t>3. ingress-tools.yaml — Observability Tools</w:t>
      </w:r>
    </w:p>
    <w:p>
      <w:pPr>
        <w:pStyle w:val="Heading2"/>
      </w:pPr>
      <w:r>
        <w:rPr>
          <w:b/>
          <w:color w:val="2E74B5"/>
          <w:sz w:val="32"/>
        </w:rPr>
        <w:t>3.1 Full File</w:t>
      </w:r>
    </w:p>
    <w:p>
      <w:pPr>
        <w:shd w:val="clear" w:color="auto" w:fill="F2F2F2"/>
        <w:ind w:left="360"/>
      </w:pPr>
      <w:r>
        <w:rPr>
          <w:rFonts w:ascii="Courier New" w:hAnsi="Courier New"/>
          <w:color w:val="C7254E"/>
          <w:sz w:val="18"/>
        </w:rPr>
        <w:t>apiVersion: networking.k8s.io/v1</w:t>
      </w:r>
    </w:p>
    <w:p>
      <w:pPr>
        <w:shd w:val="clear" w:color="auto" w:fill="F2F2F2"/>
        <w:ind w:left="360"/>
      </w:pPr>
      <w:r>
        <w:rPr>
          <w:rFonts w:ascii="Courier New" w:hAnsi="Courier New"/>
          <w:color w:val="C7254E"/>
          <w:sz w:val="18"/>
        </w:rPr>
        <w:t>kind: Ingress</w:t>
      </w:r>
    </w:p>
    <w:p>
      <w:pPr>
        <w:shd w:val="clear" w:color="auto" w:fill="F2F2F2"/>
        <w:ind w:left="360"/>
      </w:pPr>
      <w:r>
        <w:rPr>
          <w:rFonts w:ascii="Courier New" w:hAnsi="Courier New"/>
          <w:color w:val="C7254E"/>
          <w:sz w:val="18"/>
        </w:rPr>
        <w:t>metadata:</w:t>
      </w:r>
    </w:p>
    <w:p>
      <w:pPr>
        <w:shd w:val="clear" w:color="auto" w:fill="F2F2F2"/>
        <w:ind w:left="360"/>
      </w:pPr>
      <w:r>
        <w:rPr>
          <w:rFonts w:ascii="Courier New" w:hAnsi="Courier New"/>
          <w:color w:val="C7254E"/>
          <w:sz w:val="18"/>
        </w:rPr>
        <w:t xml:space="preserve">  name: skillsync-tools-ingress</w:t>
      </w:r>
    </w:p>
    <w:p>
      <w:pPr>
        <w:shd w:val="clear" w:color="auto" w:fill="F2F2F2"/>
        <w:ind w:left="360"/>
      </w:pPr>
      <w:r>
        <w:rPr>
          <w:rFonts w:ascii="Courier New" w:hAnsi="Courier New"/>
          <w:color w:val="C7254E"/>
          <w:sz w:val="18"/>
        </w:rPr>
        <w:t xml:space="preserve">  namespace: skillsync</w:t>
      </w:r>
    </w:p>
    <w:p>
      <w:pPr>
        <w:shd w:val="clear" w:color="auto" w:fill="F2F2F2"/>
        <w:ind w:left="360"/>
      </w:pPr>
      <w:r>
        <w:rPr>
          <w:rFonts w:ascii="Courier New" w:hAnsi="Courier New"/>
          <w:color w:val="C7254E"/>
          <w:sz w:val="18"/>
        </w:rPr>
        <w:t xml:space="preserve">  annotations:</w:t>
      </w:r>
    </w:p>
    <w:p>
      <w:pPr>
        <w:shd w:val="clear" w:color="auto" w:fill="F2F2F2"/>
        <w:ind w:left="360"/>
      </w:pPr>
      <w:r>
        <w:rPr>
          <w:rFonts w:ascii="Courier New" w:hAnsi="Courier New"/>
          <w:color w:val="C7254E"/>
          <w:sz w:val="18"/>
        </w:rPr>
        <w:t xml:space="preserve">    nginx.ingress.kubernetes.io/proxy-redirect-from: "http://localhost/"</w:t>
      </w:r>
    </w:p>
    <w:p>
      <w:pPr>
        <w:shd w:val="clear" w:color="auto" w:fill="F2F2F2"/>
        <w:ind w:left="360"/>
      </w:pPr>
      <w:r>
        <w:rPr>
          <w:rFonts w:ascii="Courier New" w:hAnsi="Courier New"/>
          <w:color w:val="C7254E"/>
          <w:sz w:val="18"/>
        </w:rPr>
        <w:t xml:space="preserve">    nginx.ingress.kubernetes.io/proxy-redirect-to: "/"</w:t>
      </w:r>
    </w:p>
    <w:p>
      <w:pPr>
        <w:shd w:val="clear" w:color="auto" w:fill="F2F2F2"/>
        <w:ind w:left="360"/>
      </w:pPr>
      <w:r>
        <w:rPr>
          <w:rFonts w:ascii="Courier New" w:hAnsi="Courier New"/>
          <w:color w:val="C7254E"/>
          <w:sz w:val="18"/>
        </w:rPr>
        <w:t>spec:</w:t>
      </w:r>
    </w:p>
    <w:p>
      <w:pPr>
        <w:shd w:val="clear" w:color="auto" w:fill="F2F2F2"/>
        <w:ind w:left="360"/>
      </w:pPr>
      <w:r>
        <w:rPr>
          <w:rFonts w:ascii="Courier New" w:hAnsi="Courier New"/>
          <w:color w:val="C7254E"/>
          <w:sz w:val="18"/>
        </w:rPr>
        <w:t xml:space="preserve">  ingressClassName: nginx</w:t>
      </w:r>
    </w:p>
    <w:p>
      <w:pPr>
        <w:shd w:val="clear" w:color="auto" w:fill="F2F2F2"/>
        <w:ind w:left="360"/>
      </w:pPr>
      <w:r>
        <w:rPr>
          <w:rFonts w:ascii="Courier New" w:hAnsi="Courier New"/>
          <w:color w:val="C7254E"/>
          <w:sz w:val="18"/>
        </w:rPr>
        <w:t xml:space="preserve">  rules:</w:t>
      </w:r>
    </w:p>
    <w:p>
      <w:pPr>
        <w:shd w:val="clear" w:color="auto" w:fill="F2F2F2"/>
        <w:ind w:left="360"/>
      </w:pPr>
      <w:r>
        <w:rPr>
          <w:rFonts w:ascii="Courier New" w:hAnsi="Courier New"/>
          <w:color w:val="C7254E"/>
          <w:sz w:val="18"/>
        </w:rPr>
        <w:t xml:space="preserve">    - host: skillsync.mooo.com</w:t>
      </w:r>
    </w:p>
    <w:p>
      <w:pPr>
        <w:shd w:val="clear" w:color="auto" w:fill="F2F2F2"/>
        <w:ind w:left="360"/>
      </w:pPr>
      <w:r>
        <w:rPr>
          <w:rFonts w:ascii="Courier New" w:hAnsi="Courier New"/>
          <w:color w:val="C7254E"/>
          <w:sz w:val="18"/>
        </w:rPr>
        <w:t xml:space="preserve">      http:</w:t>
      </w:r>
    </w:p>
    <w:p>
      <w:pPr>
        <w:shd w:val="clear" w:color="auto" w:fill="F2F2F2"/>
        <w:ind w:left="360"/>
      </w:pPr>
      <w:r>
        <w:rPr>
          <w:rFonts w:ascii="Courier New" w:hAnsi="Courier New"/>
          <w:color w:val="C7254E"/>
          <w:sz w:val="18"/>
        </w:rPr>
        <w:t xml:space="preserve">        paths:</w:t>
      </w:r>
    </w:p>
    <w:p>
      <w:pPr>
        <w:shd w:val="clear" w:color="auto" w:fill="F2F2F2"/>
        <w:ind w:left="360"/>
      </w:pPr>
      <w:r>
        <w:rPr>
          <w:rFonts w:ascii="Courier New" w:hAnsi="Courier New"/>
          <w:color w:val="C7254E"/>
          <w:sz w:val="18"/>
        </w:rPr>
        <w:t xml:space="preserve">          - path: /zipkin(/|$)(.*)</w:t>
      </w:r>
    </w:p>
    <w:p>
      <w:pPr>
        <w:shd w:val="clear" w:color="auto" w:fill="F2F2F2"/>
        <w:ind w:left="360"/>
      </w:pPr>
      <w:r>
        <w:rPr>
          <w:rFonts w:ascii="Courier New" w:hAnsi="Courier New"/>
          <w:color w:val="C7254E"/>
          <w:sz w:val="18"/>
        </w:rPr>
        <w:t xml:space="preserve">            pathType: ImplementationSpecific</w:t>
      </w:r>
    </w:p>
    <w:p>
      <w:pPr>
        <w:shd w:val="clear" w:color="auto" w:fill="F2F2F2"/>
        <w:ind w:left="360"/>
      </w:pPr>
      <w:r>
        <w:rPr>
          <w:rFonts w:ascii="Courier New" w:hAnsi="Courier New"/>
          <w:color w:val="C7254E"/>
          <w:sz w:val="18"/>
        </w:rPr>
        <w:t xml:space="preserve">            backend:</w:t>
      </w:r>
    </w:p>
    <w:p>
      <w:pPr>
        <w:shd w:val="clear" w:color="auto" w:fill="F2F2F2"/>
        <w:ind w:left="360"/>
      </w:pPr>
      <w:r>
        <w:rPr>
          <w:rFonts w:ascii="Courier New" w:hAnsi="Courier New"/>
          <w:color w:val="C7254E"/>
          <w:sz w:val="18"/>
        </w:rPr>
        <w:t xml:space="preserve">              service:</w:t>
      </w:r>
    </w:p>
    <w:p>
      <w:pPr>
        <w:shd w:val="clear" w:color="auto" w:fill="F2F2F2"/>
        <w:ind w:left="360"/>
      </w:pPr>
      <w:r>
        <w:rPr>
          <w:rFonts w:ascii="Courier New" w:hAnsi="Courier New"/>
          <w:color w:val="C7254E"/>
          <w:sz w:val="18"/>
        </w:rPr>
        <w:t xml:space="preserve">                name: zipkin</w:t>
      </w:r>
    </w:p>
    <w:p>
      <w:pPr>
        <w:shd w:val="clear" w:color="auto" w:fill="F2F2F2"/>
        <w:ind w:left="360"/>
      </w:pPr>
      <w:r>
        <w:rPr>
          <w:rFonts w:ascii="Courier New" w:hAnsi="Courier New"/>
          <w:color w:val="C7254E"/>
          <w:sz w:val="18"/>
        </w:rPr>
        <w:t xml:space="preserve">                port:</w:t>
      </w:r>
    </w:p>
    <w:p>
      <w:pPr>
        <w:shd w:val="clear" w:color="auto" w:fill="F2F2F2"/>
        <w:ind w:left="360"/>
      </w:pPr>
      <w:r>
        <w:rPr>
          <w:rFonts w:ascii="Courier New" w:hAnsi="Courier New"/>
          <w:color w:val="C7254E"/>
          <w:sz w:val="18"/>
        </w:rPr>
        <w:t xml:space="preserve">                  number: 9411</w:t>
      </w:r>
    </w:p>
    <w:p>
      <w:pPr>
        <w:shd w:val="clear" w:color="auto" w:fill="F2F2F2"/>
        <w:ind w:left="360"/>
      </w:pPr>
      <w:r>
        <w:rPr>
          <w:rFonts w:ascii="Courier New" w:hAnsi="Courier New"/>
          <w:color w:val="C7254E"/>
          <w:sz w:val="18"/>
        </w:rPr>
        <w:t xml:space="preserve">          - path: /prometheus(/|$)(.*)</w:t>
      </w:r>
    </w:p>
    <w:p>
      <w:pPr>
        <w:shd w:val="clear" w:color="auto" w:fill="F2F2F2"/>
        <w:ind w:left="360"/>
      </w:pPr>
      <w:r>
        <w:rPr>
          <w:rFonts w:ascii="Courier New" w:hAnsi="Courier New"/>
          <w:color w:val="C7254E"/>
          <w:sz w:val="18"/>
        </w:rPr>
        <w:t xml:space="preserve">            pathType: ImplementationSpecific</w:t>
      </w:r>
    </w:p>
    <w:p>
      <w:pPr>
        <w:shd w:val="clear" w:color="auto" w:fill="F2F2F2"/>
        <w:ind w:left="360"/>
      </w:pPr>
      <w:r>
        <w:rPr>
          <w:rFonts w:ascii="Courier New" w:hAnsi="Courier New"/>
          <w:color w:val="C7254E"/>
          <w:sz w:val="18"/>
        </w:rPr>
        <w:t xml:space="preserve">            backend:</w:t>
      </w:r>
    </w:p>
    <w:p>
      <w:pPr>
        <w:shd w:val="clear" w:color="auto" w:fill="F2F2F2"/>
        <w:ind w:left="360"/>
      </w:pPr>
      <w:r>
        <w:rPr>
          <w:rFonts w:ascii="Courier New" w:hAnsi="Courier New"/>
          <w:color w:val="C7254E"/>
          <w:sz w:val="18"/>
        </w:rPr>
        <w:t xml:space="preserve">              service:</w:t>
      </w:r>
    </w:p>
    <w:p>
      <w:pPr>
        <w:shd w:val="clear" w:color="auto" w:fill="F2F2F2"/>
        <w:ind w:left="360"/>
      </w:pPr>
      <w:r>
        <w:rPr>
          <w:rFonts w:ascii="Courier New" w:hAnsi="Courier New"/>
          <w:color w:val="C7254E"/>
          <w:sz w:val="18"/>
        </w:rPr>
        <w:t xml:space="preserve">                name: prometheus</w:t>
      </w:r>
    </w:p>
    <w:p>
      <w:pPr>
        <w:shd w:val="clear" w:color="auto" w:fill="F2F2F2"/>
        <w:ind w:left="360"/>
      </w:pPr>
      <w:r>
        <w:rPr>
          <w:rFonts w:ascii="Courier New" w:hAnsi="Courier New"/>
          <w:color w:val="C7254E"/>
          <w:sz w:val="18"/>
        </w:rPr>
        <w:t xml:space="preserve">                port:</w:t>
      </w:r>
    </w:p>
    <w:p>
      <w:pPr>
        <w:shd w:val="clear" w:color="auto" w:fill="F2F2F2"/>
        <w:ind w:left="360"/>
      </w:pPr>
      <w:r>
        <w:rPr>
          <w:rFonts w:ascii="Courier New" w:hAnsi="Courier New"/>
          <w:color w:val="C7254E"/>
          <w:sz w:val="18"/>
        </w:rPr>
        <w:t xml:space="preserve">                  number: 9090</w:t>
      </w:r>
    </w:p>
    <w:p>
      <w:pPr>
        <w:shd w:val="clear" w:color="auto" w:fill="F2F2F2"/>
        <w:ind w:left="360"/>
      </w:pPr>
      <w:r>
        <w:rPr>
          <w:rFonts w:ascii="Courier New" w:hAnsi="Courier New"/>
          <w:color w:val="C7254E"/>
          <w:sz w:val="18"/>
        </w:rPr>
        <w:t xml:space="preserve">          - path: /grafana(/|$)(.*)</w:t>
      </w:r>
    </w:p>
    <w:p>
      <w:pPr>
        <w:shd w:val="clear" w:color="auto" w:fill="F2F2F2"/>
        <w:ind w:left="360"/>
      </w:pPr>
      <w:r>
        <w:rPr>
          <w:rFonts w:ascii="Courier New" w:hAnsi="Courier New"/>
          <w:color w:val="C7254E"/>
          <w:sz w:val="18"/>
        </w:rPr>
        <w:t xml:space="preserve">            pathType: ImplementationSpecific</w:t>
      </w:r>
    </w:p>
    <w:p>
      <w:pPr>
        <w:shd w:val="clear" w:color="auto" w:fill="F2F2F2"/>
        <w:ind w:left="360"/>
      </w:pPr>
      <w:r>
        <w:rPr>
          <w:rFonts w:ascii="Courier New" w:hAnsi="Courier New"/>
          <w:color w:val="C7254E"/>
          <w:sz w:val="18"/>
        </w:rPr>
        <w:t xml:space="preserve">            backend:</w:t>
      </w:r>
    </w:p>
    <w:p>
      <w:pPr>
        <w:shd w:val="clear" w:color="auto" w:fill="F2F2F2"/>
        <w:ind w:left="360"/>
      </w:pPr>
      <w:r>
        <w:rPr>
          <w:rFonts w:ascii="Courier New" w:hAnsi="Courier New"/>
          <w:color w:val="C7254E"/>
          <w:sz w:val="18"/>
        </w:rPr>
        <w:t xml:space="preserve">              service:</w:t>
      </w:r>
    </w:p>
    <w:p>
      <w:pPr>
        <w:shd w:val="clear" w:color="auto" w:fill="F2F2F2"/>
        <w:ind w:left="360"/>
      </w:pPr>
      <w:r>
        <w:rPr>
          <w:rFonts w:ascii="Courier New" w:hAnsi="Courier New"/>
          <w:color w:val="C7254E"/>
          <w:sz w:val="18"/>
        </w:rPr>
        <w:t xml:space="preserve">                name: grafana</w:t>
      </w:r>
    </w:p>
    <w:p>
      <w:pPr>
        <w:shd w:val="clear" w:color="auto" w:fill="F2F2F2"/>
        <w:ind w:left="360"/>
      </w:pPr>
      <w:r>
        <w:rPr>
          <w:rFonts w:ascii="Courier New" w:hAnsi="Courier New"/>
          <w:color w:val="C7254E"/>
          <w:sz w:val="18"/>
        </w:rPr>
        <w:t xml:space="preserve">                port:</w:t>
      </w:r>
    </w:p>
    <w:p>
      <w:pPr>
        <w:shd w:val="clear" w:color="auto" w:fill="F2F2F2"/>
        <w:ind w:left="360"/>
      </w:pPr>
      <w:r>
        <w:rPr>
          <w:rFonts w:ascii="Courier New" w:hAnsi="Courier New"/>
          <w:color w:val="C7254E"/>
          <w:sz w:val="18"/>
        </w:rPr>
        <w:t xml:space="preserve">                  number: 3000</w:t>
      </w:r>
    </w:p>
    <w:p>
      <w:pPr>
        <w:shd w:val="clear" w:color="auto" w:fill="F2F2F2"/>
        <w:ind w:left="360"/>
      </w:pPr>
      <w:r>
        <w:rPr>
          <w:rFonts w:ascii="Courier New" w:hAnsi="Courier New"/>
          <w:color w:val="C7254E"/>
          <w:sz w:val="18"/>
        </w:rPr>
        <w:t xml:space="preserve">          - path: /sonarqube(/|$)(.*)</w:t>
      </w:r>
    </w:p>
    <w:p>
      <w:pPr>
        <w:shd w:val="clear" w:color="auto" w:fill="F2F2F2"/>
        <w:ind w:left="360"/>
      </w:pPr>
      <w:r>
        <w:rPr>
          <w:rFonts w:ascii="Courier New" w:hAnsi="Courier New"/>
          <w:color w:val="C7254E"/>
          <w:sz w:val="18"/>
        </w:rPr>
        <w:t xml:space="preserve">            pathType: ImplementationSpecific</w:t>
      </w:r>
    </w:p>
    <w:p>
      <w:pPr>
        <w:shd w:val="clear" w:color="auto" w:fill="F2F2F2"/>
        <w:ind w:left="360"/>
      </w:pPr>
      <w:r>
        <w:rPr>
          <w:rFonts w:ascii="Courier New" w:hAnsi="Courier New"/>
          <w:color w:val="C7254E"/>
          <w:sz w:val="18"/>
        </w:rPr>
        <w:t xml:space="preserve">            backend:</w:t>
      </w:r>
    </w:p>
    <w:p>
      <w:pPr>
        <w:shd w:val="clear" w:color="auto" w:fill="F2F2F2"/>
        <w:ind w:left="360"/>
      </w:pPr>
      <w:r>
        <w:rPr>
          <w:rFonts w:ascii="Courier New" w:hAnsi="Courier New"/>
          <w:color w:val="C7254E"/>
          <w:sz w:val="18"/>
        </w:rPr>
        <w:t xml:space="preserve">              service:</w:t>
      </w:r>
    </w:p>
    <w:p>
      <w:pPr>
        <w:shd w:val="clear" w:color="auto" w:fill="F2F2F2"/>
        <w:ind w:left="360"/>
      </w:pPr>
      <w:r>
        <w:rPr>
          <w:rFonts w:ascii="Courier New" w:hAnsi="Courier New"/>
          <w:color w:val="C7254E"/>
          <w:sz w:val="18"/>
        </w:rPr>
        <w:t xml:space="preserve">                name: sonarqube</w:t>
      </w:r>
    </w:p>
    <w:p>
      <w:pPr>
        <w:shd w:val="clear" w:color="auto" w:fill="F2F2F2"/>
        <w:ind w:left="360"/>
      </w:pPr>
      <w:r>
        <w:rPr>
          <w:rFonts w:ascii="Courier New" w:hAnsi="Courier New"/>
          <w:color w:val="C7254E"/>
          <w:sz w:val="18"/>
        </w:rPr>
        <w:t xml:space="preserve">                port:</w:t>
      </w:r>
    </w:p>
    <w:p>
      <w:pPr>
        <w:shd w:val="clear" w:color="auto" w:fill="F2F2F2"/>
        <w:ind w:left="360"/>
      </w:pPr>
      <w:r>
        <w:rPr>
          <w:rFonts w:ascii="Courier New" w:hAnsi="Courier New"/>
          <w:color w:val="C7254E"/>
          <w:sz w:val="18"/>
        </w:rPr>
        <w:t xml:space="preserve">                  number: 9000</w:t>
      </w:r>
    </w:p>
    <w:p/>
    <w:p>
      <w:pPr>
        <w:pStyle w:val="Heading2"/>
      </w:pPr>
      <w:r>
        <w:rPr>
          <w:b/>
          <w:color w:val="2E74B5"/>
          <w:sz w:val="32"/>
        </w:rPr>
        <w:t>3.2 Key Difference from ingress.yaml — No rewrite-target</w:t>
      </w:r>
    </w:p>
    <w:p>
      <w:pPr/>
      <w:r>
        <w:t>ingress.yaml strips the prefix with rewrite-target: /$2. This file has no rewrite-target annotation at all. That means NGINX forwards the full path, including the prefix, to the backend service.</w:t>
      </w:r>
    </w:p>
    <w:p/>
    <w:p>
      <w:pPr/>
      <w:r>
        <w:t>Example for Grafana:</w:t>
      </w:r>
    </w:p>
    <w:p>
      <w:pPr>
        <w:shd w:val="clear" w:color="auto" w:fill="F2F2F2"/>
        <w:ind w:left="360"/>
      </w:pPr>
      <w:r>
        <w:rPr>
          <w:rFonts w:ascii="Courier New" w:hAnsi="Courier New"/>
          <w:color w:val="C7254E"/>
          <w:sz w:val="18"/>
        </w:rPr>
        <w:t>Browser requests:   /grafana/login</w:t>
      </w:r>
    </w:p>
    <w:p>
      <w:pPr>
        <w:shd w:val="clear" w:color="auto" w:fill="F2F2F2"/>
        <w:ind w:left="360"/>
      </w:pPr>
      <w:r>
        <w:rPr>
          <w:rFonts w:ascii="Courier New" w:hAnsi="Courier New"/>
          <w:color w:val="C7254E"/>
          <w:sz w:val="18"/>
        </w:rPr>
        <w:t>NGINX forwards:     /grafana/login   (prefix kept)</w:t>
      </w:r>
    </w:p>
    <w:p>
      <w:pPr>
        <w:shd w:val="clear" w:color="auto" w:fill="F2F2F2"/>
        <w:ind w:left="360"/>
      </w:pPr>
      <w:r>
        <w:rPr>
          <w:rFonts w:ascii="Courier New" w:hAnsi="Courier New"/>
          <w:color w:val="C7254E"/>
          <w:sz w:val="18"/>
        </w:rPr>
        <w:t>Grafana receives:   /grafana/login   and handles it correctly</w:t>
      </w:r>
    </w:p>
    <w:p/>
    <w:p>
      <w:pPr/>
      <w:r>
        <w:t>This works because each tool is configured internally to know it is served under a sub-path. For example, Grafana has the environment variable GF_SERVER_ROOT_URL set to include /grafana, so it generates all its internal links relative to /grafana/. If the prefix were stripped, the tool's internal links would break.</w:t>
      </w:r>
    </w:p>
    <w:p/>
    <w:p>
      <w:pPr>
        <w:pStyle w:val="Heading2"/>
      </w:pPr>
      <w:r>
        <w:rPr>
          <w:b/>
          <w:color w:val="2E74B5"/>
          <w:sz w:val="32"/>
        </w:rPr>
        <w:t>3.3 No TLS Block</w:t>
      </w:r>
    </w:p>
    <w:p>
      <w:pPr/>
      <w:r>
        <w:t>This Ingress has no tls: block. These are internal developer and ops tools, not user-facing endpoints. They still benefit from HTTPS because the NGINX Ingress Controller enforces SSL redirect cluster-wide, but they are not given explicit certificate configuration.</w:t>
      </w:r>
    </w:p>
    <w:p/>
    <w:p>
      <w:pPr>
        <w:pStyle w:val="Heading2"/>
      </w:pPr>
      <w:r>
        <w:rPr>
          <w:b/>
          <w:color w:val="2E74B5"/>
          <w:sz w:val="32"/>
        </w:rPr>
        <w:t>3.4 Annotation: proxy-redirect-from / proxy-redirect-to</w:t>
      </w:r>
    </w:p>
    <w:p>
      <w:pPr/>
      <w:r>
        <w:t>This pair of annotations solves an edge case with internal HTTP redirects inside the tools. When a tool such as Grafana redirects an unauthenticated user to its login page, it may generate a Location header like:</w:t>
      </w:r>
    </w:p>
    <w:p>
      <w:pPr>
        <w:shd w:val="clear" w:color="auto" w:fill="F2F2F2"/>
        <w:ind w:left="360"/>
      </w:pPr>
      <w:r>
        <w:rPr>
          <w:rFonts w:ascii="Courier New" w:hAnsi="Courier New"/>
          <w:color w:val="C7254E"/>
          <w:sz w:val="18"/>
        </w:rPr>
        <w:t>Location: http://localhost/grafana/login</w:t>
      </w:r>
    </w:p>
    <w:p/>
    <w:p>
      <w:pPr/>
      <w:r>
        <w:t>If the browser follows this literally it tries to connect to localhost — which fails. The annotations fix this:</w:t>
      </w:r>
    </w:p>
    <w:p>
      <w:pPr>
        <w:shd w:val="clear" w:color="auto" w:fill="F2F2F2"/>
        <w:ind w:left="360"/>
      </w:pPr>
      <w:r>
        <w:rPr>
          <w:rFonts w:ascii="Courier New" w:hAnsi="Courier New"/>
          <w:color w:val="C7254E"/>
          <w:sz w:val="18"/>
        </w:rPr>
        <w:t>proxy-redirect-from: "http://localhost/"</w:t>
      </w:r>
    </w:p>
    <w:p>
      <w:pPr>
        <w:shd w:val="clear" w:color="auto" w:fill="F2F2F2"/>
        <w:ind w:left="360"/>
      </w:pPr>
      <w:r>
        <w:rPr>
          <w:rFonts w:ascii="Courier New" w:hAnsi="Courier New"/>
          <w:color w:val="C7254E"/>
          <w:sz w:val="18"/>
        </w:rPr>
        <w:t>proxy-redirect-to:   "/"</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NGINX rewrites the header to:</w:t>
      </w:r>
    </w:p>
    <w:p>
      <w:pPr>
        <w:shd w:val="clear" w:color="auto" w:fill="F2F2F2"/>
        <w:ind w:left="360"/>
      </w:pPr>
      <w:r>
        <w:rPr>
          <w:rFonts w:ascii="Courier New" w:hAnsi="Courier New"/>
          <w:color w:val="C7254E"/>
          <w:sz w:val="18"/>
        </w:rPr>
        <w:t>Location: /grafana/login</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Browser follows the relative redirect correctly on skillsync.mooo.com.</w:t>
      </w:r>
    </w:p>
    <w:p/>
    <w:p>
      <w:pPr>
        <w:pStyle w:val="Heading2"/>
      </w:pPr>
      <w:r>
        <w:rPr>
          <w:b/>
          <w:color w:val="2E74B5"/>
          <w:sz w:val="32"/>
        </w:rPr>
        <w:t>3.5 Routes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74B5"/>
          </w:tcPr>
          <w:p>
            <w:r>
              <w:rPr>
                <w:b/>
                <w:color w:val="FFFFFF"/>
              </w:rPr>
              <w:t>External URL</w:t>
            </w:r>
          </w:p>
        </w:tc>
        <w:tc>
          <w:tcPr>
            <w:tcW w:type="dxa" w:w="3135"/>
            <w:shd w:val="clear" w:color="auto" w:fill="2E74B5"/>
          </w:tcPr>
          <w:p>
            <w:r>
              <w:rPr>
                <w:b/>
                <w:color w:val="FFFFFF"/>
              </w:rPr>
              <w:t>Forwarded To</w:t>
            </w:r>
          </w:p>
        </w:tc>
        <w:tc>
          <w:tcPr>
            <w:tcW w:type="dxa" w:w="3135"/>
            <w:shd w:val="clear" w:color="auto" w:fill="2E74B5"/>
          </w:tcPr>
          <w:p>
            <w:r>
              <w:rPr>
                <w:b/>
                <w:color w:val="FFFFFF"/>
              </w:rPr>
              <w:t>Purpose</w:t>
            </w:r>
          </w:p>
        </w:tc>
      </w:tr>
      <w:tr>
        <w:tc>
          <w:tcPr>
            <w:tcW w:type="dxa" w:w="3135"/>
          </w:tcPr>
          <w:p>
            <w:r>
              <w:t>/zipkin/...</w:t>
            </w:r>
          </w:p>
        </w:tc>
        <w:tc>
          <w:tcPr>
            <w:tcW w:type="dxa" w:w="3135"/>
          </w:tcPr>
          <w:p>
            <w:r>
              <w:t>zipkin:9411</w:t>
            </w:r>
          </w:p>
        </w:tc>
        <w:tc>
          <w:tcPr>
            <w:tcW w:type="dxa" w:w="3135"/>
          </w:tcPr>
          <w:p>
            <w:r>
              <w:t>Distributed tracing — visualise request flow across microservices</w:t>
            </w:r>
          </w:p>
        </w:tc>
      </w:tr>
      <w:tr>
        <w:tc>
          <w:tcPr>
            <w:tcW w:type="dxa" w:w="3135"/>
          </w:tcPr>
          <w:p>
            <w:r>
              <w:t>/prometheus/...</w:t>
            </w:r>
          </w:p>
        </w:tc>
        <w:tc>
          <w:tcPr>
            <w:tcW w:type="dxa" w:w="3135"/>
          </w:tcPr>
          <w:p>
            <w:r>
              <w:t>prometheus:9090</w:t>
            </w:r>
          </w:p>
        </w:tc>
        <w:tc>
          <w:tcPr>
            <w:tcW w:type="dxa" w:w="3135"/>
          </w:tcPr>
          <w:p>
            <w:r>
              <w:t>Metrics scraper — queries /actuator/prometheus on each pod</w:t>
            </w:r>
          </w:p>
        </w:tc>
      </w:tr>
      <w:tr>
        <w:tc>
          <w:tcPr>
            <w:tcW w:type="dxa" w:w="3135"/>
          </w:tcPr>
          <w:p>
            <w:r>
              <w:t>/grafana/...</w:t>
            </w:r>
          </w:p>
        </w:tc>
        <w:tc>
          <w:tcPr>
            <w:tcW w:type="dxa" w:w="3135"/>
          </w:tcPr>
          <w:p>
            <w:r>
              <w:t>grafana:3000</w:t>
            </w:r>
          </w:p>
        </w:tc>
        <w:tc>
          <w:tcPr>
            <w:tcW w:type="dxa" w:w="3135"/>
          </w:tcPr>
          <w:p>
            <w:r>
              <w:t>Dashboard UI — visualises Prometheus data in charts</w:t>
            </w:r>
          </w:p>
        </w:tc>
      </w:tr>
      <w:tr>
        <w:tc>
          <w:tcPr>
            <w:tcW w:type="dxa" w:w="3135"/>
          </w:tcPr>
          <w:p>
            <w:r>
              <w:t>/sonarqube/...</w:t>
            </w:r>
          </w:p>
        </w:tc>
        <w:tc>
          <w:tcPr>
            <w:tcW w:type="dxa" w:w="3135"/>
          </w:tcPr>
          <w:p>
            <w:r>
              <w:t>sonarqube:9000</w:t>
            </w:r>
          </w:p>
        </w:tc>
        <w:tc>
          <w:tcPr>
            <w:tcW w:type="dxa" w:w="3135"/>
          </w:tcPr>
          <w:p>
            <w:r>
              <w:t>Static code analysis — quality gates, test coverage, code smells</w:t>
            </w:r>
          </w:p>
        </w:tc>
      </w:tr>
    </w:tbl>
    <w:p/>
    <w:p>
      <w:pPr>
        <w:pBdr>
          <w:bottom w:val="single" w:sz="6" w:space="1" w:color="2E74B5"/>
        </w:pBdr>
      </w:pPr>
    </w:p>
    <w:p/>
    <w:p>
      <w:pPr>
        <w:pStyle w:val="Heading1"/>
      </w:pPr>
      <w:r>
        <w:rPr>
          <w:b/>
          <w:color w:val="1F497D"/>
          <w:sz w:val="40"/>
        </w:rPr>
        <w:t>4. ingress-redirects.yaml — Trailing Slash Redirects</w:t>
      </w:r>
    </w:p>
    <w:p>
      <w:pPr>
        <w:pStyle w:val="Heading2"/>
      </w:pPr>
      <w:r>
        <w:rPr>
          <w:b/>
          <w:color w:val="2E74B5"/>
          <w:sz w:val="32"/>
        </w:rPr>
        <w:t>4.1 Full File</w:t>
      </w:r>
    </w:p>
    <w:p>
      <w:pPr>
        <w:shd w:val="clear" w:color="auto" w:fill="F2F2F2"/>
        <w:ind w:left="360"/>
      </w:pPr>
      <w:r>
        <w:rPr>
          <w:rFonts w:ascii="Courier New" w:hAnsi="Courier New"/>
          <w:color w:val="C7254E"/>
          <w:sz w:val="18"/>
        </w:rPr>
        <w:t>apiVersion: networking.k8s.io/v1</w:t>
      </w:r>
    </w:p>
    <w:p>
      <w:pPr>
        <w:shd w:val="clear" w:color="auto" w:fill="F2F2F2"/>
        <w:ind w:left="360"/>
      </w:pPr>
      <w:r>
        <w:rPr>
          <w:rFonts w:ascii="Courier New" w:hAnsi="Courier New"/>
          <w:color w:val="C7254E"/>
          <w:sz w:val="18"/>
        </w:rPr>
        <w:t>kind: Ingress</w:t>
      </w:r>
    </w:p>
    <w:p>
      <w:pPr>
        <w:shd w:val="clear" w:color="auto" w:fill="F2F2F2"/>
        <w:ind w:left="360"/>
      </w:pPr>
      <w:r>
        <w:rPr>
          <w:rFonts w:ascii="Courier New" w:hAnsi="Courier New"/>
          <w:color w:val="C7254E"/>
          <w:sz w:val="18"/>
        </w:rPr>
        <w:t>metadata:</w:t>
      </w:r>
    </w:p>
    <w:p>
      <w:pPr>
        <w:shd w:val="clear" w:color="auto" w:fill="F2F2F2"/>
        <w:ind w:left="360"/>
      </w:pPr>
      <w:r>
        <w:rPr>
          <w:rFonts w:ascii="Courier New" w:hAnsi="Courier New"/>
          <w:color w:val="C7254E"/>
          <w:sz w:val="18"/>
        </w:rPr>
        <w:t xml:space="preserve">  name: skillsync-redirects</w:t>
      </w:r>
    </w:p>
    <w:p>
      <w:pPr>
        <w:shd w:val="clear" w:color="auto" w:fill="F2F2F2"/>
        <w:ind w:left="360"/>
      </w:pPr>
      <w:r>
        <w:rPr>
          <w:rFonts w:ascii="Courier New" w:hAnsi="Courier New"/>
          <w:color w:val="C7254E"/>
          <w:sz w:val="18"/>
        </w:rPr>
        <w:t xml:space="preserve">  namespace: skillsync</w:t>
      </w:r>
    </w:p>
    <w:p>
      <w:pPr>
        <w:shd w:val="clear" w:color="auto" w:fill="F2F2F2"/>
        <w:ind w:left="360"/>
      </w:pPr>
      <w:r>
        <w:rPr>
          <w:rFonts w:ascii="Courier New" w:hAnsi="Courier New"/>
          <w:color w:val="C7254E"/>
          <w:sz w:val="18"/>
        </w:rPr>
        <w:t xml:space="preserve">  annotations:</w:t>
      </w:r>
    </w:p>
    <w:p>
      <w:pPr>
        <w:shd w:val="clear" w:color="auto" w:fill="F2F2F2"/>
        <w:ind w:left="360"/>
      </w:pPr>
      <w:r>
        <w:rPr>
          <w:rFonts w:ascii="Courier New" w:hAnsi="Courier New"/>
          <w:color w:val="C7254E"/>
          <w:sz w:val="18"/>
        </w:rPr>
        <w:t xml:space="preserve">    nginx.ingress.kubernetes.io/permanent-redirect: "$scheme://$host$request_uri/"</w:t>
      </w:r>
    </w:p>
    <w:p>
      <w:pPr>
        <w:shd w:val="clear" w:color="auto" w:fill="F2F2F2"/>
        <w:ind w:left="360"/>
      </w:pPr>
      <w:r>
        <w:rPr>
          <w:rFonts w:ascii="Courier New" w:hAnsi="Courier New"/>
          <w:color w:val="C7254E"/>
          <w:sz w:val="18"/>
        </w:rPr>
        <w:t>spec:</w:t>
      </w:r>
    </w:p>
    <w:p>
      <w:pPr>
        <w:shd w:val="clear" w:color="auto" w:fill="F2F2F2"/>
        <w:ind w:left="360"/>
      </w:pPr>
      <w:r>
        <w:rPr>
          <w:rFonts w:ascii="Courier New" w:hAnsi="Courier New"/>
          <w:color w:val="C7254E"/>
          <w:sz w:val="18"/>
        </w:rPr>
        <w:t xml:space="preserve">  ingressClassName: nginx</w:t>
      </w:r>
    </w:p>
    <w:p>
      <w:pPr>
        <w:shd w:val="clear" w:color="auto" w:fill="F2F2F2"/>
        <w:ind w:left="360"/>
      </w:pPr>
      <w:r>
        <w:rPr>
          <w:rFonts w:ascii="Courier New" w:hAnsi="Courier New"/>
          <w:color w:val="C7254E"/>
          <w:sz w:val="18"/>
        </w:rPr>
        <w:t xml:space="preserve">  rules:</w:t>
      </w:r>
    </w:p>
    <w:p>
      <w:pPr>
        <w:shd w:val="clear" w:color="auto" w:fill="F2F2F2"/>
        <w:ind w:left="360"/>
      </w:pPr>
      <w:r>
        <w:rPr>
          <w:rFonts w:ascii="Courier New" w:hAnsi="Courier New"/>
          <w:color w:val="C7254E"/>
          <w:sz w:val="18"/>
        </w:rPr>
        <w:t xml:space="preserve">    - host: skillsync.mooo.com</w:t>
      </w:r>
    </w:p>
    <w:p>
      <w:pPr>
        <w:shd w:val="clear" w:color="auto" w:fill="F2F2F2"/>
        <w:ind w:left="360"/>
      </w:pPr>
      <w:r>
        <w:rPr>
          <w:rFonts w:ascii="Courier New" w:hAnsi="Courier New"/>
          <w:color w:val="C7254E"/>
          <w:sz w:val="18"/>
        </w:rPr>
        <w:t xml:space="preserve">      http:</w:t>
      </w:r>
    </w:p>
    <w:p>
      <w:pPr>
        <w:shd w:val="clear" w:color="auto" w:fill="F2F2F2"/>
        <w:ind w:left="360"/>
      </w:pPr>
      <w:r>
        <w:rPr>
          <w:rFonts w:ascii="Courier New" w:hAnsi="Courier New"/>
          <w:color w:val="C7254E"/>
          <w:sz w:val="18"/>
        </w:rPr>
        <w:t xml:space="preserve">        paths:</w:t>
      </w:r>
    </w:p>
    <w:p>
      <w:pPr>
        <w:shd w:val="clear" w:color="auto" w:fill="F2F2F2"/>
        <w:ind w:left="360"/>
      </w:pPr>
      <w:r>
        <w:rPr>
          <w:rFonts w:ascii="Courier New" w:hAnsi="Courier New"/>
          <w:color w:val="C7254E"/>
          <w:sz w:val="18"/>
        </w:rPr>
        <w:t xml:space="preserve">          - path: /eureka      pathType: Exact  → eureka-server:8761</w:t>
      </w:r>
    </w:p>
    <w:p>
      <w:pPr>
        <w:shd w:val="clear" w:color="auto" w:fill="F2F2F2"/>
        <w:ind w:left="360"/>
      </w:pPr>
      <w:r>
        <w:rPr>
          <w:rFonts w:ascii="Courier New" w:hAnsi="Courier New"/>
          <w:color w:val="C7254E"/>
          <w:sz w:val="18"/>
        </w:rPr>
        <w:t xml:space="preserve">          - path: /rabbitmq    pathType: Exact  → rabbitmq:15672</w:t>
      </w:r>
    </w:p>
    <w:p>
      <w:pPr>
        <w:shd w:val="clear" w:color="auto" w:fill="F2F2F2"/>
        <w:ind w:left="360"/>
      </w:pPr>
      <w:r>
        <w:rPr>
          <w:rFonts w:ascii="Courier New" w:hAnsi="Courier New"/>
          <w:color w:val="C7254E"/>
          <w:sz w:val="18"/>
        </w:rPr>
        <w:t xml:space="preserve">          - path: /zipkin      pathType: Exact  → zipkin:9411</w:t>
      </w:r>
    </w:p>
    <w:p>
      <w:pPr>
        <w:shd w:val="clear" w:color="auto" w:fill="F2F2F2"/>
        <w:ind w:left="360"/>
      </w:pPr>
      <w:r>
        <w:rPr>
          <w:rFonts w:ascii="Courier New" w:hAnsi="Courier New"/>
          <w:color w:val="C7254E"/>
          <w:sz w:val="18"/>
        </w:rPr>
        <w:t xml:space="preserve">          - path: /grafana     pathType: Exact  → grafana:3000</w:t>
      </w:r>
    </w:p>
    <w:p>
      <w:pPr>
        <w:shd w:val="clear" w:color="auto" w:fill="F2F2F2"/>
        <w:ind w:left="360"/>
      </w:pPr>
      <w:r>
        <w:rPr>
          <w:rFonts w:ascii="Courier New" w:hAnsi="Courier New"/>
          <w:color w:val="C7254E"/>
          <w:sz w:val="18"/>
        </w:rPr>
        <w:t xml:space="preserve">          - path: /prometheus  pathType: Exact  → prometheus:9090</w:t>
      </w:r>
    </w:p>
    <w:p>
      <w:pPr>
        <w:shd w:val="clear" w:color="auto" w:fill="F2F2F2"/>
        <w:ind w:left="360"/>
      </w:pPr>
      <w:r>
        <w:rPr>
          <w:rFonts w:ascii="Courier New" w:hAnsi="Courier New"/>
          <w:color w:val="C7254E"/>
          <w:sz w:val="18"/>
        </w:rPr>
        <w:t xml:space="preserve">          - path: /sonarqube   pathType: Exact  → sonarqube:9000</w:t>
      </w:r>
    </w:p>
    <w:p/>
    <w:p>
      <w:pPr>
        <w:pStyle w:val="Heading2"/>
      </w:pPr>
      <w:r>
        <w:rPr>
          <w:b/>
          <w:color w:val="2E74B5"/>
          <w:sz w:val="32"/>
        </w:rPr>
        <w:t>4.2 The Problem This Solves</w:t>
      </w:r>
    </w:p>
    <w:p>
      <w:pPr/>
      <w:r>
        <w:t>The routes in ingress.yaml and ingress-tools.yaml use the regex pattern (/|$)(.*). The ($) branch is meant to match paths without a trailing slash. However, several tools (Grafana, SonarQube, Eureka) do not render correctly when they receive a request for their root without a trailing slash — they expect /grafana/ not /grafana.</w:t>
      </w:r>
    </w:p>
    <w:p/>
    <w:p>
      <w:pPr/>
      <w:r>
        <w:t>This file intercepts the exact bare path (no trailing slash) and sends a 301 redirect to add the slash before any backend ever sees the request.</w:t>
      </w:r>
    </w:p>
    <w:p/>
    <w:p>
      <w:pPr>
        <w:pStyle w:val="Heading2"/>
      </w:pPr>
      <w:r>
        <w:rPr>
          <w:b/>
          <w:color w:val="2E74B5"/>
          <w:sz w:val="32"/>
        </w:rPr>
        <w:t>4.3 Annotation: permanent-redirect</w:t>
      </w:r>
    </w:p>
    <w:p>
      <w:pPr>
        <w:shd w:val="clear" w:color="auto" w:fill="F2F2F2"/>
        <w:ind w:left="360"/>
      </w:pPr>
      <w:r>
        <w:rPr>
          <w:rFonts w:ascii="Courier New" w:hAnsi="Courier New"/>
          <w:color w:val="C7254E"/>
          <w:sz w:val="18"/>
        </w:rPr>
        <w:t>nginx.ingress.kubernetes.io/permanent-redirect: "$scheme://$host$request_uri/"</w:t>
      </w:r>
    </w:p>
    <w:p/>
    <w:p>
      <w:pPr/>
      <w:r>
        <w:t>The variables NGINX resolves at runtime:</w:t>
      </w:r>
    </w:p>
    <w:p>
      <w:pPr>
        <w:pStyle w:val="ListBullet"/>
      </w:pPr>
      <w:r>
        <w:t>$scheme = https  (because TLS is active on the cluster)</w:t>
      </w:r>
    </w:p>
    <w:p>
      <w:pPr>
        <w:pStyle w:val="ListBullet"/>
      </w:pPr>
      <w:r>
        <w:t>$host = skillsync.mooo.com  (from the request Host header)</w:t>
      </w:r>
    </w:p>
    <w:p>
      <w:pPr>
        <w:pStyle w:val="ListBullet"/>
      </w:pPr>
      <w:r>
        <w:t>$request_uri = /grafana  (whatever the user typed, without the slash)</w:t>
      </w:r>
    </w:p>
    <w:p>
      <w:pPr>
        <w:pStyle w:val="ListBullet"/>
      </w:pPr>
      <w:r>
        <w:t>Trailing / is appended by the annotation string literal</w:t>
      </w:r>
    </w:p>
    <w:p/>
    <w:p>
      <w:pPr/>
      <w:r>
        <w:t>Full example:</w:t>
      </w:r>
    </w:p>
    <w:p>
      <w:pPr>
        <w:shd w:val="clear" w:color="auto" w:fill="F2F2F2"/>
        <w:ind w:left="360"/>
      </w:pPr>
      <w:r>
        <w:rPr>
          <w:rFonts w:ascii="Courier New" w:hAnsi="Courier New"/>
          <w:color w:val="C7254E"/>
          <w:sz w:val="18"/>
        </w:rPr>
        <w:t>User types:     https://skillsync.mooo.com/grafana</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NGINX sends:    HTTP/1.1 301 Moved Permanently</w:t>
      </w:r>
    </w:p>
    <w:p>
      <w:pPr>
        <w:shd w:val="clear" w:color="auto" w:fill="F2F2F2"/>
        <w:ind w:left="360"/>
      </w:pPr>
      <w:r>
        <w:rPr>
          <w:rFonts w:ascii="Courier New" w:hAnsi="Courier New"/>
          <w:color w:val="C7254E"/>
          <w:sz w:val="18"/>
        </w:rPr>
        <w:t xml:space="preserve">                Location: https://skillsync.mooo.com/grafana/</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Browser follows the 301 and requests /grafana/</w:t>
      </w:r>
    </w:p>
    <w:p>
      <w:pPr>
        <w:shd w:val="clear" w:color="auto" w:fill="F2F2F2"/>
        <w:ind w:left="360"/>
      </w:pPr>
      <w:r>
        <w:rPr>
          <w:rFonts w:ascii="Courier New" w:hAnsi="Courier New"/>
          <w:color w:val="C7254E"/>
          <w:sz w:val="18"/>
        </w:rPr>
        <w:t>ingress-tools.yaml matches /grafana(/|$)(.*) and forwards to grafana:3000</w:t>
      </w:r>
    </w:p>
    <w:p/>
    <w:p>
      <w:pPr>
        <w:pStyle w:val="Heading2"/>
      </w:pPr>
      <w:r>
        <w:rPr>
          <w:b/>
          <w:color w:val="2E74B5"/>
          <w:sz w:val="32"/>
        </w:rPr>
        <w:t>4.4 pathType: Exact</w:t>
      </w:r>
    </w:p>
    <w:p>
      <w:pPr/>
      <w:r>
        <w:t>Exact means only the literal string /grafana matches — not /grafana/, not /grafana/login. This is intentional: once the trailing slash is present, the other ingress files take over. If pathType were Prefix, this redirect ingress would intercept /grafana/login as well and redirect it to /grafana/login/ — a double-slash that would break routing.</w:t>
      </w:r>
    </w:p>
    <w:p/>
    <w:p>
      <w:pPr>
        <w:pStyle w:val="Heading2"/>
      </w:pPr>
      <w:r>
        <w:rPr>
          <w:b/>
          <w:color w:val="2E74B5"/>
          <w:sz w:val="32"/>
        </w:rPr>
        <w:t>4.5 Route Coverage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74B5"/>
          </w:tcPr>
          <w:p>
            <w:r>
              <w:rPr>
                <w:b/>
                <w:color w:val="FFFFFF"/>
              </w:rPr>
              <w:t>Exact Path Matched</w:t>
            </w:r>
          </w:p>
        </w:tc>
        <w:tc>
          <w:tcPr>
            <w:tcW w:type="dxa" w:w="3135"/>
            <w:shd w:val="clear" w:color="auto" w:fill="2E74B5"/>
          </w:tcPr>
          <w:p>
            <w:r>
              <w:rPr>
                <w:b/>
                <w:color w:val="FFFFFF"/>
              </w:rPr>
              <w:t>Redirected To</w:t>
            </w:r>
          </w:p>
        </w:tc>
        <w:tc>
          <w:tcPr>
            <w:tcW w:type="dxa" w:w="3135"/>
            <w:shd w:val="clear" w:color="auto" w:fill="2E74B5"/>
          </w:tcPr>
          <w:p>
            <w:r>
              <w:rPr>
                <w:b/>
                <w:color w:val="FFFFFF"/>
              </w:rPr>
              <w:t>Then Handled By</w:t>
            </w:r>
          </w:p>
        </w:tc>
      </w:tr>
      <w:tr>
        <w:tc>
          <w:tcPr>
            <w:tcW w:type="dxa" w:w="3135"/>
          </w:tcPr>
          <w:p>
            <w:r>
              <w:t>/eureka</w:t>
            </w:r>
          </w:p>
        </w:tc>
        <w:tc>
          <w:tcPr>
            <w:tcW w:type="dxa" w:w="3135"/>
          </w:tcPr>
          <w:p>
            <w:r>
              <w:t>https://skillsync.mooo.com/eureka/</w:t>
            </w:r>
          </w:p>
        </w:tc>
        <w:tc>
          <w:tcPr>
            <w:tcW w:type="dxa" w:w="3135"/>
          </w:tcPr>
          <w:p>
            <w:r>
              <w:t>ingress.yaml</w:t>
            </w:r>
          </w:p>
        </w:tc>
      </w:tr>
      <w:tr>
        <w:tc>
          <w:tcPr>
            <w:tcW w:type="dxa" w:w="3135"/>
          </w:tcPr>
          <w:p>
            <w:r>
              <w:t>/rabbitmq</w:t>
            </w:r>
          </w:p>
        </w:tc>
        <w:tc>
          <w:tcPr>
            <w:tcW w:type="dxa" w:w="3135"/>
          </w:tcPr>
          <w:p>
            <w:r>
              <w:t>https://skillsync.mooo.com/rabbitmq/</w:t>
            </w:r>
          </w:p>
        </w:tc>
        <w:tc>
          <w:tcPr>
            <w:tcW w:type="dxa" w:w="3135"/>
          </w:tcPr>
          <w:p>
            <w:r>
              <w:t>ingress.yaml</w:t>
            </w:r>
          </w:p>
        </w:tc>
      </w:tr>
      <w:tr>
        <w:tc>
          <w:tcPr>
            <w:tcW w:type="dxa" w:w="3135"/>
          </w:tcPr>
          <w:p>
            <w:r>
              <w:t>/zipkin</w:t>
            </w:r>
          </w:p>
        </w:tc>
        <w:tc>
          <w:tcPr>
            <w:tcW w:type="dxa" w:w="3135"/>
          </w:tcPr>
          <w:p>
            <w:r>
              <w:t>https://skillsync.mooo.com/zipkin/</w:t>
            </w:r>
          </w:p>
        </w:tc>
        <w:tc>
          <w:tcPr>
            <w:tcW w:type="dxa" w:w="3135"/>
          </w:tcPr>
          <w:p>
            <w:r>
              <w:t>ingress-tools.yaml</w:t>
            </w:r>
          </w:p>
        </w:tc>
      </w:tr>
      <w:tr>
        <w:tc>
          <w:tcPr>
            <w:tcW w:type="dxa" w:w="3135"/>
          </w:tcPr>
          <w:p>
            <w:r>
              <w:t>/grafana</w:t>
            </w:r>
          </w:p>
        </w:tc>
        <w:tc>
          <w:tcPr>
            <w:tcW w:type="dxa" w:w="3135"/>
          </w:tcPr>
          <w:p>
            <w:r>
              <w:t>https://skillsync.mooo.com/grafana/</w:t>
            </w:r>
          </w:p>
        </w:tc>
        <w:tc>
          <w:tcPr>
            <w:tcW w:type="dxa" w:w="3135"/>
          </w:tcPr>
          <w:p>
            <w:r>
              <w:t>ingress-tools.yaml</w:t>
            </w:r>
          </w:p>
        </w:tc>
      </w:tr>
      <w:tr>
        <w:tc>
          <w:tcPr>
            <w:tcW w:type="dxa" w:w="3135"/>
          </w:tcPr>
          <w:p>
            <w:r>
              <w:t>/prometheus</w:t>
            </w:r>
          </w:p>
        </w:tc>
        <w:tc>
          <w:tcPr>
            <w:tcW w:type="dxa" w:w="3135"/>
          </w:tcPr>
          <w:p>
            <w:r>
              <w:t>https://skillsync.mooo.com/prometheus/</w:t>
            </w:r>
          </w:p>
        </w:tc>
        <w:tc>
          <w:tcPr>
            <w:tcW w:type="dxa" w:w="3135"/>
          </w:tcPr>
          <w:p>
            <w:r>
              <w:t>ingress-tools.yaml</w:t>
            </w:r>
          </w:p>
        </w:tc>
      </w:tr>
      <w:tr>
        <w:tc>
          <w:tcPr>
            <w:tcW w:type="dxa" w:w="3135"/>
          </w:tcPr>
          <w:p>
            <w:r>
              <w:t>/sonarqube</w:t>
            </w:r>
          </w:p>
        </w:tc>
        <w:tc>
          <w:tcPr>
            <w:tcW w:type="dxa" w:w="3135"/>
          </w:tcPr>
          <w:p>
            <w:r>
              <w:t>https://skillsync.mooo.com/sonarqube/</w:t>
            </w:r>
          </w:p>
        </w:tc>
        <w:tc>
          <w:tcPr>
            <w:tcW w:type="dxa" w:w="3135"/>
          </w:tcPr>
          <w:p>
            <w:r>
              <w:t>ingress-tools.yaml</w:t>
            </w:r>
          </w:p>
        </w:tc>
      </w:tr>
    </w:tbl>
    <w:p/>
    <w:p>
      <w:pPr>
        <w:pBdr>
          <w:bottom w:val="single" w:sz="6" w:space="1" w:color="2E74B5"/>
        </w:pBdr>
      </w:pPr>
    </w:p>
    <w:p/>
    <w:p>
      <w:pPr>
        <w:pStyle w:val="Heading1"/>
      </w:pPr>
      <w:r>
        <w:rPr>
          <w:b/>
          <w:color w:val="1F497D"/>
          <w:sz w:val="40"/>
        </w:rPr>
        <w:t>5. ingress-eureka-static.yaml — Eureka Dashboard Asset Fix</w:t>
      </w:r>
    </w:p>
    <w:p>
      <w:pPr>
        <w:pStyle w:val="Heading2"/>
      </w:pPr>
      <w:r>
        <w:rPr>
          <w:b/>
          <w:color w:val="2E74B5"/>
          <w:sz w:val="32"/>
        </w:rPr>
        <w:t>5.1 Full File</w:t>
      </w:r>
    </w:p>
    <w:p>
      <w:pPr>
        <w:shd w:val="clear" w:color="auto" w:fill="F2F2F2"/>
        <w:ind w:left="360"/>
      </w:pPr>
      <w:r>
        <w:rPr>
          <w:rFonts w:ascii="Courier New" w:hAnsi="Courier New"/>
          <w:color w:val="C7254E"/>
          <w:sz w:val="18"/>
        </w:rPr>
        <w:t>apiVersion: networking.k8s.io/v1</w:t>
      </w:r>
    </w:p>
    <w:p>
      <w:pPr>
        <w:shd w:val="clear" w:color="auto" w:fill="F2F2F2"/>
        <w:ind w:left="360"/>
      </w:pPr>
      <w:r>
        <w:rPr>
          <w:rFonts w:ascii="Courier New" w:hAnsi="Courier New"/>
          <w:color w:val="C7254E"/>
          <w:sz w:val="18"/>
        </w:rPr>
        <w:t>kind: Ingress</w:t>
      </w:r>
    </w:p>
    <w:p>
      <w:pPr>
        <w:shd w:val="clear" w:color="auto" w:fill="F2F2F2"/>
        <w:ind w:left="360"/>
      </w:pPr>
      <w:r>
        <w:rPr>
          <w:rFonts w:ascii="Courier New" w:hAnsi="Courier New"/>
          <w:color w:val="C7254E"/>
          <w:sz w:val="18"/>
        </w:rPr>
        <w:t>metadata:</w:t>
      </w:r>
    </w:p>
    <w:p>
      <w:pPr>
        <w:shd w:val="clear" w:color="auto" w:fill="F2F2F2"/>
        <w:ind w:left="360"/>
      </w:pPr>
      <w:r>
        <w:rPr>
          <w:rFonts w:ascii="Courier New" w:hAnsi="Courier New"/>
          <w:color w:val="C7254E"/>
          <w:sz w:val="18"/>
        </w:rPr>
        <w:t xml:space="preserve">  name: eureka-static-ingress</w:t>
      </w:r>
    </w:p>
    <w:p>
      <w:pPr>
        <w:shd w:val="clear" w:color="auto" w:fill="F2F2F2"/>
        <w:ind w:left="360"/>
      </w:pPr>
      <w:r>
        <w:rPr>
          <w:rFonts w:ascii="Courier New" w:hAnsi="Courier New"/>
          <w:color w:val="C7254E"/>
          <w:sz w:val="18"/>
        </w:rPr>
        <w:t xml:space="preserve">  namespace: skillsync</w:t>
      </w:r>
    </w:p>
    <w:p>
      <w:pPr>
        <w:shd w:val="clear" w:color="auto" w:fill="F2F2F2"/>
        <w:ind w:left="360"/>
      </w:pPr>
      <w:r>
        <w:rPr>
          <w:rFonts w:ascii="Courier New" w:hAnsi="Courier New"/>
          <w:color w:val="C7254E"/>
          <w:sz w:val="18"/>
        </w:rPr>
        <w:t xml:space="preserve">  annotations:</w:t>
      </w:r>
    </w:p>
    <w:p>
      <w:pPr>
        <w:shd w:val="clear" w:color="auto" w:fill="F2F2F2"/>
        <w:ind w:left="360"/>
      </w:pPr>
      <w:r>
        <w:rPr>
          <w:rFonts w:ascii="Courier New" w:hAnsi="Courier New"/>
          <w:color w:val="C7254E"/>
          <w:sz w:val="18"/>
        </w:rPr>
        <w:t xml:space="preserve">    nginx.ingress.kubernetes.io/rewrite-target: /eureka/$1$2$3</w:t>
      </w:r>
    </w:p>
    <w:p>
      <w:pPr>
        <w:shd w:val="clear" w:color="auto" w:fill="F2F2F2"/>
        <w:ind w:left="360"/>
      </w:pPr>
      <w:r>
        <w:rPr>
          <w:rFonts w:ascii="Courier New" w:hAnsi="Courier New"/>
          <w:color w:val="C7254E"/>
          <w:sz w:val="18"/>
        </w:rPr>
        <w:t>spec:</w:t>
      </w:r>
    </w:p>
    <w:p>
      <w:pPr>
        <w:shd w:val="clear" w:color="auto" w:fill="F2F2F2"/>
        <w:ind w:left="360"/>
      </w:pPr>
      <w:r>
        <w:rPr>
          <w:rFonts w:ascii="Courier New" w:hAnsi="Courier New"/>
          <w:color w:val="C7254E"/>
          <w:sz w:val="18"/>
        </w:rPr>
        <w:t xml:space="preserve">  ingressClassName: nginx</w:t>
      </w:r>
    </w:p>
    <w:p>
      <w:pPr>
        <w:shd w:val="clear" w:color="auto" w:fill="F2F2F2"/>
        <w:ind w:left="360"/>
      </w:pPr>
      <w:r>
        <w:rPr>
          <w:rFonts w:ascii="Courier New" w:hAnsi="Courier New"/>
          <w:color w:val="C7254E"/>
          <w:sz w:val="18"/>
        </w:rPr>
        <w:t xml:space="preserve">  rules:</w:t>
      </w:r>
    </w:p>
    <w:p>
      <w:pPr>
        <w:shd w:val="clear" w:color="auto" w:fill="F2F2F2"/>
        <w:ind w:left="360"/>
      </w:pPr>
      <w:r>
        <w:rPr>
          <w:rFonts w:ascii="Courier New" w:hAnsi="Courier New"/>
          <w:color w:val="C7254E"/>
          <w:sz w:val="18"/>
        </w:rPr>
        <w:t xml:space="preserve">    - host: skillsync.mooo.com</w:t>
      </w:r>
    </w:p>
    <w:p>
      <w:pPr>
        <w:shd w:val="clear" w:color="auto" w:fill="F2F2F2"/>
        <w:ind w:left="360"/>
      </w:pPr>
      <w:r>
        <w:rPr>
          <w:rFonts w:ascii="Courier New" w:hAnsi="Courier New"/>
          <w:color w:val="C7254E"/>
          <w:sz w:val="18"/>
        </w:rPr>
        <w:t xml:space="preserve">      http:</w:t>
      </w:r>
    </w:p>
    <w:p>
      <w:pPr>
        <w:shd w:val="clear" w:color="auto" w:fill="F2F2F2"/>
        <w:ind w:left="360"/>
      </w:pPr>
      <w:r>
        <w:rPr>
          <w:rFonts w:ascii="Courier New" w:hAnsi="Courier New"/>
          <w:color w:val="C7254E"/>
          <w:sz w:val="18"/>
        </w:rPr>
        <w:t xml:space="preserve">        paths:</w:t>
      </w:r>
    </w:p>
    <w:p>
      <w:pPr>
        <w:shd w:val="clear" w:color="auto" w:fill="F2F2F2"/>
        <w:ind w:left="360"/>
      </w:pPr>
      <w:r>
        <w:rPr>
          <w:rFonts w:ascii="Courier New" w:hAnsi="Courier New"/>
          <w:color w:val="C7254E"/>
          <w:sz w:val="18"/>
        </w:rPr>
        <w:t xml:space="preserve">          - path: /eureka/(css)(/|$)(.*)</w:t>
      </w:r>
    </w:p>
    <w:p>
      <w:pPr>
        <w:shd w:val="clear" w:color="auto" w:fill="F2F2F2"/>
        <w:ind w:left="360"/>
      </w:pPr>
      <w:r>
        <w:rPr>
          <w:rFonts w:ascii="Courier New" w:hAnsi="Courier New"/>
          <w:color w:val="C7254E"/>
          <w:sz w:val="18"/>
        </w:rPr>
        <w:t xml:space="preserve">            pathType: ImplementationSpecific</w:t>
      </w:r>
    </w:p>
    <w:p>
      <w:pPr>
        <w:shd w:val="clear" w:color="auto" w:fill="F2F2F2"/>
        <w:ind w:left="360"/>
      </w:pPr>
      <w:r>
        <w:rPr>
          <w:rFonts w:ascii="Courier New" w:hAnsi="Courier New"/>
          <w:color w:val="C7254E"/>
          <w:sz w:val="18"/>
        </w:rPr>
        <w:t xml:space="preserve">            backend:</w:t>
      </w:r>
    </w:p>
    <w:p>
      <w:pPr>
        <w:shd w:val="clear" w:color="auto" w:fill="F2F2F2"/>
        <w:ind w:left="360"/>
      </w:pPr>
      <w:r>
        <w:rPr>
          <w:rFonts w:ascii="Courier New" w:hAnsi="Courier New"/>
          <w:color w:val="C7254E"/>
          <w:sz w:val="18"/>
        </w:rPr>
        <w:t xml:space="preserve">              service:</w:t>
      </w:r>
    </w:p>
    <w:p>
      <w:pPr>
        <w:shd w:val="clear" w:color="auto" w:fill="F2F2F2"/>
        <w:ind w:left="360"/>
      </w:pPr>
      <w:r>
        <w:rPr>
          <w:rFonts w:ascii="Courier New" w:hAnsi="Courier New"/>
          <w:color w:val="C7254E"/>
          <w:sz w:val="18"/>
        </w:rPr>
        <w:t xml:space="preserve">                name: eureka-server</w:t>
      </w:r>
    </w:p>
    <w:p>
      <w:pPr>
        <w:shd w:val="clear" w:color="auto" w:fill="F2F2F2"/>
        <w:ind w:left="360"/>
      </w:pPr>
      <w:r>
        <w:rPr>
          <w:rFonts w:ascii="Courier New" w:hAnsi="Courier New"/>
          <w:color w:val="C7254E"/>
          <w:sz w:val="18"/>
        </w:rPr>
        <w:t xml:space="preserve">                port:</w:t>
      </w:r>
    </w:p>
    <w:p>
      <w:pPr>
        <w:shd w:val="clear" w:color="auto" w:fill="F2F2F2"/>
        <w:ind w:left="360"/>
      </w:pPr>
      <w:r>
        <w:rPr>
          <w:rFonts w:ascii="Courier New" w:hAnsi="Courier New"/>
          <w:color w:val="C7254E"/>
          <w:sz w:val="18"/>
        </w:rPr>
        <w:t xml:space="preserve">                  number: 8761</w:t>
      </w:r>
    </w:p>
    <w:p>
      <w:pPr>
        <w:shd w:val="clear" w:color="auto" w:fill="F2F2F2"/>
        <w:ind w:left="360"/>
      </w:pPr>
      <w:r>
        <w:rPr>
          <w:rFonts w:ascii="Courier New" w:hAnsi="Courier New"/>
          <w:color w:val="C7254E"/>
          <w:sz w:val="18"/>
        </w:rPr>
        <w:t xml:space="preserve">          - path: /eureka/(js)(/|$)(.*)</w:t>
      </w:r>
    </w:p>
    <w:p>
      <w:pPr>
        <w:shd w:val="clear" w:color="auto" w:fill="F2F2F2"/>
        <w:ind w:left="360"/>
      </w:pPr>
      <w:r>
        <w:rPr>
          <w:rFonts w:ascii="Courier New" w:hAnsi="Courier New"/>
          <w:color w:val="C7254E"/>
          <w:sz w:val="18"/>
        </w:rPr>
        <w:t xml:space="preserve">            pathType: ImplementationSpecific</w:t>
      </w:r>
    </w:p>
    <w:p>
      <w:pPr>
        <w:shd w:val="clear" w:color="auto" w:fill="F2F2F2"/>
        <w:ind w:left="360"/>
      </w:pPr>
      <w:r>
        <w:rPr>
          <w:rFonts w:ascii="Courier New" w:hAnsi="Courier New"/>
          <w:color w:val="C7254E"/>
          <w:sz w:val="18"/>
        </w:rPr>
        <w:t xml:space="preserve">            backend:</w:t>
      </w:r>
    </w:p>
    <w:p>
      <w:pPr>
        <w:shd w:val="clear" w:color="auto" w:fill="F2F2F2"/>
        <w:ind w:left="360"/>
      </w:pPr>
      <w:r>
        <w:rPr>
          <w:rFonts w:ascii="Courier New" w:hAnsi="Courier New"/>
          <w:color w:val="C7254E"/>
          <w:sz w:val="18"/>
        </w:rPr>
        <w:t xml:space="preserve">              service:</w:t>
      </w:r>
    </w:p>
    <w:p>
      <w:pPr>
        <w:shd w:val="clear" w:color="auto" w:fill="F2F2F2"/>
        <w:ind w:left="360"/>
      </w:pPr>
      <w:r>
        <w:rPr>
          <w:rFonts w:ascii="Courier New" w:hAnsi="Courier New"/>
          <w:color w:val="C7254E"/>
          <w:sz w:val="18"/>
        </w:rPr>
        <w:t xml:space="preserve">                name: eureka-server</w:t>
      </w:r>
    </w:p>
    <w:p>
      <w:pPr>
        <w:shd w:val="clear" w:color="auto" w:fill="F2F2F2"/>
        <w:ind w:left="360"/>
      </w:pPr>
      <w:r>
        <w:rPr>
          <w:rFonts w:ascii="Courier New" w:hAnsi="Courier New"/>
          <w:color w:val="C7254E"/>
          <w:sz w:val="18"/>
        </w:rPr>
        <w:t xml:space="preserve">                port:</w:t>
      </w:r>
    </w:p>
    <w:p>
      <w:pPr>
        <w:shd w:val="clear" w:color="auto" w:fill="F2F2F2"/>
        <w:ind w:left="360"/>
      </w:pPr>
      <w:r>
        <w:rPr>
          <w:rFonts w:ascii="Courier New" w:hAnsi="Courier New"/>
          <w:color w:val="C7254E"/>
          <w:sz w:val="18"/>
        </w:rPr>
        <w:t xml:space="preserve">                  number: 8761</w:t>
      </w:r>
    </w:p>
    <w:p>
      <w:pPr>
        <w:shd w:val="clear" w:color="auto" w:fill="F2F2F2"/>
        <w:ind w:left="360"/>
      </w:pPr>
      <w:r>
        <w:rPr>
          <w:rFonts w:ascii="Courier New" w:hAnsi="Courier New"/>
          <w:color w:val="C7254E"/>
          <w:sz w:val="18"/>
        </w:rPr>
        <w:t xml:space="preserve">          - path: /eureka/(fonts)(/|$)(.*)</w:t>
      </w:r>
    </w:p>
    <w:p>
      <w:pPr>
        <w:shd w:val="clear" w:color="auto" w:fill="F2F2F2"/>
        <w:ind w:left="360"/>
      </w:pPr>
      <w:r>
        <w:rPr>
          <w:rFonts w:ascii="Courier New" w:hAnsi="Courier New"/>
          <w:color w:val="C7254E"/>
          <w:sz w:val="18"/>
        </w:rPr>
        <w:t xml:space="preserve">            pathType: ImplementationSpecific</w:t>
      </w:r>
    </w:p>
    <w:p>
      <w:pPr>
        <w:shd w:val="clear" w:color="auto" w:fill="F2F2F2"/>
        <w:ind w:left="360"/>
      </w:pPr>
      <w:r>
        <w:rPr>
          <w:rFonts w:ascii="Courier New" w:hAnsi="Courier New"/>
          <w:color w:val="C7254E"/>
          <w:sz w:val="18"/>
        </w:rPr>
        <w:t xml:space="preserve">            backend:</w:t>
      </w:r>
    </w:p>
    <w:p>
      <w:pPr>
        <w:shd w:val="clear" w:color="auto" w:fill="F2F2F2"/>
        <w:ind w:left="360"/>
      </w:pPr>
      <w:r>
        <w:rPr>
          <w:rFonts w:ascii="Courier New" w:hAnsi="Courier New"/>
          <w:color w:val="C7254E"/>
          <w:sz w:val="18"/>
        </w:rPr>
        <w:t xml:space="preserve">              service:</w:t>
      </w:r>
    </w:p>
    <w:p>
      <w:pPr>
        <w:shd w:val="clear" w:color="auto" w:fill="F2F2F2"/>
        <w:ind w:left="360"/>
      </w:pPr>
      <w:r>
        <w:rPr>
          <w:rFonts w:ascii="Courier New" w:hAnsi="Courier New"/>
          <w:color w:val="C7254E"/>
          <w:sz w:val="18"/>
        </w:rPr>
        <w:t xml:space="preserve">                name: eureka-server</w:t>
      </w:r>
    </w:p>
    <w:p>
      <w:pPr>
        <w:shd w:val="clear" w:color="auto" w:fill="F2F2F2"/>
        <w:ind w:left="360"/>
      </w:pPr>
      <w:r>
        <w:rPr>
          <w:rFonts w:ascii="Courier New" w:hAnsi="Courier New"/>
          <w:color w:val="C7254E"/>
          <w:sz w:val="18"/>
        </w:rPr>
        <w:t xml:space="preserve">                port:</w:t>
      </w:r>
    </w:p>
    <w:p>
      <w:pPr>
        <w:shd w:val="clear" w:color="auto" w:fill="F2F2F2"/>
        <w:ind w:left="360"/>
      </w:pPr>
      <w:r>
        <w:rPr>
          <w:rFonts w:ascii="Courier New" w:hAnsi="Courier New"/>
          <w:color w:val="C7254E"/>
          <w:sz w:val="18"/>
        </w:rPr>
        <w:t xml:space="preserve">                  number: 8761</w:t>
      </w:r>
    </w:p>
    <w:p/>
    <w:p>
      <w:pPr>
        <w:pStyle w:val="Heading2"/>
      </w:pPr>
      <w:r>
        <w:rPr>
          <w:b/>
          <w:color w:val="2E74B5"/>
          <w:sz w:val="32"/>
        </w:rPr>
        <w:t>5.2 Root Cause — Why Static Assets Break</w:t>
      </w:r>
    </w:p>
    <w:p>
      <w:pPr/>
      <w:r>
        <w:t>The Eureka dashboard HTML page served at /eureka/ contains hardcoded asset references:</w:t>
      </w:r>
    </w:p>
    <w:p>
      <w:pPr>
        <w:shd w:val="clear" w:color="auto" w:fill="F2F2F2"/>
        <w:ind w:left="360"/>
      </w:pPr>
      <w:r>
        <w:rPr>
          <w:rFonts w:ascii="Courier New" w:hAnsi="Courier New"/>
          <w:color w:val="C7254E"/>
          <w:sz w:val="18"/>
        </w:rPr>
        <w:t>&lt;link rel="stylesheet" href="/eureka/css/wro.css"&gt;</w:t>
      </w:r>
    </w:p>
    <w:p>
      <w:pPr>
        <w:shd w:val="clear" w:color="auto" w:fill="F2F2F2"/>
        <w:ind w:left="360"/>
      </w:pPr>
      <w:r>
        <w:rPr>
          <w:rFonts w:ascii="Courier New" w:hAnsi="Courier New"/>
          <w:color w:val="C7254E"/>
          <w:sz w:val="18"/>
        </w:rPr>
        <w:t>&lt;script src="/eureka/js/wro.js"&gt;&lt;/script&gt;</w:t>
      </w:r>
    </w:p>
    <w:p/>
    <w:p>
      <w:pPr/>
      <w:r>
        <w:t>When the browser fetches /eureka/css/wro.css, the main ingress.yaml matches it with the pattern /eureka(/|$)(.*) and applies rewrite-target: /$2. This strips /eureka/ and forwards just /css/wro.css to eureka-server:8761.</w:t>
      </w:r>
    </w:p>
    <w:p/>
    <w:p>
      <w:pPr/>
      <w:r>
        <w:t>But Eureka's internal servlet only serves CSS at the path /eureka/css/wro.css — not /css/wro.css. The stripped path returns a 404, and the dashboard loads without styles or scripts.</w:t>
      </w:r>
    </w:p>
    <w:p/>
    <w:p>
      <w:pPr>
        <w:shd w:val="clear" w:color="auto" w:fill="EBF3FB"/>
        <w:ind w:left="360"/>
      </w:pPr>
      <w:r>
        <w:rPr>
          <w:i/>
          <w:color w:val="444444"/>
          <w:sz w:val="20"/>
        </w:rPr>
        <w:t xml:space="preserve">  This is a classic sub-path serving problem: the outer proxy strips the prefix, but the inner application still expects the prefix in the path.</w:t>
      </w:r>
    </w:p>
    <w:p/>
    <w:p>
      <w:pPr>
        <w:pStyle w:val="Heading2"/>
      </w:pPr>
      <w:r>
        <w:rPr>
          <w:b/>
          <w:color w:val="2E74B5"/>
          <w:sz w:val="32"/>
        </w:rPr>
        <w:t>5.3 The Fix — Three-Group Capture with Prefix Preservation</w:t>
      </w:r>
    </w:p>
    <w:p>
      <w:pPr/>
      <w:r>
        <w:t>This file uses THREE capture groups and a different rewrite that reconstructs the full /eureka/ prefix:</w:t>
      </w:r>
    </w:p>
    <w:p>
      <w:pPr>
        <w:shd w:val="clear" w:color="auto" w:fill="F2F2F2"/>
        <w:ind w:left="360"/>
      </w:pPr>
      <w:r>
        <w:rPr>
          <w:rFonts w:ascii="Courier New" w:hAnsi="Courier New"/>
          <w:color w:val="C7254E"/>
          <w:sz w:val="18"/>
        </w:rPr>
        <w:t>path:           /eureka/(css)(/|$)(.*)</w:t>
      </w:r>
    </w:p>
    <w:p>
      <w:pPr>
        <w:shd w:val="clear" w:color="auto" w:fill="F2F2F2"/>
        <w:ind w:left="360"/>
      </w:pPr>
      <w:r>
        <w:rPr>
          <w:rFonts w:ascii="Courier New" w:hAnsi="Courier New"/>
          <w:color w:val="C7254E"/>
          <w:sz w:val="18"/>
        </w:rPr>
        <w:t xml:space="preserve">                         ───  ───  ───</w:t>
      </w:r>
    </w:p>
    <w:p>
      <w:pPr>
        <w:shd w:val="clear" w:color="auto" w:fill="F2F2F2"/>
        <w:ind w:left="360"/>
      </w:pPr>
      <w:r>
        <w:rPr>
          <w:rFonts w:ascii="Courier New" w:hAnsi="Courier New"/>
          <w:color w:val="C7254E"/>
          <w:sz w:val="18"/>
        </w:rPr>
        <w:t xml:space="preserve">                          $1   $2   $3</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rewrite-target: /eureka/$1$2$3</w:t>
      </w:r>
    </w:p>
    <w:p/>
    <w:p>
      <w:pPr/>
      <w:r>
        <w:t>Worked example — /eureka/css/wro.css:</w:t>
      </w:r>
    </w:p>
    <w:p>
      <w:pPr>
        <w:shd w:val="clear" w:color="auto" w:fill="F2F2F2"/>
        <w:ind w:left="360"/>
      </w:pPr>
      <w:r>
        <w:rPr>
          <w:rFonts w:ascii="Courier New" w:hAnsi="Courier New"/>
          <w:color w:val="C7254E"/>
          <w:sz w:val="18"/>
        </w:rPr>
        <w:t>$1 = css</w:t>
      </w:r>
    </w:p>
    <w:p>
      <w:pPr>
        <w:shd w:val="clear" w:color="auto" w:fill="F2F2F2"/>
        <w:ind w:left="360"/>
      </w:pPr>
      <w:r>
        <w:rPr>
          <w:rFonts w:ascii="Courier New" w:hAnsi="Courier New"/>
          <w:color w:val="C7254E"/>
          <w:sz w:val="18"/>
        </w:rPr>
        <w:t>$2 = /</w:t>
      </w:r>
    </w:p>
    <w:p>
      <w:pPr>
        <w:shd w:val="clear" w:color="auto" w:fill="F2F2F2"/>
        <w:ind w:left="360"/>
      </w:pPr>
      <w:r>
        <w:rPr>
          <w:rFonts w:ascii="Courier New" w:hAnsi="Courier New"/>
          <w:color w:val="C7254E"/>
          <w:sz w:val="18"/>
        </w:rPr>
        <w:t>$3 = wro.css</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rewrite = /eureka/css/wro.css   ← identical to the original path</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Eureka receives /eureka/css/wro.css and serves the file correctly.</w:t>
      </w:r>
    </w:p>
    <w:p/>
    <w:p>
      <w:pPr>
        <w:pStyle w:val="Heading2"/>
      </w:pPr>
      <w:r>
        <w:rPr>
          <w:b/>
          <w:color w:val="2E74B5"/>
          <w:sz w:val="32"/>
        </w:rPr>
        <w:t>5.4 Why This File Wins Over ingress.yaml</w:t>
      </w:r>
    </w:p>
    <w:p>
      <w:pPr/>
      <w:r>
        <w:t>NGINX Ingress Controller evaluates routes by specificity — longer, more specific patterns win over shorter, more general ones. The path /eureka/(css)(/|$)(.*) is longer and more specific than /eureka(/|$)(.*), so this file's rules are evaluated first and match before ingress.yaml gets a chance to strip the prefix incorrectly.</w:t>
      </w:r>
    </w:p>
    <w:p/>
    <w:p>
      <w:pPr>
        <w:pStyle w:val="Heading2"/>
      </w:pPr>
      <w:r>
        <w:rPr>
          <w:b/>
          <w:color w:val="2E74B5"/>
          <w:sz w:val="32"/>
        </w:rPr>
        <w:t>5.5 Three Asset Types Handled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74B5"/>
          </w:tcPr>
          <w:p>
            <w:r>
              <w:rPr>
                <w:b/>
                <w:color w:val="FFFFFF"/>
              </w:rPr>
              <w:t>Path Pattern</w:t>
            </w:r>
          </w:p>
        </w:tc>
        <w:tc>
          <w:tcPr>
            <w:tcW w:type="dxa" w:w="3135"/>
            <w:shd w:val="clear" w:color="auto" w:fill="2E74B5"/>
          </w:tcPr>
          <w:p>
            <w:r>
              <w:rPr>
                <w:b/>
                <w:color w:val="FFFFFF"/>
              </w:rPr>
              <w:t>Asset Type</w:t>
            </w:r>
          </w:p>
        </w:tc>
        <w:tc>
          <w:tcPr>
            <w:tcW w:type="dxa" w:w="3135"/>
            <w:shd w:val="clear" w:color="auto" w:fill="2E74B5"/>
          </w:tcPr>
          <w:p>
            <w:r>
              <w:rPr>
                <w:b/>
                <w:color w:val="FFFFFF"/>
              </w:rPr>
              <w:t>Example File</w:t>
            </w:r>
          </w:p>
        </w:tc>
      </w:tr>
      <w:tr>
        <w:tc>
          <w:tcPr>
            <w:tcW w:type="dxa" w:w="3135"/>
          </w:tcPr>
          <w:p>
            <w:r>
              <w:t>/eureka/(css)(/|$)(.*)</w:t>
            </w:r>
          </w:p>
        </w:tc>
        <w:tc>
          <w:tcPr>
            <w:tcW w:type="dxa" w:w="3135"/>
          </w:tcPr>
          <w:p>
            <w:r>
              <w:t>Stylesheets</w:t>
            </w:r>
          </w:p>
        </w:tc>
        <w:tc>
          <w:tcPr>
            <w:tcW w:type="dxa" w:w="3135"/>
          </w:tcPr>
          <w:p>
            <w:r>
              <w:t>/eureka/css/wro.css</w:t>
            </w:r>
          </w:p>
        </w:tc>
      </w:tr>
      <w:tr>
        <w:tc>
          <w:tcPr>
            <w:tcW w:type="dxa" w:w="3135"/>
          </w:tcPr>
          <w:p>
            <w:r>
              <w:t>/eureka/(js)(/|$)(.*)</w:t>
            </w:r>
          </w:p>
        </w:tc>
        <w:tc>
          <w:tcPr>
            <w:tcW w:type="dxa" w:w="3135"/>
          </w:tcPr>
          <w:p>
            <w:r>
              <w:t>JavaScript</w:t>
            </w:r>
          </w:p>
        </w:tc>
        <w:tc>
          <w:tcPr>
            <w:tcW w:type="dxa" w:w="3135"/>
          </w:tcPr>
          <w:p>
            <w:r>
              <w:t>/eureka/js/wro.js</w:t>
            </w:r>
          </w:p>
        </w:tc>
      </w:tr>
      <w:tr>
        <w:tc>
          <w:tcPr>
            <w:tcW w:type="dxa" w:w="3135"/>
          </w:tcPr>
          <w:p>
            <w:r>
              <w:t>/eureka/(fonts)(/|$)(.*)</w:t>
            </w:r>
          </w:p>
        </w:tc>
        <w:tc>
          <w:tcPr>
            <w:tcW w:type="dxa" w:w="3135"/>
          </w:tcPr>
          <w:p>
            <w:r>
              <w:t>Web fonts</w:t>
            </w:r>
          </w:p>
        </w:tc>
        <w:tc>
          <w:tcPr>
            <w:tcW w:type="dxa" w:w="3135"/>
          </w:tcPr>
          <w:p>
            <w:r>
              <w:t>/eureka/fonts/glyphicons-halflings-regular.woff2</w:t>
            </w:r>
          </w:p>
        </w:tc>
      </w:tr>
    </w:tbl>
    <w:p/>
    <w:p>
      <w:pPr>
        <w:pBdr>
          <w:bottom w:val="single" w:sz="6" w:space="1" w:color="2E74B5"/>
        </w:pBdr>
      </w:pPr>
    </w:p>
    <w:p/>
    <w:p>
      <w:pPr>
        <w:pStyle w:val="Heading1"/>
      </w:pPr>
      <w:r>
        <w:rPr>
          <w:b/>
          <w:color w:val="1F497D"/>
          <w:sz w:val="40"/>
        </w:rPr>
        <w:t>6. ingress-ws.yaml — WebSocket Direct Bypass</w:t>
      </w:r>
    </w:p>
    <w:p>
      <w:pPr>
        <w:pStyle w:val="Heading2"/>
      </w:pPr>
      <w:r>
        <w:rPr>
          <w:b/>
          <w:color w:val="2E74B5"/>
          <w:sz w:val="32"/>
        </w:rPr>
        <w:t>6.1 Full File</w:t>
      </w:r>
    </w:p>
    <w:p>
      <w:pPr>
        <w:shd w:val="clear" w:color="auto" w:fill="F2F2F2"/>
        <w:ind w:left="360"/>
      </w:pPr>
      <w:r>
        <w:rPr>
          <w:rFonts w:ascii="Courier New" w:hAnsi="Courier New"/>
          <w:color w:val="C7254E"/>
          <w:sz w:val="18"/>
        </w:rPr>
        <w:t>apiVersion: networking.k8s.io/v1</w:t>
      </w:r>
    </w:p>
    <w:p>
      <w:pPr>
        <w:shd w:val="clear" w:color="auto" w:fill="F2F2F2"/>
        <w:ind w:left="360"/>
      </w:pPr>
      <w:r>
        <w:rPr>
          <w:rFonts w:ascii="Courier New" w:hAnsi="Courier New"/>
          <w:color w:val="C7254E"/>
          <w:sz w:val="18"/>
        </w:rPr>
        <w:t>kind: Ingress</w:t>
      </w:r>
    </w:p>
    <w:p>
      <w:pPr>
        <w:shd w:val="clear" w:color="auto" w:fill="F2F2F2"/>
        <w:ind w:left="360"/>
      </w:pPr>
      <w:r>
        <w:rPr>
          <w:rFonts w:ascii="Courier New" w:hAnsi="Courier New"/>
          <w:color w:val="C7254E"/>
          <w:sz w:val="18"/>
        </w:rPr>
        <w:t>metadata:</w:t>
      </w:r>
    </w:p>
    <w:p>
      <w:pPr>
        <w:shd w:val="clear" w:color="auto" w:fill="F2F2F2"/>
        <w:ind w:left="360"/>
      </w:pPr>
      <w:r>
        <w:rPr>
          <w:rFonts w:ascii="Courier New" w:hAnsi="Courier New"/>
          <w:color w:val="C7254E"/>
          <w:sz w:val="18"/>
        </w:rPr>
        <w:t xml:space="preserve">  name: skillsync-ws-ingress</w:t>
      </w:r>
    </w:p>
    <w:p>
      <w:pPr>
        <w:shd w:val="clear" w:color="auto" w:fill="F2F2F2"/>
        <w:ind w:left="360"/>
      </w:pPr>
      <w:r>
        <w:rPr>
          <w:rFonts w:ascii="Courier New" w:hAnsi="Courier New"/>
          <w:color w:val="C7254E"/>
          <w:sz w:val="18"/>
        </w:rPr>
        <w:t xml:space="preserve">  namespace: skillsync</w:t>
      </w:r>
    </w:p>
    <w:p>
      <w:pPr>
        <w:shd w:val="clear" w:color="auto" w:fill="F2F2F2"/>
        <w:ind w:left="360"/>
      </w:pPr>
      <w:r>
        <w:rPr>
          <w:rFonts w:ascii="Courier New" w:hAnsi="Courier New"/>
          <w:color w:val="C7254E"/>
          <w:sz w:val="18"/>
        </w:rPr>
        <w:t xml:space="preserve">  annotations:</w:t>
      </w:r>
    </w:p>
    <w:p>
      <w:pPr>
        <w:shd w:val="clear" w:color="auto" w:fill="F2F2F2"/>
        <w:ind w:left="360"/>
      </w:pPr>
      <w:r>
        <w:rPr>
          <w:rFonts w:ascii="Courier New" w:hAnsi="Courier New"/>
          <w:color w:val="C7254E"/>
          <w:sz w:val="18"/>
        </w:rPr>
        <w:t xml:space="preserve">    nginx.ingress.kubernetes.io/proxy-read-timeout: "3600"</w:t>
      </w:r>
    </w:p>
    <w:p>
      <w:pPr>
        <w:shd w:val="clear" w:color="auto" w:fill="F2F2F2"/>
        <w:ind w:left="360"/>
      </w:pPr>
      <w:r>
        <w:rPr>
          <w:rFonts w:ascii="Courier New" w:hAnsi="Courier New"/>
          <w:color w:val="C7254E"/>
          <w:sz w:val="18"/>
        </w:rPr>
        <w:t xml:space="preserve">    nginx.ingress.kubernetes.io/proxy-send-timeout: "3600"</w:t>
      </w:r>
    </w:p>
    <w:p>
      <w:pPr>
        <w:shd w:val="clear" w:color="auto" w:fill="F2F2F2"/>
        <w:ind w:left="360"/>
      </w:pPr>
      <w:r>
        <w:rPr>
          <w:rFonts w:ascii="Courier New" w:hAnsi="Courier New"/>
          <w:color w:val="C7254E"/>
          <w:sz w:val="18"/>
        </w:rPr>
        <w:t xml:space="preserve">    nginx.ingress.kubernetes.io/rewrite-target: /ws$2</w:t>
      </w:r>
    </w:p>
    <w:p>
      <w:pPr>
        <w:shd w:val="clear" w:color="auto" w:fill="F2F2F2"/>
        <w:ind w:left="360"/>
      </w:pPr>
      <w:r>
        <w:rPr>
          <w:rFonts w:ascii="Courier New" w:hAnsi="Courier New"/>
          <w:color w:val="C7254E"/>
          <w:sz w:val="18"/>
        </w:rPr>
        <w:t>spec:</w:t>
      </w:r>
    </w:p>
    <w:p>
      <w:pPr>
        <w:shd w:val="clear" w:color="auto" w:fill="F2F2F2"/>
        <w:ind w:left="360"/>
      </w:pPr>
      <w:r>
        <w:rPr>
          <w:rFonts w:ascii="Courier New" w:hAnsi="Courier New"/>
          <w:color w:val="C7254E"/>
          <w:sz w:val="18"/>
        </w:rPr>
        <w:t xml:space="preserve">  ingressClassName: nginx</w:t>
      </w:r>
    </w:p>
    <w:p>
      <w:pPr>
        <w:shd w:val="clear" w:color="auto" w:fill="F2F2F2"/>
        <w:ind w:left="360"/>
      </w:pPr>
      <w:r>
        <w:rPr>
          <w:rFonts w:ascii="Courier New" w:hAnsi="Courier New"/>
          <w:color w:val="C7254E"/>
          <w:sz w:val="18"/>
        </w:rPr>
        <w:t xml:space="preserve">  rules:</w:t>
      </w:r>
    </w:p>
    <w:p>
      <w:pPr>
        <w:shd w:val="clear" w:color="auto" w:fill="F2F2F2"/>
        <w:ind w:left="360"/>
      </w:pPr>
      <w:r>
        <w:rPr>
          <w:rFonts w:ascii="Courier New" w:hAnsi="Courier New"/>
          <w:color w:val="C7254E"/>
          <w:sz w:val="18"/>
        </w:rPr>
        <w:t xml:space="preserve">    - host: skillsync.mooo.com</w:t>
      </w:r>
    </w:p>
    <w:p>
      <w:pPr>
        <w:shd w:val="clear" w:color="auto" w:fill="F2F2F2"/>
        <w:ind w:left="360"/>
      </w:pPr>
      <w:r>
        <w:rPr>
          <w:rFonts w:ascii="Courier New" w:hAnsi="Courier New"/>
          <w:color w:val="C7254E"/>
          <w:sz w:val="18"/>
        </w:rPr>
        <w:t xml:space="preserve">      http:</w:t>
      </w:r>
    </w:p>
    <w:p>
      <w:pPr>
        <w:shd w:val="clear" w:color="auto" w:fill="F2F2F2"/>
        <w:ind w:left="360"/>
      </w:pPr>
      <w:r>
        <w:rPr>
          <w:rFonts w:ascii="Courier New" w:hAnsi="Courier New"/>
          <w:color w:val="C7254E"/>
          <w:sz w:val="18"/>
        </w:rPr>
        <w:t xml:space="preserve">        paths:</w:t>
      </w:r>
    </w:p>
    <w:p>
      <w:pPr>
        <w:shd w:val="clear" w:color="auto" w:fill="F2F2F2"/>
        <w:ind w:left="360"/>
      </w:pPr>
      <w:r>
        <w:rPr>
          <w:rFonts w:ascii="Courier New" w:hAnsi="Courier New"/>
          <w:color w:val="C7254E"/>
          <w:sz w:val="18"/>
        </w:rPr>
        <w:t xml:space="preserve">          # WebSocket for real-time notifications</w:t>
      </w:r>
    </w:p>
    <w:p>
      <w:pPr>
        <w:shd w:val="clear" w:color="auto" w:fill="F2F2F2"/>
        <w:ind w:left="360"/>
      </w:pPr>
      <w:r>
        <w:rPr>
          <w:rFonts w:ascii="Courier New" w:hAnsi="Courier New"/>
          <w:color w:val="C7254E"/>
          <w:sz w:val="18"/>
        </w:rPr>
        <w:t xml:space="preserve">          # Bypasses api-gateway (MVC cannot proxy WebSocket)</w:t>
      </w:r>
    </w:p>
    <w:p>
      <w:pPr>
        <w:shd w:val="clear" w:color="auto" w:fill="F2F2F2"/>
        <w:ind w:left="360"/>
      </w:pPr>
      <w:r>
        <w:rPr>
          <w:rFonts w:ascii="Courier New" w:hAnsi="Courier New"/>
          <w:color w:val="C7254E"/>
          <w:sz w:val="18"/>
        </w:rPr>
        <w:t xml:space="preserve">          - path: /notifications/ws(/|$)(.*)</w:t>
      </w:r>
    </w:p>
    <w:p>
      <w:pPr>
        <w:shd w:val="clear" w:color="auto" w:fill="F2F2F2"/>
        <w:ind w:left="360"/>
      </w:pPr>
      <w:r>
        <w:rPr>
          <w:rFonts w:ascii="Courier New" w:hAnsi="Courier New"/>
          <w:color w:val="C7254E"/>
          <w:sz w:val="18"/>
        </w:rPr>
        <w:t xml:space="preserve">            pathType: ImplementationSpecific</w:t>
      </w:r>
    </w:p>
    <w:p>
      <w:pPr>
        <w:shd w:val="clear" w:color="auto" w:fill="F2F2F2"/>
        <w:ind w:left="360"/>
      </w:pPr>
      <w:r>
        <w:rPr>
          <w:rFonts w:ascii="Courier New" w:hAnsi="Courier New"/>
          <w:color w:val="C7254E"/>
          <w:sz w:val="18"/>
        </w:rPr>
        <w:t xml:space="preserve">            backend:</w:t>
      </w:r>
    </w:p>
    <w:p>
      <w:pPr>
        <w:shd w:val="clear" w:color="auto" w:fill="F2F2F2"/>
        <w:ind w:left="360"/>
      </w:pPr>
      <w:r>
        <w:rPr>
          <w:rFonts w:ascii="Courier New" w:hAnsi="Courier New"/>
          <w:color w:val="C7254E"/>
          <w:sz w:val="18"/>
        </w:rPr>
        <w:t xml:space="preserve">              service:</w:t>
      </w:r>
    </w:p>
    <w:p>
      <w:pPr>
        <w:shd w:val="clear" w:color="auto" w:fill="F2F2F2"/>
        <w:ind w:left="360"/>
      </w:pPr>
      <w:r>
        <w:rPr>
          <w:rFonts w:ascii="Courier New" w:hAnsi="Courier New"/>
          <w:color w:val="C7254E"/>
          <w:sz w:val="18"/>
        </w:rPr>
        <w:t xml:space="preserve">                name: notification-service</w:t>
      </w:r>
    </w:p>
    <w:p>
      <w:pPr>
        <w:shd w:val="clear" w:color="auto" w:fill="F2F2F2"/>
        <w:ind w:left="360"/>
      </w:pPr>
      <w:r>
        <w:rPr>
          <w:rFonts w:ascii="Courier New" w:hAnsi="Courier New"/>
          <w:color w:val="C7254E"/>
          <w:sz w:val="18"/>
        </w:rPr>
        <w:t xml:space="preserve">                port:</w:t>
      </w:r>
    </w:p>
    <w:p>
      <w:pPr>
        <w:shd w:val="clear" w:color="auto" w:fill="F2F2F2"/>
        <w:ind w:left="360"/>
      </w:pPr>
      <w:r>
        <w:rPr>
          <w:rFonts w:ascii="Courier New" w:hAnsi="Courier New"/>
          <w:color w:val="C7254E"/>
          <w:sz w:val="18"/>
        </w:rPr>
        <w:t xml:space="preserve">                  number: 8088</w:t>
      </w:r>
    </w:p>
    <w:p/>
    <w:p>
      <w:pPr>
        <w:pStyle w:val="Heading2"/>
      </w:pPr>
      <w:r>
        <w:rPr>
          <w:b/>
          <w:color w:val="2E74B5"/>
          <w:sz w:val="32"/>
        </w:rPr>
        <w:t>6.2 Why WebSocket Cannot Go Through the API Gateway</w:t>
      </w:r>
    </w:p>
    <w:p>
      <w:pPr/>
      <w:r>
        <w:t>The API Gateway is built with Spring Cloud Gateway running in MVC (blocking/servlet) mode. The WebSocket protocol requires an HTTP Upgrade handshake that keeps the TCP connection open bidirectionally. Spring MVC is a request-response model — it cannot hold a connection open and relay bidirectional frames. That capability requires the reactive WebFlux stack or a dedicated WebSocket proxy.</w:t>
      </w:r>
    </w:p>
    <w:p/>
    <w:p>
      <w:pPr/>
      <w:r>
        <w:t>Rather than migrate the entire API Gateway to WebFlux (which would require rewriting all gateway configuration and filters), this Ingress routes WebSocket traffic directly to notification-service:8088, completely bypassing the gateway.</w:t>
      </w:r>
    </w:p>
    <w:p/>
    <w:p>
      <w:pPr>
        <w:pStyle w:val="Heading2"/>
      </w:pPr>
      <w:r>
        <w:rPr>
          <w:b/>
          <w:color w:val="2E74B5"/>
          <w:sz w:val="32"/>
        </w:rPr>
        <w:t>6.3 Step-by-Step WebSocket Connection Flow</w:t>
      </w:r>
    </w:p>
    <w:p>
      <w:pPr>
        <w:shd w:val="clear" w:color="auto" w:fill="F2F2F2"/>
        <w:ind w:left="360"/>
      </w:pPr>
      <w:r>
        <w:rPr>
          <w:rFonts w:ascii="Courier New" w:hAnsi="Courier New"/>
          <w:color w:val="C7254E"/>
          <w:sz w:val="18"/>
        </w:rPr>
        <w:t>Step 1: Angular app opens WebSocket</w:t>
      </w:r>
    </w:p>
    <w:p>
      <w:pPr>
        <w:shd w:val="clear" w:color="auto" w:fill="F2F2F2"/>
        <w:ind w:left="360"/>
      </w:pPr>
      <w:r>
        <w:rPr>
          <w:rFonts w:ascii="Courier New" w:hAnsi="Courier New"/>
          <w:color w:val="C7254E"/>
          <w:sz w:val="18"/>
        </w:rPr>
        <w:t xml:space="preserve">        new WebSocket("wss://skillsync.mooo.com/notifications/ws")</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Step 2: Browser sends HTTP Upgrade request</w:t>
      </w:r>
    </w:p>
    <w:p>
      <w:pPr>
        <w:shd w:val="clear" w:color="auto" w:fill="F2F2F2"/>
        <w:ind w:left="360"/>
      </w:pPr>
      <w:r>
        <w:rPr>
          <w:rFonts w:ascii="Courier New" w:hAnsi="Courier New"/>
          <w:color w:val="C7254E"/>
          <w:sz w:val="18"/>
        </w:rPr>
        <w:t xml:space="preserve">        GET /notifications/ws HTTP/1.1</w:t>
      </w:r>
    </w:p>
    <w:p>
      <w:pPr>
        <w:shd w:val="clear" w:color="auto" w:fill="F2F2F2"/>
        <w:ind w:left="360"/>
      </w:pPr>
      <w:r>
        <w:rPr>
          <w:rFonts w:ascii="Courier New" w:hAnsi="Courier New"/>
          <w:color w:val="C7254E"/>
          <w:sz w:val="18"/>
        </w:rPr>
        <w:t xml:space="preserve">        Host: skillsync.mooo.com</w:t>
      </w:r>
    </w:p>
    <w:p>
      <w:pPr>
        <w:shd w:val="clear" w:color="auto" w:fill="F2F2F2"/>
        <w:ind w:left="360"/>
      </w:pPr>
      <w:r>
        <w:rPr>
          <w:rFonts w:ascii="Courier New" w:hAnsi="Courier New"/>
          <w:color w:val="C7254E"/>
          <w:sz w:val="18"/>
        </w:rPr>
        <w:t xml:space="preserve">        Upgrade: websocket</w:t>
      </w:r>
    </w:p>
    <w:p>
      <w:pPr>
        <w:shd w:val="clear" w:color="auto" w:fill="F2F2F2"/>
        <w:ind w:left="360"/>
      </w:pPr>
      <w:r>
        <w:rPr>
          <w:rFonts w:ascii="Courier New" w:hAnsi="Courier New"/>
          <w:color w:val="C7254E"/>
          <w:sz w:val="18"/>
        </w:rPr>
        <w:t xml:space="preserve">        Connection: Upgrade</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Step 3: NGINX Ingress matches /notifications/ws(/|$)(.*)</w:t>
      </w:r>
    </w:p>
    <w:p>
      <w:pPr>
        <w:shd w:val="clear" w:color="auto" w:fill="F2F2F2"/>
        <w:ind w:left="360"/>
      </w:pPr>
      <w:r>
        <w:rPr>
          <w:rFonts w:ascii="Courier New" w:hAnsi="Courier New"/>
          <w:color w:val="C7254E"/>
          <w:sz w:val="18"/>
        </w:rPr>
        <w:t xml:space="preserve">        $1 = /  (or empty)</w:t>
      </w:r>
    </w:p>
    <w:p>
      <w:pPr>
        <w:shd w:val="clear" w:color="auto" w:fill="F2F2F2"/>
        <w:ind w:left="360"/>
      </w:pPr>
      <w:r>
        <w:rPr>
          <w:rFonts w:ascii="Courier New" w:hAnsi="Courier New"/>
          <w:color w:val="C7254E"/>
          <w:sz w:val="18"/>
        </w:rPr>
        <w:t xml:space="preserve">        $2 = (empty)</w:t>
      </w:r>
    </w:p>
    <w:p>
      <w:pPr>
        <w:shd w:val="clear" w:color="auto" w:fill="F2F2F2"/>
        <w:ind w:left="360"/>
      </w:pPr>
      <w:r>
        <w:rPr>
          <w:rFonts w:ascii="Courier New" w:hAnsi="Courier New"/>
          <w:color w:val="C7254E"/>
          <w:sz w:val="18"/>
        </w:rPr>
        <w:t xml:space="preserve">        rewrite-target: /ws$2  →  /ws</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Step 4: NGINX forwards the Upgrade request to notification-service:8088/ws</w:t>
      </w:r>
    </w:p>
    <w:p>
      <w:pPr>
        <w:shd w:val="clear" w:color="auto" w:fill="F2F2F2"/>
        <w:ind w:left="360"/>
      </w:pPr>
      <w:r>
        <w:rPr>
          <w:rFonts w:ascii="Courier New" w:hAnsi="Courier New"/>
          <w:color w:val="C7254E"/>
          <w:sz w:val="18"/>
        </w:rPr>
        <w:t xml:space="preserve">        NGINX keeps the TCP connection open and proxies frames both ways</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Step 5: notification-service (STOMP endpoint at /ws) accepts the handshake</w:t>
      </w:r>
    </w:p>
    <w:p>
      <w:pPr>
        <w:shd w:val="clear" w:color="auto" w:fill="F2F2F2"/>
        <w:ind w:left="360"/>
      </w:pPr>
      <w:r>
        <w:rPr>
          <w:rFonts w:ascii="Courier New" w:hAnsi="Courier New"/>
          <w:color w:val="C7254E"/>
          <w:sz w:val="18"/>
        </w:rPr>
        <w:t xml:space="preserve">        101 Switching Protocols</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Step 6: Persistent bidirectional WebSocket channel is established</w:t>
      </w:r>
    </w:p>
    <w:p>
      <w:pPr>
        <w:shd w:val="clear" w:color="auto" w:fill="F2F2F2"/>
        <w:ind w:left="360"/>
      </w:pPr>
      <w:r>
        <w:rPr>
          <w:rFonts w:ascii="Courier New" w:hAnsi="Courier New"/>
          <w:color w:val="C7254E"/>
          <w:sz w:val="18"/>
        </w:rPr>
        <w:t xml:space="preserve">        Server pushes notification frames to the browser in real time</w:t>
      </w:r>
    </w:p>
    <w:p/>
    <w:p>
      <w:pPr>
        <w:pStyle w:val="Heading2"/>
      </w:pPr>
      <w:r>
        <w:rPr>
          <w:b/>
          <w:color w:val="2E74B5"/>
          <w:sz w:val="32"/>
        </w:rPr>
        <w:t>6.4 The 3600-Second Timeouts</w:t>
      </w:r>
    </w:p>
    <w:p>
      <w:pPr/>
      <w:r>
        <w:t>WebSocket connections are persistent — they stay open for the user's entire browser session, potentially hours. NGINX's default proxy timeout is 60 seconds. If no frame is sent for 60 seconds (e.g., no new notifications), NGINX would consider the connection idle and close it. The frontend would then need to reconnect, causing missed notifications during the gap.</w:t>
      </w:r>
    </w:p>
    <w:p/>
    <w:p>
      <w:pPr/>
      <w:r>
        <w:t>Setting both timeouts to 3600 seconds (1 hour) ensures NGINX holds the connection open through long idle periods.</w:t>
      </w:r>
    </w:p>
    <w:p/>
    <w:p>
      <w:pPr>
        <w:shd w:val="clear" w:color="auto" w:fill="EBF3FB"/>
        <w:ind w:left="360"/>
      </w:pPr>
      <w:r>
        <w:rPr>
          <w:i/>
          <w:color w:val="444444"/>
          <w:sz w:val="20"/>
        </w:rPr>
        <w:t xml:space="preserve">  Note: proxy-read-timeout controls how long NGINX waits to receive data from the backend. proxy-send-timeout controls how long NGINX waits to send data to the backend. Both must be extended for WebSocket since either direction can be idle between messages.</w:t>
      </w:r>
    </w:p>
    <w:p/>
    <w:p>
      <w:pPr>
        <w:pStyle w:val="Heading2"/>
      </w:pPr>
      <w:r>
        <w:rPr>
          <w:b/>
          <w:color w:val="2E74B5"/>
          <w:sz w:val="32"/>
        </w:rPr>
        <w:t>6.5 NGINX WebSocket Passthrough</w:t>
      </w:r>
    </w:p>
    <w:p>
      <w:pPr/>
      <w:r>
        <w:t>NGINX Ingress Controller automatically handles the WebSocket upgrade when these headers are present in the request. It passes Upgrade and Connection headers through to the backend and switches to TCP tunnel mode for the rest of the connection — no additional annotation is needed to enable WebSocket support.</w:t>
      </w:r>
    </w:p>
    <w:p>
      <w:pPr>
        <w:pBdr>
          <w:bottom w:val="single" w:sz="6" w:space="1" w:color="2E74B5"/>
        </w:pBdr>
      </w:pPr>
    </w:p>
    <w:p/>
    <w:p>
      <w:pPr>
        <w:pStyle w:val="Heading1"/>
      </w:pPr>
      <w:r>
        <w:rPr>
          <w:b/>
          <w:color w:val="1F497D"/>
          <w:sz w:val="40"/>
        </w:rPr>
        <w:t>7. ingress-zipkin-api.yaml — Zipkin JSON API Sub-Path</w:t>
      </w:r>
    </w:p>
    <w:p>
      <w:pPr>
        <w:pStyle w:val="Heading2"/>
      </w:pPr>
      <w:r>
        <w:rPr>
          <w:b/>
          <w:color w:val="2E74B5"/>
          <w:sz w:val="32"/>
        </w:rPr>
        <w:t>7.1 Full File</w:t>
      </w:r>
    </w:p>
    <w:p>
      <w:pPr>
        <w:shd w:val="clear" w:color="auto" w:fill="F2F2F2"/>
        <w:ind w:left="360"/>
      </w:pPr>
      <w:r>
        <w:rPr>
          <w:rFonts w:ascii="Courier New" w:hAnsi="Courier New"/>
          <w:color w:val="C7254E"/>
          <w:sz w:val="18"/>
        </w:rPr>
        <w:t>apiVersion: networking.k8s.io/v1</w:t>
      </w:r>
    </w:p>
    <w:p>
      <w:pPr>
        <w:shd w:val="clear" w:color="auto" w:fill="F2F2F2"/>
        <w:ind w:left="360"/>
      </w:pPr>
      <w:r>
        <w:rPr>
          <w:rFonts w:ascii="Courier New" w:hAnsi="Courier New"/>
          <w:color w:val="C7254E"/>
          <w:sz w:val="18"/>
        </w:rPr>
        <w:t>kind: Ingress</w:t>
      </w:r>
    </w:p>
    <w:p>
      <w:pPr>
        <w:shd w:val="clear" w:color="auto" w:fill="F2F2F2"/>
        <w:ind w:left="360"/>
      </w:pPr>
      <w:r>
        <w:rPr>
          <w:rFonts w:ascii="Courier New" w:hAnsi="Courier New"/>
          <w:color w:val="C7254E"/>
          <w:sz w:val="18"/>
        </w:rPr>
        <w:t>metadata:</w:t>
      </w:r>
    </w:p>
    <w:p>
      <w:pPr>
        <w:shd w:val="clear" w:color="auto" w:fill="F2F2F2"/>
        <w:ind w:left="360"/>
      </w:pPr>
      <w:r>
        <w:rPr>
          <w:rFonts w:ascii="Courier New" w:hAnsi="Courier New"/>
          <w:color w:val="C7254E"/>
          <w:sz w:val="18"/>
        </w:rPr>
        <w:t xml:space="preserve">  name: zipkin-api-ingress</w:t>
      </w:r>
    </w:p>
    <w:p>
      <w:pPr>
        <w:shd w:val="clear" w:color="auto" w:fill="F2F2F2"/>
        <w:ind w:left="360"/>
      </w:pPr>
      <w:r>
        <w:rPr>
          <w:rFonts w:ascii="Courier New" w:hAnsi="Courier New"/>
          <w:color w:val="C7254E"/>
          <w:sz w:val="18"/>
        </w:rPr>
        <w:t xml:space="preserve">  namespace: skillsync</w:t>
      </w:r>
    </w:p>
    <w:p>
      <w:pPr>
        <w:shd w:val="clear" w:color="auto" w:fill="F2F2F2"/>
        <w:ind w:left="360"/>
      </w:pPr>
      <w:r>
        <w:rPr>
          <w:rFonts w:ascii="Courier New" w:hAnsi="Courier New"/>
          <w:color w:val="C7254E"/>
          <w:sz w:val="18"/>
        </w:rPr>
        <w:t xml:space="preserve">  annotations:</w:t>
      </w:r>
    </w:p>
    <w:p>
      <w:pPr>
        <w:shd w:val="clear" w:color="auto" w:fill="F2F2F2"/>
        <w:ind w:left="360"/>
      </w:pPr>
      <w:r>
        <w:rPr>
          <w:rFonts w:ascii="Courier New" w:hAnsi="Courier New"/>
          <w:color w:val="C7254E"/>
          <w:sz w:val="18"/>
        </w:rPr>
        <w:t xml:space="preserve">    nginx.ingress.kubernetes.io/rewrite-target: /api/$2</w:t>
      </w:r>
    </w:p>
    <w:p>
      <w:pPr>
        <w:shd w:val="clear" w:color="auto" w:fill="F2F2F2"/>
        <w:ind w:left="360"/>
      </w:pPr>
      <w:r>
        <w:rPr>
          <w:rFonts w:ascii="Courier New" w:hAnsi="Courier New"/>
          <w:color w:val="C7254E"/>
          <w:sz w:val="18"/>
        </w:rPr>
        <w:t>spec:</w:t>
      </w:r>
    </w:p>
    <w:p>
      <w:pPr>
        <w:shd w:val="clear" w:color="auto" w:fill="F2F2F2"/>
        <w:ind w:left="360"/>
      </w:pPr>
      <w:r>
        <w:rPr>
          <w:rFonts w:ascii="Courier New" w:hAnsi="Courier New"/>
          <w:color w:val="C7254E"/>
          <w:sz w:val="18"/>
        </w:rPr>
        <w:t xml:space="preserve">  ingressClassName: nginx</w:t>
      </w:r>
    </w:p>
    <w:p>
      <w:pPr>
        <w:shd w:val="clear" w:color="auto" w:fill="F2F2F2"/>
        <w:ind w:left="360"/>
      </w:pPr>
      <w:r>
        <w:rPr>
          <w:rFonts w:ascii="Courier New" w:hAnsi="Courier New"/>
          <w:color w:val="C7254E"/>
          <w:sz w:val="18"/>
        </w:rPr>
        <w:t xml:space="preserve">  rules:</w:t>
      </w:r>
    </w:p>
    <w:p>
      <w:pPr>
        <w:shd w:val="clear" w:color="auto" w:fill="F2F2F2"/>
        <w:ind w:left="360"/>
      </w:pPr>
      <w:r>
        <w:rPr>
          <w:rFonts w:ascii="Courier New" w:hAnsi="Courier New"/>
          <w:color w:val="C7254E"/>
          <w:sz w:val="18"/>
        </w:rPr>
        <w:t xml:space="preserve">    - host: skillsync.mooo.com</w:t>
      </w:r>
    </w:p>
    <w:p>
      <w:pPr>
        <w:shd w:val="clear" w:color="auto" w:fill="F2F2F2"/>
        <w:ind w:left="360"/>
      </w:pPr>
      <w:r>
        <w:rPr>
          <w:rFonts w:ascii="Courier New" w:hAnsi="Courier New"/>
          <w:color w:val="C7254E"/>
          <w:sz w:val="18"/>
        </w:rPr>
        <w:t xml:space="preserve">      http:</w:t>
      </w:r>
    </w:p>
    <w:p>
      <w:pPr>
        <w:shd w:val="clear" w:color="auto" w:fill="F2F2F2"/>
        <w:ind w:left="360"/>
      </w:pPr>
      <w:r>
        <w:rPr>
          <w:rFonts w:ascii="Courier New" w:hAnsi="Courier New"/>
          <w:color w:val="C7254E"/>
          <w:sz w:val="18"/>
        </w:rPr>
        <w:t xml:space="preserve">        paths:</w:t>
      </w:r>
    </w:p>
    <w:p>
      <w:pPr>
        <w:shd w:val="clear" w:color="auto" w:fill="F2F2F2"/>
        <w:ind w:left="360"/>
      </w:pPr>
      <w:r>
        <w:rPr>
          <w:rFonts w:ascii="Courier New" w:hAnsi="Courier New"/>
          <w:color w:val="C7254E"/>
          <w:sz w:val="18"/>
        </w:rPr>
        <w:t xml:space="preserve">          - path: /zipkin/api(/|$)(.*)</w:t>
      </w:r>
    </w:p>
    <w:p>
      <w:pPr>
        <w:shd w:val="clear" w:color="auto" w:fill="F2F2F2"/>
        <w:ind w:left="360"/>
      </w:pPr>
      <w:r>
        <w:rPr>
          <w:rFonts w:ascii="Courier New" w:hAnsi="Courier New"/>
          <w:color w:val="C7254E"/>
          <w:sz w:val="18"/>
        </w:rPr>
        <w:t xml:space="preserve">            pathType: ImplementationSpecific</w:t>
      </w:r>
    </w:p>
    <w:p>
      <w:pPr>
        <w:shd w:val="clear" w:color="auto" w:fill="F2F2F2"/>
        <w:ind w:left="360"/>
      </w:pPr>
      <w:r>
        <w:rPr>
          <w:rFonts w:ascii="Courier New" w:hAnsi="Courier New"/>
          <w:color w:val="C7254E"/>
          <w:sz w:val="18"/>
        </w:rPr>
        <w:t xml:space="preserve">            backend:</w:t>
      </w:r>
    </w:p>
    <w:p>
      <w:pPr>
        <w:shd w:val="clear" w:color="auto" w:fill="F2F2F2"/>
        <w:ind w:left="360"/>
      </w:pPr>
      <w:r>
        <w:rPr>
          <w:rFonts w:ascii="Courier New" w:hAnsi="Courier New"/>
          <w:color w:val="C7254E"/>
          <w:sz w:val="18"/>
        </w:rPr>
        <w:t xml:space="preserve">              service:</w:t>
      </w:r>
    </w:p>
    <w:p>
      <w:pPr>
        <w:shd w:val="clear" w:color="auto" w:fill="F2F2F2"/>
        <w:ind w:left="360"/>
      </w:pPr>
      <w:r>
        <w:rPr>
          <w:rFonts w:ascii="Courier New" w:hAnsi="Courier New"/>
          <w:color w:val="C7254E"/>
          <w:sz w:val="18"/>
        </w:rPr>
        <w:t xml:space="preserve">                name: zipkin</w:t>
      </w:r>
    </w:p>
    <w:p>
      <w:pPr>
        <w:shd w:val="clear" w:color="auto" w:fill="F2F2F2"/>
        <w:ind w:left="360"/>
      </w:pPr>
      <w:r>
        <w:rPr>
          <w:rFonts w:ascii="Courier New" w:hAnsi="Courier New"/>
          <w:color w:val="C7254E"/>
          <w:sz w:val="18"/>
        </w:rPr>
        <w:t xml:space="preserve">                port:</w:t>
      </w:r>
    </w:p>
    <w:p>
      <w:pPr>
        <w:shd w:val="clear" w:color="auto" w:fill="F2F2F2"/>
        <w:ind w:left="360"/>
      </w:pPr>
      <w:r>
        <w:rPr>
          <w:rFonts w:ascii="Courier New" w:hAnsi="Courier New"/>
          <w:color w:val="C7254E"/>
          <w:sz w:val="18"/>
        </w:rPr>
        <w:t xml:space="preserve">                  number: 9411</w:t>
      </w:r>
    </w:p>
    <w:p/>
    <w:p>
      <w:pPr>
        <w:pStyle w:val="Heading2"/>
      </w:pPr>
      <w:r>
        <w:rPr>
          <w:b/>
          <w:color w:val="2E74B5"/>
          <w:sz w:val="32"/>
        </w:rPr>
        <w:t>7.2 The Problem — Two Layers of Sub-Path</w:t>
      </w:r>
    </w:p>
    <w:p>
      <w:pPr/>
      <w:r>
        <w:t>The Zipkin web UI is served at /zipkin/ through ingress-tools.yaml (no rewrite, prefix kept). The Zipkin UI is a single-page app that loads in the browser and then makes AJAX calls to fetch trace data from Zipkin's REST API. Those API calls go to paths like:</w:t>
      </w:r>
    </w:p>
    <w:p>
      <w:pPr>
        <w:shd w:val="clear" w:color="auto" w:fill="F2F2F2"/>
        <w:ind w:left="360"/>
      </w:pPr>
      <w:r>
        <w:rPr>
          <w:rFonts w:ascii="Courier New" w:hAnsi="Courier New"/>
          <w:color w:val="C7254E"/>
          <w:sz w:val="18"/>
        </w:rPr>
        <w:t>GET /api/v2/services</w:t>
      </w:r>
    </w:p>
    <w:p>
      <w:pPr>
        <w:shd w:val="clear" w:color="auto" w:fill="F2F2F2"/>
        <w:ind w:left="360"/>
      </w:pPr>
      <w:r>
        <w:rPr>
          <w:rFonts w:ascii="Courier New" w:hAnsi="Courier New"/>
          <w:color w:val="C7254E"/>
          <w:sz w:val="18"/>
        </w:rPr>
        <w:t>GET /api/v2/traces?serviceName=auth-service</w:t>
      </w:r>
    </w:p>
    <w:p>
      <w:pPr>
        <w:shd w:val="clear" w:color="auto" w:fill="F2F2F2"/>
        <w:ind w:left="360"/>
      </w:pPr>
      <w:r>
        <w:rPr>
          <w:rFonts w:ascii="Courier New" w:hAnsi="Courier New"/>
          <w:color w:val="C7254E"/>
          <w:sz w:val="18"/>
        </w:rPr>
        <w:t>GET /api/v2/trace/{traceId}</w:t>
      </w:r>
    </w:p>
    <w:p/>
    <w:p>
      <w:pPr/>
      <w:r>
        <w:t>Because the UI is served from the /zipkin/ base path, the browser prefixes those API calls with /zipkin/, making them:</w:t>
      </w:r>
    </w:p>
    <w:p>
      <w:pPr>
        <w:shd w:val="clear" w:color="auto" w:fill="F2F2F2"/>
        <w:ind w:left="360"/>
      </w:pPr>
      <w:r>
        <w:rPr>
          <w:rFonts w:ascii="Courier New" w:hAnsi="Courier New"/>
          <w:color w:val="C7254E"/>
          <w:sz w:val="18"/>
        </w:rPr>
        <w:t>GET /zipkin/api/v2/services</w:t>
      </w:r>
    </w:p>
    <w:p>
      <w:pPr>
        <w:shd w:val="clear" w:color="auto" w:fill="F2F2F2"/>
        <w:ind w:left="360"/>
      </w:pPr>
      <w:r>
        <w:rPr>
          <w:rFonts w:ascii="Courier New" w:hAnsi="Courier New"/>
          <w:color w:val="C7254E"/>
          <w:sz w:val="18"/>
        </w:rPr>
        <w:t>GET /zipkin/api/v2/traces?serviceName=auth-service</w:t>
      </w:r>
    </w:p>
    <w:p/>
    <w:p>
      <w:pPr/>
      <w:r>
        <w:t>If ingress-tools.yaml handled these (no rewrite), Zipkin would receive /zipkin/api/v2/services. But Zipkin's internal REST API is mounted at /api/v2/... — not /zipkin/api/v2/.... The /zipkin prefix must be stripped from API calls only.</w:t>
      </w:r>
    </w:p>
    <w:p/>
    <w:p>
      <w:pPr>
        <w:pStyle w:val="Heading2"/>
      </w:pPr>
      <w:r>
        <w:rPr>
          <w:b/>
          <w:color w:val="2E74B5"/>
          <w:sz w:val="32"/>
        </w:rPr>
        <w:t>7.3 The Fix — Targeted Rewrite for API Sub-Path</w:t>
      </w:r>
    </w:p>
    <w:p>
      <w:pPr>
        <w:shd w:val="clear" w:color="auto" w:fill="F2F2F2"/>
        <w:ind w:left="360"/>
      </w:pPr>
      <w:r>
        <w:rPr>
          <w:rFonts w:ascii="Courier New" w:hAnsi="Courier New"/>
          <w:color w:val="C7254E"/>
          <w:sz w:val="18"/>
        </w:rPr>
        <w:t>path:           /zipkin/api(/|$)(.*)</w:t>
      </w:r>
    </w:p>
    <w:p>
      <w:pPr>
        <w:shd w:val="clear" w:color="auto" w:fill="F2F2F2"/>
        <w:ind w:left="360"/>
      </w:pPr>
      <w:r>
        <w:rPr>
          <w:rFonts w:ascii="Courier New" w:hAnsi="Courier New"/>
          <w:color w:val="C7254E"/>
          <w:sz w:val="18"/>
        </w:rPr>
        <w:t xml:space="preserve">                            ───  ───</w:t>
      </w:r>
    </w:p>
    <w:p>
      <w:pPr>
        <w:shd w:val="clear" w:color="auto" w:fill="F2F2F2"/>
        <w:ind w:left="360"/>
      </w:pPr>
      <w:r>
        <w:rPr>
          <w:rFonts w:ascii="Courier New" w:hAnsi="Courier New"/>
          <w:color w:val="C7254E"/>
          <w:sz w:val="18"/>
        </w:rPr>
        <w:t xml:space="preserve">                             $1   $2</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rewrite-target: /api/$2</w:t>
      </w:r>
    </w:p>
    <w:p/>
    <w:p>
      <w:pPr/>
      <w:r>
        <w:t>Worked example — /zipkin/api/v2/traces:</w:t>
      </w:r>
    </w:p>
    <w:p>
      <w:pPr>
        <w:shd w:val="clear" w:color="auto" w:fill="F2F2F2"/>
        <w:ind w:left="360"/>
      </w:pPr>
      <w:r>
        <w:rPr>
          <w:rFonts w:ascii="Courier New" w:hAnsi="Courier New"/>
          <w:color w:val="C7254E"/>
          <w:sz w:val="18"/>
        </w:rPr>
        <w:t>$1 = /</w:t>
      </w:r>
    </w:p>
    <w:p>
      <w:pPr>
        <w:shd w:val="clear" w:color="auto" w:fill="F2F2F2"/>
        <w:ind w:left="360"/>
      </w:pPr>
      <w:r>
        <w:rPr>
          <w:rFonts w:ascii="Courier New" w:hAnsi="Courier New"/>
          <w:color w:val="C7254E"/>
          <w:sz w:val="18"/>
        </w:rPr>
        <w:t>$2 = v2/traces</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rewrite = /api/v2/traces   ← exactly what Zipkin's REST API expects</w:t>
      </w:r>
    </w:p>
    <w:p>
      <w:pPr>
        <w:shd w:val="clear" w:color="auto" w:fill="F2F2F2"/>
        <w:ind w:left="360"/>
      </w:pPr>
      <w:r>
        <w:rPr>
          <w:rFonts w:ascii="Courier New" w:hAnsi="Courier New"/>
          <w:color w:val="C7254E"/>
          <w:sz w:val="18"/>
        </w:rPr>
        <w:t>Zipkin receives /api/v2/traces and returns trace JSON correctly.</w:t>
      </w:r>
    </w:p>
    <w:p/>
    <w:p>
      <w:pPr>
        <w:pStyle w:val="Heading2"/>
      </w:pPr>
      <w:r>
        <w:rPr>
          <w:b/>
          <w:color w:val="2E74B5"/>
          <w:sz w:val="32"/>
        </w:rPr>
        <w:t>7.4 Why This Wins Over ingress-tools.yaml</w:t>
      </w:r>
    </w:p>
    <w:p>
      <w:pPr/>
      <w:r>
        <w:t>Both this file and ingress-tools.yaml have a route that could match /zipkin/api/v2/traces. The NGINX Ingress Controller selects the more specific route first. /zipkin/api(/|$)(.*) is more specific than /zipkin(/|$)(.*), so this file's rule wins for any request that includes /api in the path. The UI assets (/zipkin/index.html, /zipkin/static/...) do not contain /api and are still handled by ingress-tools.yaml.</w:t>
      </w:r>
    </w:p>
    <w:p/>
    <w:p>
      <w:pPr>
        <w:pStyle w:val="Heading2"/>
      </w:pPr>
      <w:r>
        <w:rPr>
          <w:b/>
          <w:color w:val="2E74B5"/>
          <w:sz w:val="32"/>
        </w:rPr>
        <w:t>7.5 Request Routing Decision Tree for /zipkin/*</w:t>
      </w:r>
    </w:p>
    <w:p>
      <w:pPr>
        <w:shd w:val="clear" w:color="auto" w:fill="F2F2F2"/>
        <w:ind w:left="360"/>
      </w:pPr>
      <w:r>
        <w:rPr>
          <w:rFonts w:ascii="Courier New" w:hAnsi="Courier New"/>
          <w:color w:val="C7254E"/>
          <w:sz w:val="18"/>
        </w:rPr>
        <w:t>Incoming: /zipkin/api/v2/traces</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 ingress-zipkin-api.yaml: /zipkin/api(/|$)(.*) → MATCH</w:t>
      </w:r>
    </w:p>
    <w:p>
      <w:pPr>
        <w:shd w:val="clear" w:color="auto" w:fill="F2F2F2"/>
        <w:ind w:left="360"/>
      </w:pPr>
      <w:r>
        <w:rPr>
          <w:rFonts w:ascii="Courier New" w:hAnsi="Courier New"/>
          <w:color w:val="C7254E"/>
          <w:sz w:val="18"/>
        </w:rPr>
        <w:t xml:space="preserve">  │   rewrite: /api/v2/traces → zipkin:9411  ✓</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 ingress-tools.yaml: /zipkin(/|$)(.*) → also matches but LOSES (less specific)</w:t>
      </w:r>
    </w:p>
    <w:p>
      <w:pPr>
        <w:shd w:val="clear" w:color="auto" w:fill="F2F2F2"/>
        <w:ind w:left="360"/>
      </w:pPr>
      <w:r>
        <w:rPr>
          <w:rFonts w:ascii="Courier New" w:hAnsi="Courier New"/>
          <w:color w:val="C7254E"/>
          <w:sz w:val="18"/>
        </w:rPr>
      </w:r>
    </w:p>
    <w:p>
      <w:pPr>
        <w:shd w:val="clear" w:color="auto" w:fill="F2F2F2"/>
        <w:ind w:left="360"/>
      </w:pPr>
      <w:r>
        <w:rPr>
          <w:rFonts w:ascii="Courier New" w:hAnsi="Courier New"/>
          <w:color w:val="C7254E"/>
          <w:sz w:val="18"/>
        </w:rPr>
        <w:t>Incoming: /zipkin/index.html</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 ingress-zipkin-api.yaml: /zipkin/api(/|$)(.*) → NO MATCH (no /api segment)</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 ingress-tools.yaml: /zipkin(/|$)(.*) → MATCH</w:t>
      </w:r>
    </w:p>
    <w:p>
      <w:pPr>
        <w:shd w:val="clear" w:color="auto" w:fill="F2F2F2"/>
        <w:ind w:left="360"/>
      </w:pPr>
      <w:r>
        <w:rPr>
          <w:rFonts w:ascii="Courier New" w:hAnsi="Courier New"/>
          <w:color w:val="C7254E"/>
          <w:sz w:val="18"/>
        </w:rPr>
        <w:t xml:space="preserve">      no rewrite → zipkin:9411/zipkin/index.html  ✓</w:t>
      </w:r>
    </w:p>
    <w:p>
      <w:pPr>
        <w:pBdr>
          <w:bottom w:val="single" w:sz="6" w:space="1" w:color="2E74B5"/>
        </w:pBdr>
      </w:pPr>
    </w:p>
    <w:p/>
    <w:p>
      <w:pPr>
        <w:pStyle w:val="Heading1"/>
      </w:pPr>
      <w:r>
        <w:rPr>
          <w:b/>
          <w:color w:val="1F497D"/>
          <w:sz w:val="40"/>
        </w:rPr>
        <w:t>8. How All 6 Files Work Together</w:t>
      </w:r>
    </w:p>
    <w:p>
      <w:pPr/>
      <w:r>
        <w:t>Complete request routing decision table — every public path and which file handles it:</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E74B5"/>
          </w:tcPr>
          <w:p>
            <w:r>
              <w:rPr>
                <w:b/>
                <w:color w:val="FFFFFF"/>
              </w:rPr>
              <w:t>Example Request</w:t>
            </w:r>
          </w:p>
        </w:tc>
        <w:tc>
          <w:tcPr>
            <w:tcW w:type="dxa" w:w="2351"/>
            <w:shd w:val="clear" w:color="auto" w:fill="2E74B5"/>
          </w:tcPr>
          <w:p>
            <w:r>
              <w:rPr>
                <w:b/>
                <w:color w:val="FFFFFF"/>
              </w:rPr>
              <w:t>Matched By</w:t>
            </w:r>
          </w:p>
        </w:tc>
        <w:tc>
          <w:tcPr>
            <w:tcW w:type="dxa" w:w="2351"/>
            <w:shd w:val="clear" w:color="auto" w:fill="2E74B5"/>
          </w:tcPr>
          <w:p>
            <w:r>
              <w:rPr>
                <w:b/>
                <w:color w:val="FFFFFF"/>
              </w:rPr>
              <w:t>Rewrite Applied</w:t>
            </w:r>
          </w:p>
        </w:tc>
        <w:tc>
          <w:tcPr>
            <w:tcW w:type="dxa" w:w="2351"/>
            <w:shd w:val="clear" w:color="auto" w:fill="2E74B5"/>
          </w:tcPr>
          <w:p>
            <w:r>
              <w:rPr>
                <w:b/>
                <w:color w:val="FFFFFF"/>
              </w:rPr>
              <w:t>Backend</w:t>
            </w:r>
          </w:p>
        </w:tc>
      </w:tr>
      <w:tr>
        <w:tc>
          <w:tcPr>
            <w:tcW w:type="dxa" w:w="2351"/>
          </w:tcPr>
          <w:p>
            <w:r>
              <w:t>GET /api/auth/login</w:t>
            </w:r>
          </w:p>
        </w:tc>
        <w:tc>
          <w:tcPr>
            <w:tcW w:type="dxa" w:w="2351"/>
          </w:tcPr>
          <w:p>
            <w:r>
              <w:t>ingress.yaml</w:t>
            </w:r>
          </w:p>
        </w:tc>
        <w:tc>
          <w:tcPr>
            <w:tcW w:type="dxa" w:w="2351"/>
          </w:tcPr>
          <w:p>
            <w:r>
              <w:t>→ /auth/login</w:t>
            </w:r>
          </w:p>
        </w:tc>
        <w:tc>
          <w:tcPr>
            <w:tcW w:type="dxa" w:w="2351"/>
          </w:tcPr>
          <w:p>
            <w:r>
              <w:t>api-gateway:9090</w:t>
            </w:r>
          </w:p>
        </w:tc>
      </w:tr>
      <w:tr>
        <w:tc>
          <w:tcPr>
            <w:tcW w:type="dxa" w:w="2351"/>
          </w:tcPr>
          <w:p>
            <w:r>
              <w:t>GET /api/sessions/123</w:t>
            </w:r>
          </w:p>
        </w:tc>
        <w:tc>
          <w:tcPr>
            <w:tcW w:type="dxa" w:w="2351"/>
          </w:tcPr>
          <w:p>
            <w:r>
              <w:t>ingress.yaml</w:t>
            </w:r>
          </w:p>
        </w:tc>
        <w:tc>
          <w:tcPr>
            <w:tcW w:type="dxa" w:w="2351"/>
          </w:tcPr>
          <w:p>
            <w:r>
              <w:t>→ /sessions/123</w:t>
            </w:r>
          </w:p>
        </w:tc>
        <w:tc>
          <w:tcPr>
            <w:tcW w:type="dxa" w:w="2351"/>
          </w:tcPr>
          <w:p>
            <w:r>
              <w:t>api-gateway:9090</w:t>
            </w:r>
          </w:p>
        </w:tc>
      </w:tr>
      <w:tr>
        <w:tc>
          <w:tcPr>
            <w:tcW w:type="dxa" w:w="2351"/>
          </w:tcPr>
          <w:p>
            <w:r>
              <w:t>GET /eureka/</w:t>
            </w:r>
          </w:p>
        </w:tc>
        <w:tc>
          <w:tcPr>
            <w:tcW w:type="dxa" w:w="2351"/>
          </w:tcPr>
          <w:p>
            <w:r>
              <w:t>ingress.yaml</w:t>
            </w:r>
          </w:p>
        </w:tc>
        <w:tc>
          <w:tcPr>
            <w:tcW w:type="dxa" w:w="2351"/>
          </w:tcPr>
          <w:p>
            <w:r>
              <w:t>→ /</w:t>
            </w:r>
          </w:p>
        </w:tc>
        <w:tc>
          <w:tcPr>
            <w:tcW w:type="dxa" w:w="2351"/>
          </w:tcPr>
          <w:p>
            <w:r>
              <w:t>eureka-server:8761</w:t>
            </w:r>
          </w:p>
        </w:tc>
      </w:tr>
      <w:tr>
        <w:tc>
          <w:tcPr>
            <w:tcW w:type="dxa" w:w="2351"/>
          </w:tcPr>
          <w:p>
            <w:r>
              <w:t>GET /eureka/css/wro.css</w:t>
            </w:r>
          </w:p>
        </w:tc>
        <w:tc>
          <w:tcPr>
            <w:tcW w:type="dxa" w:w="2351"/>
          </w:tcPr>
          <w:p>
            <w:r>
              <w:t>ingress-eureka-static.yaml</w:t>
            </w:r>
          </w:p>
        </w:tc>
        <w:tc>
          <w:tcPr>
            <w:tcW w:type="dxa" w:w="2351"/>
          </w:tcPr>
          <w:p>
            <w:r>
              <w:t>→ /eureka/css/wro.css</w:t>
            </w:r>
          </w:p>
        </w:tc>
        <w:tc>
          <w:tcPr>
            <w:tcW w:type="dxa" w:w="2351"/>
          </w:tcPr>
          <w:p>
            <w:r>
              <w:t>eureka-server:8761</w:t>
            </w:r>
          </w:p>
        </w:tc>
      </w:tr>
      <w:tr>
        <w:tc>
          <w:tcPr>
            <w:tcW w:type="dxa" w:w="2351"/>
          </w:tcPr>
          <w:p>
            <w:r>
              <w:t>GET /rabbitmq/</w:t>
            </w:r>
          </w:p>
        </w:tc>
        <w:tc>
          <w:tcPr>
            <w:tcW w:type="dxa" w:w="2351"/>
          </w:tcPr>
          <w:p>
            <w:r>
              <w:t>ingress.yaml</w:t>
            </w:r>
          </w:p>
        </w:tc>
        <w:tc>
          <w:tcPr>
            <w:tcW w:type="dxa" w:w="2351"/>
          </w:tcPr>
          <w:p>
            <w:r>
              <w:t>→ /</w:t>
            </w:r>
          </w:p>
        </w:tc>
        <w:tc>
          <w:tcPr>
            <w:tcW w:type="dxa" w:w="2351"/>
          </w:tcPr>
          <w:p>
            <w:r>
              <w:t>rabbitmq:15672</w:t>
            </w:r>
          </w:p>
        </w:tc>
      </w:tr>
      <w:tr>
        <w:tc>
          <w:tcPr>
            <w:tcW w:type="dxa" w:w="2351"/>
          </w:tcPr>
          <w:p>
            <w:r>
              <w:t>GET /grafana/</w:t>
            </w:r>
          </w:p>
        </w:tc>
        <w:tc>
          <w:tcPr>
            <w:tcW w:type="dxa" w:w="2351"/>
          </w:tcPr>
          <w:p>
            <w:r>
              <w:t>ingress-tools.yaml</w:t>
            </w:r>
          </w:p>
        </w:tc>
        <w:tc>
          <w:tcPr>
            <w:tcW w:type="dxa" w:w="2351"/>
          </w:tcPr>
          <w:p>
            <w:r>
              <w:t>none (prefix kept)</w:t>
            </w:r>
          </w:p>
        </w:tc>
        <w:tc>
          <w:tcPr>
            <w:tcW w:type="dxa" w:w="2351"/>
          </w:tcPr>
          <w:p>
            <w:r>
              <w:t>grafana:3000</w:t>
            </w:r>
          </w:p>
        </w:tc>
      </w:tr>
      <w:tr>
        <w:tc>
          <w:tcPr>
            <w:tcW w:type="dxa" w:w="2351"/>
          </w:tcPr>
          <w:p>
            <w:r>
              <w:t>GET /grafana  (no slash)</w:t>
            </w:r>
          </w:p>
        </w:tc>
        <w:tc>
          <w:tcPr>
            <w:tcW w:type="dxa" w:w="2351"/>
          </w:tcPr>
          <w:p>
            <w:r>
              <w:t>ingress-redirects.yaml</w:t>
            </w:r>
          </w:p>
        </w:tc>
        <w:tc>
          <w:tcPr>
            <w:tcW w:type="dxa" w:w="2351"/>
          </w:tcPr>
          <w:p>
            <w:r>
              <w:t>301 → /grafana/</w:t>
            </w:r>
          </w:p>
        </w:tc>
        <w:tc>
          <w:tcPr>
            <w:tcW w:type="dxa" w:w="2351"/>
          </w:tcPr>
          <w:p>
            <w:r>
              <w:t>(redirect)</w:t>
            </w:r>
          </w:p>
        </w:tc>
      </w:tr>
      <w:tr>
        <w:tc>
          <w:tcPr>
            <w:tcW w:type="dxa" w:w="2351"/>
          </w:tcPr>
          <w:p>
            <w:r>
              <w:t>GET /zipkin/</w:t>
            </w:r>
          </w:p>
        </w:tc>
        <w:tc>
          <w:tcPr>
            <w:tcW w:type="dxa" w:w="2351"/>
          </w:tcPr>
          <w:p>
            <w:r>
              <w:t>ingress-tools.yaml</w:t>
            </w:r>
          </w:p>
        </w:tc>
        <w:tc>
          <w:tcPr>
            <w:tcW w:type="dxa" w:w="2351"/>
          </w:tcPr>
          <w:p>
            <w:r>
              <w:t>none (prefix kept)</w:t>
            </w:r>
          </w:p>
        </w:tc>
        <w:tc>
          <w:tcPr>
            <w:tcW w:type="dxa" w:w="2351"/>
          </w:tcPr>
          <w:p>
            <w:r>
              <w:t>zipkin:9411</w:t>
            </w:r>
          </w:p>
        </w:tc>
      </w:tr>
      <w:tr>
        <w:tc>
          <w:tcPr>
            <w:tcW w:type="dxa" w:w="2351"/>
          </w:tcPr>
          <w:p>
            <w:r>
              <w:t>GET /zipkin/api/v2/services</w:t>
            </w:r>
          </w:p>
        </w:tc>
        <w:tc>
          <w:tcPr>
            <w:tcW w:type="dxa" w:w="2351"/>
          </w:tcPr>
          <w:p>
            <w:r>
              <w:t>ingress-zipkin-api.yaml</w:t>
            </w:r>
          </w:p>
        </w:tc>
        <w:tc>
          <w:tcPr>
            <w:tcW w:type="dxa" w:w="2351"/>
          </w:tcPr>
          <w:p>
            <w:r>
              <w:t>→ /api/v2/services</w:t>
            </w:r>
          </w:p>
        </w:tc>
        <w:tc>
          <w:tcPr>
            <w:tcW w:type="dxa" w:w="2351"/>
          </w:tcPr>
          <w:p>
            <w:r>
              <w:t>zipkin:9411</w:t>
            </w:r>
          </w:p>
        </w:tc>
      </w:tr>
      <w:tr>
        <w:tc>
          <w:tcPr>
            <w:tcW w:type="dxa" w:w="2351"/>
          </w:tcPr>
          <w:p>
            <w:r>
              <w:t>GET /prometheus/graph</w:t>
            </w:r>
          </w:p>
        </w:tc>
        <w:tc>
          <w:tcPr>
            <w:tcW w:type="dxa" w:w="2351"/>
          </w:tcPr>
          <w:p>
            <w:r>
              <w:t>ingress-tools.yaml</w:t>
            </w:r>
          </w:p>
        </w:tc>
        <w:tc>
          <w:tcPr>
            <w:tcW w:type="dxa" w:w="2351"/>
          </w:tcPr>
          <w:p>
            <w:r>
              <w:t>none (prefix kept)</w:t>
            </w:r>
          </w:p>
        </w:tc>
        <w:tc>
          <w:tcPr>
            <w:tcW w:type="dxa" w:w="2351"/>
          </w:tcPr>
          <w:p>
            <w:r>
              <w:t>prometheus:9090</w:t>
            </w:r>
          </w:p>
        </w:tc>
      </w:tr>
      <w:tr>
        <w:tc>
          <w:tcPr>
            <w:tcW w:type="dxa" w:w="2351"/>
          </w:tcPr>
          <w:p>
            <w:r>
              <w:t>GET /sonarqube/dashboard</w:t>
            </w:r>
          </w:p>
        </w:tc>
        <w:tc>
          <w:tcPr>
            <w:tcW w:type="dxa" w:w="2351"/>
          </w:tcPr>
          <w:p>
            <w:r>
              <w:t>ingress-tools.yaml</w:t>
            </w:r>
          </w:p>
        </w:tc>
        <w:tc>
          <w:tcPr>
            <w:tcW w:type="dxa" w:w="2351"/>
          </w:tcPr>
          <w:p>
            <w:r>
              <w:t>none (prefix kept)</w:t>
            </w:r>
          </w:p>
        </w:tc>
        <w:tc>
          <w:tcPr>
            <w:tcW w:type="dxa" w:w="2351"/>
          </w:tcPr>
          <w:p>
            <w:r>
              <w:t>sonarqube:9000</w:t>
            </w:r>
          </w:p>
        </w:tc>
      </w:tr>
      <w:tr>
        <w:tc>
          <w:tcPr>
            <w:tcW w:type="dxa" w:w="2351"/>
          </w:tcPr>
          <w:p>
            <w:r>
              <w:t>WS  /notifications/ws</w:t>
            </w:r>
          </w:p>
        </w:tc>
        <w:tc>
          <w:tcPr>
            <w:tcW w:type="dxa" w:w="2351"/>
          </w:tcPr>
          <w:p>
            <w:r>
              <w:t>ingress-ws.yaml</w:t>
            </w:r>
          </w:p>
        </w:tc>
        <w:tc>
          <w:tcPr>
            <w:tcW w:type="dxa" w:w="2351"/>
          </w:tcPr>
          <w:p>
            <w:r>
              <w:t>→ /ws</w:t>
            </w:r>
          </w:p>
        </w:tc>
        <w:tc>
          <w:tcPr>
            <w:tcW w:type="dxa" w:w="2351"/>
          </w:tcPr>
          <w:p>
            <w:r>
              <w:t>notification-service:8088</w:t>
            </w:r>
          </w:p>
        </w:tc>
      </w:tr>
    </w:tbl>
    <w:p/>
    <w:p/>
    <w:p>
      <w:pPr>
        <w:pStyle w:val="Heading2"/>
      </w:pPr>
      <w:r>
        <w:rPr>
          <w:b/>
          <w:color w:val="2E74B5"/>
          <w:sz w:val="32"/>
        </w:rPr>
        <w:t>8.1 Rule Priority (Most to Least Specific)</w:t>
      </w:r>
    </w:p>
    <w:p>
      <w:pPr>
        <w:shd w:val="clear" w:color="auto" w:fill="F2F2F2"/>
        <w:ind w:left="360"/>
      </w:pPr>
      <w:r>
        <w:rPr>
          <w:rFonts w:ascii="Courier New" w:hAnsi="Courier New"/>
          <w:color w:val="C7254E"/>
          <w:sz w:val="18"/>
        </w:rPr>
        <w:t>/eureka/(css|js|fonts)(/|$)(.*)   ← ingress-eureka-static.yaml  (wins for static assets)</w:t>
      </w:r>
    </w:p>
    <w:p>
      <w:pPr>
        <w:shd w:val="clear" w:color="auto" w:fill="F2F2F2"/>
        <w:ind w:left="360"/>
      </w:pPr>
      <w:r>
        <w:rPr>
          <w:rFonts w:ascii="Courier New" w:hAnsi="Courier New"/>
          <w:color w:val="C7254E"/>
          <w:sz w:val="18"/>
        </w:rPr>
        <w:t>/zipkin/api(/|$)(.*)              ← ingress-zipkin-api.yaml      (wins for Zipkin API calls)</w:t>
      </w:r>
    </w:p>
    <w:p>
      <w:pPr>
        <w:shd w:val="clear" w:color="auto" w:fill="F2F2F2"/>
        <w:ind w:left="360"/>
      </w:pPr>
      <w:r>
        <w:rPr>
          <w:rFonts w:ascii="Courier New" w:hAnsi="Courier New"/>
          <w:color w:val="C7254E"/>
          <w:sz w:val="18"/>
        </w:rPr>
        <w:t>/notifications/ws(/|$)(.*)       ← ingress-ws.yaml              (wins for WebSocket)</w:t>
      </w:r>
    </w:p>
    <w:p>
      <w:pPr>
        <w:shd w:val="clear" w:color="auto" w:fill="F2F2F2"/>
        <w:ind w:left="360"/>
      </w:pPr>
      <w:r>
        <w:rPr>
          <w:rFonts w:ascii="Courier New" w:hAnsi="Courier New"/>
          <w:color w:val="C7254E"/>
          <w:sz w:val="18"/>
        </w:rPr>
        <w:t>/eureka                 (Exact)  ← ingress-redirects.yaml       (wins for bare /eureka)</w:t>
      </w:r>
    </w:p>
    <w:p>
      <w:pPr>
        <w:shd w:val="clear" w:color="auto" w:fill="F2F2F2"/>
        <w:ind w:left="360"/>
      </w:pPr>
      <w:r>
        <w:rPr>
          <w:rFonts w:ascii="Courier New" w:hAnsi="Courier New"/>
          <w:color w:val="C7254E"/>
          <w:sz w:val="18"/>
        </w:rPr>
        <w:t>/grafana                (Exact)  ← ingress-redirects.yaml       (wins for bare /grafana)</w:t>
      </w:r>
    </w:p>
    <w:p>
      <w:pPr>
        <w:shd w:val="clear" w:color="auto" w:fill="F2F2F2"/>
        <w:ind w:left="360"/>
      </w:pPr>
      <w:r>
        <w:rPr>
          <w:rFonts w:ascii="Courier New" w:hAnsi="Courier New"/>
          <w:color w:val="C7254E"/>
          <w:sz w:val="18"/>
        </w:rPr>
        <w:t>/api(/|$)(.*)                    ← ingress.yaml                 (all app API traffic)</w:t>
      </w:r>
    </w:p>
    <w:p>
      <w:pPr>
        <w:shd w:val="clear" w:color="auto" w:fill="F2F2F2"/>
        <w:ind w:left="360"/>
      </w:pPr>
      <w:r>
        <w:rPr>
          <w:rFonts w:ascii="Courier New" w:hAnsi="Courier New"/>
          <w:color w:val="C7254E"/>
          <w:sz w:val="18"/>
        </w:rPr>
        <w:t>/eureka(/|$)(.*)                 ← ingress.yaml                 (Eureka dashboard HTML)</w:t>
      </w:r>
    </w:p>
    <w:p>
      <w:pPr>
        <w:shd w:val="clear" w:color="auto" w:fill="F2F2F2"/>
        <w:ind w:left="360"/>
      </w:pPr>
      <w:r>
        <w:rPr>
          <w:rFonts w:ascii="Courier New" w:hAnsi="Courier New"/>
          <w:color w:val="C7254E"/>
          <w:sz w:val="18"/>
        </w:rPr>
        <w:t>/rabbitmq(/|$)(.*)               ← ingress.yaml                 (RabbitMQ UI)</w:t>
      </w:r>
    </w:p>
    <w:p>
      <w:pPr>
        <w:shd w:val="clear" w:color="auto" w:fill="F2F2F2"/>
        <w:ind w:left="360"/>
      </w:pPr>
      <w:r>
        <w:rPr>
          <w:rFonts w:ascii="Courier New" w:hAnsi="Courier New"/>
          <w:color w:val="C7254E"/>
          <w:sz w:val="18"/>
        </w:rPr>
        <w:t>/zipkin(/|$)(.*)                 ← ingress-tools.yaml           (Zipkin UI assets)</w:t>
      </w:r>
    </w:p>
    <w:p>
      <w:pPr>
        <w:shd w:val="clear" w:color="auto" w:fill="F2F2F2"/>
        <w:ind w:left="360"/>
      </w:pPr>
      <w:r>
        <w:rPr>
          <w:rFonts w:ascii="Courier New" w:hAnsi="Courier New"/>
          <w:color w:val="C7254E"/>
          <w:sz w:val="18"/>
        </w:rPr>
        <w:t>/prometheus(/|$)(.*)             ← ingress-tools.yaml           (Prometheus UI)</w:t>
      </w:r>
    </w:p>
    <w:p>
      <w:pPr>
        <w:shd w:val="clear" w:color="auto" w:fill="F2F2F2"/>
        <w:ind w:left="360"/>
      </w:pPr>
      <w:r>
        <w:rPr>
          <w:rFonts w:ascii="Courier New" w:hAnsi="Courier New"/>
          <w:color w:val="C7254E"/>
          <w:sz w:val="18"/>
        </w:rPr>
        <w:t>/grafana(/|$)(.*)                ← ingress-tools.yaml           (Grafana UI)</w:t>
      </w:r>
    </w:p>
    <w:p>
      <w:pPr>
        <w:shd w:val="clear" w:color="auto" w:fill="F2F2F2"/>
        <w:ind w:left="360"/>
      </w:pPr>
      <w:r>
        <w:rPr>
          <w:rFonts w:ascii="Courier New" w:hAnsi="Courier New"/>
          <w:color w:val="C7254E"/>
          <w:sz w:val="18"/>
        </w:rPr>
        <w:t>/sonarqube(/|$)(.*)              ← ingress-tools.yaml           (SonarQube UI)</w:t>
      </w:r>
    </w:p>
    <w:p>
      <w:pPr>
        <w:pBdr>
          <w:bottom w:val="single" w:sz="6" w:space="1" w:color="2E74B5"/>
        </w:pBdr>
      </w:pPr>
    </w:p>
    <w:p/>
    <w:p>
      <w:pPr>
        <w:pStyle w:val="Heading1"/>
      </w:pPr>
      <w:r>
        <w:rPr>
          <w:b/>
          <w:color w:val="1F497D"/>
          <w:sz w:val="40"/>
        </w:rPr>
        <w:t>9. Complete Annotations Reference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74B5"/>
          </w:tcPr>
          <w:p>
            <w:r>
              <w:rPr>
                <w:b/>
                <w:color w:val="FFFFFF"/>
              </w:rPr>
              <w:t>Annotation</w:t>
            </w:r>
          </w:p>
        </w:tc>
        <w:tc>
          <w:tcPr>
            <w:tcW w:type="dxa" w:w="3135"/>
            <w:shd w:val="clear" w:color="auto" w:fill="2E74B5"/>
          </w:tcPr>
          <w:p>
            <w:r>
              <w:rPr>
                <w:b/>
                <w:color w:val="FFFFFF"/>
              </w:rPr>
              <w:t>Value Used</w:t>
            </w:r>
          </w:p>
        </w:tc>
        <w:tc>
          <w:tcPr>
            <w:tcW w:type="dxa" w:w="3135"/>
            <w:shd w:val="clear" w:color="auto" w:fill="2E74B5"/>
          </w:tcPr>
          <w:p>
            <w:r>
              <w:rPr>
                <w:b/>
                <w:color w:val="FFFFFF"/>
              </w:rPr>
              <w:t>Effect</w:t>
            </w:r>
          </w:p>
        </w:tc>
      </w:tr>
      <w:tr>
        <w:tc>
          <w:tcPr>
            <w:tcW w:type="dxa" w:w="3135"/>
          </w:tcPr>
          <w:p>
            <w:r>
              <w:t>nginx.ingress.kubernetes.io/rewrite-target</w:t>
            </w:r>
          </w:p>
        </w:tc>
        <w:tc>
          <w:tcPr>
            <w:tcW w:type="dxa" w:w="3135"/>
          </w:tcPr>
          <w:p>
            <w:r>
              <w:t>/$2</w:t>
            </w:r>
          </w:p>
        </w:tc>
        <w:tc>
          <w:tcPr>
            <w:tcW w:type="dxa" w:w="3135"/>
          </w:tcPr>
          <w:p>
            <w:r>
              <w:t>Strip path prefix; forward only the captured suffix to the backend</w:t>
            </w:r>
          </w:p>
        </w:tc>
      </w:tr>
      <w:tr>
        <w:tc>
          <w:tcPr>
            <w:tcW w:type="dxa" w:w="3135"/>
          </w:tcPr>
          <w:p>
            <w:r>
              <w:t>nginx.ingress.kubernetes.io/rewrite-target</w:t>
            </w:r>
          </w:p>
        </w:tc>
        <w:tc>
          <w:tcPr>
            <w:tcW w:type="dxa" w:w="3135"/>
          </w:tcPr>
          <w:p>
            <w:r>
              <w:t>/eureka/$1$2$3</w:t>
            </w:r>
          </w:p>
        </w:tc>
        <w:tc>
          <w:tcPr>
            <w:tcW w:type="dxa" w:w="3135"/>
          </w:tcPr>
          <w:p>
            <w:r>
              <w:t>Reconstruct full /eureka/ prefix for static assets</w:t>
            </w:r>
          </w:p>
        </w:tc>
      </w:tr>
      <w:tr>
        <w:tc>
          <w:tcPr>
            <w:tcW w:type="dxa" w:w="3135"/>
          </w:tcPr>
          <w:p>
            <w:r>
              <w:t>nginx.ingress.kubernetes.io/rewrite-target</w:t>
            </w:r>
          </w:p>
        </w:tc>
        <w:tc>
          <w:tcPr>
            <w:tcW w:type="dxa" w:w="3135"/>
          </w:tcPr>
          <w:p>
            <w:r>
              <w:t>/ws$2</w:t>
            </w:r>
          </w:p>
        </w:tc>
        <w:tc>
          <w:tcPr>
            <w:tcW w:type="dxa" w:w="3135"/>
          </w:tcPr>
          <w:p>
            <w:r>
              <w:t>Strip /notifications prefix; forward /ws to notification-service</w:t>
            </w:r>
          </w:p>
        </w:tc>
      </w:tr>
      <w:tr>
        <w:tc>
          <w:tcPr>
            <w:tcW w:type="dxa" w:w="3135"/>
          </w:tcPr>
          <w:p>
            <w:r>
              <w:t>nginx.ingress.kubernetes.io/rewrite-target</w:t>
            </w:r>
          </w:p>
        </w:tc>
        <w:tc>
          <w:tcPr>
            <w:tcW w:type="dxa" w:w="3135"/>
          </w:tcPr>
          <w:p>
            <w:r>
              <w:t>/api/$2</w:t>
            </w:r>
          </w:p>
        </w:tc>
        <w:tc>
          <w:tcPr>
            <w:tcW w:type="dxa" w:w="3135"/>
          </w:tcPr>
          <w:p>
            <w:r>
              <w:t>Strip /zipkin prefix; forward /api/... to Zipkin REST API</w:t>
            </w:r>
          </w:p>
        </w:tc>
      </w:tr>
      <w:tr>
        <w:tc>
          <w:tcPr>
            <w:tcW w:type="dxa" w:w="3135"/>
          </w:tcPr>
          <w:p>
            <w:r>
              <w:t>nginx.ingress.kubernetes.io/proxy-read-timeout</w:t>
            </w:r>
          </w:p>
        </w:tc>
        <w:tc>
          <w:tcPr>
            <w:tcW w:type="dxa" w:w="3135"/>
          </w:tcPr>
          <w:p>
            <w:r>
              <w:t>3600</w:t>
            </w:r>
          </w:p>
        </w:tc>
        <w:tc>
          <w:tcPr>
            <w:tcW w:type="dxa" w:w="3135"/>
          </w:tcPr>
          <w:p>
            <w:r>
              <w:t>Keep connection open 1 hour — needed for WebSocket and long-poll</w:t>
            </w:r>
          </w:p>
        </w:tc>
      </w:tr>
      <w:tr>
        <w:tc>
          <w:tcPr>
            <w:tcW w:type="dxa" w:w="3135"/>
          </w:tcPr>
          <w:p>
            <w:r>
              <w:t>nginx.ingress.kubernetes.io/proxy-send-timeout</w:t>
            </w:r>
          </w:p>
        </w:tc>
        <w:tc>
          <w:tcPr>
            <w:tcW w:type="dxa" w:w="3135"/>
          </w:tcPr>
          <w:p>
            <w:r>
              <w:t>3600</w:t>
            </w:r>
          </w:p>
        </w:tc>
        <w:tc>
          <w:tcPr>
            <w:tcW w:type="dxa" w:w="3135"/>
          </w:tcPr>
          <w:p>
            <w:r>
              <w:t>Keep connection open 1 hour — needed for WebSocket</w:t>
            </w:r>
          </w:p>
        </w:tc>
      </w:tr>
      <w:tr>
        <w:tc>
          <w:tcPr>
            <w:tcW w:type="dxa" w:w="3135"/>
          </w:tcPr>
          <w:p>
            <w:r>
              <w:t>nginx.ingress.kubernetes.io/permanent-redirect</w:t>
            </w:r>
          </w:p>
        </w:tc>
        <w:tc>
          <w:tcPr>
            <w:tcW w:type="dxa" w:w="3135"/>
          </w:tcPr>
          <w:p>
            <w:r>
              <w:t>$scheme://$host$uri/</w:t>
            </w:r>
          </w:p>
        </w:tc>
        <w:tc>
          <w:tcPr>
            <w:tcW w:type="dxa" w:w="3135"/>
          </w:tcPr>
          <w:p>
            <w:r>
              <w:t>Issue 301 redirect appending a trailing slash</w:t>
            </w:r>
          </w:p>
        </w:tc>
      </w:tr>
      <w:tr>
        <w:tc>
          <w:tcPr>
            <w:tcW w:type="dxa" w:w="3135"/>
          </w:tcPr>
          <w:p>
            <w:r>
              <w:t>nginx.ingress.kubernetes.io/proxy-redirect-from</w:t>
            </w:r>
          </w:p>
        </w:tc>
        <w:tc>
          <w:tcPr>
            <w:tcW w:type="dxa" w:w="3135"/>
          </w:tcPr>
          <w:p>
            <w:r>
              <w:t>http://localhost/</w:t>
            </w:r>
          </w:p>
        </w:tc>
        <w:tc>
          <w:tcPr>
            <w:tcW w:type="dxa" w:w="3135"/>
          </w:tcPr>
          <w:p>
            <w:r>
              <w:t>Match internal redirect Location headers from tools</w:t>
            </w:r>
          </w:p>
        </w:tc>
      </w:tr>
      <w:tr>
        <w:tc>
          <w:tcPr>
            <w:tcW w:type="dxa" w:w="3135"/>
          </w:tcPr>
          <w:p>
            <w:r>
              <w:t>nginx.ingress.kubernetes.io/proxy-redirect-to</w:t>
            </w:r>
          </w:p>
        </w:tc>
        <w:tc>
          <w:tcPr>
            <w:tcW w:type="dxa" w:w="3135"/>
          </w:tcPr>
          <w:p>
            <w:r>
              <w:t>/</w:t>
            </w:r>
          </w:p>
        </w:tc>
        <w:tc>
          <w:tcPr>
            <w:tcW w:type="dxa" w:w="3135"/>
          </w:tcPr>
          <w:p>
            <w:r>
              <w:t>Rewrite matched Location headers to relative paths</w:t>
            </w:r>
          </w:p>
        </w:tc>
      </w:tr>
      <w:tr>
        <w:tc>
          <w:tcPr>
            <w:tcW w:type="dxa" w:w="3135"/>
          </w:tcPr>
          <w:p>
            <w:r>
              <w:t>cert-manager.io/cluster-issuer</w:t>
            </w:r>
          </w:p>
        </w:tc>
        <w:tc>
          <w:tcPr>
            <w:tcW w:type="dxa" w:w="3135"/>
          </w:tcPr>
          <w:p>
            <w:r>
              <w:t>letsencrypt-prod</w:t>
            </w:r>
          </w:p>
        </w:tc>
        <w:tc>
          <w:tcPr>
            <w:tcW w:type="dxa" w:w="3135"/>
          </w:tcPr>
          <w:p>
            <w:r>
              <w:t>Tell cert-manager to auto-issue and renew a Let's Encrypt certificate</w:t>
            </w:r>
          </w:p>
        </w:tc>
      </w:tr>
    </w:tbl>
    <w:p/>
    <w:p>
      <w:pPr>
        <w:pStyle w:val="Heading1"/>
      </w:pPr>
      <w:r>
        <w:rPr>
          <w:b/>
          <w:color w:val="1F497D"/>
          <w:sz w:val="40"/>
        </w:rPr>
        <w:t>10. TLS and cert-manager Lifecycle</w:t>
      </w:r>
    </w:p>
    <w:p>
      <w:pPr/>
      <w:r>
        <w:t>The full automated certificate lifecycle from first deploy to renewal:</w:t>
      </w:r>
    </w:p>
    <w:p/>
    <w:p>
      <w:pPr>
        <w:shd w:val="clear" w:color="auto" w:fill="F2F2F2"/>
        <w:ind w:left="360"/>
      </w:pPr>
      <w:r>
        <w:rPr>
          <w:rFonts w:ascii="Courier New" w:hAnsi="Courier New"/>
          <w:color w:val="C7254E"/>
          <w:sz w:val="18"/>
        </w:rPr>
        <w:t>kubectl apply -f k8s/ingress.yaml</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cert-manager detects annotation: cert-manager.io/cluster-issuer: letsencrypt-prod</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cert-manager creates a CertificateRequest for skillsync.mooo.com</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cert-manager spins up an HTTP-01 ACME challenge pod</w:t>
      </w:r>
    </w:p>
    <w:p>
      <w:pPr>
        <w:shd w:val="clear" w:color="auto" w:fill="F2F2F2"/>
        <w:ind w:left="360"/>
      </w:pPr>
      <w:r>
        <w:rPr>
          <w:rFonts w:ascii="Courier New" w:hAnsi="Courier New"/>
          <w:color w:val="C7254E"/>
          <w:sz w:val="18"/>
        </w:rPr>
        <w:t>Let's Encrypt hits http://skillsync.mooo.com/.well-known/acme-challenge/&lt;token&gt;</w:t>
      </w:r>
    </w:p>
    <w:p>
      <w:pPr>
        <w:shd w:val="clear" w:color="auto" w:fill="F2F2F2"/>
        <w:ind w:left="360"/>
      </w:pPr>
      <w:r>
        <w:rPr>
          <w:rFonts w:ascii="Courier New" w:hAnsi="Courier New"/>
          <w:color w:val="C7254E"/>
          <w:sz w:val="18"/>
        </w:rPr>
        <w:t>NGINX Ingress routes the challenge to the cert-manager challenge pod</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Let's Encrypt validates ownership — issues the TLS certificate</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cert-manager stores certificate in Secret: skillsync-tls (namespace: skillsync)</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NGINX Ingress loads the certificate from the Secret</w:t>
      </w:r>
    </w:p>
    <w:p>
      <w:pPr>
        <w:shd w:val="clear" w:color="auto" w:fill="F2F2F2"/>
        <w:ind w:left="360"/>
      </w:pPr>
      <w:r>
        <w:rPr>
          <w:rFonts w:ascii="Courier New" w:hAnsi="Courier New"/>
          <w:color w:val="C7254E"/>
          <w:sz w:val="18"/>
        </w:rPr>
        <w:t>skillsync.mooo.com is now served over HTTPS with a valid certificate</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 xml:space="preserve">   ▼</w:t>
      </w:r>
    </w:p>
    <w:p>
      <w:pPr>
        <w:shd w:val="clear" w:color="auto" w:fill="F2F2F2"/>
        <w:ind w:left="360"/>
      </w:pPr>
      <w:r>
        <w:rPr>
          <w:rFonts w:ascii="Courier New" w:hAnsi="Courier New"/>
          <w:color w:val="C7254E"/>
          <w:sz w:val="18"/>
        </w:rPr>
        <w:t>cert-manager monitors expiry — renews automatically ~30 days before expiry</w:t>
      </w:r>
    </w:p>
    <w:p>
      <w:pPr>
        <w:shd w:val="clear" w:color="auto" w:fill="F2F2F2"/>
        <w:ind w:left="360"/>
      </w:pPr>
      <w:r>
        <w:rPr>
          <w:rFonts w:ascii="Courier New" w:hAnsi="Courier New"/>
          <w:color w:val="C7254E"/>
          <w:sz w:val="18"/>
        </w:rPr>
        <w:t>(Let's Encrypt certificates expire every 90 days)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