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C9" w:rsidRDefault="00185865">
      <w:r>
        <w:t xml:space="preserve">Amr sonar bangle ami tomay valo bashi chroding </w:t>
      </w:r>
    </w:p>
    <w:sectPr w:rsidR="00F241C9" w:rsidSect="0077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85865"/>
    <w:rsid w:val="00185865"/>
    <w:rsid w:val="00697137"/>
    <w:rsid w:val="007721C0"/>
    <w:rsid w:val="007C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ayenal</dc:creator>
  <cp:lastModifiedBy>ayenal</cp:lastModifiedBy>
  <cp:revision>1</cp:revision>
  <dcterms:created xsi:type="dcterms:W3CDTF">2016-05-18T12:38:00Z</dcterms:created>
  <dcterms:modified xsi:type="dcterms:W3CDTF">2016-05-18T12:39:00Z</dcterms:modified>
</cp:coreProperties>
</file>