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shall replicate the C++ &lt;string&gt; data type in this assignment. The assignment is pretty straightforward.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To be clear, I have had instances in the past where I have given F grades where students cheated by writing built-in functions of string class instead of creating the functions.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Please complete this assignment without any help, not even from my side. Do whatever you can understand.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All functions are to be coded in a class “</w:t>
      </w:r>
      <w:r>
        <w:rPr>
          <w:rFonts w:cs="Courier New" w:ascii="Courier New" w:hAnsi="Courier New"/>
          <w:lang w:val="en-US"/>
        </w:rPr>
        <w:t>String</w:t>
      </w:r>
      <w:r>
        <w:rPr>
          <w:lang w:val="en-US"/>
        </w:rPr>
        <w:t>” (note the capital S). All prototypes and required attributes must be in “</w:t>
      </w:r>
      <w:r>
        <w:rPr>
          <w:rFonts w:cs="Courier New" w:ascii="Courier New" w:hAnsi="Courier New"/>
          <w:lang w:val="en-US"/>
        </w:rPr>
        <w:t>String.h</w:t>
      </w:r>
      <w:r>
        <w:rPr>
          <w:lang w:val="en-US"/>
        </w:rPr>
        <w:t>” whereas all implementations must be in “</w:t>
      </w:r>
      <w:r>
        <w:rPr>
          <w:rFonts w:cs="Courier New" w:ascii="Courier New" w:hAnsi="Courier New"/>
          <w:lang w:val="en-US"/>
        </w:rPr>
        <w:t>String.cpp</w:t>
      </w:r>
      <w:r>
        <w:rPr>
          <w:lang w:val="en-US"/>
        </w:rPr>
        <w:t>”. All codes must be tested in “</w:t>
      </w:r>
      <w:r>
        <w:rPr>
          <w:rFonts w:cs="Courier New" w:ascii="Courier New" w:hAnsi="Courier New"/>
          <w:lang w:val="en-US"/>
        </w:rPr>
        <w:t>Main.cpp</w:t>
      </w:r>
      <w:r>
        <w:rPr>
          <w:lang w:val="en-US"/>
        </w:rPr>
        <w:t>”. You will be submitting three files zipped in a file having your registration number as the name of the zipped file: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bCs/>
          <w:lang w:val="en-US"/>
        </w:rPr>
      </w:pPr>
      <w:r>
        <w:rPr>
          <w:rFonts w:cs="Courier New" w:ascii="Courier New" w:hAnsi="Courier New"/>
          <w:b/>
          <w:bCs/>
          <w:lang w:val="en-US"/>
        </w:rPr>
        <w:t>String.h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bCs/>
          <w:lang w:val="en-US"/>
        </w:rPr>
      </w:pPr>
      <w:r>
        <w:rPr>
          <w:rFonts w:cs="Courier New" w:ascii="Courier New" w:hAnsi="Courier New"/>
          <w:b/>
          <w:bCs/>
          <w:lang w:val="en-US"/>
        </w:rPr>
        <w:t>String.cpp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bCs/>
          <w:lang w:val="en-US"/>
        </w:rPr>
      </w:pPr>
      <w:r>
        <w:rPr>
          <w:rFonts w:cs="Courier New" w:ascii="Courier New" w:hAnsi="Courier New"/>
          <w:b/>
          <w:bCs/>
          <w:lang w:val="en-US"/>
        </w:rPr>
        <w:t>Main.cpp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The question statement starts from here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All right, let’s start.</w:t>
      </w:r>
    </w:p>
    <w:p>
      <w:pPr>
        <w:pStyle w:val="Normal"/>
        <w:rPr>
          <w:lang w:val="en-US"/>
        </w:rPr>
      </w:pPr>
      <w:r>
        <w:rPr>
          <w:lang w:val="en-US"/>
        </w:rPr>
        <w:t>I want you to create the following functions:</w:t>
      </w:r>
    </w:p>
    <w:p>
      <w:pPr>
        <w:pStyle w:val="ListParagraph"/>
        <w:numPr>
          <w:ilvl w:val="0"/>
          <w:numId w:val="2"/>
        </w:numPr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Default (non-parameterized) constructor: </w:t>
      </w:r>
    </w:p>
    <w:p>
      <w:pPr>
        <w:pStyle w:val="Normal"/>
        <w:ind w:left="720" w:firstLine="72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String();</w:t>
      </w:r>
    </w:p>
    <w:p>
      <w:pPr>
        <w:pStyle w:val="Normal"/>
        <w:ind w:left="720" w:hanging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Constructs an empty string, with a length of zero characters.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Copy constructor: </w:t>
      </w:r>
    </w:p>
    <w:p>
      <w:pPr>
        <w:pStyle w:val="ListParagraph"/>
        <w:ind w:left="720" w:firstLine="72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String (const String&amp; str);</w:t>
      </w:r>
    </w:p>
    <w:p>
      <w:pPr>
        <w:pStyle w:val="Normal"/>
        <w:ind w:left="720" w:hanging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Constructs a copy of </w:t>
      </w:r>
      <w:r>
        <w:rPr>
          <w:rFonts w:eastAsia="Times New Roman" w:cs="Calibri"/>
          <w:i/>
          <w:iCs/>
          <w:color w:val="000000"/>
        </w:rPr>
        <w:t>str</w:t>
      </w:r>
      <w:r>
        <w:rPr>
          <w:rFonts w:eastAsia="Times New Roman" w:cs="Calibri"/>
          <w:color w:val="000000"/>
        </w:rPr>
        <w:t>.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Overloaded constructor for substring: </w:t>
      </w:r>
    </w:p>
    <w:p>
      <w:pPr>
        <w:pStyle w:val="Normal"/>
        <w:ind w:left="720" w:firstLine="72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String (const String&amp; str, int pos, int len);</w:t>
      </w:r>
    </w:p>
    <w:p>
      <w:pPr>
        <w:pStyle w:val="ListParagraph"/>
        <w:rPr>
          <w:rFonts w:ascii="Calibri" w:hAnsi="Calibri" w:cs="Calibri"/>
          <w:lang w:val="en-US"/>
        </w:rPr>
      </w:pPr>
      <w:r>
        <w:rPr>
          <w:rFonts w:cs="Calibri"/>
          <w:color w:val="000000"/>
          <w:shd w:fill="FFFFFF" w:val="clear"/>
        </w:rPr>
        <w:t>Copies the portion of</w:t>
      </w:r>
      <w:r>
        <w:rPr>
          <w:rStyle w:val="Appleconvertedspace"/>
          <w:rFonts w:cs="Calibri"/>
          <w:color w:val="000000"/>
          <w:shd w:fill="FFFFFF" w:val="clear"/>
        </w:rPr>
        <w:t> </w:t>
      </w:r>
      <w:r>
        <w:rPr>
          <w:rFonts w:cs="Calibri"/>
          <w:i/>
          <w:iCs/>
          <w:color w:val="000000"/>
        </w:rPr>
        <w:t>str</w:t>
      </w:r>
      <w:r>
        <w:rPr>
          <w:rStyle w:val="Appleconvertedspace"/>
          <w:rFonts w:cs="Calibri"/>
          <w:color w:val="000000"/>
          <w:shd w:fill="FFFFFF" w:val="clear"/>
        </w:rPr>
        <w:t> </w:t>
      </w:r>
      <w:r>
        <w:rPr>
          <w:rFonts w:cs="Calibri"/>
          <w:color w:val="000000"/>
          <w:shd w:fill="FFFFFF" w:val="clear"/>
        </w:rPr>
        <w:t>that begins at the character position</w:t>
      </w:r>
      <w:r>
        <w:rPr>
          <w:rStyle w:val="Appleconvertedspace"/>
          <w:rFonts w:cs="Calibri"/>
          <w:color w:val="000000"/>
          <w:shd w:fill="FFFFFF" w:val="clear"/>
        </w:rPr>
        <w:t> </w:t>
      </w:r>
      <w:r>
        <w:rPr>
          <w:rFonts w:cs="Calibri"/>
          <w:i/>
          <w:iCs/>
          <w:color w:val="000000"/>
        </w:rPr>
        <w:t>pos</w:t>
      </w:r>
      <w:r>
        <w:rPr>
          <w:rStyle w:val="Appleconvertedspace"/>
          <w:rFonts w:cs="Calibri"/>
          <w:color w:val="000000"/>
          <w:shd w:fill="FFFFFF" w:val="clear"/>
        </w:rPr>
        <w:t> </w:t>
      </w:r>
      <w:r>
        <w:rPr>
          <w:rFonts w:cs="Calibri"/>
          <w:color w:val="000000"/>
          <w:shd w:fill="FFFFFF" w:val="clear"/>
        </w:rPr>
        <w:t>and spans</w:t>
      </w:r>
      <w:r>
        <w:rPr>
          <w:rStyle w:val="Appleconvertedspace"/>
          <w:rFonts w:cs="Calibri"/>
          <w:color w:val="000000"/>
          <w:shd w:fill="FFFFFF" w:val="clear"/>
        </w:rPr>
        <w:t> </w:t>
      </w:r>
      <w:r>
        <w:rPr>
          <w:rFonts w:cs="Calibri"/>
          <w:i/>
          <w:iCs/>
          <w:color w:val="000000"/>
        </w:rPr>
        <w:t>len</w:t>
      </w:r>
      <w:r>
        <w:rPr>
          <w:rStyle w:val="Appleconvertedspace"/>
          <w:rFonts w:cs="Calibri"/>
          <w:color w:val="000000"/>
          <w:shd w:fill="FFFFFF" w:val="clear"/>
        </w:rPr>
        <w:t> </w:t>
      </w:r>
      <w:r>
        <w:rPr>
          <w:rFonts w:cs="Calibri"/>
          <w:color w:val="000000"/>
          <w:shd w:fill="FFFFFF" w:val="clear"/>
        </w:rPr>
        <w:t>characters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Overloaded constructor for substring c-string:</w:t>
        <w:tab/>
      </w:r>
    </w:p>
    <w:p>
      <w:pPr>
        <w:pStyle w:val="ListParagraph"/>
        <w:ind w:left="720" w:firstLine="72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String (const char* s);</w:t>
      </w:r>
    </w:p>
    <w:p>
      <w:pPr>
        <w:pStyle w:val="Normal"/>
        <w:ind w:left="720" w:hanging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Copies the null-terminated character sequence (C-string) pointed by </w:t>
      </w:r>
      <w:r>
        <w:rPr>
          <w:rFonts w:eastAsia="Times New Roman" w:cs="Calibri"/>
          <w:i/>
          <w:iCs/>
          <w:color w:val="000000"/>
        </w:rPr>
        <w:t>s</w:t>
      </w:r>
      <w:r>
        <w:rPr>
          <w:rFonts w:eastAsia="Times New Roman" w:cs="Calibri"/>
          <w:color w:val="000000"/>
        </w:rPr>
        <w:t>.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ListParagraph"/>
        <w:ind w:left="720" w:firstLine="72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Overloaded constructor from the sequence: </w:t>
      </w:r>
    </w:p>
    <w:p>
      <w:pPr>
        <w:pStyle w:val="ListParagraph"/>
        <w:ind w:left="720" w:firstLine="72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String (const char* s, int n);</w:t>
      </w:r>
    </w:p>
    <w:p>
      <w:pPr>
        <w:pStyle w:val="Normal"/>
        <w:ind w:left="720" w:hanging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Copies the first </w:t>
      </w:r>
      <w:r>
        <w:rPr>
          <w:rFonts w:eastAsia="Times New Roman" w:cs="Calibri"/>
          <w:i/>
          <w:iCs/>
          <w:color w:val="000000"/>
        </w:rPr>
        <w:t>n</w:t>
      </w:r>
      <w:r>
        <w:rPr>
          <w:rFonts w:eastAsia="Times New Roman" w:cs="Calibri"/>
          <w:color w:val="000000"/>
        </w:rPr>
        <w:t> characters from the array of characters pointed by </w:t>
      </w:r>
      <w:r>
        <w:rPr>
          <w:rFonts w:eastAsia="Times New Roman" w:cs="Calibri"/>
          <w:i/>
          <w:iCs/>
          <w:color w:val="000000"/>
        </w:rPr>
        <w:t>s</w:t>
      </w:r>
      <w:r>
        <w:rPr>
          <w:rFonts w:eastAsia="Times New Roman" w:cs="Calibri"/>
          <w:color w:val="000000"/>
        </w:rPr>
        <w:t>.</w:t>
      </w:r>
    </w:p>
    <w:p>
      <w:pPr>
        <w:pStyle w:val="Normal"/>
        <w:ind w:left="45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Overloaded constructor for fill: </w:t>
      </w:r>
    </w:p>
    <w:p>
      <w:pPr>
        <w:pStyle w:val="ListParagraph"/>
        <w:ind w:left="720" w:firstLine="72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String (int n, char c);</w:t>
      </w:r>
    </w:p>
    <w:p>
      <w:pPr>
        <w:pStyle w:val="Normal"/>
        <w:ind w:left="720" w:hanging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Fills the string with </w:t>
      </w:r>
      <w:r>
        <w:rPr>
          <w:rFonts w:eastAsia="Times New Roman" w:cs="Calibri"/>
          <w:i/>
          <w:iCs/>
          <w:color w:val="000000"/>
        </w:rPr>
        <w:t>n</w:t>
      </w:r>
      <w:r>
        <w:rPr>
          <w:rFonts w:eastAsia="Times New Roman" w:cs="Calibri"/>
          <w:color w:val="000000"/>
        </w:rPr>
        <w:t> consecutive copies of character </w:t>
      </w:r>
      <w:r>
        <w:rPr>
          <w:rFonts w:eastAsia="Times New Roman" w:cs="Calibri"/>
          <w:i/>
          <w:iCs/>
          <w:color w:val="000000"/>
        </w:rPr>
        <w:t>c</w:t>
      </w:r>
      <w:r>
        <w:rPr>
          <w:rFonts w:eastAsia="Times New Roman" w:cs="Calibri"/>
          <w:color w:val="000000"/>
        </w:rPr>
        <w:t>.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Return length of the string: </w:t>
      </w:r>
    </w:p>
    <w:p>
      <w:pPr>
        <w:pStyle w:val="Normal"/>
        <w:ind w:left="720" w:firstLine="72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int length();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cs="Calibri"/>
          <w:lang w:val="en-US"/>
        </w:rPr>
        <w:tab/>
      </w:r>
      <w:r>
        <w:rPr>
          <w:rFonts w:eastAsia="Times New Roman" w:cs="Calibri"/>
          <w:color w:val="000000"/>
          <w:sz w:val="27"/>
          <w:szCs w:val="27"/>
          <w:shd w:fill="FFFFFF" w:val="clear"/>
        </w:rPr>
        <w:t>Returns the length of the string, in terms of bytes.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a character in the string: </w:t>
      </w:r>
    </w:p>
    <w:p>
      <w:pPr>
        <w:pStyle w:val="ListParagraph"/>
        <w:ind w:left="720" w:firstLine="72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char at(int i);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ab/>
      </w:r>
      <w:r>
        <w:rPr>
          <w:rFonts w:cs="Calibri"/>
          <w:color w:val="000000"/>
          <w:sz w:val="27"/>
          <w:szCs w:val="27"/>
          <w:shd w:fill="FFFFFF" w:val="clear"/>
        </w:rPr>
        <w:t>Returns a reference to the character at position</w:t>
      </w:r>
      <w:r>
        <w:rPr>
          <w:rStyle w:val="Appleconvertedspace"/>
          <w:rFonts w:cs="Calibri"/>
          <w:color w:val="000000"/>
          <w:sz w:val="27"/>
          <w:szCs w:val="27"/>
          <w:shd w:fill="FFFFFF" w:val="clear"/>
        </w:rPr>
        <w:t> </w:t>
      </w:r>
      <w:r>
        <w:rPr>
          <w:rFonts w:cs="Calibri"/>
          <w:i/>
          <w:iCs/>
          <w:color w:val="000000"/>
          <w:sz w:val="27"/>
          <w:szCs w:val="27"/>
        </w:rPr>
        <w:t>pos</w:t>
      </w:r>
      <w:r>
        <w:rPr>
          <w:rStyle w:val="Appleconvertedspace"/>
          <w:rFonts w:cs="Calibri"/>
          <w:color w:val="000000"/>
          <w:sz w:val="27"/>
          <w:szCs w:val="27"/>
          <w:shd w:fill="FFFFFF" w:val="clear"/>
        </w:rPr>
        <w:t> </w:t>
      </w:r>
      <w:r>
        <w:rPr>
          <w:rFonts w:cs="Calibri"/>
          <w:color w:val="000000"/>
          <w:sz w:val="27"/>
          <w:szCs w:val="27"/>
          <w:shd w:fill="FFFFFF" w:val="clear"/>
        </w:rPr>
        <w:t>in the</w:t>
      </w:r>
      <w:r>
        <w:rPr>
          <w:rStyle w:val="Appleconvertedspace"/>
          <w:rFonts w:cs="Calibri"/>
          <w:color w:val="000000"/>
          <w:sz w:val="27"/>
          <w:szCs w:val="27"/>
          <w:shd w:fill="FFFFFF" w:val="clear"/>
          <w:lang w:val="en-US"/>
        </w:rPr>
        <w:t xml:space="preserve"> string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Sub-string: </w:t>
      </w:r>
    </w:p>
    <w:p>
      <w:pPr>
        <w:pStyle w:val="ListParagraph"/>
        <w:ind w:left="720" w:firstLine="72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String substr (int pos, int len) const;</w:t>
      </w:r>
    </w:p>
    <w:p>
      <w:pPr>
        <w:pStyle w:val="ListParagraph"/>
        <w:rPr>
          <w:rFonts w:ascii="Calibri" w:hAnsi="Calibri" w:cs="Calibri"/>
          <w:color w:val="000000"/>
          <w:sz w:val="27"/>
          <w:szCs w:val="27"/>
          <w:highlight w:val="white"/>
        </w:rPr>
      </w:pPr>
      <w:r>
        <w:rPr>
          <w:rFonts w:cs="Calibri"/>
          <w:color w:val="000000"/>
          <w:sz w:val="27"/>
          <w:szCs w:val="27"/>
          <w:shd w:fill="FFFFFF" w:val="clear"/>
        </w:rPr>
        <w:t>Returns a newly constructed</w:t>
      </w:r>
      <w:r>
        <w:rPr>
          <w:rStyle w:val="Appleconvertedspace"/>
          <w:rFonts w:cs="Calibri"/>
          <w:color w:val="000000"/>
          <w:sz w:val="27"/>
          <w:szCs w:val="27"/>
          <w:shd w:fill="FFFFFF" w:val="clear"/>
          <w:lang w:val="en-US"/>
        </w:rPr>
        <w:t xml:space="preserve"> </w:t>
      </w:r>
      <w:r>
        <w:rPr>
          <w:rStyle w:val="Appleconvertedspace"/>
          <w:rFonts w:cs="Calibri"/>
          <w:i/>
          <w:iCs/>
          <w:color w:val="000000"/>
          <w:sz w:val="27"/>
          <w:szCs w:val="27"/>
          <w:shd w:fill="FFFFFF" w:val="clear"/>
          <w:lang w:val="en-US"/>
        </w:rPr>
        <w:t>String</w:t>
      </w:r>
      <w:r>
        <w:rPr>
          <w:rStyle w:val="Appleconvertedspace"/>
          <w:rFonts w:cs="Calibri"/>
          <w:color w:val="000000"/>
          <w:sz w:val="27"/>
          <w:szCs w:val="27"/>
          <w:shd w:fill="FFFFFF" w:val="clear"/>
          <w:lang w:val="en-US"/>
        </w:rPr>
        <w:t xml:space="preserve"> </w:t>
      </w:r>
      <w:r>
        <w:rPr>
          <w:rFonts w:cs="Calibri"/>
          <w:color w:val="000000"/>
          <w:sz w:val="27"/>
          <w:szCs w:val="27"/>
          <w:shd w:fill="FFFFFF" w:val="clear"/>
        </w:rPr>
        <w:t>object with its value initialized to a copy of a substring of this object.</w:t>
      </w:r>
      <w:r>
        <w:rPr>
          <w:rFonts w:cs="Calibri"/>
          <w:color w:val="000000"/>
        </w:rPr>
        <w:br/>
        <w:br/>
      </w:r>
      <w:r>
        <w:rPr>
          <w:rFonts w:cs="Calibri"/>
          <w:color w:val="000000"/>
          <w:sz w:val="27"/>
          <w:szCs w:val="27"/>
          <w:shd w:fill="FFFFFF" w:val="clear"/>
        </w:rPr>
        <w:t>The substring is the portion of the object that starts at character position</w:t>
      </w:r>
      <w:r>
        <w:rPr>
          <w:rStyle w:val="Appleconvertedspace"/>
          <w:rFonts w:cs="Calibri"/>
          <w:color w:val="000000"/>
          <w:sz w:val="27"/>
          <w:szCs w:val="27"/>
          <w:shd w:fill="FFFFFF" w:val="clear"/>
        </w:rPr>
        <w:t> </w:t>
      </w:r>
      <w:r>
        <w:rPr>
          <w:rStyle w:val="HTMLVariable"/>
          <w:rFonts w:cs="Calibri"/>
          <w:color w:val="000000"/>
        </w:rPr>
        <w:t>pos</w:t>
      </w:r>
      <w:r>
        <w:rPr>
          <w:rStyle w:val="Appleconvertedspace"/>
          <w:rFonts w:cs="Calibri"/>
          <w:color w:val="000000"/>
          <w:sz w:val="27"/>
          <w:szCs w:val="27"/>
          <w:shd w:fill="FFFFFF" w:val="clear"/>
        </w:rPr>
        <w:t> </w:t>
      </w:r>
      <w:r>
        <w:rPr>
          <w:rFonts w:cs="Calibri"/>
          <w:color w:val="000000"/>
          <w:sz w:val="27"/>
          <w:szCs w:val="27"/>
          <w:shd w:fill="FFFFFF" w:val="clear"/>
        </w:rPr>
        <w:t>and spans</w:t>
      </w:r>
      <w:r>
        <w:rPr>
          <w:rStyle w:val="Appleconvertedspace"/>
          <w:rFonts w:cs="Calibri"/>
          <w:color w:val="000000"/>
          <w:sz w:val="27"/>
          <w:szCs w:val="27"/>
          <w:shd w:fill="FFFFFF" w:val="clear"/>
        </w:rPr>
        <w:t> </w:t>
      </w:r>
      <w:r>
        <w:rPr>
          <w:rStyle w:val="HTMLVariable"/>
          <w:rFonts w:cs="Calibri"/>
          <w:color w:val="000000"/>
        </w:rPr>
        <w:t>len</w:t>
      </w:r>
      <w:r>
        <w:rPr>
          <w:rStyle w:val="Appleconvertedspace"/>
          <w:rFonts w:cs="Calibri"/>
          <w:color w:val="000000"/>
          <w:sz w:val="27"/>
          <w:szCs w:val="27"/>
          <w:shd w:fill="FFFFFF" w:val="clear"/>
        </w:rPr>
        <w:t> </w:t>
      </w:r>
      <w:r>
        <w:rPr>
          <w:rFonts w:cs="Calibri"/>
          <w:color w:val="000000"/>
          <w:sz w:val="27"/>
          <w:szCs w:val="27"/>
          <w:shd w:fill="FFFFFF" w:val="clear"/>
        </w:rPr>
        <w:t>characters (or until the end of the string, whichever comes first).</w:t>
      </w:r>
    </w:p>
    <w:p>
      <w:pPr>
        <w:pStyle w:val="ListParagraph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Operator &lt;&lt;:</w:t>
        <w:tab/>
      </w:r>
    </w:p>
    <w:p>
      <w:pPr>
        <w:pStyle w:val="ListParagraph"/>
        <w:ind w:left="1440" w:hanging="0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cs="Courier New" w:ascii="Courier New" w:hAnsi="Courier New"/>
          <w:sz w:val="21"/>
          <w:szCs w:val="21"/>
          <w:lang w:val="en-US"/>
        </w:rPr>
        <w:t>friend ostream&amp; operator&lt;&lt; (ostream&amp; os, const String&amp; str);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cs="Calibri"/>
          <w:lang w:val="en-US"/>
        </w:rPr>
        <w:tab/>
      </w:r>
      <w:r>
        <w:rPr>
          <w:rFonts w:eastAsia="Times New Roman" w:cs="Calibri"/>
          <w:color w:val="000000"/>
          <w:sz w:val="27"/>
          <w:szCs w:val="27"/>
          <w:shd w:fill="FFFFFF" w:val="clear"/>
        </w:rPr>
        <w:t>Inserts the sequence of characters that conforms value of </w:t>
      </w:r>
      <w:r>
        <w:rPr>
          <w:rFonts w:eastAsia="Times New Roman" w:cs="Calibri"/>
          <w:i/>
          <w:iCs/>
          <w:color w:val="000000"/>
          <w:sz w:val="27"/>
          <w:szCs w:val="27"/>
        </w:rPr>
        <w:t>str</w:t>
      </w:r>
      <w:r>
        <w:rPr>
          <w:rFonts w:eastAsia="Times New Roman" w:cs="Calibri"/>
          <w:color w:val="000000"/>
          <w:sz w:val="27"/>
          <w:szCs w:val="27"/>
          <w:shd w:fill="FFFFFF" w:val="clear"/>
        </w:rPr>
        <w:t> into </w:t>
      </w:r>
      <w:r>
        <w:rPr>
          <w:rFonts w:eastAsia="Times New Roman" w:cs="Calibri"/>
          <w:i/>
          <w:iCs/>
          <w:color w:val="000000"/>
          <w:sz w:val="27"/>
          <w:szCs w:val="27"/>
        </w:rPr>
        <w:t>os</w:t>
      </w:r>
      <w:r>
        <w:rPr>
          <w:rFonts w:eastAsia="Times New Roman" w:cs="Calibri"/>
          <w:color w:val="000000"/>
          <w:sz w:val="27"/>
          <w:szCs w:val="27"/>
          <w:shd w:fill="FFFFFF" w:val="clear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er"/>
        <w:jc w:val="center"/>
        <w:rPr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Very important: </w:t>
      </w:r>
      <w:r>
        <w:rPr>
          <w:color w:val="FF0000"/>
          <w:sz w:val="28"/>
          <w:szCs w:val="28"/>
          <w:u w:val="single"/>
          <w:lang w:val="en-US"/>
        </w:rPr>
        <w:t>Bring a hard copy (printed or handwritten)</w:t>
      </w:r>
      <w:r>
        <w:rPr>
          <w:b/>
          <w:bCs/>
          <w:color w:val="FF0000"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of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cs="Courier New" w:ascii="Courier New" w:hAnsi="Courier New"/>
          <w:b/>
          <w:bCs/>
          <w:sz w:val="28"/>
          <w:szCs w:val="28"/>
          <w:u w:val="single"/>
          <w:lang w:val="en-US"/>
        </w:rPr>
        <w:t>String.h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and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cs="Courier New" w:ascii="Courier New" w:hAnsi="Courier New"/>
          <w:b/>
          <w:bCs/>
          <w:sz w:val="28"/>
          <w:szCs w:val="28"/>
          <w:u w:val="single"/>
          <w:lang w:val="en-US"/>
        </w:rPr>
        <w:t>String.cpp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highlight w:val="yellow"/>
          <w:u w:val="single"/>
          <w:lang w:val="en-US"/>
        </w:rPr>
        <w:t>in the very next class after submitting them on the portal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check how these work, let me show you a </w:t>
      </w:r>
      <w:r>
        <w:rPr>
          <w:rFonts w:cs="Courier New" w:ascii="Courier New" w:hAnsi="Courier New"/>
          <w:lang w:val="en-US"/>
        </w:rPr>
        <w:t>main()</w:t>
      </w:r>
      <w:r>
        <w:rPr>
          <w:lang w:val="en-US"/>
        </w:rPr>
        <w:t xml:space="preserve"> and output against it: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0"/>
      </w:tblGrid>
      <w:tr>
        <w:trPr/>
        <w:tc>
          <w:tcPr>
            <w:tcW w:w="850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Main.cpp:</w:t>
            </w:r>
          </w:p>
        </w:tc>
      </w:tr>
      <w:tr>
        <w:trPr/>
        <w:tc>
          <w:tcPr>
            <w:tcW w:w="8500" w:type="dxa"/>
            <w:tcBorders/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#include &lt;iostream&gt;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#include "String.h"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using namespace std;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int main ()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String s0 ("Initial string");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// constructors used in the same order as described above: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String s1;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String s2 (s0);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String s3 (s0, 8, 3);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String s4 ("A character sequence");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String s5 ("Another character sequence", 12);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String s6a (10, 'x');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String s6b (10, 42);      // 42 is the ASCII code for '*'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cout &lt;&lt; "s1: "    &lt;&lt; s1   &lt;&lt; "\ns2: " &lt;&lt; s2 &lt;&lt; "\ns3: "   &lt;&lt; s3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&lt;&lt; "\ns4: "  &lt;&lt; s4   &lt;&lt; "\ns5: " &lt;&lt; s5 &lt;&lt; "\ns6a: "  &lt;&lt; s6a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&lt;&lt; "\ns6b: " &lt;&lt; s6b  &lt;&lt; '\n';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String str ("Test string");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String str2 = str.substr (3,5); //no need check for index out of bounds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cout &lt;&lt; "The value in str is: "   &lt;&lt; str &lt;&lt; endl;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cout &lt;&lt; "The size of str is: "    &lt;&lt; str.length() &lt;&lt; "\n";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cout &lt;&lt; "char at 5th location: "  &lt;&lt; str.at(5) &lt;&lt; "\n";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cout &lt;&lt; "char at 3nd location: "  &lt;&lt; str.at(3) &lt;&lt; "\n";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cout &lt;&lt; "Substring: "             &lt;&lt; str2 &lt;&lt; "\n";</w:t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return 0;</w:t>
            </w:r>
          </w:p>
          <w:p>
            <w:pPr>
              <w:pStyle w:val="Normal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Normal"/>
        <w:rPr>
          <w:b/>
          <w:b/>
          <w:bCs/>
          <w:u w:val="single"/>
          <w:lang w:val="en-US"/>
        </w:rPr>
      </w:pPr>
      <w:r>
        <w:rPr/>
        <w:drawing>
          <wp:inline distT="0" distB="0" distL="0" distR="5080">
            <wp:extent cx="3107055" cy="24695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The assignment ends here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949" w:footer="0" w:bottom="57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bCs/>
        <w:sz w:val="36"/>
        <w:szCs w:val="36"/>
        <w:lang w:val="en-US"/>
      </w:rPr>
      <w:t>Object Oriented Programming Section C</w:t>
    </w:r>
    <w:r>
      <w:rPr>
        <w:b/>
        <w:bCs/>
        <w:sz w:val="36"/>
        <w:szCs w:val="36"/>
        <w:lang w:val="en-US"/>
      </w:rPr>
      <w:t>2</w:t>
    </w:r>
  </w:p>
  <w:p>
    <w:pPr>
      <w:pStyle w:val="Header"/>
      <w:jc w:val="center"/>
      <w:rPr>
        <w:b/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>Assignment 2</w:t>
    </w:r>
  </w:p>
  <w:p>
    <w:pPr>
      <w:pStyle w:val="Header"/>
      <w:jc w:val="center"/>
      <w:rPr/>
    </w:pPr>
    <w:r>
      <w:rPr>
        <w:b/>
        <w:bCs/>
        <w:sz w:val="28"/>
        <w:szCs w:val="28"/>
        <w:lang w:val="en-US"/>
      </w:rPr>
      <w:t xml:space="preserve">Deadline: </w:t>
    </w:r>
    <w:r>
      <w:rPr>
        <w:b/>
        <w:bCs/>
        <w:sz w:val="28"/>
        <w:szCs w:val="28"/>
        <w:lang w:val="en-US"/>
      </w:rPr>
      <w:t>Wednesday</w:t>
    </w:r>
    <w:r>
      <w:rPr>
        <w:b/>
        <w:bCs/>
        <w:sz w:val="28"/>
        <w:szCs w:val="28"/>
        <w:lang w:val="en-US"/>
      </w:rPr>
      <w:t>, December 0</w:t>
    </w:r>
    <w:r>
      <w:rPr>
        <w:b/>
        <w:bCs/>
        <w:sz w:val="28"/>
        <w:szCs w:val="28"/>
        <w:lang w:val="en-US"/>
      </w:rPr>
      <w:t>7</w:t>
    </w:r>
    <w:r>
      <w:rPr>
        <w:b/>
        <w:bCs/>
        <w:sz w:val="28"/>
        <w:szCs w:val="28"/>
        <w:lang w:val="en-US"/>
      </w:rPr>
      <w:t>, 2022, 3:00pm (submit on portal)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  <w:bCs w:val="false"/>
        <w:rFonts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P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P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80b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0b44"/>
    <w:rPr/>
  </w:style>
  <w:style w:type="character" w:styleId="InternetLink">
    <w:name w:val="Internet Link"/>
    <w:basedOn w:val="DefaultParagraphFont"/>
    <w:uiPriority w:val="99"/>
    <w:unhideWhenUsed/>
    <w:rsid w:val="007f0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f080a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7f080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b0083"/>
    <w:rPr>
      <w:color w:val="954F72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cc43d0"/>
    <w:rPr/>
  </w:style>
  <w:style w:type="character" w:styleId="HTMLSample">
    <w:name w:val="HTML Sample"/>
    <w:basedOn w:val="DefaultParagraphFont"/>
    <w:uiPriority w:val="99"/>
    <w:semiHidden/>
    <w:unhideWhenUsed/>
    <w:qFormat/>
    <w:rsid w:val="00cc43d0"/>
    <w:rPr>
      <w:rFonts w:ascii="Courier New" w:hAnsi="Courier New" w:eastAsia="Times New Roman" w:cs="Courier New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cc43d0"/>
    <w:rPr>
      <w:i/>
      <w:iCs/>
    </w:rPr>
  </w:style>
  <w:style w:type="character" w:styleId="ListLabel1">
    <w:name w:val="ListLabel 1"/>
    <w:qFormat/>
    <w:rPr>
      <w:rFonts w:ascii="Courier New" w:hAnsi="Courier New" w:cs="Calibri"/>
      <w:b/>
    </w:rPr>
  </w:style>
  <w:style w:type="character" w:styleId="ListLabel2">
    <w:name w:val="ListLabel 2"/>
    <w:qFormat/>
    <w:rPr>
      <w:rFonts w:cs="Calibri"/>
      <w:b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2796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80b44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80b44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85e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3</Pages>
  <Words>620</Words>
  <Characters>2994</Characters>
  <CharactersWithSpaces>3635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2022-11-23T18:15:00Z</dcterms:created>
  <dc:creator>Mohsin Abbas</dc:creator>
  <dc:description/>
  <dc:language>en-US</dc:language>
  <cp:lastModifiedBy/>
  <cp:lastPrinted>2022-11-23T18:15:00Z</cp:lastPrinted>
  <dcterms:modified xsi:type="dcterms:W3CDTF">2022-11-30T12:03:09Z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