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00339E" w14:textId="2AE544D2" w:rsidR="00E15C15" w:rsidRPr="00E15C15" w:rsidRDefault="00E15C15" w:rsidP="00E15C1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</w:pPr>
      <w:r w:rsidRPr="00E15C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Internati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 xml:space="preserve">onal </w:t>
      </w:r>
      <w:r w:rsidR="00A07E7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 xml:space="preserve">Trade &amp;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 xml:space="preserve">Tourism </w:t>
      </w:r>
      <w:r w:rsidR="00A07E7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Expo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 xml:space="preserve">- </w:t>
      </w:r>
      <w:r w:rsidRPr="00E15C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2026</w:t>
      </w:r>
      <w:r w:rsidR="00A07E7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 xml:space="preserve">, </w:t>
      </w:r>
      <w:r w:rsidR="00A07E7F" w:rsidRPr="00E15C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Dhaka</w:t>
      </w:r>
    </w:p>
    <w:p w14:paraId="2FC92C0F" w14:textId="4050EB3B" w:rsidR="00E15C15" w:rsidRDefault="00E15C15" w:rsidP="00E15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b/>
          <w:bCs/>
          <w:sz w:val="24"/>
          <w:szCs w:val="24"/>
        </w:rPr>
        <w:t>Dates:</w:t>
      </w:r>
      <w:r w:rsidRPr="00E15C15">
        <w:rPr>
          <w:rFonts w:ascii="Times New Roman" w:eastAsia="Times New Roman" w:hAnsi="Times New Roman" w:cs="Times New Roman"/>
          <w:sz w:val="24"/>
          <w:szCs w:val="24"/>
        </w:rPr>
        <w:t xml:space="preserve"> August 21–22, 2026</w:t>
      </w:r>
      <w:r w:rsidRPr="00E15C15">
        <w:rPr>
          <w:rFonts w:ascii="Times New Roman" w:eastAsia="Times New Roman" w:hAnsi="Times New Roman" w:cs="Times New Roman"/>
          <w:sz w:val="24"/>
          <w:szCs w:val="24"/>
        </w:rPr>
        <w:br/>
      </w:r>
      <w:r w:rsidRPr="00E15C1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15C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Aloki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5C15">
        <w:rPr>
          <w:rFonts w:ascii="Times New Roman" w:eastAsia="Times New Roman" w:hAnsi="Times New Roman" w:cs="Times New Roman"/>
          <w:sz w:val="24"/>
          <w:szCs w:val="24"/>
        </w:rPr>
        <w:t xml:space="preserve">Dhaka </w:t>
      </w:r>
      <w:r w:rsidR="00846401">
        <w:rPr>
          <w:rFonts w:ascii="Times New Roman" w:eastAsia="Times New Roman" w:hAnsi="Times New Roman" w:cs="Times New Roman"/>
          <w:sz w:val="24"/>
          <w:szCs w:val="24"/>
        </w:rPr>
        <w:br/>
      </w:r>
      <w:r w:rsidR="00846401" w:rsidRPr="00846401">
        <w:rPr>
          <w:rFonts w:ascii="Times New Roman" w:eastAsia="Times New Roman" w:hAnsi="Times New Roman" w:cs="Times New Roman"/>
          <w:b/>
          <w:sz w:val="24"/>
          <w:szCs w:val="24"/>
        </w:rPr>
        <w:t>Daily Time:</w:t>
      </w:r>
      <w:r w:rsidR="00846401">
        <w:rPr>
          <w:rFonts w:ascii="Times New Roman" w:eastAsia="Times New Roman" w:hAnsi="Times New Roman" w:cs="Times New Roman"/>
          <w:sz w:val="24"/>
          <w:szCs w:val="24"/>
        </w:rPr>
        <w:t xml:space="preserve"> 10.00 AM </w:t>
      </w:r>
      <w:r w:rsidR="00A07E7F">
        <w:rPr>
          <w:rFonts w:ascii="Times New Roman" w:eastAsia="Times New Roman" w:hAnsi="Times New Roman" w:cs="Times New Roman"/>
          <w:sz w:val="24"/>
          <w:szCs w:val="24"/>
        </w:rPr>
        <w:t>– 10.00 PM</w:t>
      </w:r>
    </w:p>
    <w:p w14:paraId="53C56911" w14:textId="77777777" w:rsidR="00A07E7F" w:rsidRDefault="00A07E7F" w:rsidP="00E15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6113702" w14:textId="76E57439" w:rsidR="00E15C15" w:rsidRPr="00E15C15" w:rsidRDefault="00E15C15" w:rsidP="00E15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E15C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EVENT ZONES (Venue Layout)</w:t>
      </w:r>
    </w:p>
    <w:p w14:paraId="2D7816A1" w14:textId="7050DD91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1. Global Tourism Pavilion</w:t>
      </w:r>
    </w:p>
    <w:p w14:paraId="7308DC3A" w14:textId="2D0582E7" w:rsidR="00E15C15" w:rsidRPr="00E15C15" w:rsidRDefault="00E15C15" w:rsidP="00E15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Embassy &amp; Tourism Board booths (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E15C15">
        <w:rPr>
          <w:rFonts w:ascii="Times New Roman" w:eastAsia="Times New Roman" w:hAnsi="Times New Roman" w:cs="Times New Roman"/>
          <w:sz w:val="24"/>
          <w:szCs w:val="24"/>
        </w:rPr>
        <w:t>+ countries)</w:t>
      </w:r>
    </w:p>
    <w:p w14:paraId="35F590B0" w14:textId="77777777" w:rsidR="00E15C15" w:rsidRPr="00E15C15" w:rsidRDefault="00E15C15" w:rsidP="00E15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Cultural visuals, destination showcases</w:t>
      </w:r>
    </w:p>
    <w:p w14:paraId="28BC6DE8" w14:textId="77777777" w:rsidR="00E15C15" w:rsidRDefault="00E15C15" w:rsidP="00E15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Visa &amp; travel info desks</w:t>
      </w:r>
    </w:p>
    <w:p w14:paraId="3C67688F" w14:textId="6560B17F" w:rsidR="00E15C15" w:rsidRPr="00E15C15" w:rsidRDefault="00E15C15" w:rsidP="00E15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Local &amp; International Agencies (10+)</w:t>
      </w:r>
    </w:p>
    <w:p w14:paraId="5FD11913" w14:textId="52BFE1D5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2. Hospitality &amp; Hotel Zone</w:t>
      </w:r>
    </w:p>
    <w:p w14:paraId="73BBC5CA" w14:textId="77777777" w:rsidR="00E15C15" w:rsidRPr="00E15C15" w:rsidRDefault="00E15C15" w:rsidP="00E15C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5-star hotels, resorts, boutique stays</w:t>
      </w:r>
    </w:p>
    <w:p w14:paraId="059FD910" w14:textId="77777777" w:rsidR="00E15C15" w:rsidRPr="00E15C15" w:rsidRDefault="00E15C15" w:rsidP="00E15C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Live room experience simulations (VR/AR)</w:t>
      </w:r>
    </w:p>
    <w:p w14:paraId="6056E5E5" w14:textId="17CEC10B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3. Aviation &amp; Travel Zone</w:t>
      </w:r>
    </w:p>
    <w:p w14:paraId="00BE6D0B" w14:textId="77777777" w:rsidR="00E15C15" w:rsidRPr="00E15C15" w:rsidRDefault="00E15C15" w:rsidP="00E15C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Airlines, travel agencies, cruise lines</w:t>
      </w:r>
    </w:p>
    <w:p w14:paraId="2469F339" w14:textId="77777777" w:rsidR="00E15C15" w:rsidRPr="00E15C15" w:rsidRDefault="00E15C15" w:rsidP="00E15C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Flight deals &amp; travel packages</w:t>
      </w:r>
    </w:p>
    <w:p w14:paraId="0FA49C57" w14:textId="43B6F7BE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4. Food &amp; Culinary Arena</w:t>
      </w:r>
    </w:p>
    <w:p w14:paraId="390E7149" w14:textId="77777777" w:rsidR="00E15C15" w:rsidRPr="00E15C15" w:rsidRDefault="00E15C15" w:rsidP="00E15C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International cuisine stalls</w:t>
      </w:r>
    </w:p>
    <w:p w14:paraId="7A1CDE23" w14:textId="77777777" w:rsidR="00E15C15" w:rsidRPr="00E15C15" w:rsidRDefault="00E15C15" w:rsidP="00E15C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Celebrity chef live cooking shows</w:t>
      </w:r>
    </w:p>
    <w:p w14:paraId="4082DA5A" w14:textId="24038196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5. Cultural Experience Stage</w:t>
      </w:r>
    </w:p>
    <w:p w14:paraId="591E7F28" w14:textId="16E213ED" w:rsidR="00E15C15" w:rsidRPr="00A07E7F" w:rsidRDefault="00E15C15" w:rsidP="00A07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Traditional dances, music, fashion shows</w:t>
      </w:r>
    </w:p>
    <w:p w14:paraId="452E358B" w14:textId="509E0479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6. B2B Networking Lounge</w:t>
      </w:r>
    </w:p>
    <w:p w14:paraId="18C8F389" w14:textId="77777777" w:rsidR="00E15C15" w:rsidRPr="00E15C15" w:rsidRDefault="00E15C15" w:rsidP="00E15C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Pre-scheduled meetings</w:t>
      </w:r>
    </w:p>
    <w:p w14:paraId="703380AB" w14:textId="77777777" w:rsidR="00E15C15" w:rsidRPr="00E15C15" w:rsidRDefault="00E15C15" w:rsidP="00E15C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Embassy–business matchmaking</w:t>
      </w:r>
    </w:p>
    <w:p w14:paraId="02DC1F47" w14:textId="7ADABBA1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7. Conference &amp; Seminar Hall</w:t>
      </w:r>
    </w:p>
    <w:p w14:paraId="51A8A3B5" w14:textId="77777777" w:rsidR="00E15C15" w:rsidRPr="00E15C15" w:rsidRDefault="00E15C15" w:rsidP="00E15C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Panels, keynote speeches, tourism summits</w:t>
      </w:r>
    </w:p>
    <w:p w14:paraId="4D9D4A72" w14:textId="6F7535E4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Youth &amp; Career Zone</w:t>
      </w:r>
    </w:p>
    <w:p w14:paraId="263DD347" w14:textId="77777777" w:rsidR="00E15C15" w:rsidRPr="00E15C15" w:rsidRDefault="00E15C15" w:rsidP="00E15C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Hospitality career guidance</w:t>
      </w:r>
    </w:p>
    <w:p w14:paraId="2CDF18CB" w14:textId="77777777" w:rsidR="00E15C15" w:rsidRPr="00E15C15" w:rsidRDefault="00E15C15" w:rsidP="00E15C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Workshops with industry leaders</w:t>
      </w:r>
    </w:p>
    <w:p w14:paraId="7A231EB8" w14:textId="77777777" w:rsidR="00A07E7F" w:rsidRDefault="00A07E7F" w:rsidP="00E15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E7C8F58" w14:textId="0DAC8F6B" w:rsidR="00E15C15" w:rsidRPr="00E15C15" w:rsidRDefault="00E15C15" w:rsidP="00E15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E15C1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DAY-WISE PROGRAM</w:t>
      </w:r>
    </w:p>
    <w:p w14:paraId="4B9402BA" w14:textId="0C453237" w:rsidR="00E15C15" w:rsidRPr="00E15C15" w:rsidRDefault="00E15C15" w:rsidP="00E15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15C15">
        <w:rPr>
          <w:rFonts w:ascii="Times New Roman" w:eastAsia="Times New Roman" w:hAnsi="Times New Roman" w:cs="Times New Roman"/>
          <w:b/>
          <w:bCs/>
          <w:sz w:val="28"/>
          <w:szCs w:val="36"/>
        </w:rPr>
        <w:t>DAY 1: August 21 (Opening &amp; Global Engagement)</w:t>
      </w:r>
    </w:p>
    <w:p w14:paraId="083978A8" w14:textId="31389253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O</w:t>
      </w:r>
      <w:r w:rsidR="00E42817">
        <w:rPr>
          <w:rFonts w:ascii="Times New Roman" w:eastAsia="Times New Roman" w:hAnsi="Times New Roman" w:cs="Times New Roman"/>
          <w:b/>
          <w:bCs/>
          <w:sz w:val="27"/>
          <w:szCs w:val="27"/>
        </w:rPr>
        <w:t>pening Ceremony (10:00 AM – 11:0</w:t>
      </w: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0 AM)</w:t>
      </w:r>
    </w:p>
    <w:p w14:paraId="1FD68BC4" w14:textId="3E8939E8" w:rsidR="00E15C15" w:rsidRPr="00E15C15" w:rsidRDefault="00E42817" w:rsidP="00E15C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Opening Speech</w:t>
      </w:r>
      <w:r w:rsidR="00E15C15" w:rsidRPr="00E15C15">
        <w:rPr>
          <w:rFonts w:ascii="Times New Roman" w:eastAsia="Times New Roman" w:hAnsi="Times New Roman" w:cs="Times New Roman"/>
          <w:sz w:val="24"/>
          <w:szCs w:val="24"/>
        </w:rPr>
        <w:t xml:space="preserve"> by Tourism Minister </w:t>
      </w:r>
    </w:p>
    <w:p w14:paraId="04BCA3AA" w14:textId="4DD04A7B" w:rsidR="00E15C15" w:rsidRPr="00E15C15" w:rsidRDefault="00E42817" w:rsidP="00E15C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Greetings </w:t>
      </w:r>
      <w:r w:rsidR="00E15C15" w:rsidRPr="00E15C15">
        <w:rPr>
          <w:rFonts w:ascii="Times New Roman" w:eastAsia="Times New Roman" w:hAnsi="Times New Roman" w:cs="Times New Roman"/>
          <w:sz w:val="24"/>
          <w:szCs w:val="24"/>
        </w:rPr>
        <w:t>of ambassadors &amp; diplomats</w:t>
      </w:r>
    </w:p>
    <w:p w14:paraId="53DF72D8" w14:textId="77777777" w:rsidR="00E15C15" w:rsidRDefault="00E15C15" w:rsidP="00E15C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Cultural welcome performance</w:t>
      </w:r>
    </w:p>
    <w:p w14:paraId="4AC626DA" w14:textId="2CC0D4A2" w:rsidR="00E42817" w:rsidRPr="00E15C15" w:rsidRDefault="00E42817" w:rsidP="00E15C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Mix Cultural Fashion Walk</w:t>
      </w:r>
    </w:p>
    <w:p w14:paraId="3E45AA40" w14:textId="77777777" w:rsidR="00E15C15" w:rsidRPr="00E15C15" w:rsidRDefault="00E15C15" w:rsidP="00E15C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Event walkthrough &amp; ribbon cutting</w:t>
      </w:r>
    </w:p>
    <w:p w14:paraId="706E284F" w14:textId="6EE196F5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Conference </w:t>
      </w:r>
      <w:r w:rsidR="00E42817">
        <w:rPr>
          <w:rFonts w:ascii="Times New Roman" w:eastAsia="Times New Roman" w:hAnsi="Times New Roman" w:cs="Times New Roman"/>
          <w:b/>
          <w:bCs/>
          <w:sz w:val="27"/>
          <w:szCs w:val="27"/>
        </w:rPr>
        <w:t>Session 1 (11:30 A</w:t>
      </w: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 – </w:t>
      </w:r>
      <w:r w:rsidR="00E42817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:00 PM)</w:t>
      </w:r>
    </w:p>
    <w:p w14:paraId="4D0D54A3" w14:textId="77777777" w:rsidR="00E15C15" w:rsidRPr="00E15C15" w:rsidRDefault="00E15C15" w:rsidP="00E15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b/>
          <w:bCs/>
          <w:sz w:val="24"/>
          <w:szCs w:val="24"/>
        </w:rPr>
        <w:t>Theme:</w:t>
      </w:r>
      <w:r w:rsidRPr="00E15C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5C15">
        <w:rPr>
          <w:rFonts w:ascii="Times New Roman" w:eastAsia="Times New Roman" w:hAnsi="Times New Roman" w:cs="Times New Roman"/>
          <w:i/>
          <w:iCs/>
          <w:sz w:val="24"/>
          <w:szCs w:val="24"/>
        </w:rPr>
        <w:t>“Tourism Diplomacy &amp; Economic Growth”</w:t>
      </w:r>
    </w:p>
    <w:p w14:paraId="1374C776" w14:textId="1EA0F4EA" w:rsidR="00E15C15" w:rsidRPr="00E15C15" w:rsidRDefault="00E15C15" w:rsidP="00E15C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Speakers: Government, UN bodies, tourism boards</w:t>
      </w:r>
      <w:r w:rsidR="00A07E7F">
        <w:rPr>
          <w:rFonts w:ascii="Times New Roman" w:eastAsia="Times New Roman" w:hAnsi="Times New Roman" w:cs="Times New Roman"/>
          <w:sz w:val="24"/>
          <w:szCs w:val="24"/>
        </w:rPr>
        <w:t xml:space="preserve"> (TBD)</w:t>
      </w:r>
    </w:p>
    <w:p w14:paraId="0214AFF8" w14:textId="77777777" w:rsidR="00E15C15" w:rsidRPr="00E15C15" w:rsidRDefault="00E15C15" w:rsidP="00E15C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Focus: Investment, regional collaboration</w:t>
      </w:r>
    </w:p>
    <w:p w14:paraId="5C531924" w14:textId="0A603DC2" w:rsidR="00E15C15" w:rsidRPr="00E15C15" w:rsidRDefault="00E42817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Culinary Showcase (1:0</w:t>
      </w:r>
      <w:r w:rsidR="00E15C15"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0 PM –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</w:t>
      </w:r>
      <w:r w:rsidR="00E15C15"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:00 PM)</w:t>
      </w:r>
    </w:p>
    <w:p w14:paraId="7AF86C7E" w14:textId="77777777" w:rsidR="00E15C15" w:rsidRPr="00E15C15" w:rsidRDefault="00E15C15" w:rsidP="00E15C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Live cooking by international chefs</w:t>
      </w:r>
    </w:p>
    <w:p w14:paraId="276705A0" w14:textId="77777777" w:rsidR="00E15C15" w:rsidRPr="00E15C15" w:rsidRDefault="00E15C15" w:rsidP="00E15C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“Taste the World in Dhaka” experience</w:t>
      </w:r>
    </w:p>
    <w:p w14:paraId="2713F971" w14:textId="647C5E0F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B2B Networking Session (All Day)</w:t>
      </w:r>
    </w:p>
    <w:p w14:paraId="4455235E" w14:textId="77777777" w:rsidR="00E15C15" w:rsidRPr="00E15C15" w:rsidRDefault="00E15C15" w:rsidP="00E15C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Pre-arranged meetings</w:t>
      </w:r>
    </w:p>
    <w:p w14:paraId="113A9349" w14:textId="77777777" w:rsidR="00E15C15" w:rsidRPr="00E15C15" w:rsidRDefault="00E15C15" w:rsidP="00E15C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Travel agencies × Airlines × Hotels × Embassies</w:t>
      </w:r>
    </w:p>
    <w:p w14:paraId="6796A946" w14:textId="07611F88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Cultural Evening (5:30 PM – 8:00 PM)</w:t>
      </w:r>
    </w:p>
    <w:p w14:paraId="19E8C137" w14:textId="77777777" w:rsidR="00E15C15" w:rsidRPr="00E15C15" w:rsidRDefault="00E15C15" w:rsidP="00E15C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Multi-country performances</w:t>
      </w:r>
    </w:p>
    <w:p w14:paraId="11492C35" w14:textId="77777777" w:rsidR="00E15C15" w:rsidRPr="00E15C15" w:rsidRDefault="00E15C15" w:rsidP="00E15C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Fashion show (Traditional Attire of Nations)</w:t>
      </w:r>
    </w:p>
    <w:p w14:paraId="1FE06650" w14:textId="77777777" w:rsidR="00A07E7F" w:rsidRDefault="00A07E7F" w:rsidP="00E15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7EC1D277" w14:textId="77777777" w:rsidR="00A07E7F" w:rsidRDefault="00A07E7F" w:rsidP="00E15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6D5A7E54" w14:textId="7F4C6AE6" w:rsidR="00E15C15" w:rsidRPr="00E15C15" w:rsidRDefault="00E15C15" w:rsidP="00E15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15C15">
        <w:rPr>
          <w:rFonts w:ascii="Times New Roman" w:eastAsia="Times New Roman" w:hAnsi="Times New Roman" w:cs="Times New Roman"/>
          <w:b/>
          <w:bCs/>
          <w:sz w:val="32"/>
          <w:szCs w:val="36"/>
        </w:rPr>
        <w:lastRenderedPageBreak/>
        <w:t>DAY 2: August 22 (Business, Youth &amp; Public Engagement)</w:t>
      </w:r>
    </w:p>
    <w:p w14:paraId="43AD4C62" w14:textId="3CE93CE7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Confe</w:t>
      </w:r>
      <w:r w:rsidR="00E42817">
        <w:rPr>
          <w:rFonts w:ascii="Times New Roman" w:eastAsia="Times New Roman" w:hAnsi="Times New Roman" w:cs="Times New Roman"/>
          <w:b/>
          <w:bCs/>
          <w:sz w:val="27"/>
          <w:szCs w:val="27"/>
        </w:rPr>
        <w:t>rence Session 2 (10:30 AM – 12:0</w:t>
      </w: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0 PM)</w:t>
      </w:r>
    </w:p>
    <w:p w14:paraId="6A582CC8" w14:textId="77777777" w:rsidR="00E15C15" w:rsidRPr="00E15C15" w:rsidRDefault="00E15C15" w:rsidP="00E15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b/>
          <w:bCs/>
          <w:sz w:val="24"/>
          <w:szCs w:val="24"/>
        </w:rPr>
        <w:t>Theme:</w:t>
      </w:r>
      <w:r w:rsidRPr="00E15C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5C15">
        <w:rPr>
          <w:rFonts w:ascii="Times New Roman" w:eastAsia="Times New Roman" w:hAnsi="Times New Roman" w:cs="Times New Roman"/>
          <w:i/>
          <w:iCs/>
          <w:sz w:val="24"/>
          <w:szCs w:val="24"/>
        </w:rPr>
        <w:t>“Future of Hospitality &amp; Smart Tourism”</w:t>
      </w:r>
    </w:p>
    <w:p w14:paraId="53BAE50C" w14:textId="77777777" w:rsidR="00E15C15" w:rsidRPr="00E15C15" w:rsidRDefault="00E15C15" w:rsidP="00E15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Topics: AI, VR tourism, sustainable travel</w:t>
      </w:r>
    </w:p>
    <w:p w14:paraId="327FF2AE" w14:textId="7EFFB4A5" w:rsidR="00E15C15" w:rsidRPr="00E15C15" w:rsidRDefault="00E42817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Youth &amp; Career Summit (2:00 PM – 3:3</w:t>
      </w:r>
      <w:r w:rsidR="00E15C15"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0 PM)</w:t>
      </w:r>
    </w:p>
    <w:p w14:paraId="718DC91C" w14:textId="77777777" w:rsidR="00E15C15" w:rsidRPr="00E15C15" w:rsidRDefault="00E15C15" w:rsidP="00E15C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Hospitality career talks</w:t>
      </w:r>
    </w:p>
    <w:p w14:paraId="67693772" w14:textId="77777777" w:rsidR="00E15C15" w:rsidRPr="00E15C15" w:rsidRDefault="00E15C15" w:rsidP="00E15C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Internship &amp; recruitment booths</w:t>
      </w:r>
    </w:p>
    <w:p w14:paraId="54395123" w14:textId="6C3FD6E1" w:rsidR="00E15C15" w:rsidRPr="00E15C15" w:rsidRDefault="00E42817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Startup Pitch Session (3:30 PM – 5:0</w:t>
      </w:r>
      <w:r w:rsidR="00E15C15"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0 PM)</w:t>
      </w:r>
    </w:p>
    <w:p w14:paraId="35EAA0AE" w14:textId="77777777" w:rsidR="00E15C15" w:rsidRPr="00E15C15" w:rsidRDefault="00E15C15" w:rsidP="00E15C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Travel-tech startups pitch</w:t>
      </w:r>
    </w:p>
    <w:p w14:paraId="0522FB72" w14:textId="77777777" w:rsidR="00E15C15" w:rsidRPr="00E15C15" w:rsidRDefault="00E15C15" w:rsidP="00E15C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Investors &amp; VCs panel</w:t>
      </w:r>
    </w:p>
    <w:p w14:paraId="020C30C7" w14:textId="6908377D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Aw</w:t>
      </w:r>
      <w:r w:rsidR="00E42817">
        <w:rPr>
          <w:rFonts w:ascii="Times New Roman" w:eastAsia="Times New Roman" w:hAnsi="Times New Roman" w:cs="Times New Roman"/>
          <w:b/>
          <w:bCs/>
          <w:sz w:val="27"/>
          <w:szCs w:val="27"/>
        </w:rPr>
        <w:t>ards &amp; Recognition Ceremony (5:3</w:t>
      </w: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0 PM – 6:30 PM)</w:t>
      </w:r>
    </w:p>
    <w:p w14:paraId="28B80535" w14:textId="77777777" w:rsidR="00E15C15" w:rsidRPr="00E15C15" w:rsidRDefault="00E15C15" w:rsidP="00E15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Categories:</w:t>
      </w:r>
    </w:p>
    <w:p w14:paraId="36AC7D9A" w14:textId="77777777" w:rsidR="00E15C15" w:rsidRPr="00E15C15" w:rsidRDefault="00E15C15" w:rsidP="00E15C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Best Tourism Board</w:t>
      </w:r>
    </w:p>
    <w:p w14:paraId="125B4208" w14:textId="77777777" w:rsidR="00E15C15" w:rsidRPr="00E15C15" w:rsidRDefault="00E15C15" w:rsidP="00E15C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Best Airline Partner</w:t>
      </w:r>
    </w:p>
    <w:p w14:paraId="5200F284" w14:textId="77777777" w:rsidR="00E15C15" w:rsidRPr="00E15C15" w:rsidRDefault="00E15C15" w:rsidP="00E15C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Best Hospitality Brand</w:t>
      </w:r>
    </w:p>
    <w:p w14:paraId="096481FB" w14:textId="77777777" w:rsidR="00E15C15" w:rsidRPr="00E15C15" w:rsidRDefault="00E15C15" w:rsidP="00E15C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Emerging Travel Startup</w:t>
      </w:r>
    </w:p>
    <w:p w14:paraId="4667FE95" w14:textId="27171B1B" w:rsidR="00E15C15" w:rsidRPr="00E15C15" w:rsidRDefault="00E42817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Closing Ceremony (6:30 PM – 7:3</w:t>
      </w:r>
      <w:r w:rsidR="00E15C15"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0 PM)</w:t>
      </w:r>
    </w:p>
    <w:p w14:paraId="1E9E8428" w14:textId="77777777" w:rsidR="00E15C15" w:rsidRPr="00E15C15" w:rsidRDefault="00E15C15" w:rsidP="00E15C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Key highlights recap</w:t>
      </w:r>
    </w:p>
    <w:p w14:paraId="4240A6D5" w14:textId="77777777" w:rsidR="00E15C15" w:rsidRPr="00E15C15" w:rsidRDefault="00E15C15" w:rsidP="00E15C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Sponsor acknowledgments</w:t>
      </w:r>
    </w:p>
    <w:p w14:paraId="454D0AFA" w14:textId="77777777" w:rsidR="00E15C15" w:rsidRPr="00E15C15" w:rsidRDefault="00E15C15" w:rsidP="00E15C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Cultural finale</w:t>
      </w:r>
    </w:p>
    <w:p w14:paraId="25E590E6" w14:textId="7E8403B7" w:rsidR="00E42817" w:rsidRPr="00E15C15" w:rsidRDefault="00E42817" w:rsidP="00E42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Concert (8:00 PM – 10:0</w:t>
      </w: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0 PM)</w:t>
      </w:r>
    </w:p>
    <w:p w14:paraId="6935FB92" w14:textId="7B244FC0" w:rsidR="00E42817" w:rsidRPr="00E15C15" w:rsidRDefault="00E42817" w:rsidP="00E428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Mega Concert</w:t>
      </w:r>
    </w:p>
    <w:p w14:paraId="6CB42367" w14:textId="77777777" w:rsidR="00A07E7F" w:rsidRDefault="00A07E7F" w:rsidP="00E15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5BF1024" w14:textId="77777777" w:rsidR="00A07E7F" w:rsidRDefault="00A07E7F" w:rsidP="00E15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DDB1A4F" w14:textId="77777777" w:rsidR="00A07E7F" w:rsidRDefault="00A07E7F" w:rsidP="00E15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98D0B62" w14:textId="77777777" w:rsidR="00A07E7F" w:rsidRDefault="00A07E7F" w:rsidP="00E15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30F7BDF" w14:textId="32FAA1C4" w:rsidR="00E15C15" w:rsidRPr="00E15C15" w:rsidRDefault="00E15C15" w:rsidP="00E15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E15C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 xml:space="preserve">SPECIAL ACTIVATIONS </w:t>
      </w:r>
    </w:p>
    <w:p w14:paraId="0D94AD17" w14:textId="541CBD16" w:rsidR="00E15C15" w:rsidRPr="00E15C15" w:rsidRDefault="00A07E7F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15C15"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“</w:t>
      </w:r>
      <w:proofErr w:type="spellStart"/>
      <w:r w:rsidR="00E15C15"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Instagrammable</w:t>
      </w:r>
      <w:proofErr w:type="spellEnd"/>
      <w:r w:rsidR="00E15C15"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Destinations”</w:t>
      </w:r>
    </w:p>
    <w:p w14:paraId="1BC0F219" w14:textId="77777777" w:rsidR="00E15C15" w:rsidRPr="00E15C15" w:rsidRDefault="00E15C15" w:rsidP="00E15C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Replica spots: Maldives beach, Swiss Alps, Dubai skyline</w:t>
      </w:r>
    </w:p>
    <w:p w14:paraId="54145909" w14:textId="77777777" w:rsidR="00E15C15" w:rsidRPr="00E15C15" w:rsidRDefault="00E15C15" w:rsidP="00E15C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Boost viral marketing</w:t>
      </w:r>
    </w:p>
    <w:p w14:paraId="7CEA5B49" w14:textId="073EEFA3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VR Travel Experience Zone</w:t>
      </w:r>
    </w:p>
    <w:p w14:paraId="45BD08DD" w14:textId="77777777" w:rsidR="00E15C15" w:rsidRPr="00E15C15" w:rsidRDefault="00E15C15" w:rsidP="00E15C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Virtual tours of global destinations</w:t>
      </w:r>
    </w:p>
    <w:p w14:paraId="0009DE2E" w14:textId="77777777" w:rsidR="00E15C15" w:rsidRPr="00E15C15" w:rsidRDefault="00E15C15" w:rsidP="00E15C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Sponsored by tech partners</w:t>
      </w:r>
    </w:p>
    <w:p w14:paraId="4CC664D8" w14:textId="3BF95A51" w:rsidR="00E15C15" w:rsidRPr="00E15C15" w:rsidRDefault="00E15C15" w:rsidP="00E1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C15">
        <w:rPr>
          <w:rFonts w:ascii="Times New Roman" w:eastAsia="Times New Roman" w:hAnsi="Times New Roman" w:cs="Times New Roman"/>
          <w:b/>
          <w:bCs/>
          <w:sz w:val="27"/>
          <w:szCs w:val="27"/>
        </w:rPr>
        <w:t>Mega Raffle Draw</w:t>
      </w:r>
    </w:p>
    <w:p w14:paraId="7217849B" w14:textId="77777777" w:rsidR="00E15C15" w:rsidRPr="00E15C15" w:rsidRDefault="00E15C15" w:rsidP="00E15C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Airline tickets</w:t>
      </w:r>
    </w:p>
    <w:p w14:paraId="0B4729A5" w14:textId="77777777" w:rsidR="00E15C15" w:rsidRPr="00E15C15" w:rsidRDefault="00E15C15" w:rsidP="00E15C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Luxury hotel stays</w:t>
      </w:r>
    </w:p>
    <w:p w14:paraId="441551D1" w14:textId="77777777" w:rsidR="00E15C15" w:rsidRPr="00E15C15" w:rsidRDefault="00E15C15" w:rsidP="00E15C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C15">
        <w:rPr>
          <w:rFonts w:ascii="Times New Roman" w:eastAsia="Times New Roman" w:hAnsi="Times New Roman" w:cs="Times New Roman"/>
          <w:sz w:val="24"/>
          <w:szCs w:val="24"/>
        </w:rPr>
        <w:t>Travel vouchers</w:t>
      </w:r>
    </w:p>
    <w:p w14:paraId="0AE3CD4F" w14:textId="6D8EC982" w:rsidR="00E42817" w:rsidRPr="00E15C15" w:rsidRDefault="00E42817" w:rsidP="00E15C15"/>
    <w:sectPr w:rsidR="00E42817" w:rsidRPr="00E15C15" w:rsidSect="00D22B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160" w:right="837" w:bottom="180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FC526E" w14:textId="77777777" w:rsidR="001F2091" w:rsidRDefault="001F2091" w:rsidP="007767B3">
      <w:pPr>
        <w:spacing w:after="0" w:line="240" w:lineRule="auto"/>
      </w:pPr>
      <w:r>
        <w:separator/>
      </w:r>
    </w:p>
  </w:endnote>
  <w:endnote w:type="continuationSeparator" w:id="0">
    <w:p w14:paraId="4B3F88CE" w14:textId="77777777" w:rsidR="001F2091" w:rsidRDefault="001F2091" w:rsidP="00776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02331E" w14:textId="77777777" w:rsidR="006E0ACE" w:rsidRDefault="006E0AC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753191" w14:textId="77777777" w:rsidR="006E0ACE" w:rsidRDefault="006E0AC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68EA24" w14:textId="77777777" w:rsidR="006E0ACE" w:rsidRDefault="006E0A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73E6B1" w14:textId="77777777" w:rsidR="001F2091" w:rsidRDefault="001F2091" w:rsidP="007767B3">
      <w:pPr>
        <w:spacing w:after="0" w:line="240" w:lineRule="auto"/>
      </w:pPr>
      <w:r>
        <w:separator/>
      </w:r>
    </w:p>
  </w:footnote>
  <w:footnote w:type="continuationSeparator" w:id="0">
    <w:p w14:paraId="07E4357E" w14:textId="77777777" w:rsidR="001F2091" w:rsidRDefault="001F2091" w:rsidP="00776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CCA552" w14:textId="77777777" w:rsidR="006E0ACE" w:rsidRDefault="006E0A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78C411" w14:textId="77777777" w:rsidR="007767B3" w:rsidRDefault="0067650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3691B7B" wp14:editId="1B22A2C8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50779" cy="10676394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0779" cy="10676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D36DE7" w14:textId="77777777" w:rsidR="006E0ACE" w:rsidRDefault="006E0AC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A5C29"/>
    <w:multiLevelType w:val="multilevel"/>
    <w:tmpl w:val="AF1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C56CF"/>
    <w:multiLevelType w:val="multilevel"/>
    <w:tmpl w:val="35D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EC4EFC"/>
    <w:multiLevelType w:val="multilevel"/>
    <w:tmpl w:val="DE34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8F3392"/>
    <w:multiLevelType w:val="multilevel"/>
    <w:tmpl w:val="2CD0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FE4BF7"/>
    <w:multiLevelType w:val="multilevel"/>
    <w:tmpl w:val="19C8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A93C6C"/>
    <w:multiLevelType w:val="multilevel"/>
    <w:tmpl w:val="7B7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A3793B"/>
    <w:multiLevelType w:val="multilevel"/>
    <w:tmpl w:val="3B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0720F0"/>
    <w:multiLevelType w:val="multilevel"/>
    <w:tmpl w:val="8AB4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7464E"/>
    <w:multiLevelType w:val="multilevel"/>
    <w:tmpl w:val="A7A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8D0386"/>
    <w:multiLevelType w:val="multilevel"/>
    <w:tmpl w:val="AD48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5A45D1"/>
    <w:multiLevelType w:val="multilevel"/>
    <w:tmpl w:val="6BD6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665FE4"/>
    <w:multiLevelType w:val="multilevel"/>
    <w:tmpl w:val="E1C4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7F688A"/>
    <w:multiLevelType w:val="multilevel"/>
    <w:tmpl w:val="ACF6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1A249F"/>
    <w:multiLevelType w:val="multilevel"/>
    <w:tmpl w:val="489C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905CA6"/>
    <w:multiLevelType w:val="multilevel"/>
    <w:tmpl w:val="3E1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EF132C"/>
    <w:multiLevelType w:val="multilevel"/>
    <w:tmpl w:val="864E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F76EA2"/>
    <w:multiLevelType w:val="multilevel"/>
    <w:tmpl w:val="010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AD3676"/>
    <w:multiLevelType w:val="multilevel"/>
    <w:tmpl w:val="1BB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970947"/>
    <w:multiLevelType w:val="multilevel"/>
    <w:tmpl w:val="4020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AD3C2E"/>
    <w:multiLevelType w:val="multilevel"/>
    <w:tmpl w:val="D96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C051AB"/>
    <w:multiLevelType w:val="hybridMultilevel"/>
    <w:tmpl w:val="A2E25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0F601B"/>
    <w:multiLevelType w:val="multilevel"/>
    <w:tmpl w:val="88E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847292"/>
    <w:multiLevelType w:val="multilevel"/>
    <w:tmpl w:val="24F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F650E5"/>
    <w:multiLevelType w:val="multilevel"/>
    <w:tmpl w:val="5CE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393355"/>
    <w:multiLevelType w:val="multilevel"/>
    <w:tmpl w:val="FE20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545D4C"/>
    <w:multiLevelType w:val="multilevel"/>
    <w:tmpl w:val="085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CA47C3"/>
    <w:multiLevelType w:val="multilevel"/>
    <w:tmpl w:val="AC24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B255D7"/>
    <w:multiLevelType w:val="multilevel"/>
    <w:tmpl w:val="BDF2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F4555F"/>
    <w:multiLevelType w:val="multilevel"/>
    <w:tmpl w:val="B6C4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6F7F55"/>
    <w:multiLevelType w:val="multilevel"/>
    <w:tmpl w:val="7786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0"/>
  </w:num>
  <w:num w:numId="3">
    <w:abstractNumId w:val="25"/>
  </w:num>
  <w:num w:numId="4">
    <w:abstractNumId w:val="5"/>
  </w:num>
  <w:num w:numId="5">
    <w:abstractNumId w:val="28"/>
  </w:num>
  <w:num w:numId="6">
    <w:abstractNumId w:val="13"/>
  </w:num>
  <w:num w:numId="7">
    <w:abstractNumId w:val="12"/>
  </w:num>
  <w:num w:numId="8">
    <w:abstractNumId w:val="22"/>
  </w:num>
  <w:num w:numId="9">
    <w:abstractNumId w:val="3"/>
  </w:num>
  <w:num w:numId="10">
    <w:abstractNumId w:val="17"/>
  </w:num>
  <w:num w:numId="11">
    <w:abstractNumId w:val="26"/>
  </w:num>
  <w:num w:numId="12">
    <w:abstractNumId w:val="19"/>
  </w:num>
  <w:num w:numId="13">
    <w:abstractNumId w:val="9"/>
  </w:num>
  <w:num w:numId="14">
    <w:abstractNumId w:val="14"/>
  </w:num>
  <w:num w:numId="15">
    <w:abstractNumId w:val="24"/>
  </w:num>
  <w:num w:numId="16">
    <w:abstractNumId w:val="18"/>
  </w:num>
  <w:num w:numId="17">
    <w:abstractNumId w:val="27"/>
  </w:num>
  <w:num w:numId="18">
    <w:abstractNumId w:val="4"/>
  </w:num>
  <w:num w:numId="19">
    <w:abstractNumId w:val="6"/>
  </w:num>
  <w:num w:numId="20">
    <w:abstractNumId w:val="10"/>
  </w:num>
  <w:num w:numId="21">
    <w:abstractNumId w:val="29"/>
  </w:num>
  <w:num w:numId="22">
    <w:abstractNumId w:val="11"/>
  </w:num>
  <w:num w:numId="23">
    <w:abstractNumId w:val="15"/>
  </w:num>
  <w:num w:numId="24">
    <w:abstractNumId w:val="1"/>
  </w:num>
  <w:num w:numId="25">
    <w:abstractNumId w:val="21"/>
  </w:num>
  <w:num w:numId="26">
    <w:abstractNumId w:val="7"/>
  </w:num>
  <w:num w:numId="27">
    <w:abstractNumId w:val="16"/>
  </w:num>
  <w:num w:numId="28">
    <w:abstractNumId w:val="23"/>
  </w:num>
  <w:num w:numId="29">
    <w:abstractNumId w:val="8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7B3"/>
    <w:rsid w:val="0005445C"/>
    <w:rsid w:val="000942B9"/>
    <w:rsid w:val="001F2091"/>
    <w:rsid w:val="00273957"/>
    <w:rsid w:val="002919AF"/>
    <w:rsid w:val="00380FCF"/>
    <w:rsid w:val="003E74D0"/>
    <w:rsid w:val="00421260"/>
    <w:rsid w:val="004341B7"/>
    <w:rsid w:val="00441397"/>
    <w:rsid w:val="00474436"/>
    <w:rsid w:val="00510897"/>
    <w:rsid w:val="00570853"/>
    <w:rsid w:val="00584B25"/>
    <w:rsid w:val="0067650A"/>
    <w:rsid w:val="00676594"/>
    <w:rsid w:val="00686B30"/>
    <w:rsid w:val="006E0ACE"/>
    <w:rsid w:val="007767B3"/>
    <w:rsid w:val="00793374"/>
    <w:rsid w:val="00843F9E"/>
    <w:rsid w:val="00846401"/>
    <w:rsid w:val="008527F6"/>
    <w:rsid w:val="008E545E"/>
    <w:rsid w:val="009223B5"/>
    <w:rsid w:val="00A07E7F"/>
    <w:rsid w:val="00A846E7"/>
    <w:rsid w:val="00A86E4D"/>
    <w:rsid w:val="00B04D68"/>
    <w:rsid w:val="00B46D5D"/>
    <w:rsid w:val="00B50315"/>
    <w:rsid w:val="00C33752"/>
    <w:rsid w:val="00C369D6"/>
    <w:rsid w:val="00C52968"/>
    <w:rsid w:val="00C76FCC"/>
    <w:rsid w:val="00CF1801"/>
    <w:rsid w:val="00D03F3A"/>
    <w:rsid w:val="00D22B3D"/>
    <w:rsid w:val="00D84C4D"/>
    <w:rsid w:val="00E15C15"/>
    <w:rsid w:val="00E42817"/>
    <w:rsid w:val="00E86241"/>
    <w:rsid w:val="00EA4F10"/>
    <w:rsid w:val="00F55527"/>
    <w:rsid w:val="00F5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A01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50A"/>
  </w:style>
  <w:style w:type="paragraph" w:styleId="Heading1">
    <w:name w:val="heading 1"/>
    <w:basedOn w:val="Normal"/>
    <w:link w:val="Heading1Char"/>
    <w:uiPriority w:val="9"/>
    <w:qFormat/>
    <w:rsid w:val="00E15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5C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5C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7B3"/>
  </w:style>
  <w:style w:type="paragraph" w:styleId="Footer">
    <w:name w:val="footer"/>
    <w:basedOn w:val="Normal"/>
    <w:link w:val="FooterChar"/>
    <w:uiPriority w:val="99"/>
    <w:unhideWhenUsed/>
    <w:rsid w:val="0077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7B3"/>
  </w:style>
  <w:style w:type="paragraph" w:styleId="ListParagraph">
    <w:name w:val="List Paragraph"/>
    <w:basedOn w:val="Normal"/>
    <w:uiPriority w:val="34"/>
    <w:qFormat/>
    <w:rsid w:val="0067650A"/>
    <w:pPr>
      <w:spacing w:after="200" w:line="276" w:lineRule="auto"/>
      <w:ind w:left="720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676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337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3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752"/>
    <w:rPr>
      <w:rFonts w:ascii="Tahoma" w:hAnsi="Tahoma" w:cs="Tahoma"/>
      <w:sz w:val="16"/>
      <w:szCs w:val="16"/>
    </w:rPr>
  </w:style>
  <w:style w:type="table" w:styleId="MediumGrid1-Accent1">
    <w:name w:val="Medium Grid 1 Accent 1"/>
    <w:basedOn w:val="TableNormal"/>
    <w:uiPriority w:val="67"/>
    <w:rsid w:val="0079337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15C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5C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5C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15C15"/>
    <w:rPr>
      <w:b/>
      <w:bCs/>
    </w:rPr>
  </w:style>
  <w:style w:type="character" w:styleId="Emphasis">
    <w:name w:val="Emphasis"/>
    <w:basedOn w:val="DefaultParagraphFont"/>
    <w:uiPriority w:val="20"/>
    <w:qFormat/>
    <w:rsid w:val="00E15C1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50A"/>
  </w:style>
  <w:style w:type="paragraph" w:styleId="Heading1">
    <w:name w:val="heading 1"/>
    <w:basedOn w:val="Normal"/>
    <w:link w:val="Heading1Char"/>
    <w:uiPriority w:val="9"/>
    <w:qFormat/>
    <w:rsid w:val="00E15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5C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5C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7B3"/>
  </w:style>
  <w:style w:type="paragraph" w:styleId="Footer">
    <w:name w:val="footer"/>
    <w:basedOn w:val="Normal"/>
    <w:link w:val="FooterChar"/>
    <w:uiPriority w:val="99"/>
    <w:unhideWhenUsed/>
    <w:rsid w:val="0077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7B3"/>
  </w:style>
  <w:style w:type="paragraph" w:styleId="ListParagraph">
    <w:name w:val="List Paragraph"/>
    <w:basedOn w:val="Normal"/>
    <w:uiPriority w:val="34"/>
    <w:qFormat/>
    <w:rsid w:val="0067650A"/>
    <w:pPr>
      <w:spacing w:after="200" w:line="276" w:lineRule="auto"/>
      <w:ind w:left="720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676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337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3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752"/>
    <w:rPr>
      <w:rFonts w:ascii="Tahoma" w:hAnsi="Tahoma" w:cs="Tahoma"/>
      <w:sz w:val="16"/>
      <w:szCs w:val="16"/>
    </w:rPr>
  </w:style>
  <w:style w:type="table" w:styleId="MediumGrid1-Accent1">
    <w:name w:val="Medium Grid 1 Accent 1"/>
    <w:basedOn w:val="TableNormal"/>
    <w:uiPriority w:val="67"/>
    <w:rsid w:val="0079337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15C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5C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5C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15C15"/>
    <w:rPr>
      <w:b/>
      <w:bCs/>
    </w:rPr>
  </w:style>
  <w:style w:type="character" w:styleId="Emphasis">
    <w:name w:val="Emphasis"/>
    <w:basedOn w:val="DefaultParagraphFont"/>
    <w:uiPriority w:val="20"/>
    <w:qFormat/>
    <w:rsid w:val="00E15C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79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Monjur Akil</dc:creator>
  <cp:lastModifiedBy>Farjana Jahir</cp:lastModifiedBy>
  <cp:revision>19</cp:revision>
  <cp:lastPrinted>2026-03-30T20:00:00Z</cp:lastPrinted>
  <dcterms:created xsi:type="dcterms:W3CDTF">2023-03-03T18:53:00Z</dcterms:created>
  <dcterms:modified xsi:type="dcterms:W3CDTF">2026-03-30T20:00:00Z</dcterms:modified>
</cp:coreProperties>
</file>