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70173" w:rsidRDefault="00E70173" w:rsidP="00E70173">
      <w:pPr>
        <w:jc w:val="center"/>
        <w:rPr>
          <w:b/>
          <w:bCs/>
          <w:sz w:val="36"/>
          <w:szCs w:val="36"/>
          <w:lang w:val="en-US"/>
        </w:rPr>
      </w:pPr>
      <w:proofErr w:type="spellStart"/>
      <w:proofErr w:type="gramStart"/>
      <w:r w:rsidRPr="00E70173">
        <w:rPr>
          <w:b/>
          <w:bCs/>
          <w:sz w:val="36"/>
          <w:szCs w:val="36"/>
          <w:lang w:val="en-US"/>
        </w:rPr>
        <w:t>B.Tech</w:t>
      </w:r>
      <w:proofErr w:type="spellEnd"/>
      <w:proofErr w:type="gramEnd"/>
      <w:r w:rsidRPr="00E70173">
        <w:rPr>
          <w:b/>
          <w:bCs/>
          <w:sz w:val="36"/>
          <w:szCs w:val="36"/>
          <w:lang w:val="en-US"/>
        </w:rPr>
        <w:t>(ECE)-QUANTUM UNIVERSITY-1-Task2-</w:t>
      </w:r>
    </w:p>
    <w:p w:rsidR="00E70173" w:rsidRDefault="00E70173" w:rsidP="00E70173">
      <w:pPr>
        <w:jc w:val="center"/>
        <w:rPr>
          <w:b/>
          <w:bCs/>
          <w:sz w:val="36"/>
          <w:szCs w:val="36"/>
          <w:lang w:val="en-US"/>
        </w:rPr>
      </w:pPr>
    </w:p>
    <w:p w:rsidR="00E70173" w:rsidRPr="00E70173" w:rsidRDefault="00E70173" w:rsidP="00E70173">
      <w:pPr>
        <w:jc w:val="center"/>
        <w:rPr>
          <w:b/>
          <w:bCs/>
          <w:sz w:val="36"/>
          <w:szCs w:val="36"/>
          <w:lang w:val="en-US"/>
        </w:rPr>
      </w:pPr>
      <w:r w:rsidRPr="00E70173">
        <w:rPr>
          <w:b/>
          <w:bCs/>
          <w:sz w:val="36"/>
          <w:szCs w:val="36"/>
          <w:lang w:val="en-US"/>
        </w:rPr>
        <w:t>Create an extempore for the following topics</w:t>
      </w:r>
      <w:r w:rsidRPr="00E70173">
        <w:rPr>
          <w:b/>
          <w:bCs/>
          <w:sz w:val="36"/>
          <w:szCs w:val="36"/>
          <w:lang w:val="en-US"/>
        </w:rPr>
        <w:br/>
      </w:r>
      <w:r w:rsidRPr="00E70173">
        <w:rPr>
          <w:rFonts w:ascii="Segoe UI Symbol" w:hAnsi="Segoe UI Symbol" w:cs="Segoe UI Symbol"/>
          <w:b/>
          <w:bCs/>
          <w:sz w:val="36"/>
          <w:szCs w:val="36"/>
          <w:lang w:val="en-US"/>
        </w:rPr>
        <w:t>✓</w:t>
      </w:r>
      <w:r w:rsidRPr="00E70173">
        <w:rPr>
          <w:b/>
          <w:bCs/>
          <w:sz w:val="36"/>
          <w:szCs w:val="36"/>
          <w:lang w:val="en-US"/>
        </w:rPr>
        <w:t xml:space="preserve"> IT in automobile</w:t>
      </w:r>
      <w:r w:rsidRPr="00E70173">
        <w:rPr>
          <w:b/>
          <w:bCs/>
          <w:sz w:val="36"/>
          <w:szCs w:val="36"/>
          <w:lang w:val="en-US"/>
        </w:rPr>
        <w:br/>
      </w:r>
      <w:r w:rsidRPr="00E70173">
        <w:rPr>
          <w:rFonts w:ascii="Segoe UI Symbol" w:hAnsi="Segoe UI Symbol" w:cs="Segoe UI Symbol"/>
          <w:b/>
          <w:bCs/>
          <w:sz w:val="36"/>
          <w:szCs w:val="36"/>
          <w:lang w:val="en-US"/>
        </w:rPr>
        <w:t>✓</w:t>
      </w:r>
      <w:r w:rsidRPr="00E70173">
        <w:rPr>
          <w:b/>
          <w:bCs/>
          <w:sz w:val="36"/>
          <w:szCs w:val="36"/>
          <w:lang w:val="en-US"/>
        </w:rPr>
        <w:t xml:space="preserve"> IT in metro rail</w:t>
      </w:r>
      <w:r w:rsidRPr="00E70173">
        <w:rPr>
          <w:b/>
          <w:bCs/>
          <w:sz w:val="36"/>
          <w:szCs w:val="36"/>
          <w:lang w:val="en-US"/>
        </w:rPr>
        <w:br/>
      </w:r>
      <w:r w:rsidRPr="00E70173">
        <w:rPr>
          <w:rFonts w:ascii="Segoe UI Symbol" w:hAnsi="Segoe UI Symbol" w:cs="Segoe UI Symbol"/>
          <w:b/>
          <w:bCs/>
          <w:sz w:val="36"/>
          <w:szCs w:val="36"/>
          <w:lang w:val="en-US"/>
        </w:rPr>
        <w:t>✓</w:t>
      </w:r>
      <w:r w:rsidRPr="00E70173">
        <w:rPr>
          <w:b/>
          <w:bCs/>
          <w:sz w:val="36"/>
          <w:szCs w:val="36"/>
          <w:lang w:val="en-US"/>
        </w:rPr>
        <w:t xml:space="preserve"> IT in avionics</w:t>
      </w:r>
    </w:p>
    <w:p w:rsidR="00E70173" w:rsidRDefault="00E70173" w:rsidP="00E70173">
      <w:pPr>
        <w:rPr>
          <w:b/>
          <w:bCs/>
        </w:rPr>
      </w:pPr>
    </w:p>
    <w:p w:rsidR="00E70173" w:rsidRDefault="00E70173" w:rsidP="00E70173">
      <w:pPr>
        <w:rPr>
          <w:b/>
          <w:bCs/>
        </w:rPr>
      </w:pPr>
    </w:p>
    <w:p w:rsidR="00E70173" w:rsidRDefault="00E70173" w:rsidP="00E70173">
      <w:pPr>
        <w:rPr>
          <w:b/>
          <w:bCs/>
        </w:rPr>
      </w:pPr>
    </w:p>
    <w:p w:rsidR="00E70173" w:rsidRDefault="00E70173" w:rsidP="00E70173">
      <w:pPr>
        <w:jc w:val="center"/>
        <w:rPr>
          <w:rFonts w:ascii="Tw Cen MT" w:hAnsi="Tw Cen MT"/>
          <w:b/>
          <w:bCs/>
          <w:sz w:val="52"/>
          <w:szCs w:val="52"/>
        </w:rPr>
      </w:pPr>
    </w:p>
    <w:p w:rsidR="00E70173" w:rsidRDefault="00E70173" w:rsidP="00E70173">
      <w:pPr>
        <w:jc w:val="center"/>
        <w:rPr>
          <w:rFonts w:ascii="Tw Cen MT" w:hAnsi="Tw Cen MT"/>
          <w:b/>
          <w:bCs/>
          <w:sz w:val="52"/>
          <w:szCs w:val="52"/>
        </w:rPr>
      </w:pPr>
    </w:p>
    <w:p w:rsidR="00E70173" w:rsidRPr="00E70173" w:rsidRDefault="00E70173" w:rsidP="00E70173">
      <w:pPr>
        <w:jc w:val="center"/>
        <w:rPr>
          <w:rFonts w:ascii="Tw Cen MT" w:hAnsi="Tw Cen MT"/>
          <w:b/>
          <w:bCs/>
          <w:sz w:val="52"/>
          <w:szCs w:val="52"/>
        </w:rPr>
      </w:pPr>
      <w:r w:rsidRPr="00E70173">
        <w:rPr>
          <w:rFonts w:ascii="Tw Cen MT" w:hAnsi="Tw Cen MT"/>
          <w:b/>
          <w:bCs/>
          <w:sz w:val="52"/>
          <w:szCs w:val="52"/>
        </w:rPr>
        <w:t>IT in Automobiles</w:t>
      </w:r>
    </w:p>
    <w:p w:rsidR="00E70173" w:rsidRPr="00E70173" w:rsidRDefault="00E70173" w:rsidP="00E70173">
      <w:r w:rsidRPr="00E70173">
        <w:t>"Picture a world where your car is more than just a machine—it’s your smart companion, guiding you safely and efficiently. The integration of Information Technology in the automotive industry has revolutionized transportation, transforming vehicles into intelligent systems.</w:t>
      </w:r>
    </w:p>
    <w:p w:rsidR="00E70173" w:rsidRPr="00E70173" w:rsidRDefault="00E70173" w:rsidP="00E70173">
      <w:r w:rsidRPr="00E70173">
        <w:t>With innovations like autonomous driving, real-time data processing, and IoT connectivity, modern cars offer enhanced safety and seamless mobility. AI-powered self-driving technology makes instant decisions, while machine learning optimizes routes for better fuel efficiency. Predictive maintenance alerts drivers about potential mechanical issues before they escalate, ensuring longevity and reliability.</w:t>
      </w:r>
    </w:p>
    <w:p w:rsidR="00E70173" w:rsidRPr="00E70173" w:rsidRDefault="00E70173" w:rsidP="00E70173">
      <w:r w:rsidRPr="00E70173">
        <w:t>Additionally, infotainment systems, voice control, and mobile applications have elevated user convenience, making driving a more connected experience. However, challenges such as cybersecurity risks, data privacy, and accessibility must be tackled as we embrace this digital revolution.</w:t>
      </w:r>
    </w:p>
    <w:p w:rsidR="00E70173" w:rsidRPr="00E70173" w:rsidRDefault="00E70173" w:rsidP="00E70173">
      <w:r w:rsidRPr="00E70173">
        <w:t>Ultimately, IT has reshaped the automobile industry, making transportation smarter, safer, and more efficient. As technology advances, our journey toward a fully connected and sustainable mobility future continues."</w:t>
      </w:r>
    </w:p>
    <w:p w:rsidR="00E70173" w:rsidRDefault="00E70173" w:rsidP="00E70173">
      <w:pPr>
        <w:rPr>
          <w:b/>
          <w:bCs/>
        </w:rPr>
      </w:pPr>
    </w:p>
    <w:p w:rsidR="00E70173" w:rsidRDefault="00E70173" w:rsidP="00E70173">
      <w:pPr>
        <w:rPr>
          <w:b/>
          <w:bCs/>
        </w:rPr>
      </w:pPr>
    </w:p>
    <w:p w:rsidR="00E70173" w:rsidRDefault="00E70173" w:rsidP="00E70173">
      <w:pPr>
        <w:rPr>
          <w:b/>
          <w:bCs/>
        </w:rPr>
      </w:pPr>
    </w:p>
    <w:p w:rsidR="00E70173" w:rsidRDefault="00E70173" w:rsidP="00E70173">
      <w:pPr>
        <w:rPr>
          <w:b/>
          <w:bCs/>
        </w:rPr>
      </w:pPr>
    </w:p>
    <w:p w:rsidR="00E70173" w:rsidRDefault="00E70173" w:rsidP="00E70173">
      <w:pPr>
        <w:jc w:val="center"/>
        <w:rPr>
          <w:rFonts w:ascii="Tw Cen MT" w:hAnsi="Tw Cen MT"/>
          <w:b/>
          <w:bCs/>
          <w:sz w:val="48"/>
          <w:szCs w:val="48"/>
        </w:rPr>
      </w:pPr>
    </w:p>
    <w:p w:rsidR="00E70173" w:rsidRPr="00E70173" w:rsidRDefault="00E70173" w:rsidP="00E70173">
      <w:pPr>
        <w:jc w:val="center"/>
        <w:rPr>
          <w:rFonts w:ascii="Tw Cen MT" w:hAnsi="Tw Cen MT"/>
          <w:b/>
          <w:bCs/>
          <w:sz w:val="48"/>
          <w:szCs w:val="48"/>
        </w:rPr>
      </w:pPr>
    </w:p>
    <w:p w:rsidR="00E70173" w:rsidRDefault="00E70173" w:rsidP="00E70173">
      <w:pPr>
        <w:jc w:val="center"/>
        <w:rPr>
          <w:rFonts w:ascii="Tw Cen MT" w:hAnsi="Tw Cen MT"/>
          <w:b/>
          <w:bCs/>
          <w:sz w:val="48"/>
          <w:szCs w:val="48"/>
        </w:rPr>
      </w:pPr>
    </w:p>
    <w:p w:rsidR="00E70173" w:rsidRPr="00E70173" w:rsidRDefault="00E70173" w:rsidP="00E70173">
      <w:pPr>
        <w:jc w:val="center"/>
        <w:rPr>
          <w:rFonts w:ascii="Tw Cen MT" w:hAnsi="Tw Cen MT"/>
          <w:b/>
          <w:bCs/>
          <w:sz w:val="48"/>
          <w:szCs w:val="48"/>
        </w:rPr>
      </w:pPr>
      <w:r w:rsidRPr="00E70173">
        <w:rPr>
          <w:rFonts w:ascii="Tw Cen MT" w:hAnsi="Tw Cen MT"/>
          <w:b/>
          <w:bCs/>
          <w:sz w:val="48"/>
          <w:szCs w:val="48"/>
        </w:rPr>
        <w:t>IT in Metro Rail</w:t>
      </w:r>
    </w:p>
    <w:p w:rsidR="00E70173" w:rsidRPr="00E70173" w:rsidRDefault="00E70173" w:rsidP="00E70173">
      <w:r w:rsidRPr="00E70173">
        <w:t>"Information Technology is the backbone of modern metro rail systems, ensuring seamless operation and convenience for millions of commuters. Smart ticketing solutions, mobile payment integration, and automated ticket machines streamline the passenger experience, making travel hassle-free.</w:t>
      </w:r>
    </w:p>
    <w:p w:rsidR="00E70173" w:rsidRPr="00E70173" w:rsidRDefault="00E70173" w:rsidP="00E70173">
      <w:r w:rsidRPr="00E70173">
        <w:t>Real-time tracking systems provide accurate train schedules, reducing uncertainty and improving efficiency. Behind the scenes, IT-driven traffic management software optimizes train movement, while AI-powered predictive maintenance minimizes downtime by detecting potential issues in advance. Security is also strengthened through advanced surveillance and monitoring systems, ensuring a safe commuting environment.</w:t>
      </w:r>
    </w:p>
    <w:p w:rsidR="00E70173" w:rsidRPr="00E70173" w:rsidRDefault="00E70173" w:rsidP="00E70173">
      <w:r w:rsidRPr="00E70173">
        <w:t>In an era of rapid urbanization, IT has transformed metro rail systems into smart, efficient, and eco-friendly transportation solutions, paving the way for sustainable urban mobility."</w:t>
      </w:r>
    </w:p>
    <w:p w:rsidR="00E70173" w:rsidRDefault="00E70173" w:rsidP="00E70173"/>
    <w:p w:rsidR="00E70173" w:rsidRPr="00E70173" w:rsidRDefault="00E70173" w:rsidP="00E70173"/>
    <w:p w:rsidR="00E70173" w:rsidRDefault="00E70173" w:rsidP="00E70173">
      <w:pPr>
        <w:rPr>
          <w:b/>
          <w:bCs/>
        </w:rPr>
      </w:pPr>
    </w:p>
    <w:p w:rsidR="00E70173" w:rsidRDefault="00E70173" w:rsidP="00E70173">
      <w:pPr>
        <w:rPr>
          <w:b/>
          <w:bCs/>
        </w:rPr>
      </w:pPr>
    </w:p>
    <w:p w:rsidR="00E70173" w:rsidRDefault="00E70173" w:rsidP="00E70173">
      <w:pPr>
        <w:rPr>
          <w:b/>
          <w:bCs/>
        </w:rPr>
      </w:pPr>
    </w:p>
    <w:p w:rsidR="00E70173" w:rsidRDefault="00E70173" w:rsidP="00E70173">
      <w:pPr>
        <w:rPr>
          <w:b/>
          <w:bCs/>
        </w:rPr>
      </w:pPr>
    </w:p>
    <w:p w:rsidR="00E70173" w:rsidRDefault="00E70173" w:rsidP="00E70173">
      <w:pPr>
        <w:rPr>
          <w:b/>
          <w:bCs/>
        </w:rPr>
      </w:pPr>
    </w:p>
    <w:p w:rsidR="00E70173" w:rsidRPr="00E70173" w:rsidRDefault="00E70173" w:rsidP="00E70173">
      <w:pPr>
        <w:jc w:val="center"/>
        <w:rPr>
          <w:rFonts w:ascii="Tw Cen MT" w:hAnsi="Tw Cen MT"/>
          <w:b/>
          <w:bCs/>
          <w:sz w:val="48"/>
          <w:szCs w:val="48"/>
        </w:rPr>
      </w:pPr>
      <w:r w:rsidRPr="00E70173">
        <w:rPr>
          <w:rFonts w:ascii="Tw Cen MT" w:hAnsi="Tw Cen MT"/>
          <w:b/>
          <w:bCs/>
          <w:sz w:val="48"/>
          <w:szCs w:val="48"/>
        </w:rPr>
        <w:t>IT in Avionics</w:t>
      </w:r>
    </w:p>
    <w:p w:rsidR="00E70173" w:rsidRPr="00E70173" w:rsidRDefault="00E70173" w:rsidP="00E70173">
      <w:r w:rsidRPr="00E70173">
        <w:t>"Avionics, the sophisticated electronic systems that power aircraft, satellites, and spacecraft, heavily rely on Information Technology for seamless operation. From navigation and communication to in-flight entertainment, IT enhances every aspect of air travel.</w:t>
      </w:r>
    </w:p>
    <w:p w:rsidR="00E70173" w:rsidRPr="00E70173" w:rsidRDefault="00E70173" w:rsidP="00E70173">
      <w:r w:rsidRPr="00E70173">
        <w:t>Advanced flight management systems process vast amounts of real-time data, assisting pilots in decision-making and ensuring operational safety. Predictive maintenance tools monitor aircraft performance, preventing technical failures before they occur. Moreover, IT-driven air traffic control systems coordinate thousands of flights daily, ensuring smooth and efficient airspace management.</w:t>
      </w:r>
    </w:p>
    <w:p w:rsidR="00E70173" w:rsidRPr="00E70173" w:rsidRDefault="00E70173" w:rsidP="00E70173">
      <w:r w:rsidRPr="00E70173">
        <w:t>With continuous advancements, IT continues to enhance aviation safety, efficiency, and connectivity. As technology evolves, the skies become smarter, making air travel more reliable and future-ready."</w:t>
      </w:r>
    </w:p>
    <w:p w:rsidR="00976395" w:rsidRDefault="00976395"/>
    <w:sectPr w:rsidR="00976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w Cen MT">
    <w:panose1 w:val="020B0602020104020603"/>
    <w:charset w:val="00"/>
    <w:family w:val="swiss"/>
    <w:pitch w:val="variable"/>
    <w:sig w:usb0="00000007" w:usb1="00000000" w:usb2="00000000" w:usb3="00000000" w:csb0="00000003"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173"/>
    <w:rsid w:val="000C6B79"/>
    <w:rsid w:val="0042206F"/>
    <w:rsid w:val="00976395"/>
    <w:rsid w:val="00DB4147"/>
    <w:rsid w:val="00E7017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B746"/>
  <w15:chartTrackingRefBased/>
  <w15:docId w15:val="{D76F06B1-3753-4F3D-9B18-892D0AD7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173"/>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E70173"/>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E70173"/>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E701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01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01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1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1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1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173"/>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E70173"/>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E70173"/>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E701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01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01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1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1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173"/>
    <w:rPr>
      <w:rFonts w:eastAsiaTheme="majorEastAsia" w:cstheme="majorBidi"/>
      <w:color w:val="272727" w:themeColor="text1" w:themeTint="D8"/>
    </w:rPr>
  </w:style>
  <w:style w:type="paragraph" w:styleId="Title">
    <w:name w:val="Title"/>
    <w:basedOn w:val="Normal"/>
    <w:next w:val="Normal"/>
    <w:link w:val="TitleChar"/>
    <w:uiPriority w:val="10"/>
    <w:qFormat/>
    <w:rsid w:val="00E7017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7017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7017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7017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70173"/>
    <w:pPr>
      <w:spacing w:before="160"/>
      <w:jc w:val="center"/>
    </w:pPr>
    <w:rPr>
      <w:i/>
      <w:iCs/>
      <w:color w:val="404040" w:themeColor="text1" w:themeTint="BF"/>
    </w:rPr>
  </w:style>
  <w:style w:type="character" w:customStyle="1" w:styleId="QuoteChar">
    <w:name w:val="Quote Char"/>
    <w:basedOn w:val="DefaultParagraphFont"/>
    <w:link w:val="Quote"/>
    <w:uiPriority w:val="29"/>
    <w:rsid w:val="00E70173"/>
    <w:rPr>
      <w:i/>
      <w:iCs/>
      <w:color w:val="404040" w:themeColor="text1" w:themeTint="BF"/>
    </w:rPr>
  </w:style>
  <w:style w:type="paragraph" w:styleId="ListParagraph">
    <w:name w:val="List Paragraph"/>
    <w:basedOn w:val="Normal"/>
    <w:uiPriority w:val="34"/>
    <w:qFormat/>
    <w:rsid w:val="00E70173"/>
    <w:pPr>
      <w:ind w:left="720"/>
      <w:contextualSpacing/>
    </w:pPr>
  </w:style>
  <w:style w:type="character" w:styleId="IntenseEmphasis">
    <w:name w:val="Intense Emphasis"/>
    <w:basedOn w:val="DefaultParagraphFont"/>
    <w:uiPriority w:val="21"/>
    <w:qFormat/>
    <w:rsid w:val="00E70173"/>
    <w:rPr>
      <w:i/>
      <w:iCs/>
      <w:color w:val="2F5496" w:themeColor="accent1" w:themeShade="BF"/>
    </w:rPr>
  </w:style>
  <w:style w:type="paragraph" w:styleId="IntenseQuote">
    <w:name w:val="Intense Quote"/>
    <w:basedOn w:val="Normal"/>
    <w:next w:val="Normal"/>
    <w:link w:val="IntenseQuoteChar"/>
    <w:uiPriority w:val="30"/>
    <w:qFormat/>
    <w:rsid w:val="00E701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0173"/>
    <w:rPr>
      <w:i/>
      <w:iCs/>
      <w:color w:val="2F5496" w:themeColor="accent1" w:themeShade="BF"/>
    </w:rPr>
  </w:style>
  <w:style w:type="character" w:styleId="IntenseReference">
    <w:name w:val="Intense Reference"/>
    <w:basedOn w:val="DefaultParagraphFont"/>
    <w:uiPriority w:val="32"/>
    <w:qFormat/>
    <w:rsid w:val="00E701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30619">
      <w:bodyDiv w:val="1"/>
      <w:marLeft w:val="0"/>
      <w:marRight w:val="0"/>
      <w:marTop w:val="0"/>
      <w:marBottom w:val="0"/>
      <w:divBdr>
        <w:top w:val="none" w:sz="0" w:space="0" w:color="auto"/>
        <w:left w:val="none" w:sz="0" w:space="0" w:color="auto"/>
        <w:bottom w:val="none" w:sz="0" w:space="0" w:color="auto"/>
        <w:right w:val="none" w:sz="0" w:space="0" w:color="auto"/>
      </w:divBdr>
    </w:div>
    <w:div w:id="154732798">
      <w:bodyDiv w:val="1"/>
      <w:marLeft w:val="0"/>
      <w:marRight w:val="0"/>
      <w:marTop w:val="0"/>
      <w:marBottom w:val="0"/>
      <w:divBdr>
        <w:top w:val="none" w:sz="0" w:space="0" w:color="auto"/>
        <w:left w:val="none" w:sz="0" w:space="0" w:color="auto"/>
        <w:bottom w:val="none" w:sz="0" w:space="0" w:color="auto"/>
        <w:right w:val="none" w:sz="0" w:space="0" w:color="auto"/>
      </w:divBdr>
    </w:div>
    <w:div w:id="825052374">
      <w:bodyDiv w:val="1"/>
      <w:marLeft w:val="0"/>
      <w:marRight w:val="0"/>
      <w:marTop w:val="0"/>
      <w:marBottom w:val="0"/>
      <w:divBdr>
        <w:top w:val="none" w:sz="0" w:space="0" w:color="auto"/>
        <w:left w:val="none" w:sz="0" w:space="0" w:color="auto"/>
        <w:bottom w:val="none" w:sz="0" w:space="0" w:color="auto"/>
        <w:right w:val="none" w:sz="0" w:space="0" w:color="auto"/>
      </w:divBdr>
    </w:div>
    <w:div w:id="1589922268">
      <w:bodyDiv w:val="1"/>
      <w:marLeft w:val="0"/>
      <w:marRight w:val="0"/>
      <w:marTop w:val="0"/>
      <w:marBottom w:val="0"/>
      <w:divBdr>
        <w:top w:val="none" w:sz="0" w:space="0" w:color="auto"/>
        <w:left w:val="none" w:sz="0" w:space="0" w:color="auto"/>
        <w:bottom w:val="none" w:sz="0" w:space="0" w:color="auto"/>
        <w:right w:val="none" w:sz="0" w:space="0" w:color="auto"/>
      </w:divBdr>
    </w:div>
    <w:div w:id="1614824949">
      <w:bodyDiv w:val="1"/>
      <w:marLeft w:val="0"/>
      <w:marRight w:val="0"/>
      <w:marTop w:val="0"/>
      <w:marBottom w:val="0"/>
      <w:divBdr>
        <w:top w:val="none" w:sz="0" w:space="0" w:color="auto"/>
        <w:left w:val="none" w:sz="0" w:space="0" w:color="auto"/>
        <w:bottom w:val="none" w:sz="0" w:space="0" w:color="auto"/>
        <w:right w:val="none" w:sz="0" w:space="0" w:color="auto"/>
      </w:divBdr>
    </w:div>
    <w:div w:id="198377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kumar</dc:creator>
  <cp:keywords/>
  <dc:description/>
  <cp:lastModifiedBy>Abhay kumar</cp:lastModifiedBy>
  <cp:revision>1</cp:revision>
  <dcterms:created xsi:type="dcterms:W3CDTF">2025-03-12T09:07:00Z</dcterms:created>
  <dcterms:modified xsi:type="dcterms:W3CDTF">2025-03-12T09:18:00Z</dcterms:modified>
</cp:coreProperties>
</file>