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0"/>
        <w:gridCol w:w="1980"/>
        <w:gridCol w:w="2100"/>
        <w:gridCol w:w="2205"/>
        <w:gridCol w:w="2100"/>
      </w:tblGrid>
      <w:tr w:rsidR="00562E55" w14:paraId="61EE55C6" w14:textId="77777777" w:rsidTr="00562E55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C8A2F" w14:textId="77777777" w:rsidR="00562E55" w:rsidRDefault="00562E55">
            <w:pPr>
              <w:pStyle w:val="TableContents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3DF0CE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Efficiency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C16D5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14B6EF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Characteristics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AA23A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Performance</w:t>
            </w:r>
          </w:p>
        </w:tc>
      </w:tr>
      <w:tr w:rsidR="00562E55" w14:paraId="2C6471EF" w14:textId="77777777" w:rsidTr="00562E55"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5D6A72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Relational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93EE8" w14:textId="77777777" w:rsidR="00562E55" w:rsidRDefault="00562E55">
            <w:pPr>
              <w:pStyle w:val="TableContents"/>
            </w:pPr>
            <w:r>
              <w:t>1. Very Efficient with structured data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7EF330" w14:textId="77777777" w:rsidR="00562E55" w:rsidRDefault="00562E55">
            <w:pPr>
              <w:pStyle w:val="TableContents"/>
            </w:pPr>
            <w:r>
              <w:t>1. Not much scalable as it is slower with large volume of data.</w:t>
            </w:r>
          </w:p>
          <w:p w14:paraId="2D447F63" w14:textId="77777777" w:rsidR="00562E55" w:rsidRDefault="00562E55">
            <w:pPr>
              <w:pStyle w:val="TableContents"/>
            </w:pPr>
            <w:r>
              <w:t>2. Vertically scalable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D7B1B0" w14:textId="77777777" w:rsidR="00562E55" w:rsidRDefault="00562E55">
            <w:pPr>
              <w:pStyle w:val="TableContents"/>
            </w:pPr>
            <w:r>
              <w:t>1. It has a fixed Schema supported.</w:t>
            </w:r>
          </w:p>
          <w:p w14:paraId="68C873AB" w14:textId="77777777" w:rsidR="00562E55" w:rsidRDefault="00562E55">
            <w:pPr>
              <w:pStyle w:val="TableContents"/>
            </w:pPr>
            <w:r>
              <w:t>2. SQL as query language.</w:t>
            </w:r>
          </w:p>
          <w:p w14:paraId="6D0A52F1" w14:textId="77777777" w:rsidR="00562E55" w:rsidRDefault="00562E55">
            <w:pPr>
              <w:pStyle w:val="TableContents"/>
            </w:pPr>
            <w:r>
              <w:t>3. Transaction is supported (ACID).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1CD000" w14:textId="77777777" w:rsidR="00562E55" w:rsidRDefault="00562E55">
            <w:pPr>
              <w:pStyle w:val="TableContents"/>
            </w:pPr>
            <w:r>
              <w:t>They perform good with small data, but worse with large amount of data.</w:t>
            </w:r>
          </w:p>
        </w:tc>
      </w:tr>
      <w:tr w:rsidR="00562E55" w14:paraId="473D91F6" w14:textId="77777777" w:rsidTr="00562E55"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3A0D0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bookmarkStart w:id="0" w:name="_GoBack"/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Key - Value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D0DE1" w14:textId="77777777" w:rsidR="00562E55" w:rsidRDefault="00562E55">
            <w:pPr>
              <w:pStyle w:val="TableContents"/>
            </w:pPr>
            <w:r>
              <w:t>1. Not as efficient as RDBMS when amount of data is small. Efficient than RDBMS when amount of data is large.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A1AB2" w14:textId="77777777" w:rsidR="00562E55" w:rsidRDefault="00562E55">
            <w:pPr>
              <w:pStyle w:val="TableContents"/>
            </w:pPr>
            <w:r>
              <w:t>1. Highly scalable.</w:t>
            </w:r>
          </w:p>
          <w:p w14:paraId="5F1F1414" w14:textId="77777777" w:rsidR="00562E55" w:rsidRDefault="00562E55">
            <w:pPr>
              <w:pStyle w:val="TableContents"/>
            </w:pP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5225F2" w14:textId="77777777" w:rsidR="00562E55" w:rsidRDefault="00562E55">
            <w:pPr>
              <w:pStyle w:val="TableContents"/>
            </w:pPr>
            <w:r>
              <w:t>1. Schema free</w:t>
            </w:r>
          </w:p>
          <w:p w14:paraId="58869738" w14:textId="77777777" w:rsidR="00562E55" w:rsidRDefault="00562E55">
            <w:pPr>
              <w:pStyle w:val="TableContents"/>
            </w:pPr>
            <w:r>
              <w:t>2. SQL not supported</w:t>
            </w:r>
          </w:p>
          <w:p w14:paraId="3E64252C" w14:textId="77777777" w:rsidR="00562E55" w:rsidRDefault="00562E55">
            <w:pPr>
              <w:pStyle w:val="TableContents"/>
            </w:pPr>
            <w:r>
              <w:t>3. In-memory database</w:t>
            </w:r>
          </w:p>
          <w:p w14:paraId="22F2DD0E" w14:textId="77777777" w:rsidR="00562E55" w:rsidRDefault="00562E55">
            <w:pPr>
              <w:pStyle w:val="TableContents"/>
            </w:pPr>
            <w:r>
              <w:t>3. It supports transactions (ACID).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173448" w14:textId="77777777" w:rsidR="00562E55" w:rsidRDefault="00562E55">
            <w:pPr>
              <w:pStyle w:val="TableContents"/>
            </w:pPr>
            <w:r>
              <w:t>Performance depends on the hardware resources, as it is an in-memory database. More Hardware, more speed.</w:t>
            </w:r>
          </w:p>
        </w:tc>
      </w:tr>
      <w:bookmarkEnd w:id="0"/>
      <w:tr w:rsidR="00562E55" w14:paraId="07B5A254" w14:textId="77777777" w:rsidTr="00562E55"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15621C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Columnar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619A8B" w14:textId="77777777" w:rsidR="00562E55" w:rsidRDefault="00562E55">
            <w:pPr>
              <w:pStyle w:val="TableContents"/>
            </w:pPr>
            <w:r>
              <w:t>1. Efficient with semi structured and non-structured data.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72C68D" w14:textId="77777777" w:rsidR="00562E55" w:rsidRDefault="00562E55">
            <w:pPr>
              <w:pStyle w:val="TableContents"/>
            </w:pPr>
            <w:r>
              <w:t>1. Highly scalable</w:t>
            </w:r>
          </w:p>
          <w:p w14:paraId="6437D308" w14:textId="77777777" w:rsidR="00562E55" w:rsidRDefault="00562E55">
            <w:pPr>
              <w:pStyle w:val="TableContents"/>
            </w:pPr>
            <w:r>
              <w:t>2. It can handle TB to PB amount of data.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A7C281" w14:textId="77777777" w:rsidR="00562E55" w:rsidRDefault="00562E55">
            <w:pPr>
              <w:pStyle w:val="TableContents"/>
            </w:pPr>
            <w:r>
              <w:t>1. Schema free</w:t>
            </w:r>
          </w:p>
          <w:p w14:paraId="5ADDBE94" w14:textId="77777777" w:rsidR="00562E55" w:rsidRDefault="00562E55">
            <w:pPr>
              <w:pStyle w:val="TableContents"/>
            </w:pPr>
            <w:r>
              <w:t>2. Column oriented</w:t>
            </w:r>
          </w:p>
          <w:p w14:paraId="07E52D4E" w14:textId="77777777" w:rsidR="00562E55" w:rsidRDefault="00562E55">
            <w:pPr>
              <w:pStyle w:val="TableContents"/>
            </w:pPr>
            <w:r>
              <w:t>3. Transaction is not supported.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07AE46" w14:textId="1DB78B01" w:rsidR="00562E55" w:rsidRDefault="00562E55">
            <w:pPr>
              <w:pStyle w:val="TableContents"/>
            </w:pPr>
            <w:r>
              <w:t xml:space="preserve">Fast with large amount of data. Can </w:t>
            </w:r>
            <w:r>
              <w:t>efficiently</w:t>
            </w:r>
            <w:r>
              <w:t xml:space="preserve"> and effectively retrieve a large chunk of rows better than any RDBMS.</w:t>
            </w:r>
          </w:p>
        </w:tc>
      </w:tr>
      <w:tr w:rsidR="00562E55" w14:paraId="0F235CE4" w14:textId="77777777" w:rsidTr="00562E55"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211D65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Document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1A454" w14:textId="77777777" w:rsidR="00562E55" w:rsidRDefault="00562E55">
            <w:pPr>
              <w:pStyle w:val="TableContents"/>
            </w:pPr>
            <w:r>
              <w:t>1. Efficient with non-structured data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9EEED" w14:textId="77777777" w:rsidR="00562E55" w:rsidRDefault="00562E55">
            <w:pPr>
              <w:pStyle w:val="TableContents"/>
            </w:pPr>
            <w:r>
              <w:t>1. Highly scalable</w:t>
            </w:r>
          </w:p>
          <w:p w14:paraId="010FCDB9" w14:textId="77777777" w:rsidR="00562E55" w:rsidRDefault="00562E55">
            <w:pPr>
              <w:pStyle w:val="TableContents"/>
            </w:pP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3DA98" w14:textId="77777777" w:rsidR="00562E55" w:rsidRDefault="00562E55">
            <w:pPr>
              <w:pStyle w:val="TableContents"/>
            </w:pPr>
            <w:r>
              <w:t>1.Schema free.</w:t>
            </w:r>
          </w:p>
          <w:p w14:paraId="69F5CF63" w14:textId="77777777" w:rsidR="00562E55" w:rsidRDefault="00562E55">
            <w:pPr>
              <w:pStyle w:val="TableContents"/>
            </w:pPr>
            <w:r>
              <w:t>2. SQL not supported</w:t>
            </w:r>
          </w:p>
          <w:p w14:paraId="1621E9ED" w14:textId="77777777" w:rsidR="00562E55" w:rsidRDefault="00562E55">
            <w:pPr>
              <w:pStyle w:val="TableContents"/>
            </w:pPr>
            <w:r>
              <w:t>3. Transaction not supported.</w:t>
            </w:r>
          </w:p>
          <w:p w14:paraId="2E17DE39" w14:textId="77777777" w:rsidR="00562E55" w:rsidRDefault="00562E55">
            <w:pPr>
              <w:pStyle w:val="TableContents"/>
            </w:pP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B5023A" w14:textId="13F8EF5A" w:rsidR="00562E55" w:rsidRDefault="00562E55">
            <w:pPr>
              <w:pStyle w:val="TableContents"/>
            </w:pPr>
            <w:r>
              <w:t>Very fast and even with large amount of data. Not much faster as compared to relational datab</w:t>
            </w:r>
            <w:r>
              <w:t>a</w:t>
            </w:r>
            <w:r>
              <w:t>se when data is small.</w:t>
            </w:r>
          </w:p>
        </w:tc>
      </w:tr>
      <w:tr w:rsidR="00562E55" w14:paraId="557DF243" w14:textId="77777777" w:rsidTr="00562E55"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AF46EE" w14:textId="77777777" w:rsidR="00562E55" w:rsidRPr="00562E55" w:rsidRDefault="00562E55">
            <w:pPr>
              <w:pStyle w:val="TableContents"/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</w:pPr>
            <w:r w:rsidRPr="00562E55">
              <w:rPr>
                <w:rFonts w:ascii="Bahnschrift SemiBold SemiConden" w:hAnsi="Bahnschrift SemiBold SemiConden"/>
                <w:b/>
                <w:bCs/>
                <w:sz w:val="32"/>
                <w:szCs w:val="32"/>
              </w:rPr>
              <w:t>Graph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109D5" w14:textId="5BC3EA93" w:rsidR="00562E55" w:rsidRDefault="00562E55">
            <w:pPr>
              <w:pStyle w:val="TableContents"/>
            </w:pPr>
            <w:r>
              <w:t>1. Efficien</w:t>
            </w:r>
            <w:r>
              <w:t>t</w:t>
            </w:r>
            <w:r>
              <w:t xml:space="preserve"> than RDBMS when there are huge number of joins and relationships.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22DD0A" w14:textId="77777777" w:rsidR="00562E55" w:rsidRDefault="00562E55">
            <w:pPr>
              <w:pStyle w:val="TableContents"/>
            </w:pPr>
            <w:r>
              <w:t>1. Highly scalable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8685FF" w14:textId="6E5A298D" w:rsidR="00562E55" w:rsidRDefault="00562E55">
            <w:pPr>
              <w:pStyle w:val="TableContents"/>
            </w:pPr>
            <w:r>
              <w:t>1. Gra</w:t>
            </w:r>
            <w:r>
              <w:t>p</w:t>
            </w:r>
            <w:r>
              <w:t>h based schema</w:t>
            </w:r>
          </w:p>
          <w:p w14:paraId="46CF7EC6" w14:textId="77777777" w:rsidR="00562E55" w:rsidRDefault="00562E55">
            <w:pPr>
              <w:pStyle w:val="TableContents"/>
            </w:pPr>
            <w:r>
              <w:t>2. Good for large no. of relations and joins.</w:t>
            </w:r>
          </w:p>
          <w:p w14:paraId="213F446E" w14:textId="77777777" w:rsidR="00562E55" w:rsidRDefault="00562E55">
            <w:pPr>
              <w:pStyle w:val="TableContents"/>
            </w:pPr>
            <w:r>
              <w:t xml:space="preserve">3. Transactions are </w:t>
            </w:r>
            <w:proofErr w:type="gramStart"/>
            <w:r>
              <w:t>supported.(</w:t>
            </w:r>
            <w:proofErr w:type="gramEnd"/>
            <w:r>
              <w:t>ACID)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30E2EA" w14:textId="77777777" w:rsidR="00562E55" w:rsidRDefault="00562E55">
            <w:pPr>
              <w:pStyle w:val="TableContents"/>
            </w:pPr>
            <w:r>
              <w:t>Better performance than RDBMS.</w:t>
            </w:r>
          </w:p>
        </w:tc>
      </w:tr>
    </w:tbl>
    <w:p w14:paraId="754AA0BF" w14:textId="77777777" w:rsidR="00BD4C64" w:rsidRDefault="00562E55"/>
    <w:sectPr w:rsidR="00BD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115C"/>
    <w:multiLevelType w:val="multilevel"/>
    <w:tmpl w:val="62DC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31"/>
    <w:rsid w:val="00053631"/>
    <w:rsid w:val="001B4690"/>
    <w:rsid w:val="00562E55"/>
    <w:rsid w:val="005C1B83"/>
    <w:rsid w:val="005C40A9"/>
    <w:rsid w:val="00D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5669"/>
  <w15:chartTrackingRefBased/>
  <w15:docId w15:val="{A1AEB855-BB92-41B0-9B79-6EA52CBA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5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4690"/>
    <w:rPr>
      <w:color w:val="0000FF"/>
      <w:u w:val="single"/>
    </w:rPr>
  </w:style>
  <w:style w:type="paragraph" w:customStyle="1" w:styleId="TableContents">
    <w:name w:val="Table Contents"/>
    <w:basedOn w:val="Normal"/>
    <w:rsid w:val="00562E5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Dhangare</dc:creator>
  <cp:keywords/>
  <dc:description/>
  <cp:lastModifiedBy>Shreyash Dhangare</cp:lastModifiedBy>
  <cp:revision>3</cp:revision>
  <dcterms:created xsi:type="dcterms:W3CDTF">2019-06-20T01:40:00Z</dcterms:created>
  <dcterms:modified xsi:type="dcterms:W3CDTF">2019-06-20T03:14:00Z</dcterms:modified>
</cp:coreProperties>
</file>