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B4FA6" w14:textId="1B402BE9" w:rsidR="009445E8" w:rsidRDefault="00092890" w:rsidP="00151620">
      <w:pPr>
        <w:pStyle w:val="Title"/>
        <w:jc w:val="center"/>
      </w:pPr>
      <w:r>
        <w:t>Week 2:</w:t>
      </w:r>
      <w:r w:rsidR="00151620">
        <w:t xml:space="preserve"> Linear Regression Exercise</w:t>
      </w:r>
    </w:p>
    <w:p w14:paraId="20EE49B5" w14:textId="77777777" w:rsidR="00092890" w:rsidRDefault="00092890"/>
    <w:p w14:paraId="1F93C457" w14:textId="1EA915B7" w:rsidR="00092890" w:rsidRDefault="00092890">
      <w:r>
        <w:t>You will need to refer to the week 2 materials (data file, R script files and videos) to help with this exercise.</w:t>
      </w:r>
    </w:p>
    <w:p w14:paraId="76F6AADA" w14:textId="77777777" w:rsidR="00092890" w:rsidRDefault="00092890"/>
    <w:p w14:paraId="179C7DC3" w14:textId="07E14644" w:rsidR="00092890" w:rsidRDefault="00092890" w:rsidP="00092890">
      <w:pPr>
        <w:pStyle w:val="ListParagraph"/>
        <w:numPr>
          <w:ilvl w:val="0"/>
          <w:numId w:val="1"/>
        </w:numPr>
      </w:pPr>
      <w:r>
        <w:t>Locate the .csv file named “height_data_fake.csv” and save it to a dedicated working directory.</w:t>
      </w:r>
    </w:p>
    <w:p w14:paraId="68515027" w14:textId="77777777" w:rsidR="00151620" w:rsidRDefault="00151620" w:rsidP="00151620">
      <w:pPr>
        <w:pStyle w:val="ListParagraph"/>
      </w:pPr>
    </w:p>
    <w:p w14:paraId="26160088" w14:textId="0DF39D62" w:rsidR="000D7BA1" w:rsidRDefault="000D7BA1" w:rsidP="00151620">
      <w:pPr>
        <w:pStyle w:val="ListParagraph"/>
      </w:pPr>
      <w:r w:rsidRPr="001817A3">
        <w:rPr>
          <w:b/>
          <w:bCs/>
        </w:rPr>
        <w:t>Ans</w:t>
      </w:r>
      <w:r>
        <w:t>. I saved in below directory</w:t>
      </w:r>
    </w:p>
    <w:p w14:paraId="7748A868" w14:textId="5816EF16" w:rsidR="000D7BA1" w:rsidRDefault="000D7BA1" w:rsidP="00151620">
      <w:pPr>
        <w:pStyle w:val="ListParagraph"/>
      </w:pPr>
      <w:r w:rsidRPr="000D7BA1">
        <w:t>/Users/</w:t>
      </w:r>
      <w:proofErr w:type="spellStart"/>
      <w:r w:rsidRPr="000D7BA1">
        <w:t>abhijitghosh</w:t>
      </w:r>
      <w:proofErr w:type="spellEnd"/>
      <w:r w:rsidRPr="000D7BA1">
        <w:t>/Documents/</w:t>
      </w:r>
      <w:proofErr w:type="spellStart"/>
      <w:r w:rsidRPr="000D7BA1">
        <w:t>DataScience</w:t>
      </w:r>
      <w:proofErr w:type="spellEnd"/>
      <w:r w:rsidRPr="000D7BA1">
        <w:t>/</w:t>
      </w:r>
      <w:proofErr w:type="spellStart"/>
      <w:r w:rsidRPr="000D7BA1">
        <w:t>DataAnalytics</w:t>
      </w:r>
      <w:proofErr w:type="spellEnd"/>
    </w:p>
    <w:p w14:paraId="4166D93F" w14:textId="77777777" w:rsidR="000D7BA1" w:rsidRDefault="000D7BA1" w:rsidP="00151620">
      <w:pPr>
        <w:pStyle w:val="ListParagraph"/>
      </w:pPr>
    </w:p>
    <w:p w14:paraId="1CDB2CC6" w14:textId="127CE3E1" w:rsidR="00092890" w:rsidRDefault="00092890" w:rsidP="00092890">
      <w:pPr>
        <w:pStyle w:val="ListParagraph"/>
        <w:numPr>
          <w:ilvl w:val="0"/>
          <w:numId w:val="1"/>
        </w:numPr>
      </w:pPr>
      <w:r>
        <w:t>Create an R script file, set the working directory and read in the data file named “height_data_fake.csv”</w:t>
      </w:r>
    </w:p>
    <w:p w14:paraId="5C3EDDF1" w14:textId="77777777" w:rsidR="00151620" w:rsidRDefault="00151620" w:rsidP="00151620"/>
    <w:p w14:paraId="6F94F25B" w14:textId="591639C3" w:rsidR="000D7BA1" w:rsidRDefault="000D7BA1" w:rsidP="000D7BA1">
      <w:pPr>
        <w:ind w:left="720"/>
      </w:pPr>
      <w:r w:rsidRPr="001817A3">
        <w:rPr>
          <w:b/>
          <w:bCs/>
        </w:rPr>
        <w:t>Ans</w:t>
      </w:r>
      <w:r>
        <w:t>.</w:t>
      </w:r>
      <w:r w:rsidR="0020433E">
        <w:t xml:space="preserve"> Below is the code. I saved the file named as week2.R</w:t>
      </w:r>
    </w:p>
    <w:p w14:paraId="1C760142" w14:textId="2DB5D669" w:rsidR="0020433E" w:rsidRDefault="0020433E" w:rsidP="0020433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sz w:val="22"/>
          <w:szCs w:val="22"/>
        </w:rPr>
      </w:pPr>
      <w:r>
        <w:rPr>
          <w:rFonts w:ascii="Monaco" w:hAnsi="Monaco" w:cs="Monaco"/>
          <w:color w:val="060087"/>
          <w:sz w:val="22"/>
          <w:szCs w:val="22"/>
        </w:rPr>
        <w:tab/>
      </w:r>
      <w:r>
        <w:rPr>
          <w:rFonts w:ascii="Monaco" w:hAnsi="Monaco" w:cs="Monaco"/>
          <w:color w:val="060087"/>
          <w:sz w:val="22"/>
          <w:szCs w:val="22"/>
        </w:rPr>
        <w:tab/>
      </w:r>
      <w:r>
        <w:rPr>
          <w:rFonts w:ascii="Monaco" w:hAnsi="Monaco" w:cs="Monaco"/>
          <w:color w:val="060087"/>
          <w:sz w:val="22"/>
          <w:szCs w:val="22"/>
        </w:rPr>
        <w:tab/>
      </w:r>
      <w:proofErr w:type="spellStart"/>
      <w:r>
        <w:rPr>
          <w:rFonts w:ascii="Monaco" w:hAnsi="Monaco" w:cs="Monaco"/>
          <w:color w:val="060087"/>
          <w:sz w:val="22"/>
          <w:szCs w:val="22"/>
        </w:rPr>
        <w:t>setwd</w:t>
      </w:r>
      <w:proofErr w:type="spellEnd"/>
      <w:r>
        <w:rPr>
          <w:rFonts w:ascii="Monaco" w:hAnsi="Monaco" w:cs="Monaco"/>
          <w:color w:val="060087"/>
          <w:sz w:val="22"/>
          <w:szCs w:val="22"/>
        </w:rPr>
        <w:t>(</w:t>
      </w:r>
      <w:r>
        <w:rPr>
          <w:rFonts w:ascii="Monaco" w:hAnsi="Monaco" w:cs="Monaco"/>
          <w:color w:val="9E0003"/>
          <w:sz w:val="22"/>
          <w:szCs w:val="22"/>
        </w:rPr>
        <w:t>"/Users/</w:t>
      </w:r>
      <w:proofErr w:type="spellStart"/>
      <w:r>
        <w:rPr>
          <w:rFonts w:ascii="Monaco" w:hAnsi="Monaco" w:cs="Monaco"/>
          <w:color w:val="9E0003"/>
          <w:sz w:val="22"/>
          <w:szCs w:val="22"/>
        </w:rPr>
        <w:t>abhijitghosh</w:t>
      </w:r>
      <w:proofErr w:type="spellEnd"/>
      <w:r>
        <w:rPr>
          <w:rFonts w:ascii="Monaco" w:hAnsi="Monaco" w:cs="Monaco"/>
          <w:color w:val="9E0003"/>
          <w:sz w:val="22"/>
          <w:szCs w:val="22"/>
        </w:rPr>
        <w:t>/Documents/</w:t>
      </w:r>
      <w:proofErr w:type="spellStart"/>
      <w:r>
        <w:rPr>
          <w:rFonts w:ascii="Monaco" w:hAnsi="Monaco" w:cs="Monaco"/>
          <w:color w:val="9E0003"/>
          <w:sz w:val="22"/>
          <w:szCs w:val="22"/>
        </w:rPr>
        <w:t>DataScience</w:t>
      </w:r>
      <w:proofErr w:type="spellEnd"/>
      <w:r>
        <w:rPr>
          <w:rFonts w:ascii="Monaco" w:hAnsi="Monaco" w:cs="Monaco"/>
          <w:color w:val="9E0003"/>
          <w:sz w:val="22"/>
          <w:szCs w:val="22"/>
        </w:rPr>
        <w:t>/</w:t>
      </w:r>
      <w:proofErr w:type="spellStart"/>
      <w:r>
        <w:rPr>
          <w:rFonts w:ascii="Monaco" w:hAnsi="Monaco" w:cs="Monaco"/>
          <w:color w:val="9E0003"/>
          <w:sz w:val="22"/>
          <w:szCs w:val="22"/>
        </w:rPr>
        <w:t>DataAnalytics</w:t>
      </w:r>
      <w:proofErr w:type="spellEnd"/>
      <w:r>
        <w:rPr>
          <w:rFonts w:ascii="Monaco" w:hAnsi="Monaco" w:cs="Monaco"/>
          <w:color w:val="9E0003"/>
          <w:sz w:val="22"/>
          <w:szCs w:val="22"/>
        </w:rPr>
        <w:t>"</w:t>
      </w:r>
      <w:r>
        <w:rPr>
          <w:rFonts w:ascii="Monaco" w:hAnsi="Monaco" w:cs="Monaco"/>
          <w:color w:val="060087"/>
          <w:sz w:val="22"/>
          <w:szCs w:val="22"/>
        </w:rPr>
        <w:t>)</w:t>
      </w:r>
    </w:p>
    <w:p w14:paraId="1C049478" w14:textId="761B08FB" w:rsidR="0020433E" w:rsidRDefault="0020433E" w:rsidP="0020433E">
      <w:pPr>
        <w:ind w:left="720"/>
      </w:pPr>
      <w:proofErr w:type="spellStart"/>
      <w:r>
        <w:rPr>
          <w:rFonts w:ascii="Monaco" w:hAnsi="Monaco" w:cs="Monaco"/>
          <w:color w:val="000000"/>
          <w:sz w:val="22"/>
          <w:szCs w:val="22"/>
        </w:rPr>
        <w:t>ageandheight</w:t>
      </w:r>
      <w:proofErr w:type="spellEnd"/>
      <w:r>
        <w:rPr>
          <w:rFonts w:ascii="Monaco" w:hAnsi="Monaco" w:cs="Monaco"/>
          <w:color w:val="060087"/>
          <w:sz w:val="22"/>
          <w:szCs w:val="22"/>
        </w:rPr>
        <w:t xml:space="preserve"> &lt;-read.csv(</w:t>
      </w:r>
      <w:r>
        <w:rPr>
          <w:rFonts w:ascii="Monaco" w:hAnsi="Monaco" w:cs="Monaco"/>
          <w:color w:val="9E0003"/>
          <w:sz w:val="22"/>
          <w:szCs w:val="22"/>
        </w:rPr>
        <w:t>"height_data_fake.csv"</w:t>
      </w:r>
      <w:r>
        <w:rPr>
          <w:rFonts w:ascii="Monaco" w:hAnsi="Monaco" w:cs="Monaco"/>
          <w:color w:val="060087"/>
          <w:sz w:val="22"/>
          <w:szCs w:val="22"/>
        </w:rPr>
        <w:t>)</w:t>
      </w:r>
    </w:p>
    <w:p w14:paraId="37A9CB63" w14:textId="77777777" w:rsidR="000D7BA1" w:rsidRDefault="000D7BA1" w:rsidP="000D7BA1">
      <w:pPr>
        <w:ind w:left="720"/>
      </w:pPr>
    </w:p>
    <w:p w14:paraId="2EF32C51" w14:textId="0A368482" w:rsidR="00092890" w:rsidRDefault="00092890" w:rsidP="00092890">
      <w:pPr>
        <w:pStyle w:val="ListParagraph"/>
        <w:numPr>
          <w:ilvl w:val="0"/>
          <w:numId w:val="1"/>
        </w:numPr>
      </w:pPr>
      <w:r>
        <w:t xml:space="preserve">Plot </w:t>
      </w:r>
      <w:r w:rsidRPr="00092890">
        <w:rPr>
          <w:i/>
          <w:iCs/>
        </w:rPr>
        <w:t>age</w:t>
      </w:r>
      <w:r>
        <w:t xml:space="preserve"> against </w:t>
      </w:r>
      <w:r w:rsidRPr="00092890">
        <w:rPr>
          <w:i/>
          <w:iCs/>
        </w:rPr>
        <w:t>height</w:t>
      </w:r>
      <w:r>
        <w:t xml:space="preserve"> and check that your results are the same as in video 1. </w:t>
      </w:r>
    </w:p>
    <w:p w14:paraId="68861DE8" w14:textId="77777777" w:rsidR="00151620" w:rsidRDefault="00151620" w:rsidP="00151620">
      <w:pPr>
        <w:pStyle w:val="ListParagraph"/>
      </w:pPr>
    </w:p>
    <w:p w14:paraId="7AF7EFF2" w14:textId="135FA49E" w:rsidR="0020433E" w:rsidRDefault="0020433E" w:rsidP="00151620">
      <w:pPr>
        <w:pStyle w:val="ListParagraph"/>
      </w:pPr>
      <w:r w:rsidRPr="001817A3">
        <w:rPr>
          <w:b/>
          <w:bCs/>
        </w:rPr>
        <w:t>Ans</w:t>
      </w:r>
      <w:r>
        <w:t>.</w:t>
      </w:r>
    </w:p>
    <w:p w14:paraId="0F9F7B35" w14:textId="77777777" w:rsidR="0020433E" w:rsidRDefault="0020433E" w:rsidP="00151620">
      <w:pPr>
        <w:pStyle w:val="ListParagraph"/>
      </w:pPr>
    </w:p>
    <w:p w14:paraId="6C65B0EA" w14:textId="7C225C83" w:rsidR="0020433E" w:rsidRDefault="0020433E" w:rsidP="0020433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hgt</w:t>
      </w:r>
      <w:proofErr w:type="spellEnd"/>
      <w:r>
        <w:rPr>
          <w:rFonts w:ascii="Monaco" w:hAnsi="Monaco" w:cs="Monaco"/>
          <w:color w:val="060087"/>
          <w:sz w:val="22"/>
          <w:szCs w:val="22"/>
        </w:rPr>
        <w:t xml:space="preserve"> &lt;-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Height_feet</w:t>
      </w:r>
      <w:proofErr w:type="spellEnd"/>
    </w:p>
    <w:p w14:paraId="1440EA23" w14:textId="2F5F5666" w:rsidR="0020433E" w:rsidRDefault="0020433E" w:rsidP="0020433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age </w:t>
      </w:r>
      <w:r>
        <w:rPr>
          <w:rFonts w:ascii="Monaco" w:hAnsi="Monaco" w:cs="Monaco"/>
          <w:color w:val="060087"/>
          <w:sz w:val="22"/>
          <w:szCs w:val="22"/>
        </w:rPr>
        <w:t>&lt;-</w:t>
      </w:r>
      <w:r>
        <w:rPr>
          <w:rFonts w:ascii="Monaco" w:hAnsi="Monaco" w:cs="Monaco"/>
          <w:color w:val="000000"/>
          <w:sz w:val="22"/>
          <w:szCs w:val="22"/>
        </w:rPr>
        <w:t xml:space="preserve">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Age_months</w:t>
      </w:r>
      <w:proofErr w:type="spellEnd"/>
    </w:p>
    <w:p w14:paraId="4C5138B6" w14:textId="445D3361" w:rsidR="0020433E" w:rsidRDefault="0020433E" w:rsidP="0020433E">
      <w:pPr>
        <w:pStyle w:val="ListParagraph"/>
        <w:rPr>
          <w:rFonts w:ascii="Monaco" w:hAnsi="Monaco" w:cs="Monaco"/>
          <w:color w:val="060087"/>
          <w:sz w:val="22"/>
          <w:szCs w:val="22"/>
        </w:rPr>
      </w:pPr>
      <w:r>
        <w:rPr>
          <w:rFonts w:ascii="Monaco" w:hAnsi="Monaco" w:cs="Monaco"/>
          <w:color w:val="060087"/>
          <w:sz w:val="22"/>
          <w:szCs w:val="22"/>
        </w:rPr>
        <w:t xml:space="preserve">   plot(</w:t>
      </w:r>
      <w:proofErr w:type="spellStart"/>
      <w:proofErr w:type="gramStart"/>
      <w:r>
        <w:rPr>
          <w:rFonts w:ascii="Monaco" w:hAnsi="Monaco" w:cs="Monaco"/>
          <w:color w:val="000000"/>
          <w:sz w:val="22"/>
          <w:szCs w:val="22"/>
        </w:rPr>
        <w:t>age</w:t>
      </w:r>
      <w:r>
        <w:rPr>
          <w:rFonts w:ascii="Monaco" w:hAnsi="Monaco" w:cs="Monaco"/>
          <w:color w:val="060087"/>
          <w:sz w:val="22"/>
          <w:szCs w:val="22"/>
        </w:rPr>
        <w:t>,</w:t>
      </w:r>
      <w:r>
        <w:rPr>
          <w:rFonts w:ascii="Monaco" w:hAnsi="Monaco" w:cs="Monaco"/>
          <w:color w:val="000000"/>
          <w:sz w:val="22"/>
          <w:szCs w:val="22"/>
        </w:rPr>
        <w:t>hgt</w:t>
      </w:r>
      <w:proofErr w:type="spellEnd"/>
      <w:proofErr w:type="gramEnd"/>
      <w:r>
        <w:rPr>
          <w:rFonts w:ascii="Monaco" w:hAnsi="Monaco" w:cs="Monaco"/>
          <w:color w:val="060087"/>
          <w:sz w:val="22"/>
          <w:szCs w:val="22"/>
        </w:rPr>
        <w:t>)</w:t>
      </w:r>
    </w:p>
    <w:p w14:paraId="0B38AD95" w14:textId="77777777" w:rsidR="0020433E" w:rsidRDefault="0020433E" w:rsidP="0020433E">
      <w:pPr>
        <w:pStyle w:val="ListParagraph"/>
      </w:pPr>
    </w:p>
    <w:p w14:paraId="2539B129" w14:textId="7C362D56" w:rsidR="00092890" w:rsidRDefault="00092890" w:rsidP="00092890">
      <w:pPr>
        <w:pStyle w:val="ListParagraph"/>
        <w:numPr>
          <w:ilvl w:val="0"/>
          <w:numId w:val="1"/>
        </w:numPr>
      </w:pPr>
      <w:r>
        <w:t xml:space="preserve">Fit a simple linear regression model with </w:t>
      </w:r>
      <w:r w:rsidRPr="00092890">
        <w:rPr>
          <w:i/>
          <w:iCs/>
        </w:rPr>
        <w:t>height</w:t>
      </w:r>
      <w:r>
        <w:t xml:space="preserve"> as the outcome (dependent) variable and </w:t>
      </w:r>
      <w:r w:rsidRPr="00092890">
        <w:rPr>
          <w:i/>
          <w:iCs/>
        </w:rPr>
        <w:t>age</w:t>
      </w:r>
      <w:r>
        <w:t xml:space="preserve"> as the predictor (independent) variable. Check your results against video 1.</w:t>
      </w:r>
    </w:p>
    <w:p w14:paraId="45763733" w14:textId="77777777" w:rsidR="00151620" w:rsidRDefault="00151620" w:rsidP="00151620"/>
    <w:p w14:paraId="4BA00BE3" w14:textId="3794CD92" w:rsidR="00D920F1" w:rsidRDefault="00D920F1" w:rsidP="00D920F1">
      <w:pPr>
        <w:ind w:left="720"/>
      </w:pPr>
      <w:r w:rsidRPr="001817A3">
        <w:rPr>
          <w:b/>
          <w:bCs/>
        </w:rPr>
        <w:t>Ans</w:t>
      </w:r>
      <w:r>
        <w:t>.</w:t>
      </w:r>
    </w:p>
    <w:p w14:paraId="0D9CBDB2" w14:textId="0E4C48FC" w:rsidR="00D920F1" w:rsidRDefault="00D920F1" w:rsidP="00D920F1">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056" w:hanging="80"/>
        <w:rPr>
          <w:rFonts w:ascii="Monaco" w:hAnsi="Monaco" w:cs="Monaco"/>
          <w:color w:val="060087"/>
          <w:sz w:val="22"/>
          <w:szCs w:val="22"/>
        </w:rPr>
      </w:pPr>
      <w:r>
        <w:rPr>
          <w:rFonts w:ascii="Monaco" w:hAnsi="Monaco" w:cs="Monaco"/>
          <w:color w:val="060087"/>
          <w:sz w:val="22"/>
          <w:szCs w:val="22"/>
        </w:rPr>
        <w:tab/>
      </w:r>
      <w:proofErr w:type="gramStart"/>
      <w:r>
        <w:rPr>
          <w:rFonts w:ascii="Monaco" w:hAnsi="Monaco" w:cs="Monaco"/>
          <w:color w:val="060087"/>
          <w:sz w:val="22"/>
          <w:szCs w:val="22"/>
        </w:rPr>
        <w:t>curve(</w:t>
      </w:r>
      <w:proofErr w:type="gramEnd"/>
      <w:r>
        <w:rPr>
          <w:rFonts w:ascii="Monaco" w:hAnsi="Monaco" w:cs="Monaco"/>
          <w:color w:val="0B4213"/>
          <w:sz w:val="22"/>
          <w:szCs w:val="22"/>
        </w:rPr>
        <w:t>0.14632</w:t>
      </w:r>
      <w:r>
        <w:rPr>
          <w:rFonts w:ascii="Monaco" w:hAnsi="Monaco" w:cs="Monaco"/>
          <w:color w:val="060087"/>
          <w:sz w:val="22"/>
          <w:szCs w:val="22"/>
        </w:rPr>
        <w:t>*</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B4213"/>
          <w:sz w:val="22"/>
          <w:szCs w:val="22"/>
        </w:rPr>
        <w:t>0.84485</w:t>
      </w:r>
      <w:r>
        <w:rPr>
          <w:rFonts w:ascii="Monaco" w:hAnsi="Monaco" w:cs="Monaco"/>
          <w:color w:val="060087"/>
          <w:sz w:val="22"/>
          <w:szCs w:val="22"/>
        </w:rPr>
        <w:t>,</w:t>
      </w:r>
      <w:r>
        <w:rPr>
          <w:rFonts w:ascii="Monaco" w:hAnsi="Monaco" w:cs="Monaco"/>
          <w:color w:val="000000"/>
          <w:sz w:val="22"/>
          <w:szCs w:val="22"/>
        </w:rPr>
        <w:t>xlim</w:t>
      </w:r>
      <w:r>
        <w:rPr>
          <w:rFonts w:ascii="Monaco" w:hAnsi="Monaco" w:cs="Monaco"/>
          <w:color w:val="060087"/>
          <w:sz w:val="22"/>
          <w:szCs w:val="22"/>
        </w:rPr>
        <w:t>=c(</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5</w:t>
      </w:r>
      <w:r>
        <w:rPr>
          <w:rFonts w:ascii="Monaco" w:hAnsi="Monaco" w:cs="Monaco"/>
          <w:color w:val="060087"/>
          <w:sz w:val="22"/>
          <w:szCs w:val="22"/>
        </w:rPr>
        <w:t>),</w:t>
      </w:r>
      <w:proofErr w:type="spellStart"/>
      <w:r>
        <w:rPr>
          <w:rFonts w:ascii="Monaco" w:hAnsi="Monaco" w:cs="Monaco"/>
          <w:color w:val="000000"/>
          <w:sz w:val="22"/>
          <w:szCs w:val="22"/>
        </w:rPr>
        <w:t>xlab</w:t>
      </w:r>
      <w:proofErr w:type="spellEnd"/>
      <w:r>
        <w:rPr>
          <w:rFonts w:ascii="Monaco" w:hAnsi="Monaco" w:cs="Monaco"/>
          <w:color w:val="060087"/>
          <w:sz w:val="22"/>
          <w:szCs w:val="22"/>
        </w:rPr>
        <w:t>=</w:t>
      </w:r>
      <w:r>
        <w:rPr>
          <w:rFonts w:ascii="Monaco" w:hAnsi="Monaco" w:cs="Monaco"/>
          <w:color w:val="9E0003"/>
          <w:sz w:val="22"/>
          <w:szCs w:val="22"/>
        </w:rPr>
        <w:t>"Age in months"</w:t>
      </w:r>
      <w:r>
        <w:rPr>
          <w:rFonts w:ascii="Monaco" w:hAnsi="Monaco" w:cs="Monaco"/>
          <w:color w:val="060087"/>
          <w:sz w:val="22"/>
          <w:szCs w:val="22"/>
        </w:rPr>
        <w:t>,</w:t>
      </w:r>
      <w:proofErr w:type="spellStart"/>
      <w:r>
        <w:rPr>
          <w:rFonts w:ascii="Monaco" w:hAnsi="Monaco" w:cs="Monaco"/>
          <w:color w:val="000000"/>
          <w:sz w:val="22"/>
          <w:szCs w:val="22"/>
        </w:rPr>
        <w:t>ylab</w:t>
      </w:r>
      <w:proofErr w:type="spellEnd"/>
      <w:r>
        <w:rPr>
          <w:rFonts w:ascii="Monaco" w:hAnsi="Monaco" w:cs="Monaco"/>
          <w:color w:val="060087"/>
          <w:sz w:val="22"/>
          <w:szCs w:val="22"/>
        </w:rPr>
        <w:t>=</w:t>
      </w:r>
      <w:r>
        <w:rPr>
          <w:rFonts w:ascii="Monaco" w:hAnsi="Monaco" w:cs="Monaco"/>
          <w:color w:val="9E0003"/>
          <w:sz w:val="22"/>
          <w:szCs w:val="22"/>
        </w:rPr>
        <w:t>"Height in feet"</w:t>
      </w:r>
      <w:r>
        <w:rPr>
          <w:rFonts w:ascii="Monaco" w:hAnsi="Monaco" w:cs="Monaco"/>
          <w:color w:val="060087"/>
          <w:sz w:val="22"/>
          <w:szCs w:val="22"/>
        </w:rPr>
        <w:t>,</w:t>
      </w:r>
      <w:proofErr w:type="spellStart"/>
      <w:r>
        <w:rPr>
          <w:rFonts w:ascii="Monaco" w:hAnsi="Monaco" w:cs="Monaco"/>
          <w:color w:val="000000"/>
          <w:sz w:val="22"/>
          <w:szCs w:val="22"/>
        </w:rPr>
        <w:t>ylim</w:t>
      </w:r>
      <w:proofErr w:type="spellEnd"/>
      <w:r>
        <w:rPr>
          <w:rFonts w:ascii="Monaco" w:hAnsi="Monaco" w:cs="Monaco"/>
          <w:color w:val="060087"/>
          <w:sz w:val="22"/>
          <w:szCs w:val="22"/>
        </w:rPr>
        <w:t>=(c(</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w:t>
      </w:r>
    </w:p>
    <w:p w14:paraId="51260E02" w14:textId="6856FBD5" w:rsidR="00D920F1" w:rsidRDefault="00D920F1" w:rsidP="00D920F1">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b/>
      </w:r>
      <w:r>
        <w:rPr>
          <w:rFonts w:ascii="Monaco" w:hAnsi="Monaco" w:cs="Monaco"/>
          <w:color w:val="060087"/>
          <w:sz w:val="22"/>
          <w:szCs w:val="22"/>
        </w:rPr>
        <w:tab/>
      </w:r>
      <w:r>
        <w:rPr>
          <w:rFonts w:ascii="Monaco" w:hAnsi="Monaco" w:cs="Monaco"/>
          <w:color w:val="060087"/>
          <w:sz w:val="22"/>
          <w:szCs w:val="22"/>
        </w:rPr>
        <w:tab/>
        <w:t>points(</w:t>
      </w:r>
      <w:proofErr w:type="spellStart"/>
      <w:proofErr w:type="gramStart"/>
      <w:r>
        <w:rPr>
          <w:rFonts w:ascii="Monaco" w:hAnsi="Monaco" w:cs="Monaco"/>
          <w:color w:val="000000"/>
          <w:sz w:val="22"/>
          <w:szCs w:val="22"/>
        </w:rPr>
        <w:t>age</w:t>
      </w:r>
      <w:r>
        <w:rPr>
          <w:rFonts w:ascii="Monaco" w:hAnsi="Monaco" w:cs="Monaco"/>
          <w:color w:val="060087"/>
          <w:sz w:val="22"/>
          <w:szCs w:val="22"/>
        </w:rPr>
        <w:t>,</w:t>
      </w:r>
      <w:r>
        <w:rPr>
          <w:rFonts w:ascii="Monaco" w:hAnsi="Monaco" w:cs="Monaco"/>
          <w:color w:val="000000"/>
          <w:sz w:val="22"/>
          <w:szCs w:val="22"/>
        </w:rPr>
        <w:t>hgt</w:t>
      </w:r>
      <w:proofErr w:type="spellEnd"/>
      <w:proofErr w:type="gramEnd"/>
      <w:r>
        <w:rPr>
          <w:rFonts w:ascii="Monaco" w:hAnsi="Monaco" w:cs="Monaco"/>
          <w:color w:val="060087"/>
          <w:sz w:val="22"/>
          <w:szCs w:val="22"/>
        </w:rPr>
        <w:t>)</w:t>
      </w:r>
    </w:p>
    <w:p w14:paraId="0D98C987" w14:textId="77777777" w:rsidR="003B5584" w:rsidRDefault="003B5584" w:rsidP="00D920F1">
      <w:pPr>
        <w:ind w:left="720"/>
      </w:pPr>
    </w:p>
    <w:p w14:paraId="734A4A53" w14:textId="14829287" w:rsidR="00D920F1" w:rsidRDefault="003B5584" w:rsidP="00D920F1">
      <w:pPr>
        <w:ind w:left="720"/>
      </w:pPr>
      <w:r>
        <w:t xml:space="preserve">We are able to draw a best fit line and it follows a simple linear regression. It matches with the result video 1. From figure we can interpret for young kids the sample data we </w:t>
      </w:r>
      <w:proofErr w:type="gramStart"/>
      <w:r>
        <w:t>take,</w:t>
      </w:r>
      <w:proofErr w:type="gramEnd"/>
      <w:r>
        <w:t xml:space="preserve"> it follows a simple linear regression and height is increasing as they grow older. </w:t>
      </w:r>
    </w:p>
    <w:p w14:paraId="7EE9A540" w14:textId="77777777" w:rsidR="003B5584" w:rsidRDefault="003B5584" w:rsidP="00D920F1">
      <w:pPr>
        <w:ind w:left="720"/>
      </w:pPr>
    </w:p>
    <w:p w14:paraId="682F4F33" w14:textId="7915C84B" w:rsidR="00092890" w:rsidRDefault="00092890" w:rsidP="00092890">
      <w:pPr>
        <w:pStyle w:val="ListParagraph"/>
        <w:numPr>
          <w:ilvl w:val="0"/>
          <w:numId w:val="1"/>
        </w:numPr>
      </w:pPr>
      <w:r>
        <w:t xml:space="preserve">Fit a linear regression model with </w:t>
      </w:r>
      <w:r w:rsidRPr="00092890">
        <w:rPr>
          <w:i/>
          <w:iCs/>
        </w:rPr>
        <w:t>height</w:t>
      </w:r>
      <w:r>
        <w:t xml:space="preserve"> as the outcome (dependent) variable, and </w:t>
      </w:r>
      <w:r w:rsidRPr="00092890">
        <w:rPr>
          <w:i/>
          <w:iCs/>
        </w:rPr>
        <w:t>age</w:t>
      </w:r>
      <w:r>
        <w:t xml:space="preserve">, </w:t>
      </w:r>
      <w:r w:rsidRPr="00092890">
        <w:rPr>
          <w:i/>
          <w:iCs/>
        </w:rPr>
        <w:t>biological sex</w:t>
      </w:r>
      <w:r>
        <w:t xml:space="preserve"> and </w:t>
      </w:r>
      <w:r w:rsidRPr="00092890">
        <w:rPr>
          <w:i/>
          <w:iCs/>
        </w:rPr>
        <w:t>height</w:t>
      </w:r>
      <w:r>
        <w:t xml:space="preserve"> at birth as the predictor (independent) variables. </w:t>
      </w:r>
    </w:p>
    <w:p w14:paraId="53B1CF32" w14:textId="77777777" w:rsidR="00151620" w:rsidRDefault="00151620" w:rsidP="00151620">
      <w:pPr>
        <w:pStyle w:val="ListParagraph"/>
      </w:pPr>
    </w:p>
    <w:p w14:paraId="75F3B44E" w14:textId="6C0C5167" w:rsidR="003B5584" w:rsidRDefault="003B5584" w:rsidP="00151620">
      <w:pPr>
        <w:pStyle w:val="ListParagraph"/>
      </w:pPr>
      <w:r w:rsidRPr="001817A3">
        <w:rPr>
          <w:b/>
          <w:bCs/>
        </w:rPr>
        <w:t>Ans</w:t>
      </w:r>
      <w:r>
        <w:t>.</w:t>
      </w:r>
    </w:p>
    <w:p w14:paraId="5A98F61F"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60087"/>
          <w:sz w:val="22"/>
          <w:szCs w:val="22"/>
        </w:rPr>
      </w:pPr>
      <w:proofErr w:type="spellStart"/>
      <w:r>
        <w:rPr>
          <w:rFonts w:ascii="Monaco" w:hAnsi="Monaco" w:cs="Monaco"/>
          <w:color w:val="000000"/>
          <w:sz w:val="22"/>
          <w:szCs w:val="22"/>
        </w:rPr>
        <w:t>ageandheight</w:t>
      </w:r>
      <w:proofErr w:type="spellEnd"/>
      <w:r>
        <w:rPr>
          <w:rFonts w:ascii="Monaco" w:hAnsi="Monaco" w:cs="Monaco"/>
          <w:color w:val="060087"/>
          <w:sz w:val="22"/>
          <w:szCs w:val="22"/>
        </w:rPr>
        <w:t xml:space="preserve"> &lt;-read.csv(</w:t>
      </w:r>
      <w:r>
        <w:rPr>
          <w:rFonts w:ascii="Monaco" w:hAnsi="Monaco" w:cs="Monaco"/>
          <w:color w:val="9E0003"/>
          <w:sz w:val="22"/>
          <w:szCs w:val="22"/>
        </w:rPr>
        <w:t>"height_data_fake.csv"</w:t>
      </w:r>
      <w:r>
        <w:rPr>
          <w:rFonts w:ascii="Monaco" w:hAnsi="Monaco" w:cs="Monaco"/>
          <w:color w:val="060087"/>
          <w:sz w:val="22"/>
          <w:szCs w:val="22"/>
        </w:rPr>
        <w:t>)</w:t>
      </w:r>
    </w:p>
    <w:p w14:paraId="3926E4E5"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proofErr w:type="spellStart"/>
      <w:r>
        <w:rPr>
          <w:rFonts w:ascii="Monaco" w:hAnsi="Monaco" w:cs="Monaco"/>
          <w:color w:val="000000"/>
          <w:sz w:val="22"/>
          <w:szCs w:val="22"/>
        </w:rPr>
        <w:lastRenderedPageBreak/>
        <w:t>hgt</w:t>
      </w:r>
      <w:proofErr w:type="spellEnd"/>
      <w:r>
        <w:rPr>
          <w:rFonts w:ascii="Monaco" w:hAnsi="Monaco" w:cs="Monaco"/>
          <w:color w:val="060087"/>
          <w:sz w:val="22"/>
          <w:szCs w:val="22"/>
        </w:rPr>
        <w:t xml:space="preserve"> &lt;-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Height_feet</w:t>
      </w:r>
      <w:proofErr w:type="spellEnd"/>
    </w:p>
    <w:p w14:paraId="2427F2AB"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60087"/>
          <w:sz w:val="22"/>
          <w:szCs w:val="22"/>
        </w:rPr>
      </w:pPr>
      <w:r>
        <w:rPr>
          <w:rFonts w:ascii="Monaco" w:hAnsi="Monaco" w:cs="Monaco"/>
          <w:color w:val="000000"/>
          <w:sz w:val="22"/>
          <w:szCs w:val="22"/>
        </w:rPr>
        <w:t xml:space="preserve">bio </w:t>
      </w:r>
      <w:r>
        <w:rPr>
          <w:rFonts w:ascii="Monaco" w:hAnsi="Monaco" w:cs="Monaco"/>
          <w:color w:val="060087"/>
          <w:sz w:val="22"/>
          <w:szCs w:val="22"/>
        </w:rPr>
        <w:t xml:space="preserve">&lt;-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Biological_sex</w:t>
      </w:r>
      <w:proofErr w:type="spellEnd"/>
    </w:p>
    <w:p w14:paraId="2B955CEB"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r>
        <w:rPr>
          <w:rFonts w:ascii="Monaco" w:hAnsi="Monaco" w:cs="Monaco"/>
          <w:color w:val="000000"/>
          <w:sz w:val="22"/>
          <w:szCs w:val="22"/>
        </w:rPr>
        <w:t>age</w:t>
      </w:r>
      <w:r>
        <w:rPr>
          <w:rFonts w:ascii="Monaco" w:hAnsi="Monaco" w:cs="Monaco"/>
          <w:color w:val="060087"/>
          <w:sz w:val="22"/>
          <w:szCs w:val="22"/>
        </w:rPr>
        <w:t xml:space="preserve"> &lt;-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Age_months</w:t>
      </w:r>
      <w:proofErr w:type="spellEnd"/>
    </w:p>
    <w:p w14:paraId="1C1A7233"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proofErr w:type="spellStart"/>
      <w:r>
        <w:rPr>
          <w:rFonts w:ascii="Monaco" w:hAnsi="Monaco" w:cs="Monaco"/>
          <w:color w:val="000000"/>
          <w:sz w:val="22"/>
          <w:szCs w:val="22"/>
        </w:rPr>
        <w:t>birthHeight</w:t>
      </w:r>
      <w:proofErr w:type="spellEnd"/>
      <w:r>
        <w:rPr>
          <w:rFonts w:ascii="Monaco" w:hAnsi="Monaco" w:cs="Monaco"/>
          <w:color w:val="000000"/>
          <w:sz w:val="22"/>
          <w:szCs w:val="22"/>
        </w:rPr>
        <w:t xml:space="preserve"> </w:t>
      </w:r>
      <w:r>
        <w:rPr>
          <w:rFonts w:ascii="Monaco" w:hAnsi="Monaco" w:cs="Monaco"/>
          <w:color w:val="060087"/>
          <w:sz w:val="22"/>
          <w:szCs w:val="22"/>
        </w:rPr>
        <w:t xml:space="preserve">&lt;-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Height_birth_feet</w:t>
      </w:r>
      <w:proofErr w:type="spellEnd"/>
    </w:p>
    <w:p w14:paraId="3D9BC54D"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p>
    <w:p w14:paraId="1BECEC59"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B4213"/>
          <w:sz w:val="22"/>
          <w:szCs w:val="22"/>
        </w:rPr>
      </w:pPr>
      <w:r>
        <w:rPr>
          <w:rFonts w:ascii="Monaco" w:hAnsi="Monaco" w:cs="Monaco"/>
          <w:color w:val="000000"/>
          <w:sz w:val="22"/>
          <w:szCs w:val="22"/>
        </w:rPr>
        <w:t>bio</w:t>
      </w:r>
      <w:r>
        <w:rPr>
          <w:rFonts w:ascii="Monaco" w:hAnsi="Monaco" w:cs="Monaco"/>
          <w:color w:val="060087"/>
          <w:sz w:val="22"/>
          <w:szCs w:val="22"/>
        </w:rPr>
        <w:t>[which(</w:t>
      </w:r>
      <w:r>
        <w:rPr>
          <w:rFonts w:ascii="Monaco" w:hAnsi="Monaco" w:cs="Monaco"/>
          <w:color w:val="000000"/>
          <w:sz w:val="22"/>
          <w:szCs w:val="22"/>
        </w:rPr>
        <w:t>bio</w:t>
      </w:r>
      <w:r>
        <w:rPr>
          <w:rFonts w:ascii="Monaco" w:hAnsi="Monaco" w:cs="Monaco"/>
          <w:color w:val="060087"/>
          <w:sz w:val="22"/>
          <w:szCs w:val="22"/>
        </w:rPr>
        <w:t>==</w:t>
      </w:r>
      <w:r>
        <w:rPr>
          <w:rFonts w:ascii="Monaco" w:hAnsi="Monaco" w:cs="Monaco"/>
          <w:color w:val="9E0003"/>
          <w:sz w:val="22"/>
          <w:szCs w:val="22"/>
        </w:rPr>
        <w:t>"M"</w:t>
      </w:r>
      <w:r>
        <w:rPr>
          <w:rFonts w:ascii="Monaco" w:hAnsi="Monaco" w:cs="Monaco"/>
          <w:color w:val="060087"/>
          <w:sz w:val="22"/>
          <w:szCs w:val="22"/>
        </w:rPr>
        <w:t xml:space="preserve">)] &lt;- </w:t>
      </w:r>
      <w:r>
        <w:rPr>
          <w:rFonts w:ascii="Monaco" w:hAnsi="Monaco" w:cs="Monaco"/>
          <w:color w:val="0B4213"/>
          <w:sz w:val="22"/>
          <w:szCs w:val="22"/>
        </w:rPr>
        <w:t>0</w:t>
      </w:r>
    </w:p>
    <w:p w14:paraId="6B33CFD9"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9E0003"/>
          <w:sz w:val="22"/>
          <w:szCs w:val="22"/>
        </w:rPr>
      </w:pPr>
      <w:r>
        <w:rPr>
          <w:rFonts w:ascii="Monaco" w:hAnsi="Monaco" w:cs="Monaco"/>
          <w:color w:val="000000"/>
          <w:sz w:val="22"/>
          <w:szCs w:val="22"/>
        </w:rPr>
        <w:t>bio</w:t>
      </w:r>
      <w:r>
        <w:rPr>
          <w:rFonts w:ascii="Monaco" w:hAnsi="Monaco" w:cs="Monaco"/>
          <w:color w:val="060087"/>
          <w:sz w:val="22"/>
          <w:szCs w:val="22"/>
        </w:rPr>
        <w:t>[which(</w:t>
      </w:r>
      <w:r>
        <w:rPr>
          <w:rFonts w:ascii="Monaco" w:hAnsi="Monaco" w:cs="Monaco"/>
          <w:color w:val="000000"/>
          <w:sz w:val="22"/>
          <w:szCs w:val="22"/>
        </w:rPr>
        <w:t>bio</w:t>
      </w:r>
      <w:r>
        <w:rPr>
          <w:rFonts w:ascii="Monaco" w:hAnsi="Monaco" w:cs="Monaco"/>
          <w:color w:val="060087"/>
          <w:sz w:val="22"/>
          <w:szCs w:val="22"/>
        </w:rPr>
        <w:t>==</w:t>
      </w:r>
      <w:r>
        <w:rPr>
          <w:rFonts w:ascii="Monaco" w:hAnsi="Monaco" w:cs="Monaco"/>
          <w:color w:val="9E0003"/>
          <w:sz w:val="22"/>
          <w:szCs w:val="22"/>
        </w:rPr>
        <w:t>"F"</w:t>
      </w:r>
      <w:r>
        <w:rPr>
          <w:rFonts w:ascii="Monaco" w:hAnsi="Monaco" w:cs="Monaco"/>
          <w:color w:val="060087"/>
          <w:sz w:val="22"/>
          <w:szCs w:val="22"/>
        </w:rPr>
        <w:t xml:space="preserve">)] &lt;- </w:t>
      </w:r>
      <w:r>
        <w:rPr>
          <w:rFonts w:ascii="Monaco" w:hAnsi="Monaco" w:cs="Monaco"/>
          <w:color w:val="0B4213"/>
          <w:sz w:val="22"/>
          <w:szCs w:val="22"/>
        </w:rPr>
        <w:t>1</w:t>
      </w:r>
    </w:p>
    <w:p w14:paraId="13D11CC1" w14:textId="11B00112"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9E0003"/>
          <w:sz w:val="22"/>
          <w:szCs w:val="22"/>
        </w:rPr>
      </w:pPr>
      <w:r>
        <w:rPr>
          <w:rFonts w:ascii="Monaco" w:hAnsi="Monaco" w:cs="Monaco"/>
          <w:color w:val="000000"/>
          <w:sz w:val="22"/>
          <w:szCs w:val="22"/>
        </w:rPr>
        <w:t>bio</w:t>
      </w:r>
      <w:r>
        <w:rPr>
          <w:rFonts w:ascii="Monaco" w:hAnsi="Monaco" w:cs="Monaco"/>
          <w:color w:val="9E0003"/>
          <w:sz w:val="22"/>
          <w:szCs w:val="22"/>
        </w:rPr>
        <w:t xml:space="preserve"> </w:t>
      </w:r>
      <w:r>
        <w:rPr>
          <w:rFonts w:ascii="Monaco" w:hAnsi="Monaco" w:cs="Monaco"/>
          <w:color w:val="060087"/>
          <w:sz w:val="22"/>
          <w:szCs w:val="22"/>
        </w:rPr>
        <w:t>&lt;-</w:t>
      </w:r>
      <w:r>
        <w:rPr>
          <w:rFonts w:ascii="Monaco" w:hAnsi="Monaco" w:cs="Monaco"/>
          <w:color w:val="9E0003"/>
          <w:sz w:val="22"/>
          <w:szCs w:val="22"/>
        </w:rPr>
        <w:t xml:space="preserve"> </w:t>
      </w:r>
      <w:proofErr w:type="spellStart"/>
      <w:proofErr w:type="gramStart"/>
      <w:r>
        <w:rPr>
          <w:rFonts w:ascii="Monaco" w:hAnsi="Monaco" w:cs="Monaco"/>
          <w:color w:val="060087"/>
          <w:sz w:val="22"/>
          <w:szCs w:val="22"/>
        </w:rPr>
        <w:t>as.numeric</w:t>
      </w:r>
      <w:proofErr w:type="spellEnd"/>
      <w:proofErr w:type="gramEnd"/>
      <w:r>
        <w:rPr>
          <w:rFonts w:ascii="Monaco" w:hAnsi="Monaco" w:cs="Monaco"/>
          <w:color w:val="060087"/>
          <w:sz w:val="22"/>
          <w:szCs w:val="22"/>
        </w:rPr>
        <w:t>(</w:t>
      </w:r>
      <w:r>
        <w:rPr>
          <w:rFonts w:ascii="Monaco" w:hAnsi="Monaco" w:cs="Monaco"/>
          <w:color w:val="000000"/>
          <w:sz w:val="22"/>
          <w:szCs w:val="22"/>
        </w:rPr>
        <w:t>bio</w:t>
      </w:r>
      <w:r>
        <w:rPr>
          <w:rFonts w:ascii="Monaco" w:hAnsi="Monaco" w:cs="Monaco"/>
          <w:color w:val="060087"/>
          <w:sz w:val="22"/>
          <w:szCs w:val="22"/>
        </w:rPr>
        <w:t>)</w:t>
      </w:r>
    </w:p>
    <w:p w14:paraId="6CCA4AE6" w14:textId="5848CBD0" w:rsidR="002268BC" w:rsidRDefault="002268BC" w:rsidP="002268BC">
      <w:pPr>
        <w:pStyle w:val="ListParagraph"/>
      </w:pPr>
      <w:r>
        <w:rPr>
          <w:rFonts w:ascii="Monaco" w:hAnsi="Monaco" w:cs="Monaco"/>
          <w:color w:val="060087"/>
          <w:sz w:val="22"/>
          <w:szCs w:val="22"/>
        </w:rPr>
        <w:t>summary(</w:t>
      </w:r>
      <w:proofErr w:type="spellStart"/>
      <w:r>
        <w:rPr>
          <w:rFonts w:ascii="Monaco" w:hAnsi="Monaco" w:cs="Monaco"/>
          <w:color w:val="060087"/>
          <w:sz w:val="22"/>
          <w:szCs w:val="22"/>
        </w:rPr>
        <w:t>lm</w:t>
      </w:r>
      <w:proofErr w:type="spellEnd"/>
      <w:r>
        <w:rPr>
          <w:rFonts w:ascii="Monaco" w:hAnsi="Monaco" w:cs="Monaco"/>
          <w:color w:val="060087"/>
          <w:sz w:val="22"/>
          <w:szCs w:val="22"/>
        </w:rPr>
        <w:t>(</w:t>
      </w:r>
      <w:proofErr w:type="spellStart"/>
      <w:r>
        <w:rPr>
          <w:rFonts w:ascii="Monaco" w:hAnsi="Monaco" w:cs="Monaco"/>
          <w:color w:val="000000"/>
          <w:sz w:val="22"/>
          <w:szCs w:val="22"/>
        </w:rPr>
        <w:t>hgt</w:t>
      </w:r>
      <w:r>
        <w:rPr>
          <w:rFonts w:ascii="Monaco" w:hAnsi="Monaco" w:cs="Monaco"/>
          <w:color w:val="060087"/>
          <w:sz w:val="22"/>
          <w:szCs w:val="22"/>
        </w:rPr>
        <w:t>~</w:t>
      </w:r>
      <w:r>
        <w:rPr>
          <w:rFonts w:ascii="Monaco" w:hAnsi="Monaco" w:cs="Monaco"/>
          <w:color w:val="000000"/>
          <w:sz w:val="22"/>
          <w:szCs w:val="22"/>
        </w:rPr>
        <w:t>age</w:t>
      </w:r>
      <w:r>
        <w:rPr>
          <w:rFonts w:ascii="Monaco" w:hAnsi="Monaco" w:cs="Monaco"/>
          <w:color w:val="060087"/>
          <w:sz w:val="22"/>
          <w:szCs w:val="22"/>
        </w:rPr>
        <w:t>+</w:t>
      </w:r>
      <w:r>
        <w:rPr>
          <w:rFonts w:ascii="Monaco" w:hAnsi="Monaco" w:cs="Monaco"/>
          <w:color w:val="000000"/>
          <w:sz w:val="22"/>
          <w:szCs w:val="22"/>
        </w:rPr>
        <w:t>bio</w:t>
      </w:r>
      <w:r>
        <w:rPr>
          <w:rFonts w:ascii="Monaco" w:hAnsi="Monaco" w:cs="Monaco"/>
          <w:color w:val="060087"/>
          <w:sz w:val="22"/>
          <w:szCs w:val="22"/>
        </w:rPr>
        <w:t>+</w:t>
      </w:r>
      <w:r>
        <w:rPr>
          <w:rFonts w:ascii="Monaco" w:hAnsi="Monaco" w:cs="Monaco"/>
          <w:color w:val="000000"/>
          <w:sz w:val="22"/>
          <w:szCs w:val="22"/>
        </w:rPr>
        <w:t>birthHeight</w:t>
      </w:r>
      <w:proofErr w:type="spellEnd"/>
      <w:r>
        <w:rPr>
          <w:rFonts w:ascii="Monaco" w:hAnsi="Monaco" w:cs="Monaco"/>
          <w:color w:val="060087"/>
          <w:sz w:val="22"/>
          <w:szCs w:val="22"/>
        </w:rPr>
        <w:t>))</w:t>
      </w:r>
    </w:p>
    <w:p w14:paraId="2B0AE9E9" w14:textId="77777777" w:rsidR="00E75540" w:rsidRDefault="00E75540" w:rsidP="00151620">
      <w:pPr>
        <w:pStyle w:val="ListParagraph"/>
      </w:pPr>
    </w:p>
    <w:p w14:paraId="7165F687" w14:textId="67668502" w:rsidR="00092890" w:rsidRDefault="00092890" w:rsidP="00092890">
      <w:pPr>
        <w:pStyle w:val="ListParagraph"/>
        <w:numPr>
          <w:ilvl w:val="0"/>
          <w:numId w:val="1"/>
        </w:numPr>
      </w:pPr>
      <w:r>
        <w:t xml:space="preserve">Interpret the output of the model in step 5. Make sure to discuss effect estimates and p values. </w:t>
      </w:r>
    </w:p>
    <w:p w14:paraId="63098161" w14:textId="77777777" w:rsidR="00151620" w:rsidRDefault="00151620" w:rsidP="00151620"/>
    <w:p w14:paraId="1D997908" w14:textId="67A56CE0" w:rsidR="002268BC" w:rsidRDefault="002268BC" w:rsidP="002268BC">
      <w:pPr>
        <w:ind w:left="720"/>
      </w:pPr>
      <w:r w:rsidRPr="001817A3">
        <w:rPr>
          <w:b/>
          <w:bCs/>
        </w:rPr>
        <w:t>Ans</w:t>
      </w:r>
      <w:r>
        <w:t>.</w:t>
      </w:r>
    </w:p>
    <w:p w14:paraId="20DA1632" w14:textId="127DD961" w:rsidR="002268BC" w:rsidRPr="007D5F76" w:rsidRDefault="002268BC" w:rsidP="002268BC">
      <w:pPr>
        <w:pStyle w:val="NormalWeb"/>
        <w:ind w:left="360" w:firstLine="360"/>
      </w:pPr>
      <w:r w:rsidRPr="007D5F76">
        <w:rPr>
          <w:rStyle w:val="Strong"/>
          <w:rFonts w:eastAsiaTheme="majorEastAsia"/>
        </w:rPr>
        <w:t>Age (</w:t>
      </w:r>
      <w:r w:rsidRPr="007D5F76">
        <w:rPr>
          <w:rStyle w:val="HTMLCode"/>
          <w:rFonts w:ascii="Times New Roman" w:eastAsiaTheme="majorEastAsia" w:hAnsi="Times New Roman" w:cs="Times New Roman"/>
          <w:b/>
          <w:bCs/>
          <w:sz w:val="24"/>
          <w:szCs w:val="24"/>
        </w:rPr>
        <w:t>0.12798</w:t>
      </w:r>
      <w:r w:rsidRPr="007D5F76">
        <w:rPr>
          <w:rStyle w:val="Strong"/>
          <w:rFonts w:eastAsiaTheme="majorEastAsia"/>
          <w:b w:val="0"/>
          <w:bCs w:val="0"/>
        </w:rPr>
        <w:t>)</w:t>
      </w:r>
      <w:r w:rsidRPr="007D5F76">
        <w:rPr>
          <w:b/>
          <w:bCs/>
        </w:rPr>
        <w:t>:</w:t>
      </w:r>
    </w:p>
    <w:p w14:paraId="69923D46" w14:textId="77777777" w:rsidR="002268BC" w:rsidRPr="007D5F76" w:rsidRDefault="002268BC" w:rsidP="002268BC">
      <w:pPr>
        <w:numPr>
          <w:ilvl w:val="0"/>
          <w:numId w:val="2"/>
        </w:numPr>
        <w:spacing w:before="100" w:beforeAutospacing="1" w:after="100" w:afterAutospacing="1"/>
      </w:pPr>
      <w:r w:rsidRPr="007D5F76">
        <w:t xml:space="preserve">For </w:t>
      </w:r>
      <w:r w:rsidRPr="007D5F76">
        <w:rPr>
          <w:rStyle w:val="Strong"/>
          <w:rFonts w:eastAsiaTheme="majorEastAsia"/>
          <w:b w:val="0"/>
          <w:bCs w:val="0"/>
        </w:rPr>
        <w:t>each additional month of age</w:t>
      </w:r>
      <w:r w:rsidRPr="007D5F76">
        <w:t xml:space="preserve">, the expected height </w:t>
      </w:r>
      <w:r w:rsidRPr="007D5F76">
        <w:rPr>
          <w:rStyle w:val="Strong"/>
          <w:rFonts w:eastAsiaTheme="majorEastAsia"/>
          <w:b w:val="0"/>
          <w:bCs w:val="0"/>
        </w:rPr>
        <w:t>increases by 0.12798 units</w:t>
      </w:r>
      <w:r w:rsidRPr="007D5F76">
        <w:t>.</w:t>
      </w:r>
    </w:p>
    <w:p w14:paraId="2A45A0B7" w14:textId="77777777" w:rsidR="002268BC" w:rsidRPr="007D5F76" w:rsidRDefault="002268BC" w:rsidP="002268BC">
      <w:pPr>
        <w:numPr>
          <w:ilvl w:val="0"/>
          <w:numId w:val="2"/>
        </w:numPr>
        <w:spacing w:before="100" w:beforeAutospacing="1" w:after="100" w:afterAutospacing="1"/>
      </w:pPr>
      <w:r w:rsidRPr="007D5F76">
        <w:t xml:space="preserve">The effect is </w:t>
      </w:r>
      <w:r w:rsidRPr="007D5F76">
        <w:rPr>
          <w:rStyle w:val="Strong"/>
          <w:rFonts w:eastAsiaTheme="majorEastAsia"/>
          <w:b w:val="0"/>
          <w:bCs w:val="0"/>
        </w:rPr>
        <w:t>statistically significant</w:t>
      </w:r>
      <w:r w:rsidRPr="007D5F76">
        <w:t xml:space="preserve"> (</w:t>
      </w:r>
      <w:r w:rsidRPr="007D5F76">
        <w:rPr>
          <w:rStyle w:val="HTMLCode"/>
          <w:rFonts w:ascii="Times New Roman" w:eastAsiaTheme="majorEastAsia" w:hAnsi="Times New Roman" w:cs="Times New Roman"/>
          <w:sz w:val="24"/>
          <w:szCs w:val="24"/>
        </w:rPr>
        <w:t>p-value = 8.39e-07 &lt; 0.001</w:t>
      </w:r>
      <w:r w:rsidRPr="007D5F76">
        <w:t>), indicating strong evidence that age affects height.</w:t>
      </w:r>
    </w:p>
    <w:p w14:paraId="4C3350BD" w14:textId="11127A11" w:rsidR="002268BC" w:rsidRPr="007D5F76" w:rsidRDefault="002268BC" w:rsidP="002268BC">
      <w:pPr>
        <w:pStyle w:val="NormalWeb"/>
        <w:ind w:firstLine="720"/>
      </w:pPr>
      <w:r w:rsidRPr="007D5F76">
        <w:rPr>
          <w:rStyle w:val="Strong"/>
          <w:rFonts w:eastAsiaTheme="majorEastAsia"/>
        </w:rPr>
        <w:t xml:space="preserve">Biological Sex </w:t>
      </w:r>
      <w:r w:rsidRPr="007D5F76">
        <w:rPr>
          <w:rStyle w:val="Strong"/>
          <w:rFonts w:eastAsiaTheme="majorEastAsia"/>
          <w:b w:val="0"/>
          <w:bCs w:val="0"/>
        </w:rPr>
        <w:t>(</w:t>
      </w:r>
      <w:r w:rsidRPr="007D5F76">
        <w:rPr>
          <w:rStyle w:val="HTMLCode"/>
          <w:rFonts w:ascii="Times New Roman" w:eastAsiaTheme="majorEastAsia" w:hAnsi="Times New Roman" w:cs="Times New Roman"/>
          <w:b/>
          <w:bCs/>
          <w:sz w:val="24"/>
          <w:szCs w:val="24"/>
        </w:rPr>
        <w:t>-0.10473</w:t>
      </w:r>
      <w:r w:rsidRPr="007D5F76">
        <w:rPr>
          <w:rStyle w:val="Strong"/>
          <w:rFonts w:eastAsiaTheme="majorEastAsia"/>
          <w:b w:val="0"/>
          <w:bCs w:val="0"/>
        </w:rPr>
        <w:t>)</w:t>
      </w:r>
      <w:r w:rsidRPr="007D5F76">
        <w:rPr>
          <w:b/>
          <w:bCs/>
        </w:rPr>
        <w:t>:</w:t>
      </w:r>
    </w:p>
    <w:p w14:paraId="67AD4EB4" w14:textId="77777777" w:rsidR="002268BC" w:rsidRPr="007D5F76" w:rsidRDefault="002268BC" w:rsidP="002268BC">
      <w:pPr>
        <w:numPr>
          <w:ilvl w:val="0"/>
          <w:numId w:val="3"/>
        </w:numPr>
        <w:spacing w:before="100" w:beforeAutospacing="1" w:after="100" w:afterAutospacing="1"/>
      </w:pPr>
      <w:r w:rsidRPr="007D5F76">
        <w:t xml:space="preserve">Since </w:t>
      </w:r>
      <w:r w:rsidRPr="007D5F76">
        <w:rPr>
          <w:rStyle w:val="HTMLCode"/>
          <w:rFonts w:ascii="Times New Roman" w:eastAsiaTheme="majorEastAsia" w:hAnsi="Times New Roman" w:cs="Times New Roman"/>
          <w:sz w:val="24"/>
          <w:szCs w:val="24"/>
        </w:rPr>
        <w:t>bio</w:t>
      </w:r>
      <w:r w:rsidRPr="007D5F76">
        <w:t xml:space="preserve"> is treated as a </w:t>
      </w:r>
      <w:r w:rsidRPr="007D5F76">
        <w:rPr>
          <w:rStyle w:val="Strong"/>
          <w:rFonts w:eastAsiaTheme="majorEastAsia"/>
          <w:b w:val="0"/>
          <w:bCs w:val="0"/>
        </w:rPr>
        <w:t>numeric variable (0 for Male, 1 for Female)</w:t>
      </w:r>
      <w:r w:rsidRPr="007D5F76">
        <w:t xml:space="preserve">: </w:t>
      </w:r>
    </w:p>
    <w:p w14:paraId="7EB14CBE" w14:textId="77777777" w:rsidR="002268BC" w:rsidRPr="007D5F76" w:rsidRDefault="002268BC" w:rsidP="002268BC">
      <w:pPr>
        <w:numPr>
          <w:ilvl w:val="1"/>
          <w:numId w:val="3"/>
        </w:numPr>
        <w:spacing w:before="100" w:beforeAutospacing="1" w:after="100" w:afterAutospacing="1"/>
      </w:pPr>
      <w:r w:rsidRPr="007D5F76">
        <w:rPr>
          <w:rStyle w:val="Strong"/>
          <w:rFonts w:eastAsiaTheme="majorEastAsia"/>
          <w:b w:val="0"/>
          <w:bCs w:val="0"/>
        </w:rPr>
        <w:t>Males (bio = 0) are the reference group</w:t>
      </w:r>
      <w:r w:rsidRPr="007D5F76">
        <w:t>.</w:t>
      </w:r>
    </w:p>
    <w:p w14:paraId="72DA10CD" w14:textId="77777777" w:rsidR="002268BC" w:rsidRPr="007D5F76" w:rsidRDefault="002268BC" w:rsidP="002268BC">
      <w:pPr>
        <w:numPr>
          <w:ilvl w:val="1"/>
          <w:numId w:val="3"/>
        </w:numPr>
        <w:spacing w:before="100" w:beforeAutospacing="1" w:after="100" w:afterAutospacing="1"/>
      </w:pPr>
      <w:r w:rsidRPr="007D5F76">
        <w:rPr>
          <w:rStyle w:val="Strong"/>
          <w:rFonts w:eastAsiaTheme="majorEastAsia"/>
          <w:b w:val="0"/>
          <w:bCs w:val="0"/>
        </w:rPr>
        <w:t>Females (bio = 1) are, on average, 0.10473 units shorter than males, holding age and birth height constant</w:t>
      </w:r>
      <w:r w:rsidRPr="007D5F76">
        <w:t>.</w:t>
      </w:r>
    </w:p>
    <w:p w14:paraId="32C38B60" w14:textId="77777777" w:rsidR="002268BC" w:rsidRPr="007D5F76" w:rsidRDefault="002268BC" w:rsidP="002268BC">
      <w:pPr>
        <w:numPr>
          <w:ilvl w:val="0"/>
          <w:numId w:val="3"/>
        </w:numPr>
        <w:spacing w:before="100" w:beforeAutospacing="1" w:after="100" w:afterAutospacing="1"/>
      </w:pPr>
      <w:r w:rsidRPr="007D5F76">
        <w:t xml:space="preserve">The effect is </w:t>
      </w:r>
      <w:r w:rsidRPr="007D5F76">
        <w:rPr>
          <w:rStyle w:val="Strong"/>
          <w:rFonts w:eastAsiaTheme="majorEastAsia"/>
          <w:b w:val="0"/>
          <w:bCs w:val="0"/>
        </w:rPr>
        <w:t>statistically significant (</w:t>
      </w:r>
      <w:r w:rsidRPr="007D5F76">
        <w:rPr>
          <w:rStyle w:val="HTMLCode"/>
          <w:rFonts w:ascii="Times New Roman" w:eastAsiaTheme="majorEastAsia" w:hAnsi="Times New Roman" w:cs="Times New Roman"/>
          <w:sz w:val="24"/>
          <w:szCs w:val="24"/>
        </w:rPr>
        <w:t>p = 0.037558 &lt; 0.05</w:t>
      </w:r>
      <w:r w:rsidRPr="007D5F76">
        <w:rPr>
          <w:rStyle w:val="Strong"/>
          <w:rFonts w:eastAsiaTheme="majorEastAsia"/>
          <w:b w:val="0"/>
          <w:bCs w:val="0"/>
        </w:rPr>
        <w:t>)</w:t>
      </w:r>
      <w:r w:rsidRPr="007D5F76">
        <w:t>, meaning there is moderate evidence that biological sex influences height.</w:t>
      </w:r>
    </w:p>
    <w:p w14:paraId="12C6A1F1" w14:textId="5307E3FB" w:rsidR="002268BC" w:rsidRPr="007D5F76" w:rsidRDefault="002268BC" w:rsidP="002268BC">
      <w:pPr>
        <w:pStyle w:val="NormalWeb"/>
        <w:ind w:firstLine="720"/>
      </w:pPr>
      <w:r w:rsidRPr="007D5F76">
        <w:rPr>
          <w:rStyle w:val="Strong"/>
          <w:rFonts w:eastAsiaTheme="majorEastAsia"/>
        </w:rPr>
        <w:t xml:space="preserve">Birth Height </w:t>
      </w:r>
      <w:r w:rsidRPr="007D5F76">
        <w:rPr>
          <w:rStyle w:val="Strong"/>
          <w:rFonts w:eastAsiaTheme="majorEastAsia"/>
          <w:b w:val="0"/>
          <w:bCs w:val="0"/>
        </w:rPr>
        <w:t>(</w:t>
      </w:r>
      <w:r w:rsidRPr="007D5F76">
        <w:rPr>
          <w:rStyle w:val="HTMLCode"/>
          <w:rFonts w:ascii="Times New Roman" w:eastAsiaTheme="majorEastAsia" w:hAnsi="Times New Roman" w:cs="Times New Roman"/>
          <w:b/>
          <w:bCs/>
          <w:sz w:val="24"/>
          <w:szCs w:val="24"/>
        </w:rPr>
        <w:t>0.63760</w:t>
      </w:r>
      <w:r w:rsidRPr="007D5F76">
        <w:rPr>
          <w:rStyle w:val="Strong"/>
          <w:rFonts w:eastAsiaTheme="majorEastAsia"/>
          <w:b w:val="0"/>
          <w:bCs w:val="0"/>
        </w:rPr>
        <w:t>)</w:t>
      </w:r>
      <w:r w:rsidRPr="007D5F76">
        <w:rPr>
          <w:b/>
          <w:bCs/>
        </w:rPr>
        <w:t>:</w:t>
      </w:r>
    </w:p>
    <w:p w14:paraId="693F59A3" w14:textId="77777777" w:rsidR="002268BC" w:rsidRPr="007D5F76" w:rsidRDefault="002268BC" w:rsidP="002268BC">
      <w:pPr>
        <w:numPr>
          <w:ilvl w:val="0"/>
          <w:numId w:val="4"/>
        </w:numPr>
        <w:spacing w:before="100" w:beforeAutospacing="1" w:after="100" w:afterAutospacing="1"/>
      </w:pPr>
      <w:r w:rsidRPr="007D5F76">
        <w:t xml:space="preserve">For </w:t>
      </w:r>
      <w:r w:rsidRPr="007D5F76">
        <w:rPr>
          <w:rStyle w:val="Strong"/>
          <w:rFonts w:eastAsiaTheme="majorEastAsia"/>
          <w:b w:val="0"/>
          <w:bCs w:val="0"/>
        </w:rPr>
        <w:t>each additional unit of birth height</w:t>
      </w:r>
      <w:r w:rsidRPr="007D5F76">
        <w:t xml:space="preserve">, the expected current height </w:t>
      </w:r>
      <w:r w:rsidRPr="007D5F76">
        <w:rPr>
          <w:rStyle w:val="Strong"/>
          <w:rFonts w:eastAsiaTheme="majorEastAsia"/>
          <w:b w:val="0"/>
          <w:bCs w:val="0"/>
        </w:rPr>
        <w:t>increases by 0.63760 units</w:t>
      </w:r>
      <w:r w:rsidRPr="007D5F76">
        <w:t>.</w:t>
      </w:r>
    </w:p>
    <w:p w14:paraId="3E5EC02B" w14:textId="77777777" w:rsidR="002268BC" w:rsidRPr="007D5F76" w:rsidRDefault="002268BC" w:rsidP="002268BC">
      <w:pPr>
        <w:numPr>
          <w:ilvl w:val="0"/>
          <w:numId w:val="4"/>
        </w:numPr>
        <w:spacing w:before="100" w:beforeAutospacing="1" w:after="100" w:afterAutospacing="1"/>
      </w:pPr>
      <w:r w:rsidRPr="007D5F76">
        <w:t xml:space="preserve">This effect is </w:t>
      </w:r>
      <w:r w:rsidRPr="007D5F76">
        <w:rPr>
          <w:rStyle w:val="Strong"/>
          <w:rFonts w:eastAsiaTheme="majorEastAsia"/>
          <w:b w:val="0"/>
          <w:bCs w:val="0"/>
        </w:rPr>
        <w:t>highly significant (</w:t>
      </w:r>
      <w:r w:rsidRPr="007D5F76">
        <w:rPr>
          <w:rStyle w:val="HTMLCode"/>
          <w:rFonts w:ascii="Times New Roman" w:eastAsiaTheme="majorEastAsia" w:hAnsi="Times New Roman" w:cs="Times New Roman"/>
          <w:sz w:val="24"/>
          <w:szCs w:val="24"/>
        </w:rPr>
        <w:t>p = 0.000163 &lt; 0.001</w:t>
      </w:r>
      <w:r w:rsidRPr="007D5F76">
        <w:rPr>
          <w:rStyle w:val="Strong"/>
          <w:rFonts w:eastAsiaTheme="majorEastAsia"/>
          <w:b w:val="0"/>
          <w:bCs w:val="0"/>
        </w:rPr>
        <w:t>)</w:t>
      </w:r>
      <w:r w:rsidRPr="007D5F76">
        <w:t>, indicating a strong relationship between birth height and current height.</w:t>
      </w:r>
    </w:p>
    <w:p w14:paraId="4A1674E0" w14:textId="5E1E7113" w:rsidR="002268BC" w:rsidRPr="007D5F76" w:rsidRDefault="002268BC" w:rsidP="002268BC">
      <w:pPr>
        <w:ind w:left="720"/>
        <w:rPr>
          <w:b/>
          <w:bCs/>
        </w:rPr>
      </w:pPr>
      <w:r w:rsidRPr="007D5F76">
        <w:rPr>
          <w:b/>
          <w:bCs/>
        </w:rPr>
        <w:t xml:space="preserve">R </w:t>
      </w:r>
      <w:proofErr w:type="gramStart"/>
      <w:r w:rsidRPr="007D5F76">
        <w:rPr>
          <w:b/>
          <w:bCs/>
        </w:rPr>
        <w:t>Square</w:t>
      </w:r>
      <w:r w:rsidR="007D5F76">
        <w:rPr>
          <w:b/>
          <w:bCs/>
        </w:rPr>
        <w:t>(</w:t>
      </w:r>
      <w:proofErr w:type="gramEnd"/>
      <w:r w:rsidR="007D5F76" w:rsidRPr="007D5F76">
        <w:rPr>
          <w:b/>
          <w:bCs/>
        </w:rPr>
        <w:t>0.9037</w:t>
      </w:r>
      <w:r w:rsidR="007D5F76">
        <w:rPr>
          <w:b/>
          <w:bCs/>
        </w:rPr>
        <w:t>)</w:t>
      </w:r>
      <w:r w:rsidRPr="007D5F76">
        <w:rPr>
          <w:b/>
          <w:bCs/>
        </w:rPr>
        <w:t xml:space="preserve"> and Adjusted R Square</w:t>
      </w:r>
      <w:r w:rsidR="007D5F76">
        <w:rPr>
          <w:b/>
          <w:bCs/>
        </w:rPr>
        <w:t>(</w:t>
      </w:r>
      <w:r w:rsidR="007D5F76" w:rsidRPr="007D5F76">
        <w:rPr>
          <w:b/>
          <w:bCs/>
        </w:rPr>
        <w:t>0.8845</w:t>
      </w:r>
      <w:r w:rsidR="007D5F76">
        <w:rPr>
          <w:b/>
          <w:bCs/>
        </w:rPr>
        <w:t>)</w:t>
      </w:r>
    </w:p>
    <w:p w14:paraId="48AB5BAA" w14:textId="77777777" w:rsidR="007D5F76" w:rsidRPr="007D5F76" w:rsidRDefault="007D5F76" w:rsidP="002268BC">
      <w:pPr>
        <w:ind w:left="720"/>
      </w:pPr>
    </w:p>
    <w:p w14:paraId="1EA832EB" w14:textId="34B3A1CE" w:rsidR="007D5F76" w:rsidRPr="007D5F76" w:rsidRDefault="007D5F76" w:rsidP="007D5F76">
      <w:pPr>
        <w:ind w:left="720" w:firstLine="720"/>
      </w:pPr>
      <w:r w:rsidRPr="007D5F76">
        <w:t xml:space="preserve">Suggest model is </w:t>
      </w:r>
      <w:proofErr w:type="spellStart"/>
      <w:r w:rsidRPr="007D5F76">
        <w:t>avery</w:t>
      </w:r>
      <w:proofErr w:type="spellEnd"/>
      <w:r w:rsidRPr="007D5F76">
        <w:t xml:space="preserve"> good fit since the value is close to 1.</w:t>
      </w:r>
    </w:p>
    <w:p w14:paraId="44911486" w14:textId="77777777" w:rsidR="007D5F76" w:rsidRPr="007D5F76" w:rsidRDefault="007D5F76" w:rsidP="007D5F76">
      <w:pPr>
        <w:ind w:firstLine="720"/>
      </w:pPr>
    </w:p>
    <w:p w14:paraId="4D94EB6A" w14:textId="24DBC3CA" w:rsidR="007D5F76" w:rsidRPr="007D5F76" w:rsidRDefault="007D5F76" w:rsidP="007D5F76">
      <w:pPr>
        <w:ind w:firstLine="720"/>
        <w:rPr>
          <w:b/>
          <w:bCs/>
        </w:rPr>
      </w:pPr>
      <w:r w:rsidRPr="007D5F76">
        <w:rPr>
          <w:b/>
          <w:bCs/>
        </w:rPr>
        <w:t>F-statistic</w:t>
      </w:r>
      <w:r w:rsidRPr="007D5F76">
        <w:rPr>
          <w:b/>
          <w:bCs/>
        </w:rPr>
        <w:t>s</w:t>
      </w:r>
    </w:p>
    <w:p w14:paraId="234FACE3" w14:textId="7E8A90A3" w:rsidR="007D5F76" w:rsidRPr="007D5F76" w:rsidRDefault="007D5F76" w:rsidP="007D5F76">
      <w:pPr>
        <w:ind w:left="720" w:firstLine="720"/>
      </w:pPr>
      <w:r w:rsidRPr="007D5F76">
        <w:t xml:space="preserve">Very small P </w:t>
      </w:r>
      <w:proofErr w:type="gramStart"/>
      <w:r w:rsidRPr="007D5F76">
        <w:t>value</w:t>
      </w:r>
      <w:r>
        <w:t>(</w:t>
      </w:r>
      <w:proofErr w:type="gramEnd"/>
      <w:r w:rsidRPr="007D5F76">
        <w:t>7.379e-08</w:t>
      </w:r>
      <w:r>
        <w:t>)</w:t>
      </w:r>
      <w:r w:rsidRPr="007D5F76">
        <w:t xml:space="preserve"> says </w:t>
      </w:r>
      <w:r w:rsidRPr="007D5F76">
        <w:t xml:space="preserve">overall model is </w:t>
      </w:r>
      <w:r w:rsidRPr="007D5F76">
        <w:rPr>
          <w:rStyle w:val="Strong"/>
          <w:rFonts w:eastAsiaTheme="majorEastAsia"/>
          <w:b w:val="0"/>
          <w:bCs w:val="0"/>
        </w:rPr>
        <w:t>statistically significant</w:t>
      </w:r>
      <w:r w:rsidRPr="007D5F76">
        <w:t>.</w:t>
      </w:r>
    </w:p>
    <w:p w14:paraId="46AD56A3" w14:textId="77777777" w:rsidR="002268BC" w:rsidRDefault="002268BC" w:rsidP="002268BC">
      <w:pPr>
        <w:ind w:left="720"/>
      </w:pPr>
    </w:p>
    <w:p w14:paraId="22507661" w14:textId="502243BA" w:rsidR="00092890" w:rsidRDefault="00092890" w:rsidP="00092890">
      <w:pPr>
        <w:pStyle w:val="ListParagraph"/>
        <w:numPr>
          <w:ilvl w:val="0"/>
          <w:numId w:val="1"/>
        </w:numPr>
      </w:pPr>
      <w:r>
        <w:t xml:space="preserve">Is the model in step 5 a classification </w:t>
      </w:r>
      <w:r w:rsidR="00E879EE">
        <w:t>model</w:t>
      </w:r>
      <w:r>
        <w:t xml:space="preserve"> or a regression </w:t>
      </w:r>
      <w:r w:rsidR="00E879EE">
        <w:t>model</w:t>
      </w:r>
      <w:r>
        <w:t xml:space="preserve">? Explain why. </w:t>
      </w:r>
    </w:p>
    <w:p w14:paraId="0A06D4C8" w14:textId="77777777" w:rsidR="007D5F76" w:rsidRDefault="007D5F76" w:rsidP="007D5F76">
      <w:pPr>
        <w:pStyle w:val="ListParagraph"/>
      </w:pPr>
    </w:p>
    <w:p w14:paraId="67DD98C9" w14:textId="59D8B4CF" w:rsidR="007D5F76" w:rsidRDefault="007D5F76" w:rsidP="007D5F76">
      <w:pPr>
        <w:pStyle w:val="ListParagraph"/>
      </w:pPr>
      <w:r w:rsidRPr="001817A3">
        <w:rPr>
          <w:b/>
          <w:bCs/>
        </w:rPr>
        <w:lastRenderedPageBreak/>
        <w:t>Ans</w:t>
      </w:r>
      <w:r>
        <w:t xml:space="preserve">. </w:t>
      </w:r>
      <w:r w:rsidRPr="007D5F76">
        <w:t>This is a regression model, not a classification model, because it predicts a continuous numerical value (height) rather than a categorical label.</w:t>
      </w:r>
    </w:p>
    <w:p w14:paraId="4D8D2247" w14:textId="77777777" w:rsidR="00151620" w:rsidRDefault="00151620" w:rsidP="00151620">
      <w:pPr>
        <w:pStyle w:val="ListParagraph"/>
      </w:pPr>
    </w:p>
    <w:p w14:paraId="15777EB4" w14:textId="3A68EEEF" w:rsidR="00E879EE" w:rsidRDefault="00E879EE" w:rsidP="00092890">
      <w:pPr>
        <w:pStyle w:val="ListParagraph"/>
        <w:numPr>
          <w:ilvl w:val="0"/>
          <w:numId w:val="1"/>
        </w:numPr>
      </w:pPr>
      <w:r>
        <w:t>Is the model in step 5 a simple linear regression model or a multiple regression model? Explain why.</w:t>
      </w:r>
    </w:p>
    <w:p w14:paraId="66A32B4D" w14:textId="77777777" w:rsidR="00151620" w:rsidRDefault="00151620" w:rsidP="00151620"/>
    <w:p w14:paraId="41B04D8E" w14:textId="5AAAD46A" w:rsidR="00A73F54" w:rsidRDefault="00A73F54" w:rsidP="00A73F54">
      <w:pPr>
        <w:ind w:left="720"/>
      </w:pPr>
      <w:r w:rsidRPr="001817A3">
        <w:rPr>
          <w:b/>
          <w:bCs/>
        </w:rPr>
        <w:t>Ans</w:t>
      </w:r>
      <w:r>
        <w:t xml:space="preserve">. </w:t>
      </w:r>
      <w:r w:rsidR="00205A1D">
        <w:t>It’s a multiple linear regression because here we are considering multiple predictors (age, biological sex and birth height) in predicting models. Simple linear regression is when we are considering one predictor in model.</w:t>
      </w:r>
    </w:p>
    <w:p w14:paraId="3627A4B3" w14:textId="77777777" w:rsidR="00205A1D" w:rsidRDefault="00205A1D" w:rsidP="00A73F54">
      <w:pPr>
        <w:ind w:left="720"/>
      </w:pPr>
    </w:p>
    <w:p w14:paraId="1574C6B2" w14:textId="4FD17894" w:rsidR="1FE56A47" w:rsidRDefault="1FE56A47" w:rsidP="14DF99EA">
      <w:pPr>
        <w:pStyle w:val="ListParagraph"/>
        <w:numPr>
          <w:ilvl w:val="0"/>
          <w:numId w:val="1"/>
        </w:numPr>
      </w:pPr>
      <w:r>
        <w:t>Is linear regression</w:t>
      </w:r>
      <w:r w:rsidR="20AA8161">
        <w:t xml:space="preserve"> an example of</w:t>
      </w:r>
      <w:r>
        <w:t xml:space="preserve"> supervis</w:t>
      </w:r>
      <w:r w:rsidR="01C19CCF">
        <w:t xml:space="preserve">ed </w:t>
      </w:r>
      <w:r>
        <w:t>or unsupervised learning? Explain why.</w:t>
      </w:r>
    </w:p>
    <w:p w14:paraId="320BB4E3" w14:textId="77777777" w:rsidR="00151620" w:rsidRDefault="00151620" w:rsidP="00151620">
      <w:pPr>
        <w:pStyle w:val="ListParagraph"/>
      </w:pPr>
    </w:p>
    <w:p w14:paraId="5B842B5A" w14:textId="7C6642F9" w:rsidR="00205A1D" w:rsidRDefault="00205A1D" w:rsidP="00151620">
      <w:pPr>
        <w:pStyle w:val="ListParagraph"/>
      </w:pPr>
      <w:r w:rsidRPr="001817A3">
        <w:rPr>
          <w:b/>
          <w:bCs/>
        </w:rPr>
        <w:t>Ans</w:t>
      </w:r>
      <w:r>
        <w:t xml:space="preserve">. Linear regression is a supervised learning because it learns from </w:t>
      </w:r>
      <w:r w:rsidR="00D03697">
        <w:t>dataset that contains both X and Y labeled data. Here height is dependent variable and age, birth height and biological sex are independent variable and the model predicts height for given input.</w:t>
      </w:r>
    </w:p>
    <w:p w14:paraId="5A7F8787" w14:textId="57516246" w:rsidR="00D03697" w:rsidRDefault="00D03697" w:rsidP="00151620">
      <w:pPr>
        <w:pStyle w:val="ListParagraph"/>
      </w:pPr>
      <w:r>
        <w:tab/>
        <w:t>Unsupervised learning is to find pattern/structure of the data learning from unlabeled data.</w:t>
      </w:r>
    </w:p>
    <w:p w14:paraId="73B55FAD" w14:textId="77777777" w:rsidR="00D03697" w:rsidRDefault="00D03697" w:rsidP="00151620">
      <w:pPr>
        <w:pStyle w:val="ListParagraph"/>
      </w:pPr>
    </w:p>
    <w:p w14:paraId="1F52AB2B" w14:textId="2DE9D8AB" w:rsidR="1FE56A47" w:rsidRDefault="1FE56A47" w:rsidP="14DF99EA">
      <w:pPr>
        <w:pStyle w:val="ListParagraph"/>
        <w:numPr>
          <w:ilvl w:val="0"/>
          <w:numId w:val="1"/>
        </w:numPr>
      </w:pPr>
      <w:r>
        <w:t>Which metric(s) did you use to evaluate the quality of your results?</w:t>
      </w:r>
      <w:r w:rsidR="59219E7A">
        <w:t xml:space="preserve"> Explain why you used them.</w:t>
      </w:r>
    </w:p>
    <w:p w14:paraId="2AE25BE4" w14:textId="77777777" w:rsidR="004E0E9C" w:rsidRDefault="004E0E9C" w:rsidP="004E0E9C">
      <w:pPr>
        <w:pStyle w:val="ListParagraph"/>
      </w:pPr>
    </w:p>
    <w:p w14:paraId="1EED1026" w14:textId="7C9DE25A" w:rsidR="004E0E9C" w:rsidRDefault="004E0E9C" w:rsidP="004E0E9C">
      <w:pPr>
        <w:pStyle w:val="ListParagraph"/>
      </w:pPr>
      <w:r w:rsidRPr="000E2397">
        <w:rPr>
          <w:b/>
          <w:bCs/>
        </w:rPr>
        <w:t>Ans</w:t>
      </w:r>
      <w:r>
        <w:t>.</w:t>
      </w:r>
    </w:p>
    <w:p w14:paraId="69AA746B" w14:textId="77777777" w:rsidR="004E0E9C" w:rsidRDefault="004E0E9C" w:rsidP="004E0E9C">
      <w:pPr>
        <w:pStyle w:val="ListParagraph"/>
      </w:pPr>
    </w:p>
    <w:p w14:paraId="1B770597" w14:textId="7E26843A" w:rsidR="004E0E9C" w:rsidRDefault="004E0E9C" w:rsidP="004E0E9C">
      <w:pPr>
        <w:pStyle w:val="ListParagraph"/>
      </w:pPr>
      <w:r w:rsidRPr="000E2397">
        <w:rPr>
          <w:b/>
          <w:bCs/>
        </w:rPr>
        <w:t>R Square</w:t>
      </w:r>
      <w:r>
        <w:t xml:space="preserve">: It says </w:t>
      </w:r>
      <w:r>
        <w:t>how well the independent variables explain the variation in the dependent variable (height).</w:t>
      </w:r>
    </w:p>
    <w:p w14:paraId="44AB396D" w14:textId="77777777" w:rsidR="004E0E9C" w:rsidRDefault="004E0E9C" w:rsidP="004E0E9C">
      <w:pPr>
        <w:pStyle w:val="ListParagraph"/>
      </w:pPr>
    </w:p>
    <w:p w14:paraId="4861B0CE" w14:textId="73C8EC84" w:rsidR="000E2397" w:rsidRPr="000E2397" w:rsidRDefault="000E2397" w:rsidP="000E2397">
      <w:pPr>
        <w:ind w:left="720"/>
        <w:rPr>
          <w:b/>
          <w:bCs/>
        </w:rPr>
      </w:pPr>
      <w:r w:rsidRPr="000E2397">
        <w:rPr>
          <w:b/>
          <w:bCs/>
        </w:rPr>
        <w:t xml:space="preserve">P Values: </w:t>
      </w:r>
      <w:r>
        <w:rPr>
          <w:rStyle w:val="Strong"/>
          <w:rFonts w:eastAsiaTheme="majorEastAsia"/>
          <w:b w:val="0"/>
          <w:bCs w:val="0"/>
        </w:rPr>
        <w:t>P</w:t>
      </w:r>
      <w:r w:rsidRPr="000E2397">
        <w:rPr>
          <w:rStyle w:val="Strong"/>
          <w:rFonts w:eastAsiaTheme="majorEastAsia"/>
          <w:b w:val="0"/>
          <w:bCs w:val="0"/>
        </w:rPr>
        <w:t>-value tells us whether each predictor (age, bio, birth height) has a statistically significant impact on height.</w:t>
      </w:r>
      <w:r w:rsidRPr="000E2397">
        <w:rPr>
          <w:b/>
          <w:bCs/>
        </w:rPr>
        <w:t xml:space="preserve"> </w:t>
      </w:r>
    </w:p>
    <w:p w14:paraId="6A45F21F" w14:textId="69769E2F" w:rsidR="000E2397" w:rsidRDefault="000E2397" w:rsidP="000E2397">
      <w:pPr>
        <w:pStyle w:val="ListParagraph"/>
      </w:pPr>
    </w:p>
    <w:p w14:paraId="78A74716" w14:textId="39119D36" w:rsidR="00E879EE" w:rsidRPr="000E2397" w:rsidRDefault="000E2397" w:rsidP="00E879EE">
      <w:pPr>
        <w:pStyle w:val="ListParagraph"/>
        <w:rPr>
          <w:b/>
          <w:bCs/>
        </w:rPr>
      </w:pPr>
      <w:r w:rsidRPr="000E2397">
        <w:rPr>
          <w:b/>
          <w:bCs/>
        </w:rPr>
        <w:t>F-Statistic</w:t>
      </w:r>
      <w:r w:rsidRPr="000E2397">
        <w:rPr>
          <w:b/>
          <w:bCs/>
        </w:rPr>
        <w:t>:</w:t>
      </w:r>
      <w:r>
        <w:t xml:space="preserve"> </w:t>
      </w:r>
      <w:r w:rsidRPr="000E2397">
        <w:t xml:space="preserve">This is to </w:t>
      </w:r>
      <w:r w:rsidRPr="000E2397">
        <w:t>Tests whether at least one predictor is significantly related to the outcome.</w:t>
      </w:r>
      <w:r w:rsidRPr="000E2397">
        <w:t xml:space="preserve"> </w:t>
      </w:r>
      <w:r w:rsidRPr="000E2397">
        <w:t xml:space="preserve">A </w:t>
      </w:r>
      <w:r w:rsidRPr="000E2397">
        <w:rPr>
          <w:rStyle w:val="Strong"/>
          <w:rFonts w:eastAsiaTheme="majorEastAsia"/>
          <w:b w:val="0"/>
          <w:bCs w:val="0"/>
        </w:rPr>
        <w:t>very low p-value confirms the overall model is statistically significant</w:t>
      </w:r>
      <w:r w:rsidRPr="000E2397">
        <w:rPr>
          <w:b/>
          <w:bCs/>
        </w:rPr>
        <w:t>.</w:t>
      </w:r>
    </w:p>
    <w:p w14:paraId="578B977E" w14:textId="77777777" w:rsidR="00092890" w:rsidRDefault="00092890" w:rsidP="00092890">
      <w:pPr>
        <w:pStyle w:val="ListParagraph"/>
      </w:pPr>
    </w:p>
    <w:sectPr w:rsidR="0009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17A81"/>
    <w:multiLevelType w:val="multilevel"/>
    <w:tmpl w:val="1500EED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68833DA3"/>
    <w:multiLevelType w:val="hybridMultilevel"/>
    <w:tmpl w:val="0896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22D8D"/>
    <w:multiLevelType w:val="multilevel"/>
    <w:tmpl w:val="497206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793704EE"/>
    <w:multiLevelType w:val="multilevel"/>
    <w:tmpl w:val="9E1E7B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630131428">
    <w:abstractNumId w:val="1"/>
  </w:num>
  <w:num w:numId="2" w16cid:durableId="244874425">
    <w:abstractNumId w:val="2"/>
  </w:num>
  <w:num w:numId="3" w16cid:durableId="1542590727">
    <w:abstractNumId w:val="0"/>
  </w:num>
  <w:num w:numId="4" w16cid:durableId="461535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4D"/>
    <w:rsid w:val="00092890"/>
    <w:rsid w:val="000D7BA1"/>
    <w:rsid w:val="000E2397"/>
    <w:rsid w:val="00134543"/>
    <w:rsid w:val="00151620"/>
    <w:rsid w:val="001817A3"/>
    <w:rsid w:val="001930E0"/>
    <w:rsid w:val="001E343B"/>
    <w:rsid w:val="0020433E"/>
    <w:rsid w:val="00205A1D"/>
    <w:rsid w:val="002268BC"/>
    <w:rsid w:val="00250AB2"/>
    <w:rsid w:val="00260A4D"/>
    <w:rsid w:val="003B5584"/>
    <w:rsid w:val="004E0E9C"/>
    <w:rsid w:val="007D5F76"/>
    <w:rsid w:val="009445E8"/>
    <w:rsid w:val="009B0F66"/>
    <w:rsid w:val="00A73F54"/>
    <w:rsid w:val="00BD6ED2"/>
    <w:rsid w:val="00CA4F01"/>
    <w:rsid w:val="00D03697"/>
    <w:rsid w:val="00D920F1"/>
    <w:rsid w:val="00E75540"/>
    <w:rsid w:val="00E879EE"/>
    <w:rsid w:val="00E91564"/>
    <w:rsid w:val="00F94895"/>
    <w:rsid w:val="01C19CCF"/>
    <w:rsid w:val="14DF99EA"/>
    <w:rsid w:val="1FE56A47"/>
    <w:rsid w:val="20AA8161"/>
    <w:rsid w:val="420BF328"/>
    <w:rsid w:val="59219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7662"/>
  <w15:chartTrackingRefBased/>
  <w15:docId w15:val="{E260757D-688C-284A-8390-6D33DE55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9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60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A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A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A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A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3"/>
    <w:autoRedefine/>
    <w:qFormat/>
    <w:rsid w:val="00250AB2"/>
    <w:pPr>
      <w:widowControl w:val="0"/>
      <w:autoSpaceDE w:val="0"/>
      <w:autoSpaceDN w:val="0"/>
      <w:spacing w:before="40" w:after="0"/>
    </w:pPr>
    <w:rPr>
      <w:rFonts w:asciiTheme="majorHAnsi" w:hAnsiTheme="majorHAnsi"/>
      <w:color w:val="0A2F40" w:themeColor="accent1" w:themeShade="7F"/>
      <w:sz w:val="24"/>
      <w:szCs w:val="24"/>
      <w:u w:val="single"/>
      <w:lang w:bidi="en-US"/>
    </w:rPr>
  </w:style>
  <w:style w:type="character" w:customStyle="1" w:styleId="Heading3Char">
    <w:name w:val="Heading 3 Char"/>
    <w:basedOn w:val="DefaultParagraphFont"/>
    <w:link w:val="Heading3"/>
    <w:uiPriority w:val="9"/>
    <w:semiHidden/>
    <w:rsid w:val="00250AB2"/>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260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A4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60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A4D"/>
    <w:rPr>
      <w:rFonts w:eastAsiaTheme="majorEastAsia" w:cstheme="majorBidi"/>
      <w:color w:val="272727" w:themeColor="text1" w:themeTint="D8"/>
    </w:rPr>
  </w:style>
  <w:style w:type="paragraph" w:styleId="Title">
    <w:name w:val="Title"/>
    <w:basedOn w:val="Normal"/>
    <w:next w:val="Normal"/>
    <w:link w:val="TitleChar"/>
    <w:uiPriority w:val="10"/>
    <w:qFormat/>
    <w:rsid w:val="00260A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A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A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A4D"/>
    <w:rPr>
      <w:i/>
      <w:iCs/>
      <w:color w:val="404040" w:themeColor="text1" w:themeTint="BF"/>
    </w:rPr>
  </w:style>
  <w:style w:type="paragraph" w:styleId="ListParagraph">
    <w:name w:val="List Paragraph"/>
    <w:basedOn w:val="Normal"/>
    <w:uiPriority w:val="34"/>
    <w:qFormat/>
    <w:rsid w:val="00260A4D"/>
    <w:pPr>
      <w:ind w:left="720"/>
      <w:contextualSpacing/>
    </w:pPr>
  </w:style>
  <w:style w:type="character" w:styleId="IntenseEmphasis">
    <w:name w:val="Intense Emphasis"/>
    <w:basedOn w:val="DefaultParagraphFont"/>
    <w:uiPriority w:val="21"/>
    <w:qFormat/>
    <w:rsid w:val="00260A4D"/>
    <w:rPr>
      <w:i/>
      <w:iCs/>
      <w:color w:val="0F4761" w:themeColor="accent1" w:themeShade="BF"/>
    </w:rPr>
  </w:style>
  <w:style w:type="paragraph" w:styleId="IntenseQuote">
    <w:name w:val="Intense Quote"/>
    <w:basedOn w:val="Normal"/>
    <w:next w:val="Normal"/>
    <w:link w:val="IntenseQuoteChar"/>
    <w:uiPriority w:val="30"/>
    <w:qFormat/>
    <w:rsid w:val="00260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A4D"/>
    <w:rPr>
      <w:i/>
      <w:iCs/>
      <w:color w:val="0F4761" w:themeColor="accent1" w:themeShade="BF"/>
    </w:rPr>
  </w:style>
  <w:style w:type="character" w:styleId="IntenseReference">
    <w:name w:val="Intense Reference"/>
    <w:basedOn w:val="DefaultParagraphFont"/>
    <w:uiPriority w:val="32"/>
    <w:qFormat/>
    <w:rsid w:val="00260A4D"/>
    <w:rPr>
      <w:b/>
      <w:bCs/>
      <w:smallCaps/>
      <w:color w:val="0F4761" w:themeColor="accent1" w:themeShade="BF"/>
      <w:spacing w:val="5"/>
    </w:rPr>
  </w:style>
  <w:style w:type="paragraph" w:styleId="NormalWeb">
    <w:name w:val="Normal (Web)"/>
    <w:basedOn w:val="Normal"/>
    <w:uiPriority w:val="99"/>
    <w:semiHidden/>
    <w:unhideWhenUsed/>
    <w:rsid w:val="002268BC"/>
    <w:pPr>
      <w:spacing w:before="100" w:beforeAutospacing="1" w:after="100" w:afterAutospacing="1"/>
    </w:pPr>
  </w:style>
  <w:style w:type="character" w:styleId="Strong">
    <w:name w:val="Strong"/>
    <w:basedOn w:val="DefaultParagraphFont"/>
    <w:uiPriority w:val="22"/>
    <w:qFormat/>
    <w:rsid w:val="002268BC"/>
    <w:rPr>
      <w:b/>
      <w:bCs/>
    </w:rPr>
  </w:style>
  <w:style w:type="character" w:styleId="HTMLCode">
    <w:name w:val="HTML Code"/>
    <w:basedOn w:val="DefaultParagraphFont"/>
    <w:uiPriority w:val="99"/>
    <w:semiHidden/>
    <w:unhideWhenUsed/>
    <w:rsid w:val="00226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93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Beauvais, Wendy Anne</dc:creator>
  <cp:keywords/>
  <dc:description/>
  <cp:lastModifiedBy>Abhijit Ghosh</cp:lastModifiedBy>
  <cp:revision>12</cp:revision>
  <dcterms:created xsi:type="dcterms:W3CDTF">2024-12-05T16:00:00Z</dcterms:created>
  <dcterms:modified xsi:type="dcterms:W3CDTF">2025-03-19T19:51:00Z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2024-12-03T19:37:45Z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0a2511a0-a6ba-42b4-9ff5-df259135c7ee</vt:lpwstr>
  </property>
  <property fmtid="{D5CDD505-2E9C-101B-9397-08002B2CF9AE}" pid="8" name="MSIP_Label_4044bd30-2ed7-4c9d-9d12-46200872a97b_ContentBits">
    <vt:lpwstr>0</vt:lpwstr>
  </property>
</Properties>
</file>