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1A : 28 August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Aim  :  Create an application that obtains four int value from the user and display the product.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Solution :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namespace Sigma.Practical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class OneA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static void Main(string[] args)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int num1,num2,num3,num4,prod;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Console.WriteLine("Abhijeet Sharma");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the Number 1 : ");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num1 = Int32.Parse(Console.ReadLine());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the Number 2 : ");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num2 = Convert.ToInt32(Console.ReadLine());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the Number 3 : ");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num3 = Convert.ToInt32(Console.ReadLine());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the Number 4 : ");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num4 = Convert.ToInt32(Console.ReadLine());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prod = num1 * num2 * num3 * num4;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Console.WriteLine("Product of four Number is " + prod);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6322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Practical 1B : 28 August 2020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Aim : Create an application to demonstrate string operations.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Solution :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namespace Sigma.Practical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class OneB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static void Main(string[] args)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string str1 = "", str2 = "DalmiaLionsCollege", new_str = "";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int n = 0;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Console.WriteLine("Abhijeet Sharma");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Console.WriteLine("In Uppercase: "+str2.ToUpper());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Console.WriteLine("In Lowercase: " + str2.ToLower());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 = str1.CompareTo(str2);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7.272727272727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if(n==0)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Console.WriteLine("Both is equal");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Console.WriteLine("Both is not equal");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new_str = str2.Replace(" ", "");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Console.WriteLine(new_str);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406900" cy="436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Practical 1C : 28 August 2020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Aim : Create an application that receives the (Student Id, Name, Course, Date of Birth) information from a set of students. The application should also display the information of all student once the data entered.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Solution :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namespace Sigma.Practical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class OneC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struct Student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public string studid, name, cname;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public int day, month, year;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static void Main(string[] args)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Student[] s = new Student[2];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int i;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Console.WriteLine("Abhijeet Sharma");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 (i = 0; i &lt; 2; i++)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student Id : ");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s[i].studid = Console.ReadLine();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student name : ");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s[i].name = Console.ReadLine();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Course name : ");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s[i].cname = Console.ReadLine();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date of birth \t Enter day(1=31) : ");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s[i].day = Convert.ToInt32(Console.ReadLine());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month(1-12) : ");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s[i].month = Convert.ToInt32(Console.ReadLine());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Console.Write("Enter year : ");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s[i].year = Convert.ToInt32(Console.ReadLine());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Console.WriteLine("\n\nStudent's List\n");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for(i=0;i&lt;2;i++)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Console.WriteLine("Student ID : "+ s[i].studid);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Console.WriteLine("Student Name : " + s[i].name);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Console.WriteLine("Course Name : " + s[i].cname);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Console.WriteLine("Date of birth(dd-mm-yy) : " + s[i].day+ "-" +s[i].month +"-"+ s[i].year);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7.272727272727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Practical 1D  - 3 sept 2020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Aim 1 :  Generate Fibonacci series.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Sigma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Program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Enter the number of elements :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4324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Aim 2 : prime numbers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Sigma</w:t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Program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Enter the Number to check Prime: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Number is not Prime.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Number is Prime.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rPr/>
        <w:drawing>
          <wp:inline distB="114300" distT="114300" distL="114300" distR="114300">
            <wp:extent cx="5591175" cy="44767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Aim 3 : test for vowels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B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Sigma</w:t>
      </w:r>
    </w:p>
    <w:p w:rsidR="00000000" w:rsidDel="00000000" w:rsidP="00000000" w:rsidRDefault="00000000" w:rsidRPr="00000000" w14:paraId="000000C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Program</w:t>
      </w:r>
    </w:p>
    <w:p w:rsidR="00000000" w:rsidDel="00000000" w:rsidP="00000000" w:rsidRDefault="00000000" w:rsidRPr="00000000" w14:paraId="000000C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Enter an alphabet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ToChar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switch(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default: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Not a vowel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4067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Aim 4 : Foreach loop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 w14:paraId="000000E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Sigma</w:t>
      </w:r>
    </w:p>
    <w:p w:rsidR="00000000" w:rsidDel="00000000" w:rsidP="00000000" w:rsidRDefault="00000000" w:rsidRPr="00000000" w14:paraId="000000E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Program</w:t>
      </w:r>
    </w:p>
    <w:p w:rsidR="00000000" w:rsidDel="00000000" w:rsidP="00000000" w:rsidRDefault="00000000" w:rsidRPr="00000000" w14:paraId="000000E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'};</w:t>
      </w:r>
    </w:p>
    <w:p w:rsidR="00000000" w:rsidDel="00000000" w:rsidP="00000000" w:rsidRDefault="00000000" w:rsidRPr="00000000" w14:paraId="000000F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foreach(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F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Aim 5 : reverse of a number and sum of digit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10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Sigma</w:t>
      </w:r>
    </w:p>
    <w:p w:rsidR="00000000" w:rsidDel="00000000" w:rsidP="00000000" w:rsidRDefault="00000000" w:rsidRPr="00000000" w14:paraId="000001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Program</w:t>
      </w:r>
    </w:p>
    <w:p w:rsidR="00000000" w:rsidDel="00000000" w:rsidP="00000000" w:rsidRDefault="00000000" w:rsidRPr="00000000" w14:paraId="000001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3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rev_num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b6"/>
          <w:sz w:val="23"/>
          <w:szCs w:val="23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while(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rev_num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rev_num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c062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Reverse of no. is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rev_num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6cbf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8ff60"/>
          <w:sz w:val="23"/>
          <w:szCs w:val="23"/>
          <w:rtl w:val="0"/>
        </w:rPr>
        <w:t xml:space="preserve">sum of digits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c60"/>
          <w:sz w:val="23"/>
          <w:szCs w:val="23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b3a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rPr/>
        <w:drawing>
          <wp:inline distB="114300" distT="114300" distL="114300" distR="114300">
            <wp:extent cx="5429250" cy="434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