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18C90DA" wp14:textId="16C9E924">
      <w:bookmarkStart w:name="_GoBack" w:id="0"/>
      <w:bookmarkEnd w:id="0"/>
      <w:r w:rsidR="4F85668C">
        <w:rPr/>
        <w:t xml:space="preserve">Practical A1 </w:t>
      </w:r>
    </w:p>
    <w:p xmlns:wp14="http://schemas.microsoft.com/office/word/2010/wordml" w:rsidP="4F85668C" w14:paraId="2C078E63" wp14:textId="7630C622">
      <w:pPr>
        <w:pStyle w:val="Normal"/>
      </w:pPr>
      <w:r w:rsidR="4F85668C">
        <w:rPr/>
        <w:t>Aim  :  Create an application that obtains four int value from the user and display the product.</w:t>
      </w:r>
    </w:p>
    <w:p w:rsidR="4BCCB15B" w:rsidP="4BCCB15B" w:rsidRDefault="4BCCB15B" w14:paraId="2C2D48F1" w14:textId="02A404A8">
      <w:pPr>
        <w:pStyle w:val="Normal"/>
      </w:pPr>
      <w:proofErr w:type="gramStart"/>
      <w:r w:rsidR="4BCCB15B">
        <w:rPr/>
        <w:t>Solution :</w:t>
      </w:r>
      <w:proofErr w:type="gramEnd"/>
      <w:r w:rsidR="4BCCB15B">
        <w:rPr/>
        <w:t xml:space="preserve"> </w:t>
      </w:r>
    </w:p>
    <w:p w:rsidR="4BCCB15B" w:rsidP="45F22210" w:rsidRDefault="4BCCB15B" w14:paraId="301CD800" w14:textId="363F083F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using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System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4BCCB15B" w:rsidP="45F22210" w:rsidRDefault="4BCCB15B" w14:paraId="5587EBBC" w14:textId="5DBB4201">
      <w:pPr>
        <w:pStyle w:val="Normal"/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namespace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Sigma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Practical</w:t>
      </w:r>
      <w:proofErr w:type="spellEnd"/>
    </w:p>
    <w:p w:rsidR="4BCCB15B" w:rsidP="45F22210" w:rsidRDefault="4BCCB15B" w14:paraId="7284B0E3" w14:textId="24874F86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4BCCB15B" w:rsidP="45F22210" w:rsidRDefault="4BCCB15B" w14:paraId="5D4FE997" w14:textId="11A3F5EA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OneA</w:t>
      </w:r>
    </w:p>
    <w:p w:rsidR="4BCCB15B" w:rsidP="45F22210" w:rsidRDefault="4BCCB15B" w14:paraId="6FA39144" w14:textId="1F3004A0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4BCCB15B" w:rsidP="45F22210" w:rsidRDefault="4BCCB15B" w14:paraId="6209F9EB" w14:textId="471E869D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static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void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Main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string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gram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BCCB15B" w:rsidP="45F22210" w:rsidRDefault="4BCCB15B" w14:paraId="114B3425" w14:textId="1AFEB659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w:rsidR="4BCCB15B" w:rsidP="45F22210" w:rsidRDefault="4BCCB15B" w14:paraId="50E26DB3" w14:textId="5C17D2A4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</w:t>
      </w:r>
      <w:proofErr w:type="gram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prod</w:t>
      </w:r>
      <w:proofErr w:type="gram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4BCCB15B" w:rsidP="45F22210" w:rsidRDefault="4BCCB15B" w14:paraId="63C9CA63" w14:textId="56FF7A50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Abhijeet Sharma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4BCCB15B" w:rsidP="45F22210" w:rsidRDefault="4BCCB15B" w14:paraId="6D3261EA" w14:textId="71330038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proofErr w:type="spell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the Number </w:t>
      </w:r>
      <w:proofErr w:type="gram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1 :</w:t>
      </w:r>
      <w:proofErr w:type="gram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4BCCB15B" w:rsidP="45F22210" w:rsidRDefault="4BCCB15B" w14:paraId="0DD62544" w14:textId="1177C4DE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num1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Int32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Parse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ReadLine</w:t>
      </w:r>
      <w:proofErr w:type="spell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w:rsidR="4BCCB15B" w:rsidP="45F22210" w:rsidRDefault="4BCCB15B" w14:paraId="6062340E" w14:textId="1F6624DF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proofErr w:type="spell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the Number </w:t>
      </w:r>
      <w:proofErr w:type="gram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2 :</w:t>
      </w:r>
      <w:proofErr w:type="gram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4BCCB15B" w:rsidP="45F22210" w:rsidRDefault="4BCCB15B" w14:paraId="0649DEDB" w14:textId="095F80AB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num2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Convert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ToInt32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ReadLine</w:t>
      </w:r>
      <w:proofErr w:type="spell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w:rsidR="4BCCB15B" w:rsidP="45F22210" w:rsidRDefault="4BCCB15B" w14:paraId="33E419F0" w14:textId="37232392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proofErr w:type="spell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the Number </w:t>
      </w:r>
      <w:proofErr w:type="gram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3 :</w:t>
      </w:r>
      <w:proofErr w:type="gram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4BCCB15B" w:rsidP="45F22210" w:rsidRDefault="4BCCB15B" w14:paraId="370864BF" w14:textId="1D0903BB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num3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Convert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ToInt32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ReadLine</w:t>
      </w:r>
      <w:proofErr w:type="spell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w:rsidR="4BCCB15B" w:rsidP="45F22210" w:rsidRDefault="4BCCB15B" w14:paraId="0780A5D6" w14:textId="5E9ED8BB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proofErr w:type="spell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Enter the Number </w:t>
      </w:r>
      <w:proofErr w:type="gram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4 :</w:t>
      </w:r>
      <w:proofErr w:type="gram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4BCCB15B" w:rsidP="45F22210" w:rsidRDefault="4BCCB15B" w14:paraId="4876A81C" w14:textId="275AE905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num4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Convert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ToInt32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ReadLine</w:t>
      </w:r>
      <w:proofErr w:type="spell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w:rsidR="4BCCB15B" w:rsidP="45F22210" w:rsidRDefault="4BCCB15B" w14:paraId="30E1C108" w14:textId="0FE890EE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prod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num1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num2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num3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num4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4BCCB15B" w:rsidP="45F22210" w:rsidRDefault="4BCCB15B" w14:paraId="22D9B013" w14:textId="35E17ECE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WriteLine</w:t>
      </w:r>
      <w:proofErr w:type="spellEnd"/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Product of four Number is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prod</w:t>
      </w: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4BCCB15B" w:rsidP="45F22210" w:rsidRDefault="4BCCB15B" w14:paraId="534F3CD9" w14:textId="3822CD21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CCB15B" w:rsidP="45F22210" w:rsidRDefault="4BCCB15B" w14:paraId="37C38D7B" w14:textId="6EE2D5F9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CCB15B" w:rsidP="45F22210" w:rsidRDefault="4BCCB15B" w14:paraId="27E3C086" w14:textId="6F1AFF86">
      <w:pPr>
        <w:spacing w:line="300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F22210" w:rsidR="45F222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BCCB15B" w:rsidP="4BCCB15B" w:rsidRDefault="4BCCB15B" w14:paraId="75894209" w14:textId="043780E6">
      <w:pPr>
        <w:spacing w:line="300" w:lineRule="exact"/>
      </w:pPr>
    </w:p>
    <w:p w:rsidR="4BCCB15B" w:rsidP="4BCCB15B" w:rsidRDefault="4BCCB15B" w14:paraId="4196C408" w14:textId="149BA7A5">
      <w:pPr>
        <w:spacing w:line="300" w:lineRule="exact"/>
      </w:pPr>
      <w:r w:rsidR="4BCCB15B">
        <w:rPr/>
        <w:t xml:space="preserve">Output : </w:t>
      </w:r>
    </w:p>
    <w:p w:rsidR="4BCCB15B" w:rsidP="4BCCB15B" w:rsidRDefault="4BCCB15B" w14:paraId="7B2D100A" w14:textId="7930796F">
      <w:pPr>
        <w:pStyle w:val="Normal"/>
      </w:pPr>
      <w:r>
        <w:drawing>
          <wp:inline wp14:editId="131BFAEB" wp14:anchorId="188BAE49">
            <wp:extent cx="3638550" cy="3638550"/>
            <wp:effectExtent l="0" t="0" r="0" b="0"/>
            <wp:docPr id="1112028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17b7af3274d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A86834"/>
  <w15:docId w15:val="{49297245-0168-4286-a7ab-98ea1ca1d064}"/>
  <w:rsids>
    <w:rsidRoot w:val="27A86834"/>
    <w:rsid w:val="27A86834"/>
    <w:rsid w:val="45F22210"/>
    <w:rsid w:val="4BCCB15B"/>
    <w:rsid w:val="4F8566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de17b7af3274d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2020-08-27T13:59:35.2054519Z</dcterms:created>
  <dcterms:modified xsi:type="dcterms:W3CDTF">2020-08-27T14:22:45.8367369Z</dcterms:modified>
  <dc:creator>abhijeet sharma</dc:creator>
  <lastModifiedBy>abhijeet sharma</lastModifiedBy>
</coreProperties>
</file>