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A51" w:rsidRDefault="006334E4" w:rsidP="00AE3CF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in;margin-top:-48.75pt;width:271.5pt;height:104.25pt;z-index:251660288;mso-position-horizontal-relative:margin;mso-position-vertical-relative:margin">
            <v:imagedata r:id="rId7" o:title="download"/>
            <w10:wrap type="square" anchorx="margin" anchory="margin"/>
          </v:shape>
        </w:pict>
      </w:r>
    </w:p>
    <w:p w:rsidR="00AE3CFF" w:rsidRDefault="00AE3CFF" w:rsidP="00020576">
      <w:pPr>
        <w:jc w:val="center"/>
        <w:rPr>
          <w:b/>
          <w:color w:val="C00000"/>
          <w:sz w:val="34"/>
        </w:rPr>
      </w:pPr>
      <w:r>
        <w:rPr>
          <w:b/>
          <w:color w:val="C00000"/>
          <w:sz w:val="34"/>
        </w:rPr>
        <w:t xml:space="preserve">     </w:t>
      </w:r>
    </w:p>
    <w:p w:rsidR="00790418" w:rsidRDefault="00AE3CFF" w:rsidP="000B61EA">
      <w:pPr>
        <w:jc w:val="center"/>
        <w:rPr>
          <w:color w:val="C00000"/>
          <w:sz w:val="34"/>
        </w:rPr>
      </w:pPr>
      <w:r>
        <w:rPr>
          <w:color w:val="C00000"/>
          <w:sz w:val="34"/>
        </w:rPr>
        <w:t>Department of Computer Science and Engineering</w:t>
      </w:r>
    </w:p>
    <w:p w:rsidR="00790418" w:rsidRPr="000B61EA" w:rsidRDefault="007E06A3" w:rsidP="000B61EA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t>“Exam Management</w:t>
      </w:r>
      <w:r w:rsidR="00850D62" w:rsidRPr="00850D62">
        <w:rPr>
          <w:b/>
          <w:color w:val="000000" w:themeColor="text1"/>
          <w:sz w:val="34"/>
          <w:u w:val="single"/>
        </w:rPr>
        <w:t xml:space="preserve"> System”</w:t>
      </w:r>
    </w:p>
    <w:tbl>
      <w:tblPr>
        <w:tblStyle w:val="MediumGrid1-Accent3"/>
        <w:tblW w:w="8190" w:type="dxa"/>
        <w:jc w:val="center"/>
        <w:tblInd w:w="592" w:type="dxa"/>
        <w:tblLook w:val="04A0"/>
      </w:tblPr>
      <w:tblGrid>
        <w:gridCol w:w="2503"/>
        <w:gridCol w:w="5687"/>
      </w:tblGrid>
      <w:tr w:rsidR="00AE3CFF" w:rsidRPr="00AE3CFF" w:rsidTr="00790418">
        <w:trPr>
          <w:cnfStyle w:val="100000000000"/>
          <w:jc w:val="center"/>
        </w:trPr>
        <w:tc>
          <w:tcPr>
            <w:cnfStyle w:val="001000000000"/>
            <w:tcW w:w="2503" w:type="dxa"/>
          </w:tcPr>
          <w:p w:rsidR="00AE3CFF" w:rsidRPr="00790418" w:rsidRDefault="00AE3CFF" w:rsidP="00AE3CFF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Title</w:t>
            </w:r>
            <w:r w:rsidR="00790418" w:rsidRPr="00790418">
              <w:rPr>
                <w:sz w:val="26"/>
              </w:rPr>
              <w:t>:</w:t>
            </w:r>
          </w:p>
        </w:tc>
        <w:tc>
          <w:tcPr>
            <w:tcW w:w="5687" w:type="dxa"/>
          </w:tcPr>
          <w:p w:rsidR="00AE3CFF" w:rsidRPr="00790418" w:rsidRDefault="00AE3CFF" w:rsidP="00AE3CFF">
            <w:pPr>
              <w:cnfStyle w:val="100000000000"/>
              <w:rPr>
                <w:b w:val="0"/>
                <w:sz w:val="26"/>
              </w:rPr>
            </w:pPr>
            <w:r w:rsidRPr="00790418">
              <w:rPr>
                <w:b w:val="0"/>
                <w:sz w:val="26"/>
              </w:rPr>
              <w:t>Information System and Design Lab</w:t>
            </w:r>
          </w:p>
        </w:tc>
      </w:tr>
      <w:tr w:rsidR="00AE3CFF" w:rsidRPr="00AE3CFF" w:rsidTr="00790418">
        <w:trPr>
          <w:cnfStyle w:val="000000100000"/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Code: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100000"/>
              <w:rPr>
                <w:sz w:val="26"/>
              </w:rPr>
            </w:pPr>
            <w:r w:rsidRPr="00790418">
              <w:rPr>
                <w:sz w:val="26"/>
              </w:rPr>
              <w:t>CSE(438)</w:t>
            </w:r>
          </w:p>
        </w:tc>
      </w:tr>
      <w:tr w:rsidR="00AE3CFF" w:rsidRPr="00AE3CFF" w:rsidTr="00790418">
        <w:trPr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Section: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000000"/>
              <w:rPr>
                <w:sz w:val="26"/>
              </w:rPr>
            </w:pPr>
            <w:r w:rsidRPr="00790418">
              <w:rPr>
                <w:sz w:val="26"/>
              </w:rPr>
              <w:t>182(EA)</w:t>
            </w:r>
          </w:p>
        </w:tc>
      </w:tr>
      <w:tr w:rsidR="00AE3CFF" w:rsidRPr="00AE3CFF" w:rsidTr="00790418">
        <w:trPr>
          <w:cnfStyle w:val="000000100000"/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Lab Report: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100000"/>
              <w:rPr>
                <w:sz w:val="26"/>
              </w:rPr>
            </w:pPr>
            <w:r w:rsidRPr="00790418">
              <w:rPr>
                <w:sz w:val="26"/>
              </w:rPr>
              <w:t>0</w:t>
            </w:r>
            <w:r w:rsidR="00D310FA">
              <w:rPr>
                <w:sz w:val="26"/>
              </w:rPr>
              <w:t>2</w:t>
            </w:r>
          </w:p>
        </w:tc>
      </w:tr>
      <w:tr w:rsidR="00AE3CFF" w:rsidRPr="00AE3CFF" w:rsidTr="00790418">
        <w:trPr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Title of Lab Report:</w:t>
            </w:r>
          </w:p>
        </w:tc>
        <w:tc>
          <w:tcPr>
            <w:tcW w:w="5687" w:type="dxa"/>
          </w:tcPr>
          <w:p w:rsidR="00AE3CFF" w:rsidRPr="00790418" w:rsidRDefault="00D310FA" w:rsidP="007C5BF2">
            <w:pPr>
              <w:cnfStyle w:val="000000000000"/>
              <w:rPr>
                <w:sz w:val="26"/>
              </w:rPr>
            </w:pPr>
            <w:r>
              <w:rPr>
                <w:sz w:val="26"/>
              </w:rPr>
              <w:t>System requirements</w:t>
            </w:r>
            <w:r w:rsidR="00850D62">
              <w:rPr>
                <w:sz w:val="26"/>
              </w:rPr>
              <w:t xml:space="preserve"> for</w:t>
            </w:r>
            <w:r w:rsidR="007E06A3">
              <w:rPr>
                <w:sz w:val="26"/>
              </w:rPr>
              <w:t xml:space="preserve"> 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Exam </w:t>
            </w:r>
            <w:r w:rsidR="007E06A3">
              <w:rPr>
                <w:b/>
                <w:color w:val="000000" w:themeColor="text1"/>
                <w:sz w:val="24"/>
                <w:u w:val="single"/>
              </w:rPr>
              <w:t>Management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 System</w:t>
            </w:r>
          </w:p>
        </w:tc>
      </w:tr>
      <w:tr w:rsidR="00AE3CFF" w:rsidRPr="00AE3CFF" w:rsidTr="00790418">
        <w:trPr>
          <w:cnfStyle w:val="000000100000"/>
          <w:jc w:val="center"/>
        </w:trPr>
        <w:tc>
          <w:tcPr>
            <w:cnfStyle w:val="00100000000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Date of Submission:</w:t>
            </w:r>
          </w:p>
        </w:tc>
        <w:tc>
          <w:tcPr>
            <w:tcW w:w="5687" w:type="dxa"/>
          </w:tcPr>
          <w:p w:rsidR="00AE3CFF" w:rsidRPr="00790418" w:rsidRDefault="00AE3CFF" w:rsidP="00020576">
            <w:pPr>
              <w:jc w:val="center"/>
              <w:cnfStyle w:val="000000100000"/>
              <w:rPr>
                <w:sz w:val="26"/>
              </w:rPr>
            </w:pPr>
          </w:p>
        </w:tc>
      </w:tr>
    </w:tbl>
    <w:p w:rsidR="00AE3CFF" w:rsidRDefault="00AE3CFF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tbl>
      <w:tblPr>
        <w:tblStyle w:val="MediumShading1-Accent5"/>
        <w:tblpPr w:leftFromText="180" w:rightFromText="180" w:vertAnchor="text" w:horzAnchor="margin" w:tblpXSpec="right" w:tblpY="580"/>
        <w:tblOverlap w:val="never"/>
        <w:tblW w:w="0" w:type="auto"/>
        <w:tblLook w:val="04A0"/>
      </w:tblPr>
      <w:tblGrid>
        <w:gridCol w:w="4752"/>
      </w:tblGrid>
      <w:tr w:rsidR="00A22ABF" w:rsidRPr="007C5BF2" w:rsidTr="007D388C">
        <w:trPr>
          <w:cnfStyle w:val="100000000000"/>
        </w:trPr>
        <w:tc>
          <w:tcPr>
            <w:cnfStyle w:val="001000000000"/>
            <w:tcW w:w="4752" w:type="dxa"/>
          </w:tcPr>
          <w:p w:rsidR="00A22ABF" w:rsidRPr="007C5BF2" w:rsidRDefault="00A22ABF" w:rsidP="00A22ABF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7C5BF2">
              <w:rPr>
                <w:rFonts w:cstheme="minorHAnsi"/>
                <w:color w:val="000000" w:themeColor="text1"/>
                <w:sz w:val="28"/>
                <w:szCs w:val="28"/>
              </w:rPr>
              <w:t>Submitted to:</w:t>
            </w:r>
          </w:p>
        </w:tc>
      </w:tr>
      <w:tr w:rsidR="00A22ABF" w:rsidRPr="00790418" w:rsidTr="007D388C">
        <w:trPr>
          <w:cnfStyle w:val="000000100000"/>
        </w:trPr>
        <w:tc>
          <w:tcPr>
            <w:cnfStyle w:val="00100000000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Safial Islam Ayon</w:t>
            </w:r>
          </w:p>
        </w:tc>
      </w:tr>
      <w:tr w:rsidR="00A22ABF" w:rsidRPr="00790418" w:rsidTr="007D388C">
        <w:trPr>
          <w:cnfStyle w:val="000000010000"/>
        </w:trPr>
        <w:tc>
          <w:tcPr>
            <w:cnfStyle w:val="00100000000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Lecturer</w:t>
            </w:r>
          </w:p>
        </w:tc>
      </w:tr>
      <w:tr w:rsidR="00A22ABF" w:rsidRPr="00790418" w:rsidTr="007D388C">
        <w:trPr>
          <w:cnfStyle w:val="000000100000"/>
        </w:trPr>
        <w:tc>
          <w:tcPr>
            <w:cnfStyle w:val="00100000000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Department of CSE</w:t>
            </w:r>
          </w:p>
        </w:tc>
      </w:tr>
      <w:tr w:rsidR="00A22ABF" w:rsidRPr="003A45E7" w:rsidTr="007D388C">
        <w:trPr>
          <w:cnfStyle w:val="000000010000"/>
        </w:trPr>
        <w:tc>
          <w:tcPr>
            <w:cnfStyle w:val="001000000000"/>
            <w:tcW w:w="4752" w:type="dxa"/>
          </w:tcPr>
          <w:p w:rsidR="00A22ABF" w:rsidRPr="007D388C" w:rsidRDefault="00A22ABF" w:rsidP="00A22ABF">
            <w:pPr>
              <w:rPr>
                <w:b w:val="0"/>
                <w:sz w:val="30"/>
              </w:rPr>
            </w:pPr>
            <w:r w:rsidRPr="007D388C">
              <w:rPr>
                <w:b w:val="0"/>
                <w:sz w:val="30"/>
              </w:rPr>
              <w:t>Green University of Bangladesh</w:t>
            </w:r>
          </w:p>
        </w:tc>
      </w:tr>
    </w:tbl>
    <w:p w:rsidR="00790418" w:rsidRDefault="00790418" w:rsidP="00020576">
      <w:pPr>
        <w:jc w:val="center"/>
        <w:rPr>
          <w:color w:val="C00000"/>
          <w:sz w:val="34"/>
        </w:rPr>
      </w:pPr>
    </w:p>
    <w:tbl>
      <w:tblPr>
        <w:tblStyle w:val="MediumShading1-Accent4"/>
        <w:tblpPr w:leftFromText="180" w:rightFromText="180" w:vertAnchor="text" w:tblpY="-68"/>
        <w:tblW w:w="0" w:type="auto"/>
        <w:tblLook w:val="04A0"/>
      </w:tblPr>
      <w:tblGrid>
        <w:gridCol w:w="3348"/>
      </w:tblGrid>
      <w:tr w:rsidR="00A22ABF" w:rsidRPr="00790418" w:rsidTr="00A22ABF">
        <w:trPr>
          <w:cnfStyle w:val="100000000000"/>
        </w:trPr>
        <w:tc>
          <w:tcPr>
            <w:cnfStyle w:val="001000000000"/>
            <w:tcW w:w="3348" w:type="dxa"/>
          </w:tcPr>
          <w:p w:rsidR="00A22ABF" w:rsidRPr="007C5BF2" w:rsidRDefault="00A22ABF" w:rsidP="00A22AB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C5BF2">
              <w:rPr>
                <w:rFonts w:cstheme="minorHAnsi"/>
                <w:sz w:val="28"/>
                <w:szCs w:val="28"/>
              </w:rPr>
              <w:t>Submitted by:</w:t>
            </w:r>
          </w:p>
        </w:tc>
      </w:tr>
      <w:tr w:rsidR="00A22ABF" w:rsidRPr="00790418" w:rsidTr="00A22ABF">
        <w:trPr>
          <w:cnfStyle w:val="000000100000"/>
        </w:trPr>
        <w:tc>
          <w:tcPr>
            <w:cnfStyle w:val="00100000000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Name:</w:t>
            </w:r>
          </w:p>
        </w:tc>
      </w:tr>
      <w:tr w:rsidR="00A22ABF" w:rsidRPr="00790418" w:rsidTr="00A22ABF">
        <w:trPr>
          <w:cnfStyle w:val="000000010000"/>
        </w:trPr>
        <w:tc>
          <w:tcPr>
            <w:cnfStyle w:val="001000000000"/>
            <w:tcW w:w="3348" w:type="dxa"/>
          </w:tcPr>
          <w:p w:rsidR="00A22ABF" w:rsidRPr="003A45E7" w:rsidRDefault="00144618" w:rsidP="00144618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</w:t>
            </w:r>
            <w:r w:rsidR="00A22ABF">
              <w:rPr>
                <w:b w:val="0"/>
                <w:sz w:val="24"/>
                <w:szCs w:val="24"/>
              </w:rPr>
              <w:t>I</w:t>
            </w:r>
            <w:r>
              <w:rPr>
                <w:b w:val="0"/>
                <w:sz w:val="24"/>
                <w:szCs w:val="24"/>
              </w:rPr>
              <w:t>D:</w:t>
            </w:r>
            <w:r w:rsidR="00A22ABF" w:rsidRPr="003A45E7">
              <w:rPr>
                <w:b w:val="0"/>
                <w:sz w:val="24"/>
                <w:szCs w:val="24"/>
              </w:rPr>
              <w:t xml:space="preserve">    </w:t>
            </w:r>
          </w:p>
        </w:tc>
      </w:tr>
      <w:tr w:rsidR="00A22ABF" w:rsidRPr="00790418" w:rsidTr="00A22ABF">
        <w:trPr>
          <w:cnfStyle w:val="000000100000"/>
        </w:trPr>
        <w:tc>
          <w:tcPr>
            <w:cnfStyle w:val="001000000000"/>
            <w:tcW w:w="3348" w:type="dxa"/>
          </w:tcPr>
          <w:p w:rsidR="00A22ABF" w:rsidRPr="003A45E7" w:rsidRDefault="00144618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Name:</w:t>
            </w:r>
          </w:p>
        </w:tc>
      </w:tr>
      <w:tr w:rsidR="00144618" w:rsidRPr="00790418" w:rsidTr="00A22ABF">
        <w:trPr>
          <w:cnfStyle w:val="000000010000"/>
        </w:trPr>
        <w:tc>
          <w:tcPr>
            <w:cnfStyle w:val="001000000000"/>
            <w:tcW w:w="3348" w:type="dxa"/>
          </w:tcPr>
          <w:p w:rsidR="00144618" w:rsidRPr="003A45E7" w:rsidRDefault="00144618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ID:</w:t>
            </w:r>
          </w:p>
        </w:tc>
      </w:tr>
      <w:tr w:rsidR="00A22ABF" w:rsidRPr="00790418" w:rsidTr="00A22ABF">
        <w:trPr>
          <w:cnfStyle w:val="000000100000"/>
        </w:trPr>
        <w:tc>
          <w:tcPr>
            <w:cnfStyle w:val="00100000000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 w:rsidRPr="003A45E7">
              <w:rPr>
                <w:b w:val="0"/>
                <w:sz w:val="24"/>
                <w:szCs w:val="24"/>
              </w:rPr>
              <w:t>Section: 182-EA</w:t>
            </w:r>
          </w:p>
        </w:tc>
      </w:tr>
      <w:tr w:rsidR="00A22ABF" w:rsidRPr="00790418" w:rsidTr="00A22ABF">
        <w:trPr>
          <w:cnfStyle w:val="000000010000"/>
        </w:trPr>
        <w:tc>
          <w:tcPr>
            <w:cnfStyle w:val="00100000000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 w:rsidRPr="003A45E7">
              <w:rPr>
                <w:b w:val="0"/>
                <w:sz w:val="24"/>
                <w:szCs w:val="24"/>
              </w:rPr>
              <w:t>Green University of Bangladesh</w:t>
            </w:r>
          </w:p>
        </w:tc>
      </w:tr>
    </w:tbl>
    <w:p w:rsidR="00790418" w:rsidRDefault="00790418" w:rsidP="00020576">
      <w:pPr>
        <w:jc w:val="center"/>
        <w:rPr>
          <w:color w:val="C00000"/>
          <w:sz w:val="34"/>
        </w:rPr>
      </w:pPr>
    </w:p>
    <w:p w:rsidR="00527632" w:rsidRDefault="00A22ABF" w:rsidP="005616D9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br w:type="textWrapping" w:clear="all"/>
      </w: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0363E7" w:rsidRDefault="00E421A1" w:rsidP="005616D9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lastRenderedPageBreak/>
        <w:t>System requirements</w:t>
      </w:r>
      <w:r w:rsidR="005D4903">
        <w:rPr>
          <w:b/>
          <w:color w:val="000000" w:themeColor="text1"/>
          <w:sz w:val="34"/>
          <w:u w:val="single"/>
        </w:rPr>
        <w:t xml:space="preserve"> </w:t>
      </w:r>
      <w:r w:rsidR="009F12E8">
        <w:rPr>
          <w:b/>
          <w:color w:val="000000" w:themeColor="text1"/>
          <w:sz w:val="34"/>
          <w:u w:val="single"/>
        </w:rPr>
        <w:t>for “Exam Management</w:t>
      </w:r>
      <w:r w:rsidR="000363E7" w:rsidRPr="000363E7">
        <w:rPr>
          <w:b/>
          <w:color w:val="000000" w:themeColor="text1"/>
          <w:sz w:val="34"/>
          <w:u w:val="single"/>
        </w:rPr>
        <w:t xml:space="preserve"> System”</w:t>
      </w:r>
    </w:p>
    <w:p w:rsidR="006A7FB3" w:rsidRDefault="006A7FB3" w:rsidP="005616D9">
      <w:pPr>
        <w:jc w:val="center"/>
        <w:rPr>
          <w:color w:val="C00000"/>
          <w:sz w:val="34"/>
        </w:rPr>
      </w:pPr>
    </w:p>
    <w:p w:rsidR="00A527D9" w:rsidRPr="005616D9" w:rsidRDefault="00A527D9" w:rsidP="005616D9">
      <w:pPr>
        <w:jc w:val="center"/>
        <w:rPr>
          <w:color w:val="C00000"/>
          <w:sz w:val="34"/>
        </w:rPr>
      </w:pPr>
    </w:p>
    <w:p w:rsidR="00A67287" w:rsidRPr="00A67287" w:rsidRDefault="00A67287" w:rsidP="00A67287">
      <w:pPr>
        <w:spacing w:line="360" w:lineRule="auto"/>
        <w:rPr>
          <w:b/>
          <w:color w:val="000000" w:themeColor="text1"/>
          <w:sz w:val="30"/>
          <w:u w:val="single"/>
        </w:rPr>
      </w:pPr>
      <w:r w:rsidRPr="00A67287">
        <w:rPr>
          <w:b/>
          <w:color w:val="000000" w:themeColor="text1"/>
          <w:sz w:val="30"/>
          <w:u w:val="single"/>
        </w:rPr>
        <w:t>Functional Requirements:</w:t>
      </w:r>
    </w:p>
    <w:p w:rsidR="00405DE8" w:rsidRDefault="00A67287" w:rsidP="00405DE8">
      <w:pPr>
        <w:spacing w:line="360" w:lineRule="auto"/>
        <w:rPr>
          <w:color w:val="000000" w:themeColor="text1"/>
          <w:sz w:val="30"/>
        </w:rPr>
      </w:pPr>
      <w:r w:rsidRPr="00A67287">
        <w:rPr>
          <w:b/>
          <w:color w:val="000000" w:themeColor="text1"/>
          <w:sz w:val="30"/>
        </w:rPr>
        <w:t>Inputs:</w:t>
      </w:r>
      <w:r w:rsidRPr="00A67287">
        <w:rPr>
          <w:color w:val="000000" w:themeColor="text1"/>
          <w:sz w:val="30"/>
        </w:rPr>
        <w:t xml:space="preserve"> The major inputs for Integration of Web based Accommodation Upholding</w:t>
      </w:r>
      <w:r>
        <w:rPr>
          <w:color w:val="000000" w:themeColor="text1"/>
          <w:sz w:val="30"/>
        </w:rPr>
        <w:t xml:space="preserve"> </w:t>
      </w:r>
      <w:r w:rsidRPr="00A67287">
        <w:rPr>
          <w:color w:val="000000" w:themeColor="text1"/>
          <w:sz w:val="30"/>
        </w:rPr>
        <w:t>Maintenance System can be categorized module -wise. Basically all the information is managed</w:t>
      </w:r>
      <w:r>
        <w:rPr>
          <w:color w:val="000000" w:themeColor="text1"/>
          <w:sz w:val="30"/>
        </w:rPr>
        <w:t xml:space="preserve">  </w:t>
      </w:r>
      <w:r w:rsidRPr="00A67287">
        <w:rPr>
          <w:color w:val="000000" w:themeColor="text1"/>
          <w:sz w:val="30"/>
        </w:rPr>
        <w:t>by the software and in order to access the information one has to produce one's identity by</w:t>
      </w:r>
      <w:r>
        <w:rPr>
          <w:color w:val="000000" w:themeColor="text1"/>
          <w:sz w:val="30"/>
        </w:rPr>
        <w:t xml:space="preserve"> </w:t>
      </w:r>
      <w:r w:rsidRPr="00A67287">
        <w:rPr>
          <w:color w:val="000000" w:themeColor="text1"/>
          <w:sz w:val="30"/>
        </w:rPr>
        <w:t>entering the user-id and password. Every user has their own domain of access beyond which</w:t>
      </w:r>
      <w:r>
        <w:rPr>
          <w:color w:val="000000" w:themeColor="text1"/>
          <w:sz w:val="30"/>
        </w:rPr>
        <w:t xml:space="preserve"> </w:t>
      </w:r>
      <w:r w:rsidRPr="00A67287">
        <w:rPr>
          <w:color w:val="000000" w:themeColor="text1"/>
          <w:sz w:val="30"/>
        </w:rPr>
        <w:t>the access is dynamically refrained rather denied.</w:t>
      </w:r>
    </w:p>
    <w:p w:rsidR="00E95A2C" w:rsidRDefault="00E95A2C" w:rsidP="00405DE8">
      <w:pPr>
        <w:spacing w:line="360" w:lineRule="auto"/>
        <w:rPr>
          <w:color w:val="000000" w:themeColor="text1"/>
          <w:sz w:val="30"/>
        </w:rPr>
      </w:pP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  <w:r w:rsidRPr="00E95A2C">
        <w:rPr>
          <w:b/>
          <w:color w:val="000000" w:themeColor="text1"/>
          <w:sz w:val="30"/>
        </w:rPr>
        <w:t>Output:</w:t>
      </w:r>
      <w:r w:rsidRPr="00E95A2C">
        <w:rPr>
          <w:color w:val="000000" w:themeColor="text1"/>
          <w:sz w:val="30"/>
        </w:rPr>
        <w:t xml:space="preserve"> The major outputs of the system are tables and reports. Tables are created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dynamically to meet the requirements on demand. Reports, as it is obvious ,carry the gist of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the whole information that flows across the institution. This application must be able to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produce output at different modules for different inputs.</w:t>
      </w: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  <w:r w:rsidRPr="00E95A2C">
        <w:rPr>
          <w:b/>
          <w:color w:val="000000" w:themeColor="text1"/>
          <w:sz w:val="30"/>
        </w:rPr>
        <w:lastRenderedPageBreak/>
        <w:t>Performance Requirements:</w:t>
      </w:r>
      <w:r w:rsidRPr="00E95A2C">
        <w:rPr>
          <w:color w:val="000000" w:themeColor="text1"/>
          <w:sz w:val="30"/>
        </w:rPr>
        <w:t xml:space="preserve"> 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Performance is measured in terms of reports generated weekly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and monthly.</w:t>
      </w: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  <w:r w:rsidRPr="00E95A2C">
        <w:rPr>
          <w:color w:val="000000" w:themeColor="text1"/>
          <w:sz w:val="30"/>
        </w:rPr>
        <w:t xml:space="preserve"> Intended Audience and Reading Suggestions T</w:t>
      </w:r>
      <w:r>
        <w:rPr>
          <w:color w:val="000000" w:themeColor="text1"/>
          <w:sz w:val="30"/>
        </w:rPr>
        <w:t xml:space="preserve">he document is prepared keeping </w:t>
      </w:r>
      <w:r w:rsidRPr="00E95A2C">
        <w:rPr>
          <w:color w:val="000000" w:themeColor="text1"/>
          <w:sz w:val="30"/>
        </w:rPr>
        <w:t>is view of the academic constructs of my Bachelors Degree /</w:t>
      </w:r>
      <w:r>
        <w:rPr>
          <w:color w:val="000000" w:themeColor="text1"/>
          <w:sz w:val="30"/>
        </w:rPr>
        <w:t xml:space="preserve"> Masters Degree from university </w:t>
      </w:r>
      <w:r w:rsidRPr="00E95A2C">
        <w:rPr>
          <w:color w:val="000000" w:themeColor="text1"/>
          <w:sz w:val="30"/>
        </w:rPr>
        <w:t xml:space="preserve">as partial fulfillment of my academic purpose the document </w:t>
      </w:r>
      <w:r>
        <w:rPr>
          <w:color w:val="000000" w:themeColor="text1"/>
          <w:sz w:val="30"/>
        </w:rPr>
        <w:t xml:space="preserve">specifies the general procedure </w:t>
      </w:r>
      <w:r w:rsidRPr="00E95A2C">
        <w:rPr>
          <w:color w:val="000000" w:themeColor="text1"/>
          <w:sz w:val="30"/>
        </w:rPr>
        <w:t>that that has been followed by me, while the sy</w:t>
      </w:r>
      <w:r>
        <w:rPr>
          <w:color w:val="000000" w:themeColor="text1"/>
          <w:sz w:val="30"/>
        </w:rPr>
        <w:t xml:space="preserve">stem was studied and developed. </w:t>
      </w:r>
      <w:r w:rsidRPr="00E95A2C">
        <w:rPr>
          <w:color w:val="000000" w:themeColor="text1"/>
          <w:sz w:val="30"/>
        </w:rPr>
        <w:t>The general document was provided by the industry as a r</w:t>
      </w:r>
      <w:r>
        <w:rPr>
          <w:color w:val="000000" w:themeColor="text1"/>
          <w:sz w:val="30"/>
        </w:rPr>
        <w:t xml:space="preserve">eference guide to understand my </w:t>
      </w:r>
      <w:r w:rsidRPr="00E95A2C">
        <w:rPr>
          <w:color w:val="000000" w:themeColor="text1"/>
          <w:sz w:val="30"/>
        </w:rPr>
        <w:t xml:space="preserve">responsibilities in developing the system, with respect to the </w:t>
      </w:r>
      <w:r>
        <w:rPr>
          <w:color w:val="000000" w:themeColor="text1"/>
          <w:sz w:val="30"/>
        </w:rPr>
        <w:t xml:space="preserve">requirements that have been pin </w:t>
      </w:r>
      <w:r w:rsidRPr="00E95A2C">
        <w:rPr>
          <w:color w:val="000000" w:themeColor="text1"/>
          <w:sz w:val="30"/>
        </w:rPr>
        <w:t>pointed to get the exact structure of the system as stated by t</w:t>
      </w:r>
      <w:r>
        <w:rPr>
          <w:color w:val="000000" w:themeColor="text1"/>
          <w:sz w:val="30"/>
        </w:rPr>
        <w:t xml:space="preserve">he actual client. The system as </w:t>
      </w:r>
      <w:r w:rsidRPr="00E95A2C">
        <w:rPr>
          <w:color w:val="000000" w:themeColor="text1"/>
          <w:sz w:val="30"/>
        </w:rPr>
        <w:t>stated by my project leader the actual standards of th</w:t>
      </w:r>
      <w:r>
        <w:rPr>
          <w:color w:val="000000" w:themeColor="text1"/>
          <w:sz w:val="30"/>
        </w:rPr>
        <w:t xml:space="preserve">e specification were desired by </w:t>
      </w:r>
      <w:r w:rsidRPr="00E95A2C">
        <w:rPr>
          <w:color w:val="000000" w:themeColor="text1"/>
          <w:sz w:val="30"/>
        </w:rPr>
        <w:t>conducting a series of interviews and questionnaires. The coll</w:t>
      </w:r>
      <w:r>
        <w:rPr>
          <w:color w:val="000000" w:themeColor="text1"/>
          <w:sz w:val="30"/>
        </w:rPr>
        <w:t xml:space="preserve">ected information was organized </w:t>
      </w:r>
      <w:r w:rsidRPr="00E95A2C">
        <w:rPr>
          <w:color w:val="000000" w:themeColor="text1"/>
          <w:sz w:val="30"/>
        </w:rPr>
        <w:t>to fo</w:t>
      </w:r>
      <w:r w:rsidR="00A76179">
        <w:rPr>
          <w:color w:val="000000" w:themeColor="text1"/>
          <w:sz w:val="30"/>
        </w:rPr>
        <w:t>rm the specification document.</w:t>
      </w:r>
    </w:p>
    <w:p w:rsidR="00A76179" w:rsidRDefault="00A76179" w:rsidP="00E95A2C">
      <w:pPr>
        <w:spacing w:line="360" w:lineRule="auto"/>
        <w:rPr>
          <w:color w:val="000000" w:themeColor="text1"/>
          <w:sz w:val="30"/>
        </w:rPr>
      </w:pPr>
    </w:p>
    <w:p w:rsidR="00A76179" w:rsidRDefault="00A76179" w:rsidP="00E95A2C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A76179">
        <w:rPr>
          <w:b/>
          <w:i/>
          <w:color w:val="000000" w:themeColor="text1"/>
          <w:sz w:val="30"/>
          <w:u w:val="single"/>
        </w:rPr>
        <w:t>Functional Requirements</w:t>
      </w:r>
      <w:r>
        <w:rPr>
          <w:b/>
          <w:i/>
          <w:color w:val="000000" w:themeColor="text1"/>
          <w:sz w:val="30"/>
          <w:u w:val="single"/>
        </w:rPr>
        <w:t>:</w:t>
      </w:r>
    </w:p>
    <w:p w:rsidR="00A76179" w:rsidRDefault="00A76179" w:rsidP="00A76179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Students and Teachers will be to login to the system.</w:t>
      </w:r>
    </w:p>
    <w:p w:rsidR="00A76179" w:rsidRDefault="00A76179" w:rsidP="00A76179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Only one administrator will control all system settings.</w:t>
      </w:r>
    </w:p>
    <w:p w:rsidR="00A76179" w:rsidRDefault="00A76179" w:rsidP="00A76179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Students will be able to register using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Name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Department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Date of Birth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lastRenderedPageBreak/>
        <w:t>ID No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Semester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Year</w:t>
      </w:r>
    </w:p>
    <w:p w:rsidR="00A76179" w:rsidRDefault="00A76179" w:rsidP="00A76179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Teachers will get a TMIS ID from university to login to the system</w:t>
      </w:r>
      <w:r w:rsidR="00C978DD">
        <w:rPr>
          <w:color w:val="000000" w:themeColor="text1"/>
          <w:sz w:val="30"/>
        </w:rPr>
        <w:t>.</w:t>
      </w:r>
    </w:p>
    <w:p w:rsidR="006D2202" w:rsidRDefault="006D2202" w:rsidP="00A76179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Admin ID is system reserved. Only one person can act as admin.</w:t>
      </w:r>
    </w:p>
    <w:p w:rsidR="00C978DD" w:rsidRDefault="00C978DD" w:rsidP="00C978DD">
      <w:pPr>
        <w:spacing w:line="360" w:lineRule="auto"/>
        <w:rPr>
          <w:color w:val="000000" w:themeColor="text1"/>
          <w:sz w:val="30"/>
        </w:rPr>
      </w:pPr>
    </w:p>
    <w:p w:rsidR="00C978DD" w:rsidRDefault="00C978DD" w:rsidP="00C978DD">
      <w:pPr>
        <w:spacing w:line="360" w:lineRule="auto"/>
        <w:rPr>
          <w:color w:val="000000" w:themeColor="text1"/>
          <w:sz w:val="30"/>
        </w:rPr>
      </w:pPr>
    </w:p>
    <w:p w:rsidR="00C978DD" w:rsidRPr="00C978DD" w:rsidRDefault="00C978DD" w:rsidP="00C978DD">
      <w:pPr>
        <w:spacing w:line="360" w:lineRule="auto"/>
        <w:rPr>
          <w:color w:val="000000" w:themeColor="text1"/>
          <w:sz w:val="30"/>
        </w:rPr>
      </w:pPr>
    </w:p>
    <w:p w:rsidR="00C978DD" w:rsidRPr="00C978DD" w:rsidRDefault="00C978DD" w:rsidP="00C978DD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C978DD">
        <w:rPr>
          <w:b/>
          <w:i/>
          <w:color w:val="000000" w:themeColor="text1"/>
          <w:sz w:val="30"/>
          <w:u w:val="single"/>
        </w:rPr>
        <w:t>Performance Requirements</w:t>
      </w:r>
    </w:p>
    <w:p w:rsidR="00C978DD" w:rsidRPr="00C978DD" w:rsidRDefault="00C978DD" w:rsidP="00C978DD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 w:rsidRPr="00C978DD">
        <w:rPr>
          <w:rFonts w:ascii="Calibri" w:hAnsi="Calibri" w:cs="Calibri"/>
          <w:color w:val="000000" w:themeColor="text1"/>
          <w:sz w:val="30"/>
        </w:rPr>
        <w:t xml:space="preserve"> Data in database should be updated within 2 seconds.</w:t>
      </w:r>
    </w:p>
    <w:p w:rsidR="00C978DD" w:rsidRPr="00C978DD" w:rsidRDefault="00C978DD" w:rsidP="00C978DD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 w:rsidRPr="00C978DD">
        <w:rPr>
          <w:rFonts w:ascii="Calibri" w:hAnsi="Calibri" w:cs="Calibri"/>
          <w:color w:val="000000" w:themeColor="text1"/>
          <w:sz w:val="30"/>
        </w:rPr>
        <w:t>Query results must return results within 5 seconds</w:t>
      </w:r>
    </w:p>
    <w:p w:rsidR="00C978DD" w:rsidRPr="00C978DD" w:rsidRDefault="00C978DD" w:rsidP="00C978DD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 w:rsidRPr="00C978DD">
        <w:rPr>
          <w:rFonts w:ascii="Calibri" w:hAnsi="Calibri" w:cs="Calibri"/>
          <w:color w:val="000000" w:themeColor="text1"/>
          <w:sz w:val="30"/>
        </w:rPr>
        <w:t xml:space="preserve">Load time of UI Should not take more than 2 </w:t>
      </w:r>
      <w:r w:rsidRPr="00C978DD">
        <w:rPr>
          <w:color w:val="000000" w:themeColor="text1"/>
          <w:sz w:val="30"/>
        </w:rPr>
        <w:t>seconds</w:t>
      </w:r>
    </w:p>
    <w:p w:rsidR="00C978DD" w:rsidRPr="00C978DD" w:rsidRDefault="00C978DD" w:rsidP="00C978DD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  <w:sz w:val="30"/>
        </w:rPr>
      </w:pPr>
      <w:r w:rsidRPr="00C978DD">
        <w:rPr>
          <w:rFonts w:ascii="Calibri" w:hAnsi="Calibri" w:cs="Calibri"/>
          <w:color w:val="000000" w:themeColor="text1"/>
          <w:sz w:val="30"/>
        </w:rPr>
        <w:t>Login Validation should be done within 3 seconds</w:t>
      </w:r>
    </w:p>
    <w:p w:rsidR="00A76179" w:rsidRDefault="00A76179" w:rsidP="00C978DD">
      <w:pPr>
        <w:pStyle w:val="ListParagraph"/>
        <w:spacing w:line="360" w:lineRule="auto"/>
        <w:rPr>
          <w:color w:val="000000" w:themeColor="text1"/>
          <w:sz w:val="30"/>
        </w:rPr>
      </w:pPr>
    </w:p>
    <w:p w:rsidR="00374371" w:rsidRDefault="00374371" w:rsidP="00C978DD">
      <w:pPr>
        <w:pStyle w:val="ListParagraph"/>
        <w:spacing w:line="360" w:lineRule="auto"/>
        <w:rPr>
          <w:color w:val="000000" w:themeColor="text1"/>
          <w:sz w:val="30"/>
        </w:rPr>
      </w:pPr>
    </w:p>
    <w:p w:rsidR="00374371" w:rsidRDefault="00374371" w:rsidP="00C978DD">
      <w:pPr>
        <w:pStyle w:val="ListParagraph"/>
        <w:spacing w:line="360" w:lineRule="auto"/>
        <w:rPr>
          <w:b/>
          <w:i/>
          <w:color w:val="000000" w:themeColor="text1"/>
          <w:sz w:val="30"/>
          <w:u w:val="single"/>
        </w:rPr>
      </w:pPr>
      <w:r w:rsidRPr="00374371">
        <w:rPr>
          <w:b/>
          <w:i/>
          <w:color w:val="000000" w:themeColor="text1"/>
          <w:sz w:val="30"/>
          <w:u w:val="single"/>
        </w:rPr>
        <w:t>Security Requirements</w:t>
      </w:r>
      <w:r>
        <w:rPr>
          <w:b/>
          <w:i/>
          <w:color w:val="000000" w:themeColor="text1"/>
          <w:sz w:val="30"/>
          <w:u w:val="single"/>
        </w:rPr>
        <w:t>:</w:t>
      </w:r>
    </w:p>
    <w:p w:rsidR="00374371" w:rsidRPr="00374371" w:rsidRDefault="00374371" w:rsidP="00374371">
      <w:pPr>
        <w:pStyle w:val="ListParagraph"/>
        <w:numPr>
          <w:ilvl w:val="0"/>
          <w:numId w:val="15"/>
        </w:numPr>
        <w:spacing w:line="360" w:lineRule="auto"/>
        <w:rPr>
          <w:b/>
          <w:i/>
          <w:color w:val="000000" w:themeColor="text1"/>
          <w:sz w:val="30"/>
          <w:u w:val="single"/>
        </w:rPr>
      </w:pPr>
      <w:r>
        <w:rPr>
          <w:color w:val="000000" w:themeColor="text1"/>
          <w:sz w:val="30"/>
        </w:rPr>
        <w:t>HTTPS protocol will be used for security reason.</w:t>
      </w:r>
    </w:p>
    <w:p w:rsidR="00374371" w:rsidRPr="00374371" w:rsidRDefault="00374371" w:rsidP="00374371">
      <w:pPr>
        <w:pStyle w:val="ListParagraph"/>
        <w:numPr>
          <w:ilvl w:val="0"/>
          <w:numId w:val="15"/>
        </w:numPr>
        <w:spacing w:line="360" w:lineRule="auto"/>
        <w:rPr>
          <w:b/>
          <w:i/>
          <w:color w:val="000000" w:themeColor="text1"/>
          <w:sz w:val="30"/>
          <w:u w:val="single"/>
        </w:rPr>
      </w:pPr>
      <w:r>
        <w:rPr>
          <w:color w:val="000000" w:themeColor="text1"/>
          <w:sz w:val="30"/>
        </w:rPr>
        <w:t>Client and Server communication must be encrypted</w:t>
      </w:r>
    </w:p>
    <w:p w:rsidR="009F3AD4" w:rsidRDefault="009F3AD4" w:rsidP="00374371">
      <w:pPr>
        <w:pStyle w:val="ListParagraph"/>
        <w:spacing w:line="360" w:lineRule="auto"/>
        <w:ind w:left="1440"/>
        <w:rPr>
          <w:color w:val="000000" w:themeColor="text1"/>
          <w:sz w:val="30"/>
        </w:rPr>
      </w:pPr>
    </w:p>
    <w:p w:rsidR="009F3AD4" w:rsidRDefault="009F3AD4" w:rsidP="00374371">
      <w:pPr>
        <w:pStyle w:val="ListParagraph"/>
        <w:spacing w:line="360" w:lineRule="auto"/>
        <w:ind w:left="1440"/>
        <w:rPr>
          <w:color w:val="000000" w:themeColor="text1"/>
          <w:sz w:val="30"/>
        </w:rPr>
      </w:pPr>
    </w:p>
    <w:p w:rsidR="009F3AD4" w:rsidRDefault="009F3AD4" w:rsidP="009F3AD4">
      <w:pPr>
        <w:pStyle w:val="ListParagraph"/>
        <w:spacing w:line="360" w:lineRule="auto"/>
        <w:ind w:left="1440"/>
        <w:rPr>
          <w:color w:val="000000" w:themeColor="text1"/>
          <w:sz w:val="30"/>
        </w:rPr>
      </w:pPr>
    </w:p>
    <w:p w:rsidR="009F3AD4" w:rsidRDefault="009F3AD4" w:rsidP="009F3AD4">
      <w:pPr>
        <w:pStyle w:val="ListParagraph"/>
        <w:spacing w:line="360" w:lineRule="auto"/>
        <w:ind w:left="1440"/>
        <w:rPr>
          <w:color w:val="000000" w:themeColor="text1"/>
          <w:sz w:val="30"/>
        </w:rPr>
      </w:pPr>
    </w:p>
    <w:p w:rsidR="009F3AD4" w:rsidRDefault="009F3AD4" w:rsidP="009F3AD4">
      <w:pPr>
        <w:pStyle w:val="ListParagraph"/>
        <w:spacing w:line="360" w:lineRule="auto"/>
        <w:ind w:left="1440"/>
        <w:rPr>
          <w:b/>
          <w:i/>
          <w:color w:val="000000" w:themeColor="text1"/>
          <w:sz w:val="30"/>
          <w:u w:val="single"/>
        </w:rPr>
      </w:pPr>
      <w:r w:rsidRPr="009F3AD4">
        <w:rPr>
          <w:b/>
          <w:i/>
          <w:color w:val="000000" w:themeColor="text1"/>
          <w:sz w:val="30"/>
          <w:u w:val="single"/>
        </w:rPr>
        <w:lastRenderedPageBreak/>
        <w:t>Safety Requirements</w:t>
      </w:r>
      <w:r>
        <w:rPr>
          <w:b/>
          <w:i/>
          <w:color w:val="000000" w:themeColor="text1"/>
          <w:sz w:val="30"/>
          <w:u w:val="single"/>
        </w:rPr>
        <w:t>:</w:t>
      </w:r>
    </w:p>
    <w:p w:rsidR="009F3AD4" w:rsidRDefault="009F3AD4" w:rsidP="009F3AD4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Database should be backed up every hour</w:t>
      </w:r>
    </w:p>
    <w:p w:rsidR="009F3AD4" w:rsidRDefault="009F3AD4" w:rsidP="009F3AD4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30"/>
        </w:rPr>
      </w:pPr>
      <w:r w:rsidRPr="009F3AD4">
        <w:rPr>
          <w:color w:val="000000" w:themeColor="text1"/>
          <w:sz w:val="30"/>
        </w:rPr>
        <w:t>Under failure, system should be able to come back at normal operation under an hour</w:t>
      </w:r>
    </w:p>
    <w:p w:rsidR="009F3AD4" w:rsidRDefault="009F3AD4" w:rsidP="009F3AD4">
      <w:pPr>
        <w:spacing w:line="360" w:lineRule="auto"/>
        <w:rPr>
          <w:color w:val="000000" w:themeColor="text1"/>
          <w:sz w:val="30"/>
        </w:rPr>
      </w:pPr>
    </w:p>
    <w:p w:rsidR="009F3AD4" w:rsidRPr="007528A5" w:rsidRDefault="009F3AD4" w:rsidP="009F3AD4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9F3AD4">
        <w:rPr>
          <w:b/>
          <w:i/>
          <w:color w:val="000000" w:themeColor="text1"/>
          <w:sz w:val="30"/>
          <w:u w:val="single"/>
        </w:rPr>
        <w:t>Capacity Requirements</w:t>
      </w:r>
    </w:p>
    <w:p w:rsidR="009F3AD4" w:rsidRDefault="009F3AD4" w:rsidP="009F3AD4">
      <w:pPr>
        <w:pStyle w:val="ListParagraph"/>
        <w:numPr>
          <w:ilvl w:val="0"/>
          <w:numId w:val="17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Only 5000 members can be registered.</w:t>
      </w:r>
    </w:p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7528A5" w:rsidRPr="007528A5" w:rsidRDefault="007528A5" w:rsidP="007528A5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7528A5">
        <w:rPr>
          <w:b/>
          <w:i/>
          <w:color w:val="000000" w:themeColor="text1"/>
          <w:sz w:val="30"/>
          <w:u w:val="single"/>
        </w:rPr>
        <w:t>Software requirements:</w:t>
      </w:r>
    </w:p>
    <w:tbl>
      <w:tblPr>
        <w:tblStyle w:val="LightGrid-Accent4"/>
        <w:tblW w:w="0" w:type="auto"/>
        <w:tblLook w:val="04A0"/>
      </w:tblPr>
      <w:tblGrid>
        <w:gridCol w:w="2448"/>
        <w:gridCol w:w="7128"/>
      </w:tblGrid>
      <w:tr w:rsidR="007528A5" w:rsidTr="007528A5">
        <w:trPr>
          <w:cnfStyle w:val="100000000000"/>
        </w:trPr>
        <w:tc>
          <w:tcPr>
            <w:cnfStyle w:val="001000000000"/>
            <w:tcW w:w="2448" w:type="dxa"/>
          </w:tcPr>
          <w:p w:rsidR="007528A5" w:rsidRDefault="0012358D" w:rsidP="007528A5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Item</w:t>
            </w:r>
          </w:p>
        </w:tc>
        <w:tc>
          <w:tcPr>
            <w:tcW w:w="7128" w:type="dxa"/>
          </w:tcPr>
          <w:p w:rsidR="007528A5" w:rsidRDefault="007528A5" w:rsidP="007528A5">
            <w:pPr>
              <w:pStyle w:val="ListParagraph"/>
              <w:spacing w:line="360" w:lineRule="auto"/>
              <w:ind w:left="0"/>
              <w:jc w:val="center"/>
              <w:cnfStyle w:val="10000000000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Purpose</w:t>
            </w:r>
          </w:p>
        </w:tc>
      </w:tr>
      <w:tr w:rsidR="007528A5" w:rsidTr="007528A5">
        <w:trPr>
          <w:cnfStyle w:val="000000100000"/>
        </w:trPr>
        <w:tc>
          <w:tcPr>
            <w:cnfStyle w:val="001000000000"/>
            <w:tcW w:w="2448" w:type="dxa"/>
          </w:tcPr>
          <w:p w:rsidR="007528A5" w:rsidRDefault="007528A5" w:rsidP="007528A5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HTML5</w:t>
            </w:r>
          </w:p>
        </w:tc>
        <w:tc>
          <w:tcPr>
            <w:tcW w:w="7128" w:type="dxa"/>
          </w:tcPr>
          <w:p w:rsidR="007528A5" w:rsidRPr="007528A5" w:rsidRDefault="0012358D" w:rsidP="007528A5">
            <w:pPr>
              <w:pStyle w:val="ListParagraph"/>
              <w:spacing w:line="360" w:lineRule="auto"/>
              <w:ind w:left="0"/>
              <w:cnfStyle w:val="00000010000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Building blocks of our UI</w:t>
            </w:r>
          </w:p>
        </w:tc>
      </w:tr>
      <w:tr w:rsidR="007528A5" w:rsidTr="007528A5">
        <w:trPr>
          <w:cnfStyle w:val="000000010000"/>
        </w:trPr>
        <w:tc>
          <w:tcPr>
            <w:cnfStyle w:val="001000000000"/>
            <w:tcW w:w="2448" w:type="dxa"/>
          </w:tcPr>
          <w:p w:rsidR="007528A5" w:rsidRDefault="0012358D" w:rsidP="0012358D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CSS</w:t>
            </w:r>
          </w:p>
        </w:tc>
        <w:tc>
          <w:tcPr>
            <w:tcW w:w="7128" w:type="dxa"/>
          </w:tcPr>
          <w:p w:rsidR="007528A5" w:rsidRDefault="0012358D" w:rsidP="007528A5">
            <w:pPr>
              <w:pStyle w:val="ListParagraph"/>
              <w:spacing w:line="360" w:lineRule="auto"/>
              <w:ind w:left="0"/>
              <w:cnfStyle w:val="00000001000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Controlling our layouts and UI properties</w:t>
            </w:r>
          </w:p>
        </w:tc>
      </w:tr>
      <w:tr w:rsidR="007528A5" w:rsidTr="007528A5">
        <w:trPr>
          <w:cnfStyle w:val="000000100000"/>
        </w:trPr>
        <w:tc>
          <w:tcPr>
            <w:cnfStyle w:val="001000000000"/>
            <w:tcW w:w="2448" w:type="dxa"/>
          </w:tcPr>
          <w:p w:rsidR="007528A5" w:rsidRDefault="0012358D" w:rsidP="0012358D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JavaScript</w:t>
            </w:r>
          </w:p>
        </w:tc>
        <w:tc>
          <w:tcPr>
            <w:tcW w:w="7128" w:type="dxa"/>
          </w:tcPr>
          <w:p w:rsidR="007528A5" w:rsidRDefault="0012358D" w:rsidP="007528A5">
            <w:pPr>
              <w:pStyle w:val="ListParagraph"/>
              <w:spacing w:line="360" w:lineRule="auto"/>
              <w:ind w:left="0"/>
              <w:cnfStyle w:val="00000010000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Adding Dynamic features to our UI</w:t>
            </w:r>
          </w:p>
        </w:tc>
      </w:tr>
      <w:tr w:rsidR="007528A5" w:rsidTr="007528A5">
        <w:trPr>
          <w:cnfStyle w:val="000000010000"/>
        </w:trPr>
        <w:tc>
          <w:tcPr>
            <w:cnfStyle w:val="001000000000"/>
            <w:tcW w:w="2448" w:type="dxa"/>
          </w:tcPr>
          <w:p w:rsidR="007528A5" w:rsidRDefault="008523F2" w:rsidP="008523F2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PHP</w:t>
            </w:r>
          </w:p>
        </w:tc>
        <w:tc>
          <w:tcPr>
            <w:tcW w:w="7128" w:type="dxa"/>
          </w:tcPr>
          <w:p w:rsidR="007528A5" w:rsidRDefault="00110A19" w:rsidP="007528A5">
            <w:pPr>
              <w:pStyle w:val="ListParagraph"/>
              <w:spacing w:line="360" w:lineRule="auto"/>
              <w:ind w:left="0"/>
              <w:cnfStyle w:val="00000001000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Responsible</w:t>
            </w:r>
            <w:r w:rsidR="008523F2">
              <w:rPr>
                <w:color w:val="000000" w:themeColor="text1"/>
                <w:sz w:val="30"/>
              </w:rPr>
              <w:t xml:space="preserve"> for constructing the backend for our App</w:t>
            </w:r>
          </w:p>
        </w:tc>
      </w:tr>
      <w:tr w:rsidR="008523F2" w:rsidTr="007528A5">
        <w:trPr>
          <w:cnfStyle w:val="000000100000"/>
        </w:trPr>
        <w:tc>
          <w:tcPr>
            <w:cnfStyle w:val="001000000000"/>
            <w:tcW w:w="2448" w:type="dxa"/>
          </w:tcPr>
          <w:p w:rsidR="008523F2" w:rsidRDefault="008523F2" w:rsidP="008523F2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MariaDB</w:t>
            </w:r>
          </w:p>
        </w:tc>
        <w:tc>
          <w:tcPr>
            <w:tcW w:w="7128" w:type="dxa"/>
          </w:tcPr>
          <w:p w:rsidR="008523F2" w:rsidRDefault="008523F2" w:rsidP="007528A5">
            <w:pPr>
              <w:pStyle w:val="ListParagraph"/>
              <w:spacing w:line="360" w:lineRule="auto"/>
              <w:ind w:left="0"/>
              <w:cnfStyle w:val="00000010000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Database engine for storing our User Data</w:t>
            </w:r>
          </w:p>
        </w:tc>
      </w:tr>
      <w:tr w:rsidR="008523F2" w:rsidTr="007528A5">
        <w:trPr>
          <w:cnfStyle w:val="000000010000"/>
        </w:trPr>
        <w:tc>
          <w:tcPr>
            <w:cnfStyle w:val="001000000000"/>
            <w:tcW w:w="2448" w:type="dxa"/>
          </w:tcPr>
          <w:p w:rsidR="008523F2" w:rsidRDefault="008523F2" w:rsidP="008523F2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Browser</w:t>
            </w:r>
          </w:p>
        </w:tc>
        <w:tc>
          <w:tcPr>
            <w:tcW w:w="7128" w:type="dxa"/>
          </w:tcPr>
          <w:p w:rsidR="008523F2" w:rsidRDefault="008523F2" w:rsidP="007528A5">
            <w:pPr>
              <w:pStyle w:val="ListParagraph"/>
              <w:spacing w:line="360" w:lineRule="auto"/>
              <w:ind w:left="0"/>
              <w:cnfStyle w:val="00000001000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 xml:space="preserve">Display our Web apps and interact with the App. </w:t>
            </w:r>
          </w:p>
        </w:tc>
      </w:tr>
      <w:tr w:rsidR="0059461A" w:rsidTr="007528A5">
        <w:trPr>
          <w:cnfStyle w:val="000000100000"/>
        </w:trPr>
        <w:tc>
          <w:tcPr>
            <w:cnfStyle w:val="001000000000"/>
            <w:tcW w:w="2448" w:type="dxa"/>
          </w:tcPr>
          <w:p w:rsidR="0059461A" w:rsidRDefault="0059461A" w:rsidP="008523F2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Git</w:t>
            </w:r>
          </w:p>
        </w:tc>
        <w:tc>
          <w:tcPr>
            <w:tcW w:w="7128" w:type="dxa"/>
          </w:tcPr>
          <w:p w:rsidR="0059461A" w:rsidRDefault="00B4173B" w:rsidP="007528A5">
            <w:pPr>
              <w:pStyle w:val="ListParagraph"/>
              <w:spacing w:line="360" w:lineRule="auto"/>
              <w:ind w:left="0"/>
              <w:cnfStyle w:val="00000010000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Controlling</w:t>
            </w:r>
            <w:r w:rsidR="0059461A">
              <w:rPr>
                <w:color w:val="000000" w:themeColor="text1"/>
                <w:sz w:val="30"/>
              </w:rPr>
              <w:t xml:space="preserve"> version of your code</w:t>
            </w:r>
          </w:p>
        </w:tc>
      </w:tr>
    </w:tbl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880FFA" w:rsidRDefault="002A6F8C" w:rsidP="005C5170">
      <w:pPr>
        <w:pStyle w:val="ListParagraph"/>
        <w:spacing w:line="360" w:lineRule="auto"/>
        <w:jc w:val="center"/>
        <w:rPr>
          <w:b/>
          <w:i/>
          <w:color w:val="000000" w:themeColor="text1"/>
          <w:sz w:val="30"/>
          <w:u w:val="single"/>
        </w:rPr>
      </w:pPr>
      <w:r>
        <w:rPr>
          <w:b/>
          <w:i/>
          <w:color w:val="000000" w:themeColor="text1"/>
          <w:sz w:val="30"/>
          <w:u w:val="single"/>
        </w:rPr>
        <w:lastRenderedPageBreak/>
        <w:t xml:space="preserve">Minimum </w:t>
      </w:r>
      <w:r w:rsidR="00880FFA" w:rsidRPr="00880FFA">
        <w:rPr>
          <w:b/>
          <w:i/>
          <w:color w:val="000000" w:themeColor="text1"/>
          <w:sz w:val="30"/>
          <w:u w:val="single"/>
        </w:rPr>
        <w:t>Hardware requirements</w:t>
      </w:r>
    </w:p>
    <w:tbl>
      <w:tblPr>
        <w:tblStyle w:val="TableGrid"/>
        <w:tblpPr w:leftFromText="180" w:rightFromText="180" w:vertAnchor="text" w:horzAnchor="margin" w:tblpXSpec="center" w:tblpY="502"/>
        <w:tblW w:w="7470" w:type="dxa"/>
        <w:tblLook w:val="04A0"/>
      </w:tblPr>
      <w:tblGrid>
        <w:gridCol w:w="2160"/>
        <w:gridCol w:w="5310"/>
      </w:tblGrid>
      <w:tr w:rsidR="002A6F8C" w:rsidTr="002A6F8C">
        <w:tc>
          <w:tcPr>
            <w:tcW w:w="216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Name</w:t>
            </w:r>
          </w:p>
        </w:tc>
        <w:tc>
          <w:tcPr>
            <w:tcW w:w="531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Requirements</w:t>
            </w:r>
          </w:p>
        </w:tc>
      </w:tr>
      <w:tr w:rsidR="002A6F8C" w:rsidTr="002A6F8C">
        <w:tc>
          <w:tcPr>
            <w:tcW w:w="216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jc w:val="right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Processor</w:t>
            </w:r>
          </w:p>
        </w:tc>
        <w:tc>
          <w:tcPr>
            <w:tcW w:w="531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Pentium 4 or above</w:t>
            </w:r>
          </w:p>
        </w:tc>
      </w:tr>
      <w:tr w:rsidR="002A6F8C" w:rsidTr="002A6F8C">
        <w:tc>
          <w:tcPr>
            <w:tcW w:w="216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jc w:val="right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Ram</w:t>
            </w:r>
          </w:p>
        </w:tc>
        <w:tc>
          <w:tcPr>
            <w:tcW w:w="531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512MB</w:t>
            </w:r>
          </w:p>
        </w:tc>
      </w:tr>
      <w:tr w:rsidR="002A6F8C" w:rsidTr="002A6F8C">
        <w:tc>
          <w:tcPr>
            <w:tcW w:w="216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jc w:val="right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HDD</w:t>
            </w:r>
          </w:p>
        </w:tc>
        <w:tc>
          <w:tcPr>
            <w:tcW w:w="531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20GB</w:t>
            </w:r>
          </w:p>
        </w:tc>
      </w:tr>
      <w:tr w:rsidR="002A6F8C" w:rsidTr="002A6F8C">
        <w:tc>
          <w:tcPr>
            <w:tcW w:w="216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jc w:val="right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Graphics</w:t>
            </w:r>
          </w:p>
        </w:tc>
        <w:tc>
          <w:tcPr>
            <w:tcW w:w="5310" w:type="dxa"/>
          </w:tcPr>
          <w:p w:rsidR="002A6F8C" w:rsidRDefault="002A6F8C" w:rsidP="002A6F8C">
            <w:pPr>
              <w:pStyle w:val="ListParagraph"/>
              <w:spacing w:line="360" w:lineRule="auto"/>
              <w:ind w:left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16MB Internal Graphics</w:t>
            </w:r>
          </w:p>
        </w:tc>
      </w:tr>
    </w:tbl>
    <w:p w:rsidR="00880FFA" w:rsidRPr="00880FFA" w:rsidRDefault="00880FFA" w:rsidP="002A6F8C">
      <w:pPr>
        <w:pStyle w:val="ListParagraph"/>
        <w:spacing w:line="360" w:lineRule="auto"/>
        <w:jc w:val="center"/>
        <w:rPr>
          <w:color w:val="000000" w:themeColor="text1"/>
          <w:sz w:val="30"/>
        </w:rPr>
      </w:pPr>
    </w:p>
    <w:sectPr w:rsidR="00880FFA" w:rsidRPr="00880FFA" w:rsidSect="00A41469">
      <w:headerReference w:type="default" r:id="rId8"/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649D" w:rsidRDefault="0041649D" w:rsidP="00A41469">
      <w:pPr>
        <w:spacing w:after="0" w:line="240" w:lineRule="auto"/>
      </w:pPr>
      <w:r>
        <w:separator/>
      </w:r>
    </w:p>
  </w:endnote>
  <w:endnote w:type="continuationSeparator" w:id="1">
    <w:p w:rsidR="0041649D" w:rsidRDefault="0041649D" w:rsidP="00A4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649D" w:rsidRDefault="0041649D" w:rsidP="00A41469">
      <w:pPr>
        <w:spacing w:after="0" w:line="240" w:lineRule="auto"/>
      </w:pPr>
      <w:r>
        <w:separator/>
      </w:r>
    </w:p>
  </w:footnote>
  <w:footnote w:type="continuationSeparator" w:id="1">
    <w:p w:rsidR="0041649D" w:rsidRDefault="0041649D" w:rsidP="00A4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12532"/>
      <w:docPartObj>
        <w:docPartGallery w:val="Page Numbers (Top of Page)"/>
        <w:docPartUnique/>
      </w:docPartObj>
    </w:sdtPr>
    <w:sdtContent>
      <w:p w:rsidR="00A41469" w:rsidRDefault="00A41469">
        <w:pPr>
          <w:pStyle w:val="Header"/>
          <w:jc w:val="right"/>
        </w:pPr>
        <w:r>
          <w:t xml:space="preserve">      </w:t>
        </w:r>
        <w:fldSimple w:instr=" PAGE   \* MERGEFORMAT ">
          <w:r w:rsidR="00B4173B">
            <w:rPr>
              <w:noProof/>
            </w:rPr>
            <w:t>5</w:t>
          </w:r>
        </w:fldSimple>
        <w:r>
          <w:t xml:space="preserve"> </w:t>
        </w:r>
      </w:p>
    </w:sdtContent>
  </w:sdt>
  <w:p w:rsidR="00A41469" w:rsidRDefault="00A41469">
    <w:pPr>
      <w:pStyle w:val="Header"/>
    </w:pPr>
    <w:r>
      <w:t xml:space="preserve">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A2E00"/>
    <w:multiLevelType w:val="hybridMultilevel"/>
    <w:tmpl w:val="D87453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D4C86"/>
    <w:multiLevelType w:val="hybridMultilevel"/>
    <w:tmpl w:val="DA30E702"/>
    <w:lvl w:ilvl="0" w:tplc="5AB8DB68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386710"/>
    <w:multiLevelType w:val="hybridMultilevel"/>
    <w:tmpl w:val="E10C1174"/>
    <w:lvl w:ilvl="0" w:tplc="CC0A26B8">
      <w:numFmt w:val="bullet"/>
      <w:lvlText w:val="-"/>
      <w:lvlJc w:val="left"/>
      <w:pPr>
        <w:ind w:left="17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">
    <w:nsid w:val="15FB61AC"/>
    <w:multiLevelType w:val="hybridMultilevel"/>
    <w:tmpl w:val="84C4D41A"/>
    <w:lvl w:ilvl="0" w:tplc="3382775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433624"/>
    <w:multiLevelType w:val="hybridMultilevel"/>
    <w:tmpl w:val="9C68B478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3835BA"/>
    <w:multiLevelType w:val="hybridMultilevel"/>
    <w:tmpl w:val="986CD5A0"/>
    <w:lvl w:ilvl="0" w:tplc="33827756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2F82D62"/>
    <w:multiLevelType w:val="hybridMultilevel"/>
    <w:tmpl w:val="BD52A72E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CE5100"/>
    <w:multiLevelType w:val="hybridMultilevel"/>
    <w:tmpl w:val="78ACFBC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490E07"/>
    <w:multiLevelType w:val="hybridMultilevel"/>
    <w:tmpl w:val="9A6CC938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016EC"/>
    <w:multiLevelType w:val="hybridMultilevel"/>
    <w:tmpl w:val="63506D06"/>
    <w:lvl w:ilvl="0" w:tplc="6908ED4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352130"/>
    <w:multiLevelType w:val="hybridMultilevel"/>
    <w:tmpl w:val="D9868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9E1BE1"/>
    <w:multiLevelType w:val="hybridMultilevel"/>
    <w:tmpl w:val="6A440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FE2B25"/>
    <w:multiLevelType w:val="hybridMultilevel"/>
    <w:tmpl w:val="EE549916"/>
    <w:lvl w:ilvl="0" w:tplc="33827756">
      <w:start w:val="1"/>
      <w:numFmt w:val="bullet"/>
      <w:lvlText w:val=""/>
      <w:lvlJc w:val="left"/>
      <w:pPr>
        <w:ind w:left="2475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3">
    <w:nsid w:val="62CF7939"/>
    <w:multiLevelType w:val="hybridMultilevel"/>
    <w:tmpl w:val="839C9A0E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902D3C"/>
    <w:multiLevelType w:val="hybridMultilevel"/>
    <w:tmpl w:val="27E842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1928B2"/>
    <w:multiLevelType w:val="hybridMultilevel"/>
    <w:tmpl w:val="E3B097D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FD5CA7"/>
    <w:multiLevelType w:val="hybridMultilevel"/>
    <w:tmpl w:val="1556CA68"/>
    <w:lvl w:ilvl="0" w:tplc="518CD9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11"/>
  </w:num>
  <w:num w:numId="3">
    <w:abstractNumId w:val="10"/>
  </w:num>
  <w:num w:numId="4">
    <w:abstractNumId w:val="0"/>
  </w:num>
  <w:num w:numId="5">
    <w:abstractNumId w:val="1"/>
  </w:num>
  <w:num w:numId="6">
    <w:abstractNumId w:val="16"/>
  </w:num>
  <w:num w:numId="7">
    <w:abstractNumId w:val="15"/>
  </w:num>
  <w:num w:numId="8">
    <w:abstractNumId w:val="9"/>
  </w:num>
  <w:num w:numId="9">
    <w:abstractNumId w:val="13"/>
  </w:num>
  <w:num w:numId="10">
    <w:abstractNumId w:val="7"/>
  </w:num>
  <w:num w:numId="11">
    <w:abstractNumId w:val="6"/>
  </w:num>
  <w:num w:numId="12">
    <w:abstractNumId w:val="2"/>
  </w:num>
  <w:num w:numId="13">
    <w:abstractNumId w:val="12"/>
  </w:num>
  <w:num w:numId="14">
    <w:abstractNumId w:val="8"/>
  </w:num>
  <w:num w:numId="15">
    <w:abstractNumId w:val="3"/>
  </w:num>
  <w:num w:numId="16">
    <w:abstractNumId w:val="5"/>
  </w:num>
  <w:num w:numId="1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0576"/>
    <w:rsid w:val="00020576"/>
    <w:rsid w:val="000363E7"/>
    <w:rsid w:val="0009272D"/>
    <w:rsid w:val="000B61EA"/>
    <w:rsid w:val="000E3FCC"/>
    <w:rsid w:val="00110A19"/>
    <w:rsid w:val="00114D9B"/>
    <w:rsid w:val="0012358D"/>
    <w:rsid w:val="00144618"/>
    <w:rsid w:val="0014478D"/>
    <w:rsid w:val="00161402"/>
    <w:rsid w:val="001A5B2F"/>
    <w:rsid w:val="001A73C3"/>
    <w:rsid w:val="001C6EE9"/>
    <w:rsid w:val="001D427D"/>
    <w:rsid w:val="001E6770"/>
    <w:rsid w:val="001E7FBD"/>
    <w:rsid w:val="002322FF"/>
    <w:rsid w:val="00251B89"/>
    <w:rsid w:val="00254C25"/>
    <w:rsid w:val="00260A61"/>
    <w:rsid w:val="00275C2C"/>
    <w:rsid w:val="0029173A"/>
    <w:rsid w:val="002A6F8C"/>
    <w:rsid w:val="00374371"/>
    <w:rsid w:val="00386DA8"/>
    <w:rsid w:val="003A45E7"/>
    <w:rsid w:val="003B7140"/>
    <w:rsid w:val="003E5CE2"/>
    <w:rsid w:val="00405DE8"/>
    <w:rsid w:val="0041649D"/>
    <w:rsid w:val="004B20E2"/>
    <w:rsid w:val="004F6FF0"/>
    <w:rsid w:val="0050174A"/>
    <w:rsid w:val="00501D85"/>
    <w:rsid w:val="00527632"/>
    <w:rsid w:val="005616D9"/>
    <w:rsid w:val="0059461A"/>
    <w:rsid w:val="005A77F1"/>
    <w:rsid w:val="005C5170"/>
    <w:rsid w:val="005D4903"/>
    <w:rsid w:val="00632CF2"/>
    <w:rsid w:val="006334E4"/>
    <w:rsid w:val="00655FE9"/>
    <w:rsid w:val="006A7FB3"/>
    <w:rsid w:val="006D2202"/>
    <w:rsid w:val="0070066D"/>
    <w:rsid w:val="0070629C"/>
    <w:rsid w:val="007070DB"/>
    <w:rsid w:val="007221B9"/>
    <w:rsid w:val="007528A5"/>
    <w:rsid w:val="00761411"/>
    <w:rsid w:val="00773B52"/>
    <w:rsid w:val="00790418"/>
    <w:rsid w:val="007A7296"/>
    <w:rsid w:val="007C238E"/>
    <w:rsid w:val="007C5BF2"/>
    <w:rsid w:val="007D388C"/>
    <w:rsid w:val="007E005A"/>
    <w:rsid w:val="007E06A3"/>
    <w:rsid w:val="007E7A50"/>
    <w:rsid w:val="00814FAB"/>
    <w:rsid w:val="00824562"/>
    <w:rsid w:val="00850D62"/>
    <w:rsid w:val="008523F2"/>
    <w:rsid w:val="00880FFA"/>
    <w:rsid w:val="008925A3"/>
    <w:rsid w:val="008A48A6"/>
    <w:rsid w:val="008C18AB"/>
    <w:rsid w:val="00916771"/>
    <w:rsid w:val="009F12E8"/>
    <w:rsid w:val="009F23D4"/>
    <w:rsid w:val="009F3AD4"/>
    <w:rsid w:val="00A22ABF"/>
    <w:rsid w:val="00A41469"/>
    <w:rsid w:val="00A527D9"/>
    <w:rsid w:val="00A67287"/>
    <w:rsid w:val="00A76179"/>
    <w:rsid w:val="00AA0238"/>
    <w:rsid w:val="00AA3A80"/>
    <w:rsid w:val="00AA4A22"/>
    <w:rsid w:val="00AE3CFF"/>
    <w:rsid w:val="00B4173B"/>
    <w:rsid w:val="00B72489"/>
    <w:rsid w:val="00BD6A51"/>
    <w:rsid w:val="00BE702F"/>
    <w:rsid w:val="00C6292F"/>
    <w:rsid w:val="00C978DD"/>
    <w:rsid w:val="00CA3D65"/>
    <w:rsid w:val="00D0429E"/>
    <w:rsid w:val="00D310FA"/>
    <w:rsid w:val="00DF3D5F"/>
    <w:rsid w:val="00E421A1"/>
    <w:rsid w:val="00E708B4"/>
    <w:rsid w:val="00E76205"/>
    <w:rsid w:val="00E95A2C"/>
    <w:rsid w:val="00EB5514"/>
    <w:rsid w:val="00F30643"/>
    <w:rsid w:val="00F52D7E"/>
    <w:rsid w:val="00F55077"/>
    <w:rsid w:val="00FB3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3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61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Grid1-Accent3">
    <w:name w:val="Medium Grid 1 Accent 3"/>
    <w:basedOn w:val="TableNormal"/>
    <w:uiPriority w:val="67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Shading-Accent5">
    <w:name w:val="Light Shading Accent 5"/>
    <w:basedOn w:val="TableNormal"/>
    <w:uiPriority w:val="60"/>
    <w:rsid w:val="007C5BF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6">
    <w:name w:val="Light Grid Accent 6"/>
    <w:basedOn w:val="TableNormal"/>
    <w:uiPriority w:val="62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-Accent5">
    <w:name w:val="Medium Shading 1 Accent 5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469"/>
  </w:style>
  <w:style w:type="paragraph" w:styleId="Footer">
    <w:name w:val="footer"/>
    <w:basedOn w:val="Normal"/>
    <w:link w:val="FooterChar"/>
    <w:uiPriority w:val="99"/>
    <w:semiHidden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1469"/>
  </w:style>
  <w:style w:type="paragraph" w:styleId="BalloonText">
    <w:name w:val="Balloon Text"/>
    <w:basedOn w:val="Normal"/>
    <w:link w:val="BalloonTextChar"/>
    <w:uiPriority w:val="99"/>
    <w:semiHidden/>
    <w:unhideWhenUsed/>
    <w:rsid w:val="000B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1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FE9"/>
    <w:pPr>
      <w:ind w:left="720"/>
      <w:contextualSpacing/>
    </w:pPr>
  </w:style>
  <w:style w:type="table" w:styleId="LightGrid-Accent4">
    <w:name w:val="Light Grid Accent 4"/>
    <w:basedOn w:val="TableNormal"/>
    <w:uiPriority w:val="62"/>
    <w:rsid w:val="007528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Adal</dc:creator>
  <cp:lastModifiedBy>Soma</cp:lastModifiedBy>
  <cp:revision>80</cp:revision>
  <cp:lastPrinted>2021-04-30T04:31:00Z</cp:lastPrinted>
  <dcterms:created xsi:type="dcterms:W3CDTF">2021-04-30T03:43:00Z</dcterms:created>
  <dcterms:modified xsi:type="dcterms:W3CDTF">2021-05-06T05:54:00Z</dcterms:modified>
</cp:coreProperties>
</file>