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715" w:rsidRPr="00967717" w:rsidRDefault="00967717">
      <w:pPr>
        <w:rPr>
          <w:b/>
          <w:i/>
          <w:sz w:val="32"/>
          <w:u w:val="single"/>
        </w:rPr>
      </w:pPr>
      <w:r w:rsidRPr="00967717">
        <w:rPr>
          <w:b/>
          <w:i/>
          <w:sz w:val="32"/>
          <w:u w:val="single"/>
        </w:rPr>
        <w:t>Green University EMS</w:t>
      </w:r>
    </w:p>
    <w:p w:rsidR="00125715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Attendance and Time management</w:t>
      </w:r>
    </w:p>
    <w:p w:rsidR="000A4D32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Absence and Leave Management</w:t>
      </w:r>
    </w:p>
    <w:p w:rsidR="000A4D32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Employee Database</w:t>
      </w:r>
    </w:p>
    <w:p w:rsidR="000A4D32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Increment System</w:t>
      </w:r>
    </w:p>
    <w:p w:rsidR="000A4D32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Bonus Calculator</w:t>
      </w:r>
    </w:p>
    <w:p w:rsidR="000A4D32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Performance Log</w:t>
      </w:r>
    </w:p>
    <w:p w:rsidR="000A4D32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Monthly Salary Calculator</w:t>
      </w:r>
    </w:p>
    <w:p w:rsidR="000A4D32" w:rsidRDefault="000A4D32" w:rsidP="00125715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Report Generation</w:t>
      </w:r>
    </w:p>
    <w:p w:rsidR="000A4D32" w:rsidRDefault="00F43E00" w:rsidP="00F43E00">
      <w:pPr>
        <w:rPr>
          <w:rFonts w:ascii="Roboto" w:hAnsi="Roboto"/>
          <w:color w:val="31302E"/>
          <w:sz w:val="27"/>
          <w:szCs w:val="27"/>
          <w:shd w:val="clear" w:color="auto" w:fill="FFFFFF"/>
        </w:rPr>
      </w:pP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A fully automated employee time and attendance tracking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Complex employee scheduling and project management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Mobile Workforce management that works from any location and device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Biometric fingerprint time clocks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Absence Management, PTO and sick days tracking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Job costing per departments and task management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Customizable real-time report generation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More efficient payroll administration</w:t>
      </w:r>
      <w:r>
        <w:rPr>
          <w:rFonts w:ascii="Roboto" w:hAnsi="Roboto"/>
          <w:color w:val="31302E"/>
          <w:sz w:val="27"/>
          <w:szCs w:val="27"/>
        </w:rPr>
        <w:br/>
      </w:r>
      <w:r>
        <w:rPr>
          <w:rFonts w:ascii="Roboto" w:hAnsi="Roboto"/>
          <w:color w:val="31302E"/>
          <w:sz w:val="27"/>
          <w:szCs w:val="27"/>
          <w:shd w:val="clear" w:color="auto" w:fill="FFFFFF"/>
        </w:rPr>
        <w:t>• One centralized system of employee data, contract details, benefits and compensation, vacations, training and qualifications requirements</w:t>
      </w:r>
    </w:p>
    <w:p w:rsidR="000E691D" w:rsidRDefault="000E691D" w:rsidP="00F43E00">
      <w:pPr>
        <w:rPr>
          <w:rFonts w:ascii="Roboto" w:hAnsi="Roboto"/>
          <w:color w:val="31302E"/>
          <w:sz w:val="27"/>
          <w:szCs w:val="27"/>
          <w:shd w:val="clear" w:color="auto" w:fill="FFFFFF"/>
        </w:rPr>
      </w:pPr>
    </w:p>
    <w:p w:rsidR="000E691D" w:rsidRDefault="000E691D" w:rsidP="00F43E00">
      <w:pPr>
        <w:rPr>
          <w:rFonts w:ascii="Roboto" w:hAnsi="Roboto"/>
          <w:color w:val="31302E"/>
          <w:sz w:val="27"/>
          <w:szCs w:val="27"/>
          <w:shd w:val="clear" w:color="auto" w:fill="FFFFFF"/>
        </w:rPr>
      </w:pPr>
    </w:p>
    <w:p w:rsidR="000E691D" w:rsidRDefault="000E691D" w:rsidP="00F43E00">
      <w:pPr>
        <w:rPr>
          <w:rFonts w:ascii="Roboto" w:hAnsi="Roboto"/>
          <w:color w:val="31302E"/>
          <w:sz w:val="27"/>
          <w:szCs w:val="27"/>
          <w:shd w:val="clear" w:color="auto" w:fill="FFFFFF"/>
        </w:rPr>
      </w:pPr>
      <w:r>
        <w:rPr>
          <w:rFonts w:ascii="Roboto" w:hAnsi="Roboto"/>
          <w:color w:val="31302E"/>
          <w:sz w:val="27"/>
          <w:szCs w:val="27"/>
          <w:shd w:val="clear" w:color="auto" w:fill="FFFFFF"/>
        </w:rPr>
        <w:t>Report Sheet</w:t>
      </w:r>
    </w:p>
    <w:p w:rsid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 xml:space="preserve"> Project Planning</w:t>
      </w:r>
    </w:p>
    <w:p w:rsid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System Requirements</w:t>
      </w:r>
    </w:p>
    <w:p w:rsid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Database design</w:t>
      </w:r>
    </w:p>
    <w:p w:rsid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System Implementation</w:t>
      </w:r>
    </w:p>
    <w:p w:rsid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Project Maintaining</w:t>
      </w:r>
    </w:p>
    <w:p w:rsid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t>Data flow diagram, E-R Diagram</w:t>
      </w:r>
    </w:p>
    <w:p w:rsid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  <w:r>
        <w:rPr>
          <w:sz w:val="32"/>
        </w:rPr>
        <w:lastRenderedPageBreak/>
        <w:t>Flow Chart , UML Diagram</w:t>
      </w:r>
    </w:p>
    <w:p w:rsidR="000E691D" w:rsidRPr="000E691D" w:rsidRDefault="000E691D" w:rsidP="000E691D">
      <w:pPr>
        <w:pStyle w:val="ListParagraph"/>
        <w:numPr>
          <w:ilvl w:val="0"/>
          <w:numId w:val="2"/>
        </w:numPr>
        <w:rPr>
          <w:sz w:val="32"/>
        </w:rPr>
      </w:pPr>
    </w:p>
    <w:sectPr w:rsidR="000E691D" w:rsidRPr="000E6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2D6A34"/>
    <w:multiLevelType w:val="hybridMultilevel"/>
    <w:tmpl w:val="73D64914"/>
    <w:lvl w:ilvl="0" w:tplc="6812043A">
      <w:start w:val="1"/>
      <w:numFmt w:val="decimalZero"/>
      <w:lvlText w:val="%1."/>
      <w:lvlJc w:val="left"/>
      <w:pPr>
        <w:ind w:left="720" w:hanging="360"/>
      </w:pPr>
      <w:rPr>
        <w:rFonts w:ascii="Roboto" w:hAnsi="Roboto" w:hint="default"/>
        <w:color w:val="31302E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654AAF"/>
    <w:multiLevelType w:val="hybridMultilevel"/>
    <w:tmpl w:val="F8766EC4"/>
    <w:lvl w:ilvl="0" w:tplc="DF6A5EB0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25715"/>
    <w:rsid w:val="000A4D32"/>
    <w:rsid w:val="000E691D"/>
    <w:rsid w:val="00125715"/>
    <w:rsid w:val="00967717"/>
    <w:rsid w:val="00F43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7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</dc:creator>
  <cp:lastModifiedBy>Soma</cp:lastModifiedBy>
  <cp:revision>5</cp:revision>
  <dcterms:created xsi:type="dcterms:W3CDTF">2021-05-03T02:23:00Z</dcterms:created>
  <dcterms:modified xsi:type="dcterms:W3CDTF">2021-05-03T02:33:00Z</dcterms:modified>
</cp:coreProperties>
</file>