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666B05A6" w:rsidR="002D3663" w:rsidRDefault="0011719D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9476BE" wp14:editId="25D40C0C">
            <wp:simplePos x="0" y="0"/>
            <wp:positionH relativeFrom="page">
              <wp:posOffset>18415</wp:posOffset>
            </wp:positionH>
            <wp:positionV relativeFrom="paragraph">
              <wp:posOffset>-325755</wp:posOffset>
            </wp:positionV>
            <wp:extent cx="4088921" cy="5788401"/>
            <wp:effectExtent l="0" t="0" r="6985" b="3175"/>
            <wp:wrapNone/>
            <wp:docPr id="7156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21" cy="57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77777777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558588B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71FA9AA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41281970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30715C86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1632A1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D3CCF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1F77DAB4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0A55ACED" w14:textId="1CFEDB35" w:rsidR="005D4964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‡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gvt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Av`j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Lvb</w:t>
      </w:r>
      <w:proofErr w:type="spellEnd"/>
    </w:p>
    <w:p w14:paraId="54BAA83B" w14:textId="53FF34CD" w:rsidR="0011719D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sz w:val="24"/>
          <w:szCs w:val="24"/>
        </w:rPr>
      </w:pP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weGmwm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E786D">
        <w:rPr>
          <w:rFonts w:ascii="SutonnyMJ" w:eastAsiaTheme="minorEastAsia" w:hAnsi="SutonnyMJ" w:cs="SutonnyMJ"/>
          <w:sz w:val="24"/>
          <w:szCs w:val="24"/>
        </w:rPr>
        <w:t>Abvm</w:t>
      </w:r>
      <w:proofErr w:type="spellEnd"/>
      <w:r w:rsidR="001E786D">
        <w:rPr>
          <w:rFonts w:ascii="SutonnyMJ" w:eastAsiaTheme="minorEastAsia" w:hAnsi="SutonnyMJ" w:cs="SutonnyMJ"/>
          <w:sz w:val="24"/>
          <w:szCs w:val="24"/>
        </w:rPr>
        <w:t>©</w:t>
      </w:r>
      <w:r w:rsidRPr="00BC49A2">
        <w:rPr>
          <w:rFonts w:ascii="SutonnyMJ" w:eastAsiaTheme="minorEastAsia" w:hAnsi="SutonnyMJ" w:cs="SutonnyMJ"/>
          <w:sz w:val="24"/>
          <w:szCs w:val="24"/>
        </w:rPr>
        <w:t xml:space="preserve">)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, 1g †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22F5B81C" w14:textId="4B1F9A55" w:rsidR="0011719D" w:rsidRPr="00BC49A2" w:rsidRDefault="002F099A" w:rsidP="002F099A">
      <w:pPr>
        <w:spacing w:after="0"/>
        <w:rPr>
          <w:rFonts w:ascii="SutonnyMJ" w:eastAsiaTheme="minorEastAsia" w:hAnsi="SutonnyMJ" w:cs="SutonnyMJ"/>
          <w:sz w:val="24"/>
          <w:szCs w:val="24"/>
        </w:rPr>
      </w:pPr>
      <w:r>
        <w:rPr>
          <w:rFonts w:ascii="SutonnyMJ" w:eastAsiaTheme="minorEastAsia" w:hAnsi="SutonnyMJ" w:cs="SutonnyMJ"/>
          <w:sz w:val="24"/>
          <w:szCs w:val="24"/>
        </w:rPr>
        <w:t xml:space="preserve">                        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GgGmwm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)</w:t>
      </w:r>
      <w:r w:rsidR="00C34AC6">
        <w:rPr>
          <w:rFonts w:ascii="SutonnyMJ" w:eastAsiaTheme="minorEastAsia" w:hAnsi="SutonnyMJ" w:cs="SutonnyMJ"/>
          <w:sz w:val="24"/>
          <w:szCs w:val="24"/>
        </w:rPr>
        <w:t xml:space="preserve">, </w:t>
      </w:r>
      <w:r w:rsidR="0011719D" w:rsidRPr="00BC49A2">
        <w:rPr>
          <w:rFonts w:ascii="SutonnyMJ" w:eastAsiaTheme="minorEastAsia" w:hAnsi="SutonnyMJ" w:cs="SutonnyMJ"/>
          <w:sz w:val="24"/>
          <w:szCs w:val="24"/>
        </w:rPr>
        <w:t>1g ‡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4817C184" w14:textId="7D26D665" w:rsidR="007A47BB" w:rsidRPr="00BC49A2" w:rsidRDefault="007A47BB" w:rsidP="00BD51E4">
      <w:pPr>
        <w:spacing w:after="0"/>
        <w:jc w:val="center"/>
        <w:rPr>
          <w:rFonts w:ascii="SutonnyMJ" w:eastAsiaTheme="minorEastAsia" w:hAnsi="SutonnyMJ" w:cs="Nirmala U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7D27E2" w14:paraId="45C39384" w14:textId="77777777" w:rsidTr="007D27E2">
        <w:tc>
          <w:tcPr>
            <w:tcW w:w="1165" w:type="dxa"/>
            <w:vMerge w:val="restart"/>
          </w:tcPr>
          <w:p w14:paraId="57C197F2" w14:textId="14C2CB4A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65591FF" wp14:editId="65D81EEB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38EF0C9C" w14:textId="415E2FF1" w:rsidR="007D27E2" w:rsidRPr="007D27E2" w:rsidRDefault="00E23BC4" w:rsidP="00633E2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       </w:t>
            </w:r>
            <w:r w:rsidR="007D27E2" w:rsidRPr="007D27E2">
              <w:rPr>
                <w:rFonts w:ascii="SutonnyMJ" w:hAnsi="SutonnyMJ"/>
                <w:sz w:val="24"/>
                <w:szCs w:val="24"/>
              </w:rPr>
              <w:t xml:space="preserve">1g </w:t>
            </w:r>
            <w:proofErr w:type="spellStart"/>
            <w:r w:rsidR="007D27E2" w:rsidRPr="007D27E2">
              <w:rPr>
                <w:rFonts w:ascii="SutonnyMJ" w:hAnsi="SutonnyMJ"/>
                <w:sz w:val="24"/>
                <w:szCs w:val="24"/>
              </w:rPr>
              <w:t>cÖKvkt</w:t>
            </w:r>
            <w:proofErr w:type="spellEnd"/>
            <w:r w:rsidR="007D27E2"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7D27E2" w:rsidRPr="007D27E2">
              <w:rPr>
                <w:rFonts w:ascii="SutonnyMJ" w:hAnsi="SutonnyMJ"/>
                <w:sz w:val="24"/>
                <w:szCs w:val="24"/>
              </w:rPr>
              <w:t>gvP</w:t>
            </w:r>
            <w:proofErr w:type="spellEnd"/>
            <w:r w:rsidR="007D27E2" w:rsidRPr="007D27E2">
              <w:rPr>
                <w:rFonts w:ascii="SutonnyMJ" w:hAnsi="SutonnyMJ"/>
                <w:sz w:val="24"/>
                <w:szCs w:val="24"/>
              </w:rPr>
              <w:t>© 2024</w:t>
            </w:r>
          </w:p>
        </w:tc>
      </w:tr>
      <w:tr w:rsidR="007D27E2" w14:paraId="2EA1FC20" w14:textId="77777777" w:rsidTr="007D27E2">
        <w:tc>
          <w:tcPr>
            <w:tcW w:w="1165" w:type="dxa"/>
            <w:vMerge/>
          </w:tcPr>
          <w:p w14:paraId="7AFEF66E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2240E51B" w14:textId="60750BD9" w:rsidR="007D27E2" w:rsidRPr="007D27E2" w:rsidRDefault="007D27E2" w:rsidP="00633E2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iY</w:t>
            </w:r>
            <w:proofErr w:type="spellEnd"/>
            <w:r w:rsidR="00665C77">
              <w:rPr>
                <w:rFonts w:ascii="SutonnyMJ" w:hAnsi="SutonnyMJ"/>
                <w:sz w:val="24"/>
                <w:szCs w:val="24"/>
              </w:rPr>
              <w:t>(‡</w:t>
            </w:r>
            <w:proofErr w:type="spellStart"/>
            <w:r w:rsidR="00665C77">
              <w:rPr>
                <w:rFonts w:ascii="SutonnyMJ" w:hAnsi="SutonnyMJ"/>
                <w:sz w:val="24"/>
                <w:szCs w:val="24"/>
              </w:rPr>
              <w:t>ewmK</w:t>
            </w:r>
            <w:proofErr w:type="spellEnd"/>
            <w:r w:rsidR="00665C77">
              <w:rPr>
                <w:rFonts w:ascii="SutonnyMJ" w:hAnsi="SutonnyMJ"/>
                <w:sz w:val="24"/>
                <w:szCs w:val="24"/>
              </w:rPr>
              <w:t>)</w:t>
            </w:r>
            <w:r>
              <w:rPr>
                <w:rFonts w:ascii="SutonnyMJ" w:hAnsi="SutonnyMJ"/>
                <w:sz w:val="24"/>
                <w:szCs w:val="24"/>
              </w:rPr>
              <w:t xml:space="preserve">t </w:t>
            </w:r>
            <w:r w:rsidR="000C4844">
              <w:rPr>
                <w:rFonts w:ascii="SutonnyMJ" w:hAnsi="SutonnyMJ"/>
                <w:sz w:val="24"/>
                <w:szCs w:val="24"/>
              </w:rPr>
              <w:t>01307678401-</w:t>
            </w:r>
            <w:r>
              <w:rPr>
                <w:rFonts w:ascii="SutonnyMJ" w:hAnsi="SutonnyMJ"/>
                <w:sz w:val="24"/>
                <w:szCs w:val="24"/>
              </w:rPr>
              <w:t>22022024-i-07</w:t>
            </w:r>
            <w:r w:rsidR="00B67E0D">
              <w:rPr>
                <w:rFonts w:ascii="SutonnyMJ" w:hAnsi="SutonnyMJ"/>
                <w:sz w:val="24"/>
                <w:szCs w:val="24"/>
              </w:rPr>
              <w:t>25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</w:p>
        </w:tc>
      </w:tr>
      <w:tr w:rsidR="007D27E2" w14:paraId="44547510" w14:textId="77777777" w:rsidTr="007D27E2">
        <w:tc>
          <w:tcPr>
            <w:tcW w:w="1165" w:type="dxa"/>
            <w:vMerge/>
          </w:tcPr>
          <w:p w14:paraId="17521DC3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44C75EA" w14:textId="5DEED6C3" w:rsidR="00A967A7" w:rsidRPr="00A967A7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8" w:history="1">
              <w:r w:rsidR="00A967A7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7D27E2" w14:paraId="4F8C2452" w14:textId="77777777" w:rsidTr="006A6A6D">
        <w:tc>
          <w:tcPr>
            <w:tcW w:w="1165" w:type="dxa"/>
            <w:vMerge/>
          </w:tcPr>
          <w:p w14:paraId="771BC598" w14:textId="27118E58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59A67C7" w14:textId="5F205F36" w:rsidR="00633E21" w:rsidRPr="00633E21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633E21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7F76E0E1" w14:textId="345D3633" w:rsidR="004C3FAB" w:rsidRDefault="004C3FAB" w:rsidP="004C3FA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lastRenderedPageBreak/>
        <w:t>m~PxcÎ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10"/>
        <w:gridCol w:w="679"/>
      </w:tblGrid>
      <w:tr w:rsidR="004C3FAB" w14:paraId="58C6DCD2" w14:textId="77777777" w:rsidTr="00D61890">
        <w:tc>
          <w:tcPr>
            <w:tcW w:w="805" w:type="dxa"/>
          </w:tcPr>
          <w:p w14:paraId="0E9E0B4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410" w:type="dxa"/>
          </w:tcPr>
          <w:p w14:paraId="6023803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wk‡ivbvg</w:t>
            </w:r>
            <w:proofErr w:type="spellEnd"/>
          </w:p>
        </w:tc>
        <w:tc>
          <w:tcPr>
            <w:tcW w:w="679" w:type="dxa"/>
          </w:tcPr>
          <w:p w14:paraId="4CFB1E51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c„ôv</w:t>
            </w:r>
            <w:proofErr w:type="spellEnd"/>
          </w:p>
        </w:tc>
      </w:tr>
      <w:tr w:rsidR="004C3FAB" w14:paraId="509BDB7B" w14:textId="77777777" w:rsidTr="00D61890">
        <w:tc>
          <w:tcPr>
            <w:tcW w:w="805" w:type="dxa"/>
          </w:tcPr>
          <w:p w14:paraId="6012447F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410" w:type="dxa"/>
          </w:tcPr>
          <w:p w14:paraId="37DA9EAB" w14:textId="584AAE0F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ev¯Íe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679" w:type="dxa"/>
          </w:tcPr>
          <w:p w14:paraId="5905DA7D" w14:textId="440E3223" w:rsidR="004C3FAB" w:rsidRDefault="00970008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</w:tr>
      <w:tr w:rsidR="004C3FAB" w14:paraId="224FDF94" w14:textId="77777777" w:rsidTr="00D61890">
        <w:tc>
          <w:tcPr>
            <w:tcW w:w="805" w:type="dxa"/>
          </w:tcPr>
          <w:p w14:paraId="063FD10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410" w:type="dxa"/>
          </w:tcPr>
          <w:p w14:paraId="5941EC9A" w14:textId="56771036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hvMv‡kÖvqx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cÖvMÖvwgs</w:t>
            </w:r>
            <w:proofErr w:type="spellEnd"/>
          </w:p>
        </w:tc>
        <w:tc>
          <w:tcPr>
            <w:tcW w:w="679" w:type="dxa"/>
          </w:tcPr>
          <w:p w14:paraId="511EB699" w14:textId="533AD646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475E5109" w14:textId="77777777" w:rsidTr="00D61890">
        <w:tc>
          <w:tcPr>
            <w:tcW w:w="805" w:type="dxa"/>
          </w:tcPr>
          <w:p w14:paraId="6D40FBF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410" w:type="dxa"/>
          </w:tcPr>
          <w:p w14:paraId="71102732" w14:textId="2148EFAA" w:rsidR="004C3FAB" w:rsidRDefault="00A64BC9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RwUj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679" w:type="dxa"/>
          </w:tcPr>
          <w:p w14:paraId="13BCA6F9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5224365" w14:textId="77777777" w:rsidTr="00D61890">
        <w:tc>
          <w:tcPr>
            <w:tcW w:w="805" w:type="dxa"/>
          </w:tcPr>
          <w:p w14:paraId="0857910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410" w:type="dxa"/>
          </w:tcPr>
          <w:p w14:paraId="22645DD7" w14:textId="60D34094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679" w:type="dxa"/>
          </w:tcPr>
          <w:p w14:paraId="7F70CAD5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1867E5D" w14:textId="77777777" w:rsidTr="00D61890">
        <w:tc>
          <w:tcPr>
            <w:tcW w:w="805" w:type="dxa"/>
          </w:tcPr>
          <w:p w14:paraId="2E803077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410" w:type="dxa"/>
          </w:tcPr>
          <w:p w14:paraId="06D0169B" w14:textId="02B3A8A2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wØc`x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we¯Í„wZ</w:t>
            </w:r>
            <w:proofErr w:type="spellEnd"/>
          </w:p>
        </w:tc>
        <w:tc>
          <w:tcPr>
            <w:tcW w:w="679" w:type="dxa"/>
          </w:tcPr>
          <w:p w14:paraId="77FFF5D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795DF8D" w14:textId="77777777" w:rsidTr="00D61890">
        <w:tc>
          <w:tcPr>
            <w:tcW w:w="805" w:type="dxa"/>
          </w:tcPr>
          <w:p w14:paraId="0FAA800B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410" w:type="dxa"/>
          </w:tcPr>
          <w:p w14:paraId="1AFED9B3" w14:textId="626B849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KwbK</w:t>
            </w:r>
            <w:proofErr w:type="spellEnd"/>
          </w:p>
        </w:tc>
        <w:tc>
          <w:tcPr>
            <w:tcW w:w="679" w:type="dxa"/>
          </w:tcPr>
          <w:p w14:paraId="3DF2683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8899544" w14:textId="77777777" w:rsidTr="00D61890">
        <w:tc>
          <w:tcPr>
            <w:tcW w:w="805" w:type="dxa"/>
          </w:tcPr>
          <w:p w14:paraId="6BADF39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410" w:type="dxa"/>
          </w:tcPr>
          <w:p w14:paraId="0B660F98" w14:textId="0B5E61BD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wecixZ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dvskb</w:t>
            </w:r>
            <w:proofErr w:type="spellEnd"/>
          </w:p>
        </w:tc>
        <w:tc>
          <w:tcPr>
            <w:tcW w:w="679" w:type="dxa"/>
          </w:tcPr>
          <w:p w14:paraId="6570EEE4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CD6E94B" w14:textId="77777777" w:rsidTr="00D61890">
        <w:tc>
          <w:tcPr>
            <w:tcW w:w="805" w:type="dxa"/>
          </w:tcPr>
          <w:p w14:paraId="113035E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410" w:type="dxa"/>
          </w:tcPr>
          <w:p w14:paraId="018FF353" w14:textId="1788495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w¯’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wZwe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`¨v </w:t>
            </w:r>
          </w:p>
        </w:tc>
        <w:tc>
          <w:tcPr>
            <w:tcW w:w="679" w:type="dxa"/>
          </w:tcPr>
          <w:p w14:paraId="0A7670E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EF29227" w14:textId="77777777" w:rsidTr="00D61890">
        <w:tc>
          <w:tcPr>
            <w:tcW w:w="805" w:type="dxa"/>
          </w:tcPr>
          <w:p w14:paraId="5BC0EC9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410" w:type="dxa"/>
          </w:tcPr>
          <w:p w14:paraId="1341A60A" w14:textId="5723466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MwZwe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`¨v</w:t>
            </w:r>
          </w:p>
        </w:tc>
        <w:tc>
          <w:tcPr>
            <w:tcW w:w="679" w:type="dxa"/>
          </w:tcPr>
          <w:p w14:paraId="588B9C2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B1C3916" w14:textId="77777777" w:rsidTr="00D61890">
        <w:tc>
          <w:tcPr>
            <w:tcW w:w="805" w:type="dxa"/>
          </w:tcPr>
          <w:p w14:paraId="3ADDEA6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14:paraId="6E75BA7E" w14:textId="35E989F6" w:rsidR="004C3FAB" w:rsidRPr="00320D31" w:rsidRDefault="00FE6B8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we¯Ívi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cwigvc I m¤¢vebv</w:t>
            </w:r>
          </w:p>
        </w:tc>
        <w:tc>
          <w:tcPr>
            <w:tcW w:w="679" w:type="dxa"/>
          </w:tcPr>
          <w:p w14:paraId="35806E8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14:paraId="3D07240D" w14:textId="3FE58051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2E75606D" w14:textId="66B549DC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65304E7A" w:rsidR="00011049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p w14:paraId="10962B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D9D8040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290A9CA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4E79094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D4356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AEF6B3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4DFDA2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5004297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6094E5D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B7A70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1CB677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BE0BC08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4A50795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0993F7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2F8B3E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0C238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B43A8E6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AD9FFFC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6837DF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FFF5D13" w14:textId="27F37975" w:rsidR="00970008" w:rsidRPr="00970008" w:rsidRDefault="00970008" w:rsidP="00970008">
      <w:pPr>
        <w:spacing w:after="0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lastRenderedPageBreak/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</w:p>
    <w:sectPr w:rsidR="00970008" w:rsidRPr="00970008" w:rsidSect="001B5E31">
      <w:headerReference w:type="default" r:id="rId10"/>
      <w:pgSz w:w="6480" w:h="1296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1BD5" w14:textId="77777777" w:rsidR="001B5E31" w:rsidRDefault="001B5E31" w:rsidP="00924BA0">
      <w:pPr>
        <w:spacing w:after="0" w:line="240" w:lineRule="auto"/>
      </w:pPr>
      <w:r>
        <w:separator/>
      </w:r>
    </w:p>
  </w:endnote>
  <w:endnote w:type="continuationSeparator" w:id="0">
    <w:p w14:paraId="3EDC5F85" w14:textId="77777777" w:rsidR="001B5E31" w:rsidRDefault="001B5E31" w:rsidP="009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D75B" w14:textId="77777777" w:rsidR="001B5E31" w:rsidRDefault="001B5E31" w:rsidP="00924BA0">
      <w:pPr>
        <w:spacing w:after="0" w:line="240" w:lineRule="auto"/>
      </w:pPr>
      <w:r>
        <w:separator/>
      </w:r>
    </w:p>
  </w:footnote>
  <w:footnote w:type="continuationSeparator" w:id="0">
    <w:p w14:paraId="56D5D473" w14:textId="77777777" w:rsidR="001B5E31" w:rsidRDefault="001B5E31" w:rsidP="009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10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3CD1CE" w14:textId="50D41B2D" w:rsidR="00924BA0" w:rsidRDefault="00924BA0">
        <w:pPr>
          <w:pStyle w:val="Header"/>
          <w:jc w:val="right"/>
        </w:pPr>
        <w:r w:rsidRPr="00924BA0">
          <w:rPr>
            <w:rFonts w:ascii="SutonnyMJ" w:hAnsi="SutonnyMJ" w:cs="SutonnyMJ"/>
          </w:rPr>
          <w:fldChar w:fldCharType="begin"/>
        </w:r>
        <w:r w:rsidRPr="00924BA0">
          <w:rPr>
            <w:rFonts w:ascii="SutonnyMJ" w:hAnsi="SutonnyMJ" w:cs="SutonnyMJ"/>
          </w:rPr>
          <w:instrText xml:space="preserve"> PAGE   \* MERGEFORMAT </w:instrText>
        </w:r>
        <w:r w:rsidRPr="00924BA0">
          <w:rPr>
            <w:rFonts w:ascii="SutonnyMJ" w:hAnsi="SutonnyMJ" w:cs="SutonnyMJ"/>
          </w:rPr>
          <w:fldChar w:fldCharType="separate"/>
        </w:r>
        <w:r w:rsidRPr="00924BA0">
          <w:rPr>
            <w:rFonts w:ascii="SutonnyMJ" w:hAnsi="SutonnyMJ" w:cs="SutonnyMJ"/>
            <w:noProof/>
          </w:rPr>
          <w:t>2</w:t>
        </w:r>
        <w:r w:rsidRPr="00924BA0">
          <w:rPr>
            <w:rFonts w:ascii="SutonnyMJ" w:hAnsi="SutonnyMJ" w:cs="SutonnyMJ"/>
            <w:noProof/>
          </w:rPr>
          <w:fldChar w:fldCharType="end"/>
        </w:r>
      </w:p>
    </w:sdtContent>
  </w:sdt>
  <w:p w14:paraId="044FC607" w14:textId="77777777" w:rsidR="00924BA0" w:rsidRDefault="00924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C4844"/>
    <w:rsid w:val="000F0AFB"/>
    <w:rsid w:val="00115721"/>
    <w:rsid w:val="0011719D"/>
    <w:rsid w:val="001B5E31"/>
    <w:rsid w:val="001E786D"/>
    <w:rsid w:val="00252C3D"/>
    <w:rsid w:val="00263A26"/>
    <w:rsid w:val="00281295"/>
    <w:rsid w:val="002D3663"/>
    <w:rsid w:val="002F099A"/>
    <w:rsid w:val="00320D31"/>
    <w:rsid w:val="00364EBD"/>
    <w:rsid w:val="003D6D3F"/>
    <w:rsid w:val="004C3FAB"/>
    <w:rsid w:val="004D19F9"/>
    <w:rsid w:val="00524F6B"/>
    <w:rsid w:val="00574795"/>
    <w:rsid w:val="005D4964"/>
    <w:rsid w:val="00633E21"/>
    <w:rsid w:val="00665C77"/>
    <w:rsid w:val="00696CC5"/>
    <w:rsid w:val="006A5CC6"/>
    <w:rsid w:val="006E09A0"/>
    <w:rsid w:val="007A47BB"/>
    <w:rsid w:val="007D27E2"/>
    <w:rsid w:val="007F2221"/>
    <w:rsid w:val="008B05BF"/>
    <w:rsid w:val="009076FD"/>
    <w:rsid w:val="00924BA0"/>
    <w:rsid w:val="00970008"/>
    <w:rsid w:val="009B7D16"/>
    <w:rsid w:val="00A427C5"/>
    <w:rsid w:val="00A64BC9"/>
    <w:rsid w:val="00A967A7"/>
    <w:rsid w:val="00AE402D"/>
    <w:rsid w:val="00B67E0D"/>
    <w:rsid w:val="00B86AB1"/>
    <w:rsid w:val="00BC49A2"/>
    <w:rsid w:val="00BC67CD"/>
    <w:rsid w:val="00BD51E4"/>
    <w:rsid w:val="00C00493"/>
    <w:rsid w:val="00C02177"/>
    <w:rsid w:val="00C34AC6"/>
    <w:rsid w:val="00CE2C23"/>
    <w:rsid w:val="00D15F14"/>
    <w:rsid w:val="00E23BC4"/>
    <w:rsid w:val="00E71FE1"/>
    <w:rsid w:val="00F40ED4"/>
    <w:rsid w:val="00FD4004"/>
    <w:rsid w:val="00FD5CCE"/>
    <w:rsid w:val="00FE6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table" w:styleId="TableGrid">
    <w:name w:val="Table Grid"/>
    <w:basedOn w:val="TableNormal"/>
    <w:uiPriority w:val="39"/>
    <w:rsid w:val="006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A0"/>
  </w:style>
  <w:style w:type="paragraph" w:styleId="Footer">
    <w:name w:val="footer"/>
    <w:basedOn w:val="Normal"/>
    <w:link w:val="Foot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adaLkha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math.solutio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39</cp:revision>
  <cp:lastPrinted>2024-02-22T13:12:00Z</cp:lastPrinted>
  <dcterms:created xsi:type="dcterms:W3CDTF">2024-02-05T12:48:00Z</dcterms:created>
  <dcterms:modified xsi:type="dcterms:W3CDTF">2024-02-22T15:25:00Z</dcterms:modified>
</cp:coreProperties>
</file>