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Evolution of Autonomous Career Intelligence Systems: A Strategic Blueprint for Multi-User Job Acquisition Platforms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transformation of the recruitment landscape from a manual, search-based paradigm to an automated, intelligent document orchestration framework marks a critical juncture in professional career management. The foundational project, Career Ops India, serves as a high-fidelity prototype that has successfully demonstrated the feasibility of an end-to-end automated job application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integrating web scraping with generative artificial intelligence, specifically the Google Gemini 1.5 series, the existing system moved the data acquisition process from fragmented job portals into a centralized, scored, and actionable dashboard.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objective now is to scale this localized, single-user system into a generalized, multi-user platform capable of serving any job seeker across diverse roles while maintaining high-performance document tailoring and contextual reasoning.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the Career Ops India Prototype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Career Ops India system operates through a structured four-stage data pipeline: Scrape, Score, Review, and Generate.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architecture provides a robust foundation for multi-user scaling. In the initial stage, the system utilizes Playwright to navigate twelve primary job portals and nearly three hundred company career pages, effectively bypassing the limitations of static HTML parsing by rendering JavaScript-heavy dynamic content.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acquisition of data results in a raw JSON repository, which is then processed through a multi-variable scoring engine.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scoring mechanism is particularly noteworthy for its complexity, utilizing a weighted formula to categorize opportunities into tiers.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"Tier A" job is identified through a composite match score that accounts for title relevance, company prestige, salary alignment, and location proximity, supplemented by a Gemini AI bonus for qualitative fitment.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scoring logic ensures that the user focuses on high-probability opportunities, reducing search fatigue. The final generation stage orchestrates the creation of tailored resumes and cover letters using the docx library and Gemini’s reasoning capabilities to align the candidate's historical achievements with the specific requirements of the job description (JD).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Technological Components of the Existing System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in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Scraper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Playwright (Chrome)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HTML extraction from 12 portals and 275+ sites.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Match-Engine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Python/Node.js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Calculation of matchScore and tiering (A, B, C, 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Reasoning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Gemini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Fit analysis, keyword extraction, and document tailoring.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 Builder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docx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Generation of .docx files for resumes and cover letters.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Storage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JSON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Persistence of job listings, applied status, and outputs.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existing user flow is designed for rapid execution, with a dashboard that allows for job reviews, AI-powered fit briefings, and immediate document downloads.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as the system transitions to a multi-user platform, the reliance on local file storage and single-role filtering must be replaced with a scalable database architecture and a more dynamic, user-configurable scraper interface.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Vision for the Multi-User Platform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new platform aims to democratize access to sophisticated job-hunting automation. The user journey begins with a semantic ingestion phase, where the user selects their desired role and uploads their most recent resume. This document is then analyzed by Gemini 2.5 Flash to create a "professional fingerprint"—a structured representation of the user’s skills, seniority, and project history.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User Onboarding and Profiling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traditional platforms that rely on simple field mapping, the proposed system uses Gemini 2.5 Flash to interpret the nuances of professional experience. The model's "thinking" capabilities allow it to infer latent skills and translate industry-specific jargon into a generalized skill set.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process ensures that when a user searches for a "Fintech Product Manager" role, the system understands the requirement for regulatory knowledge, stakeholder management, and technical roadmapping, even if those specific keywords are phrased differently in the original resume.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onboarding logic follows a precise sequence: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Role Selection:</w:t>
      </w:r>
      <w:r w:rsidDel="00000000" w:rsidR="00000000" w:rsidRPr="00000000">
        <w:rPr>
          <w:rFonts w:ascii="Google Sans" w:cs="Google Sans" w:eastAsia="Google Sans" w:hAnsi="Google Sans"/>
          <w:color w:val="1f1f1f"/>
          <w:rtl w:val="0"/>
        </w:rPr>
        <w:t xml:space="preserve"> The user specifies their target title (e.g., Senior Data Scientist).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Resume Ingestion:</w:t>
      </w:r>
      <w:r w:rsidDel="00000000" w:rsidR="00000000" w:rsidRPr="00000000">
        <w:rPr>
          <w:rFonts w:ascii="Google Sans" w:cs="Google Sans" w:eastAsia="Google Sans" w:hAnsi="Google Sans"/>
          <w:color w:val="1f1f1f"/>
          <w:rtl w:val="0"/>
        </w:rPr>
        <w:t xml:space="preserve"> A PDF or DOCX file is uploaded and parsed into a structured text format.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Profiling:</w:t>
      </w:r>
      <w:r w:rsidDel="00000000" w:rsidR="00000000" w:rsidRPr="00000000">
        <w:rPr>
          <w:rFonts w:ascii="Google Sans" w:cs="Google Sans" w:eastAsia="Google Sans" w:hAnsi="Google Sans"/>
          <w:color w:val="1f1f1f"/>
          <w:rtl w:val="0"/>
        </w:rPr>
        <w:t xml:space="preserve"> Gemini 2.5 Flash extracts a "master profile," identifying technical stacks, leadership experience, and quantifiable achievements.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Preference Configuration:</w:t>
      </w:r>
      <w:r w:rsidDel="00000000" w:rsidR="00000000" w:rsidRPr="00000000">
        <w:rPr>
          <w:rFonts w:ascii="Google Sans" w:cs="Google Sans" w:eastAsia="Google Sans" w:hAnsi="Google Sans"/>
          <w:color w:val="1f1f1f"/>
          <w:rtl w:val="0"/>
        </w:rPr>
        <w:t xml:space="preserve"> The user defines their constraints, including experience range, salary expectations, preferred company types (Startups vs. MNCs), and geographic locations within India.</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for Modular Scrapers and Proxy Management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challenge in scaling the platform is the aggressive anti-bot infrastructure maintained by major job boards. LinkedIn, for example, is notorious for rate-limiting accounts and IP addresses after minimal scraping activity.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achieve a high success rate across LinkedIn, Naukri, Foundit (formerly Monster), Wellfound, and Instahyre, the platform must employ a modular scraper architecture supported by residential proxy rotation.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Platform-Specific Scraping Strategies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target platform requires a specialized approach based on its technical architecture and anti-scraping measures.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Rendering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Scraping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Proposed 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LinkedIn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 / Dynamic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rate-limiting; login walls.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JobSpy with residential proxies and cookie persistence.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Naukri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Angular / Dynamic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 headers; complex pagination.</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Playwright with automated scrolling and 3-layer skill extraction.</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Foundit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Server-Side / Hybrid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Variable structures; CAPTCHA triggers.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Selenium-based foundit_bot with randomized delays.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Instahyre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 / Dynamic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Delayed element loading.</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Selenium/BeautifulSoup hybrid with explicit waits.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Wellfound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GraphQL / Static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Anti-scraping protection (ASP); complex data graphs.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ScrapFly SDK for GraphQL unpacking and ASP bypass.</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handle these platforms concurrently, the system should integrate the JobSpy library, which aggregates results from multiple boards into a unified pandas-compatible dataframe.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approach allows for centralized deduplication and normalized filtering across disparate data sources.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Proxy and Session Management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continuous operation, the platform must implement a round-robin proxy system. When the scraper encounters a 429 "Too Many Requests" error, the system automatically cycles to a new residential IP address.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authenticated platforms like LinkedIn or Foundit, the system utilizes persistent Chrome profiles to maintain login sessions across multiple scraping cycles, thereby avoiding the security triggers associated with frequent login attempts.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Integration: Leveraging Gemini 2.5 Flash for Semantic Reasoning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intelligence layer of the platform is centered on Google Gemini 2.5 Flash. This model was selected for its optimal balance of speed, cost-efficiency, and high-volume processing capabilities.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With a context window of over one million tokens, Gemini 2.5 Flash can analyze multiple job descriptions and resumes simultaneously, identifying the most relevant opportunities for the user.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Capabilities and API Orchestration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Gemini 2.5 Flash introduces "thinking" capabilities, allowing the model to generate a visible chain of thought before providing a final answer.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is particularly useful for complex tasks such as determining why a specific candidate's background in distributed systems is a strong match for a role that lists high-availability infrastructure as a requirement.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the limitations of free-tier API keys, the platform utilizes LiteLLM as an orchestration gateway. LiteLLM provides:</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Load Balancing:</w:t>
      </w:r>
      <w:r w:rsidDel="00000000" w:rsidR="00000000" w:rsidRPr="00000000">
        <w:rPr>
          <w:rFonts w:ascii="Google Sans" w:cs="Google Sans" w:eastAsia="Google Sans" w:hAnsi="Google Sans"/>
          <w:color w:val="1f1f1f"/>
          <w:rtl w:val="0"/>
        </w:rPr>
        <w:t xml:space="preserve"> Distribution of requests across multiple free-tier Gemini API keys to stay within RPM and TPM limits.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Fallback Mechanisms:</w:t>
      </w:r>
      <w:r w:rsidDel="00000000" w:rsidR="00000000" w:rsidRPr="00000000">
        <w:rPr>
          <w:rFonts w:ascii="Google Sans" w:cs="Google Sans" w:eastAsia="Google Sans" w:hAnsi="Google Sans"/>
          <w:color w:val="1f1f1f"/>
          <w:rtl w:val="0"/>
        </w:rPr>
        <w:t xml:space="preserve"> Automatic switching to Gemini 2.5 Flash-Lite or other free models if a primary key is rate-limited.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Virtual Key Management:</w:t>
      </w:r>
      <w:r w:rsidDel="00000000" w:rsidR="00000000" w:rsidRPr="00000000">
        <w:rPr>
          <w:rFonts w:ascii="Google Sans" w:cs="Google Sans" w:eastAsia="Google Sans" w:hAnsi="Google Sans"/>
          <w:color w:val="1f1f1f"/>
          <w:rtl w:val="0"/>
        </w:rPr>
        <w:t xml:space="preserve"> Creation of per-user or per-role budgets to prevent any single query from exhausting the available quota.</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Engineering for Document Orchestration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platform's ability to tailor resumes depends on a three-stage prompt engineering strategy:</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Extraction:</w:t>
      </w:r>
      <w:r w:rsidDel="00000000" w:rsidR="00000000" w:rsidRPr="00000000">
        <w:rPr>
          <w:rFonts w:ascii="Google Sans" w:cs="Google Sans" w:eastAsia="Google Sans" w:hAnsi="Google Sans"/>
          <w:color w:val="1f1f1f"/>
          <w:rtl w:val="0"/>
        </w:rPr>
        <w:t xml:space="preserve"> The model identifies mandatory skills, preferred qualifications, and keywords from the JD.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Synthesis:</w:t>
      </w:r>
      <w:r w:rsidDel="00000000" w:rsidR="00000000" w:rsidRPr="00000000">
        <w:rPr>
          <w:rFonts w:ascii="Google Sans" w:cs="Google Sans" w:eastAsia="Google Sans" w:hAnsi="Google Sans"/>
          <w:color w:val="1f1f1f"/>
          <w:rtl w:val="0"/>
        </w:rPr>
        <w:t xml:space="preserve"> The model selects the most relevant bullet points from the user’s master profile and rephrases them to reflect the terminology used in the JD.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Validation:</w:t>
      </w:r>
      <w:r w:rsidDel="00000000" w:rsidR="00000000" w:rsidRPr="00000000">
        <w:rPr>
          <w:rFonts w:ascii="Google Sans" w:cs="Google Sans" w:eastAsia="Google Sans" w:hAnsi="Google Sans"/>
          <w:color w:val="1f1f1f"/>
          <w:rtl w:val="0"/>
        </w:rPr>
        <w:t xml:space="preserve"> A final "mock ATS scan" is performed where Gemini evaluates the generated document against the JD to provide a predicted match score and identify any missing keywords.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Retrieval-Augmented Generation (RAG) for Contextual Career Coaching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core feature of the new platform is an integrated RAG-based AI assistant that answers user questions about specific jobs. This moves beyond standard search by providing grounded, evidence-based reasoning for every recommendation.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 System Architecture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RAG pipeline transforms raw document text into actionable intelligence through several processing stages: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Chunking and Embedding:</w:t>
      </w:r>
      <w:r w:rsidDel="00000000" w:rsidR="00000000" w:rsidRPr="00000000">
        <w:rPr>
          <w:rFonts w:ascii="Google Sans" w:cs="Google Sans" w:eastAsia="Google Sans" w:hAnsi="Google Sans"/>
          <w:color w:val="1f1f1f"/>
          <w:rtl w:val="0"/>
        </w:rPr>
        <w:t xml:space="preserve"> Job descriptions and resumes are split into logical sections (e.g., Experience, Education, Technical Skills) and converted into vector embeddings using the all-MiniLM-L6-v2 model.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Vector Storage:</w:t>
      </w:r>
      <w:r w:rsidDel="00000000" w:rsidR="00000000" w:rsidRPr="00000000">
        <w:rPr>
          <w:rFonts w:ascii="Google Sans" w:cs="Google Sans" w:eastAsia="Google Sans" w:hAnsi="Google Sans"/>
          <w:color w:val="1f1f1f"/>
          <w:rtl w:val="0"/>
        </w:rPr>
        <w:t xml:space="preserve"> These embeddings are stored in a FAISS (Facebook AI Similarity Search) database, which allows for millisecond-level semantic retrieval.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Query Processing:</w:t>
      </w:r>
      <w:r w:rsidDel="00000000" w:rsidR="00000000" w:rsidRPr="00000000">
        <w:rPr>
          <w:rFonts w:ascii="Google Sans" w:cs="Google Sans" w:eastAsia="Google Sans" w:hAnsi="Google Sans"/>
          <w:color w:val="1f1f1f"/>
          <w:rtl w:val="0"/>
        </w:rPr>
        <w:t xml:space="preserve"> When a user asks, "How does my project on microservices align with this role?", the system retrieves the relevant chunks from the resume and the JD and passes them to Gemini 2.5 Flash as context.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ensures that the AI's responses are not based on hallucinations but are strictly grounded in the provided documents.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by using hybrid search—combining semantic similarity with keyword matching—the system can catch both the high-level meaning and the specific technical tokens required for ATS compliance.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Search Parameter Expansion Heuristics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innovative features of the proposed platform is the automated adjustment of search parameters to optimize result density. Job seekers often struggle with overly restrictive search criteria that result in empty listing pages. The platform addresses this by implementing an adaptive expansion algorithm.</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 for Parameter Relaxation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initial search query returns a result count below a defined threshold (</w:t>
      </w:r>
      <w:r w:rsidDel="00000000" w:rsidR="00000000" w:rsidRPr="00000000">
        <w:rPr>
          <w:rFonts w:ascii="Google Sans" w:cs="Google Sans" w:eastAsia="Google Sans" w:hAnsi="Google Sans"/>
          <w:color w:val="1f1f1f"/>
        </w:rPr>
        <w:drawing>
          <wp:inline distB="19050" distT="19050" distL="19050" distR="19050">
            <wp:extent cx="392534" cy="22977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2534" cy="229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enters a recursive expansion loop. The expansion is governed by a hierarchical priority system: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Expansion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-&gt; Regional -&gt; Remote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Expands from city-level (e.g., Bangalore) to regional (e.g., South India) and finally to "Remote".</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Base / +10% Upper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minimum salary requirement while increasing the upper limit to capture high-equity roles.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25537" cy="19313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5537" cy="19313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1-2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Broadens the years-of-experience filter to capture roles that are slightly above or below the user's current level.</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expansion can be mathematically modeled to ensure the relaxation remains within reasonable bounds: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496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32496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expansion factor and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failed search iterations. This logic ensures that the user is always presented with a "Next Best" set of opportunities, significantly increasing engagement.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User-Defined Organizational Preferences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integrates metadata analysis to filter for specific organizational cultures. For users preferring startups, the system prioritizes listings from Wellfound and Instahyre, analyzing funding data and company size.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MNC preferences, the system targets large-scale recruiters on Naukri and LinkedIn, filtering for established company names and high employee counts.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Generation: The Docx Orchestration Layer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output of the platform—professionally tailored resumes and cover letters—is managed by a dedicated document orchestration layer. This layer ensures that the AI-generated content is translated into a standardized, ATS-friendly format.</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Docx Builder Logic and ATS Optimization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utilizes the python-docx library to populate pre-defined Word templates. This approach is superior to simple PDF generation because:</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Editability:</w:t>
      </w:r>
      <w:r w:rsidDel="00000000" w:rsidR="00000000" w:rsidRPr="00000000">
        <w:rPr>
          <w:rFonts w:ascii="Google Sans" w:cs="Google Sans" w:eastAsia="Google Sans" w:hAnsi="Google Sans"/>
          <w:color w:val="1f1f1f"/>
          <w:rtl w:val="0"/>
        </w:rPr>
        <w:t xml:space="preserve"> Users can make final manual adjustments before submission.</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ATS Compatibility:</w:t>
      </w:r>
      <w:r w:rsidDel="00000000" w:rsidR="00000000" w:rsidRPr="00000000">
        <w:rPr>
          <w:rFonts w:ascii="Google Sans" w:cs="Google Sans" w:eastAsia="Google Sans" w:hAnsi="Google Sans"/>
          <w:color w:val="1f1f1f"/>
          <w:rtl w:val="0"/>
        </w:rPr>
        <w:t xml:space="preserve"> Word documents are the gold standard for ATS scanners, avoiding the "PDF layer bug" that can lead to text being misread or ignored.</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Formatting Consistency:</w:t>
      </w:r>
      <w:r w:rsidDel="00000000" w:rsidR="00000000" w:rsidRPr="00000000">
        <w:rPr>
          <w:rFonts w:ascii="Google Sans" w:cs="Google Sans" w:eastAsia="Google Sans" w:hAnsi="Google Sans"/>
          <w:color w:val="1f1f1f"/>
          <w:rtl w:val="0"/>
        </w:rPr>
        <w:t xml:space="preserve"> The system maintains strict layout standards, including headers, expertise clouds, and bulleted project descriptions.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tailoring process involves:</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AI-Driven Content Creation:</w:t>
      </w:r>
      <w:r w:rsidDel="00000000" w:rsidR="00000000" w:rsidRPr="00000000">
        <w:rPr>
          <w:rFonts w:ascii="Google Sans" w:cs="Google Sans" w:eastAsia="Google Sans" w:hAnsi="Google Sans"/>
          <w:color w:val="1f1f1f"/>
          <w:rtl w:val="0"/>
        </w:rPr>
        <w:t xml:space="preserve"> Gemini 2.5 Flash generates role-specific bullet points that highlight the most relevant metrics from the user's history.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Structural Mapping:</w:t>
      </w:r>
      <w:r w:rsidDel="00000000" w:rsidR="00000000" w:rsidRPr="00000000">
        <w:rPr>
          <w:rFonts w:ascii="Google Sans" w:cs="Google Sans" w:eastAsia="Google Sans" w:hAnsi="Google Sans"/>
          <w:color w:val="1f1f1f"/>
          <w:rtl w:val="0"/>
        </w:rPr>
        <w:t xml:space="preserve"> The system maps this content to a JSON schema representing the resume's sections.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Template Population:</w:t>
      </w:r>
      <w:r w:rsidDel="00000000" w:rsidR="00000000" w:rsidRPr="00000000">
        <w:rPr>
          <w:rFonts w:ascii="Google Sans" w:cs="Google Sans" w:eastAsia="Google Sans" w:hAnsi="Google Sans"/>
          <w:color w:val="1f1f1f"/>
          <w:rtl w:val="0"/>
        </w:rPr>
        <w:t xml:space="preserve"> The docx builder iterates through the schema to generate the final file.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"Anti-AI-Detection" Cover Letter Generation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that cover letters do not feel like generic templates, the platform employs a "voice-matching" algorithm. By analyzing the user's resume and the company's job description, Gemini generates a letter that:</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Leads with Value:</w:t>
      </w:r>
      <w:r w:rsidDel="00000000" w:rsidR="00000000" w:rsidRPr="00000000">
        <w:rPr>
          <w:rFonts w:ascii="Google Sans" w:cs="Google Sans" w:eastAsia="Google Sans" w:hAnsi="Google Sans"/>
          <w:color w:val="1f1f1f"/>
          <w:rtl w:val="0"/>
        </w:rPr>
        <w:t xml:space="preserve"> Focuses on a specific project or achievement that directly solves a problem mentioned in the JD.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Varied Syntax:</w:t>
      </w:r>
      <w:r w:rsidDel="00000000" w:rsidR="00000000" w:rsidRPr="00000000">
        <w:rPr>
          <w:rFonts w:ascii="Google Sans" w:cs="Google Sans" w:eastAsia="Google Sans" w:hAnsi="Google Sans"/>
          <w:color w:val="1f1f1f"/>
          <w:rtl w:val="0"/>
        </w:rPr>
        <w:t xml:space="preserve"> Uses "anti-AI-detection" techniques such as varying sentence lengths and incorporating personal anecdotes to create a human-like flow.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Contextual Alignment:</w:t>
      </w:r>
      <w:r w:rsidDel="00000000" w:rsidR="00000000" w:rsidRPr="00000000">
        <w:rPr>
          <w:rFonts w:ascii="Google Sans" w:cs="Google Sans" w:eastAsia="Google Sans" w:hAnsi="Google Sans"/>
          <w:color w:val="1f1f1f"/>
          <w:rtl w:val="0"/>
        </w:rPr>
        <w:t xml:space="preserve"> Adapts the tone to the company type, using a more aggressive, fast-paced tone for startups and a more formal, structured tone for MNCs.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 Integration and Platform Development Plan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implementation of this platform relies on the integration of several specialized open-source projects. These repositories provide the building blocks for scraping, AI reasoning, and document generation.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Scrapers and Data Acquisition Repositories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Contribution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speedyapply/JobSpy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Multi-Platform Scraper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Support for LinkedIn, Indeed, Naukri, and Glassdoor with proxy support.</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RayeesYousufGenAi/multi-platform-job-apply-bot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Foundit / Monster Scraper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Specific logic for automated application and form filling on Indian platforms.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kamaljangir1/Web_Scraping_Instashyre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Instahyre Scraper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Selenium-based extraction for startup-heavy Instahyre listings.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jwc20/wellfound-scraper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Wellfound Scraper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Targeted data extraction for startup funding and role data.</w:t>
            </w: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RAG, and Document Management Repositories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Contribution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srbhr/resume-matcher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ATS and Keyword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Sophisticated word-embedding logic for match scoring and tailoring.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bmahaa1510/RAGcruiter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RAG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Practical implementation of FAISS and Gemini for document-grounded Q&amp;A.</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datarootsio/resume-as-code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Template-based Word document creation using YAML and Jinja2.</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DanishShaikh18/Resume2Job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Feedback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Structured feedback on resume gaps and strengths for user coaching.</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Roadmap and Workflow</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platform's development is divided into four distinct workstreams:</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Ingestion Engine:</w:t>
      </w:r>
      <w:r w:rsidDel="00000000" w:rsidR="00000000" w:rsidRPr="00000000">
        <w:rPr>
          <w:rFonts w:ascii="Google Sans" w:cs="Google Sans" w:eastAsia="Google Sans" w:hAnsi="Google Sans"/>
          <w:color w:val="1f1f1f"/>
          <w:rtl w:val="0"/>
        </w:rPr>
        <w:t xml:space="preserve"> Developing the PDF/DOCX parser and Gemini-powered profile extractor.</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Scraper Orchestrator:</w:t>
      </w:r>
      <w:r w:rsidDel="00000000" w:rsidR="00000000" w:rsidRPr="00000000">
        <w:rPr>
          <w:rFonts w:ascii="Google Sans" w:cs="Google Sans" w:eastAsia="Google Sans" w:hAnsi="Google Sans"/>
          <w:color w:val="1f1f1f"/>
          <w:rtl w:val="0"/>
        </w:rPr>
        <w:t xml:space="preserve"> Integrating the multi-site scrapers with a centralized proxy management system using LiteLLM for API resilience.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Intelligence Layer:</w:t>
      </w:r>
      <w:r w:rsidDel="00000000" w:rsidR="00000000" w:rsidRPr="00000000">
        <w:rPr>
          <w:rFonts w:ascii="Google Sans" w:cs="Google Sans" w:eastAsia="Google Sans" w:hAnsi="Google Sans"/>
          <w:color w:val="1f1f1f"/>
          <w:rtl w:val="0"/>
        </w:rPr>
        <w:t xml:space="preserve"> Building the FAISS-based RAG system to enable the AI Coaching Chatbot and automated scoring.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Document Factory:</w:t>
      </w:r>
      <w:r w:rsidDel="00000000" w:rsidR="00000000" w:rsidRPr="00000000">
        <w:rPr>
          <w:rFonts w:ascii="Google Sans" w:cs="Google Sans" w:eastAsia="Google Sans" w:hAnsi="Google Sans"/>
          <w:color w:val="1f1f1f"/>
          <w:rtl w:val="0"/>
        </w:rPr>
        <w:t xml:space="preserve"> implementing the docx template engine and the three-stage tailoring logic.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Perspective and Feature Integration Brainstorming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the perspective of a job seeker, the primary frustrations are the time required for personalization and the lack of transparency in the application process. The platform addresses these through a series of integrated features.</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Solving the "Black Hole" of Job Applications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significant pain points for candidates is the "application black hole," where resumes are submitted but never reviewed. The platform mitigates this by:</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Direct Application Links:</w:t>
      </w:r>
      <w:r w:rsidDel="00000000" w:rsidR="00000000" w:rsidRPr="00000000">
        <w:rPr>
          <w:rFonts w:ascii="Google Sans" w:cs="Google Sans" w:eastAsia="Google Sans" w:hAnsi="Google Sans"/>
          <w:color w:val="1f1f1f"/>
          <w:rtl w:val="0"/>
        </w:rPr>
        <w:t xml:space="preserve"> Providing an "Apply Now" button that redirects the user to the original posting, ensuring they apply through official channels while having their tailored documents ready for upload.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LinkedIn Networking Support:</w:t>
      </w:r>
      <w:r w:rsidDel="00000000" w:rsidR="00000000" w:rsidRPr="00000000">
        <w:rPr>
          <w:rFonts w:ascii="Google Sans" w:cs="Google Sans" w:eastAsia="Google Sans" w:hAnsi="Google Sans"/>
          <w:color w:val="1f1f1f"/>
          <w:rtl w:val="0"/>
        </w:rPr>
        <w:t xml:space="preserve"> Automatically generating personalized 300-character connection notes for hiring managers, referencing specific projects and JD requirements to increase the likelihood of a profile review.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ATS Fixer:</w:t>
      </w:r>
      <w:r w:rsidDel="00000000" w:rsidR="00000000" w:rsidRPr="00000000">
        <w:rPr>
          <w:rFonts w:ascii="Google Sans" w:cs="Google Sans" w:eastAsia="Google Sans" w:hAnsi="Google Sans"/>
          <w:color w:val="1f1f1f"/>
          <w:rtl w:val="0"/>
        </w:rPr>
        <w:t xml:space="preserve"> Ensuring that every resume has a predicted ATS score of at least 80% before the user downloads it, identifying missing keywords that are critical for passing automated filters.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Case: The Strategic Career Pivot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Consider a user transitioning from a standard Engineering role to a Product Management role. The platform's AI reasoning engine can identify transferable skills—such as sprint planning, technical documentation, and stakeholder communication—and emphasize them in the tailored resume, even if the user's official title has never been "Product Manager".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RAG assistant can then guide the user on how to talk about these experiences during an interview, providing specific examples grounded in their own resume.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Flow of the Unified Platform</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flow of the platform is designed to minimize friction and maximize the quality of each application.</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Profile Initialization:</w:t>
      </w:r>
      <w:r w:rsidDel="00000000" w:rsidR="00000000" w:rsidRPr="00000000">
        <w:rPr>
          <w:rFonts w:ascii="Google Sans" w:cs="Google Sans" w:eastAsia="Google Sans" w:hAnsi="Google Sans"/>
          <w:color w:val="1f1f1f"/>
          <w:rtl w:val="0"/>
        </w:rPr>
        <w:t xml:space="preserve"> The user selects a role (e.g., "Fullstack Developer") and uploads a resume. Gemini 2.5 Flash creates a master profile.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Global Search Execution:</w:t>
      </w:r>
      <w:r w:rsidDel="00000000" w:rsidR="00000000" w:rsidRPr="00000000">
        <w:rPr>
          <w:rFonts w:ascii="Google Sans" w:cs="Google Sans" w:eastAsia="Google Sans" w:hAnsi="Google Sans"/>
          <w:color w:val="1f1f1f"/>
          <w:rtl w:val="0"/>
        </w:rPr>
        <w:t xml:space="preserve"> The user selects platforms (LinkedIn, Naukri, etc.), sets salary/location/exp filters, and triggers the scrapers.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Adaptive Search Optimization:</w:t>
      </w:r>
      <w:r w:rsidDel="00000000" w:rsidR="00000000" w:rsidRPr="00000000">
        <w:rPr>
          <w:rFonts w:ascii="Google Sans" w:cs="Google Sans" w:eastAsia="Google Sans" w:hAnsi="Google Sans"/>
          <w:color w:val="1f1f1f"/>
          <w:rtl w:val="0"/>
        </w:rPr>
        <w:t xml:space="preserve"> If results are insufficient, the expansion heuristics automatically broaden the search until a viable pool of jobs is found.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Opportunity Evaluation:</w:t>
      </w:r>
      <w:r w:rsidDel="00000000" w:rsidR="00000000" w:rsidRPr="00000000">
        <w:rPr>
          <w:rFonts w:ascii="Google Sans" w:cs="Google Sans" w:eastAsia="Google Sans" w:hAnsi="Google Sans"/>
          <w:color w:val="1f1f1f"/>
          <w:rtl w:val="0"/>
        </w:rPr>
        <w:t xml:space="preserve"> The user reviews job cards sorted by MatchScore. Each card offers a brief, an interview angle, and a link to the original post.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Contextual Q&amp;A:</w:t>
      </w:r>
      <w:r w:rsidDel="00000000" w:rsidR="00000000" w:rsidRPr="00000000">
        <w:rPr>
          <w:rFonts w:ascii="Google Sans" w:cs="Google Sans" w:eastAsia="Google Sans" w:hAnsi="Google Sans"/>
          <w:color w:val="1f1f1f"/>
          <w:rtl w:val="0"/>
        </w:rPr>
        <w:t xml:space="preserve"> The user asks questions like "What are the most likely interview questions for this specific role at this company?" The RAG engine answers using the JD and resume data.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Document Orchestration:</w:t>
      </w:r>
      <w:r w:rsidDel="00000000" w:rsidR="00000000" w:rsidRPr="00000000">
        <w:rPr>
          <w:rFonts w:ascii="Google Sans" w:cs="Google Sans" w:eastAsia="Google Sans" w:hAnsi="Google Sans"/>
          <w:color w:val="1f1f1f"/>
          <w:rtl w:val="0"/>
        </w:rPr>
        <w:t xml:space="preserve"> The user clicks download for the tailored CV and cover letter. The docx builder generates the files with a finalized ATS score report.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Application Tracking:</w:t>
      </w:r>
      <w:r w:rsidDel="00000000" w:rsidR="00000000" w:rsidRPr="00000000">
        <w:rPr>
          <w:rFonts w:ascii="Google Sans" w:cs="Google Sans" w:eastAsia="Google Sans" w:hAnsi="Google Sans"/>
          <w:color w:val="1f1f1f"/>
          <w:rtl w:val="0"/>
        </w:rPr>
        <w:t xml:space="preserve"> The user marks the job as "Applied," and the system saves the specific document versions and application timestamp for future reference.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Resilience and Multi-Key API Management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Managing a high-performance AI system on free-tier APIs requires a sophisticated fallback and load-balancing strategy. The platform implements LiteLLM to cycle through a pool of Gemini API keys, ensuring that no single key hits the daily or minute-level rate limits.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LiteLLM Configuration for Free-Tier Optimization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Load Balancing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Round-robin key 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Maximizes throughput across multiple free Gemini keys.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Fallback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Switch to Flash-Lite on 429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Maintains system availability during high-traffic periods.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 Caching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Redis-based semantic caching.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the number of API calls for repeated or similar queries.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Budgeting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Per-key token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account bans by staying within safe usage thresholds.</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resilience layer is critical for a multi-user platform, where hundreds of simultaneous scraping and analysis tasks could easily overwhelm a single API key. By distributing the load, the platform remains fast and reliable for all users.</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 on Career Acquisition Automation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of this generalized multi-user platform represents a paradigm shift in how individuals navigate the labor market. By moving from a reactive search model to an autonomous, intelligent acquisition model, the system empowers job seekers with the same high-level data and reasoning tools used by sophisticated recruitment firms.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integration of Gemini 2.5 Flash provides a reasoning engine capable of understanding the nuances of professional fit, while the RAG-based coaching assistant offers a personalized guidance layer that was previously unavailable to the average candidate.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reliance on modular scrapers, residential proxies, and adaptive expansion heuristics ensures that the platform remains effective even as job boards increase their defensive measures.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by utilizing proven open-source components for document generation and vector storage, the platform can be deployed with high reliability and a focus on user-centric features.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Ultimately, the system serves as more than just a job board; it is a comprehensive career intelligence layer that automates the most time-consuming aspects of the job search, allowing candidates to focus on the human elements of the interview and selection process.</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user-flow.md</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srbhr/Resume-Matcher: Improve your resumes with ... - GitHub, accessed on April 23, 2026, </w:t>
      </w:r>
      <w:hyperlink r:id="rId11">
        <w:r w:rsidDel="00000000" w:rsidR="00000000" w:rsidRPr="00000000">
          <w:rPr>
            <w:rFonts w:ascii="Google Sans" w:cs="Google Sans" w:eastAsia="Google Sans" w:hAnsi="Google Sans"/>
            <w:color w:val="0000ee"/>
            <w:sz w:val="24"/>
            <w:szCs w:val="24"/>
            <w:u w:val="single"/>
            <w:rtl w:val="0"/>
          </w:rPr>
          <w:t xml:space="preserve">https://github.com/srbhr/resume-matcher</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 Gemini API - Google AI for Developers, accessed on April 23, 2026, </w:t>
      </w:r>
      <w:hyperlink r:id="rId12">
        <w:r w:rsidDel="00000000" w:rsidR="00000000" w:rsidRPr="00000000">
          <w:rPr>
            <w:rFonts w:ascii="Google Sans" w:cs="Google Sans" w:eastAsia="Google Sans" w:hAnsi="Google Sans"/>
            <w:color w:val="0000ee"/>
            <w:sz w:val="24"/>
            <w:szCs w:val="24"/>
            <w:u w:val="single"/>
            <w:rtl w:val="0"/>
          </w:rPr>
          <w:t xml:space="preserve">https://ai.google.dev/gemini-api/docs/changelog</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Gemini API - Google AI for Developers, accessed on April 23, 2026, </w:t>
      </w:r>
      <w:hyperlink r:id="rId13">
        <w:r w:rsidDel="00000000" w:rsidR="00000000" w:rsidRPr="00000000">
          <w:rPr>
            <w:rFonts w:ascii="Google Sans" w:cs="Google Sans" w:eastAsia="Google Sans" w:hAnsi="Google Sans"/>
            <w:color w:val="0000ee"/>
            <w:sz w:val="24"/>
            <w:szCs w:val="24"/>
            <w:u w:val="single"/>
            <w:rtl w:val="0"/>
          </w:rPr>
          <w:t xml:space="preserve">https://ai.google.dev/gemini-api/docs/models</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2.5 Flash | Generative AI on Vertex AI - Google Cloud Documentation, accessed on April 23, 2026, </w:t>
      </w:r>
      <w:hyperlink r:id="rId14">
        <w:r w:rsidDel="00000000" w:rsidR="00000000" w:rsidRPr="00000000">
          <w:rPr>
            <w:rFonts w:ascii="Google Sans" w:cs="Google Sans" w:eastAsia="Google Sans" w:hAnsi="Google Sans"/>
            <w:color w:val="0000ee"/>
            <w:sz w:val="24"/>
            <w:szCs w:val="24"/>
            <w:u w:val="single"/>
            <w:rtl w:val="0"/>
          </w:rPr>
          <w:t xml:space="preserve">https://docs.cloud.google.com/vertex-ai/generative-ai/docs/models/gemini/2-5-flash</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2.5 Updates: Flash/Pro GA, SFT, Flash-Lite on Vertex AI | Google Cloud Blog, accessed on April 23, 2026, </w:t>
      </w:r>
      <w:hyperlink r:id="rId15">
        <w:r w:rsidDel="00000000" w:rsidR="00000000" w:rsidRPr="00000000">
          <w:rPr>
            <w:rFonts w:ascii="Google Sans" w:cs="Google Sans" w:eastAsia="Google Sans" w:hAnsi="Google Sans"/>
            <w:color w:val="0000ee"/>
            <w:sz w:val="24"/>
            <w:szCs w:val="24"/>
            <w:u w:val="single"/>
            <w:rtl w:val="0"/>
          </w:rPr>
          <w:t xml:space="preserve">https://cloud.google.com/blog/products/ai-machine-learning/gemini-2-5-flash-lite-flash-pro-ga-vertex-ai</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DanishShaikh18/Resume2Job: AI-powered resume vs job description matcher built to explore real-world LLM integration and structured feedback., accessed on April 23, 2026, </w:t>
      </w:r>
      <w:hyperlink r:id="rId16">
        <w:r w:rsidDel="00000000" w:rsidR="00000000" w:rsidRPr="00000000">
          <w:rPr>
            <w:rFonts w:ascii="Google Sans" w:cs="Google Sans" w:eastAsia="Google Sans" w:hAnsi="Google Sans"/>
            <w:color w:val="0000ee"/>
            <w:sz w:val="24"/>
            <w:szCs w:val="24"/>
            <w:u w:val="single"/>
            <w:rtl w:val="0"/>
          </w:rPr>
          <w:t xml:space="preserve">https://github.com/DanishShaikh18/Resume2Job</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RAGcruiter: How I Built an Intelligent Resume Screener with RAG ..., accessed on April 23, 2026, </w:t>
      </w:r>
      <w:hyperlink r:id="rId17">
        <w:r w:rsidDel="00000000" w:rsidR="00000000" w:rsidRPr="00000000">
          <w:rPr>
            <w:rFonts w:ascii="Google Sans" w:cs="Google Sans" w:eastAsia="Google Sans" w:hAnsi="Google Sans"/>
            <w:color w:val="0000ee"/>
            <w:sz w:val="24"/>
            <w:szCs w:val="24"/>
            <w:u w:val="single"/>
            <w:rtl w:val="0"/>
          </w:rPr>
          <w:t xml:space="preserve">https://medium.com/@bmahaa1510/ragcruiter-how-i-built-an-intelligent-resume-screener-with-rag-gemini-and-faiss-659f80589b35</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modern, customizable JSON based resume generator. - GitHub, accessed on April 23, 2026, </w:t>
      </w:r>
      <w:hyperlink r:id="rId18">
        <w:r w:rsidDel="00000000" w:rsidR="00000000" w:rsidRPr="00000000">
          <w:rPr>
            <w:rFonts w:ascii="Google Sans" w:cs="Google Sans" w:eastAsia="Google Sans" w:hAnsi="Google Sans"/>
            <w:color w:val="0000ee"/>
            <w:sz w:val="24"/>
            <w:szCs w:val="24"/>
            <w:u w:val="single"/>
            <w:rtl w:val="0"/>
          </w:rPr>
          <w:t xml:space="preserve">https://github.com/froghramar/resume</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speedyapply/JobSpy: Jobs scraper library for LinkedIn ... - GitHub, accessed on April 23, 2026, </w:t>
      </w:r>
      <w:hyperlink r:id="rId19">
        <w:r w:rsidDel="00000000" w:rsidR="00000000" w:rsidRPr="00000000">
          <w:rPr>
            <w:rFonts w:ascii="Google Sans" w:cs="Google Sans" w:eastAsia="Google Sans" w:hAnsi="Google Sans"/>
            <w:color w:val="0000ee"/>
            <w:sz w:val="24"/>
            <w:szCs w:val="24"/>
            <w:u w:val="single"/>
            <w:rtl w:val="0"/>
          </w:rPr>
          <w:t xml:space="preserve">https://github.com/speedyapply/JobSpy</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Jobs Scraper - Apify, accessed on April 23, 2026, </w:t>
      </w:r>
      <w:hyperlink r:id="rId20">
        <w:r w:rsidDel="00000000" w:rsidR="00000000" w:rsidRPr="00000000">
          <w:rPr>
            <w:rFonts w:ascii="Google Sans" w:cs="Google Sans" w:eastAsia="Google Sans" w:hAnsi="Google Sans"/>
            <w:color w:val="0000ee"/>
            <w:sz w:val="24"/>
            <w:szCs w:val="24"/>
            <w:u w:val="single"/>
            <w:rtl w:val="0"/>
          </w:rPr>
          <w:t xml:space="preserve">https://apify.com/logical_scrapers/linkedin-jobs-scraper</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 Board Scraping: Gather Recruitment Data at Scale - Tendem AI, accessed on April 23, 2026, </w:t>
      </w:r>
      <w:hyperlink r:id="rId21">
        <w:r w:rsidDel="00000000" w:rsidR="00000000" w:rsidRPr="00000000">
          <w:rPr>
            <w:rFonts w:ascii="Google Sans" w:cs="Google Sans" w:eastAsia="Google Sans" w:hAnsi="Google Sans"/>
            <w:color w:val="0000ee"/>
            <w:sz w:val="24"/>
            <w:szCs w:val="24"/>
            <w:u w:val="single"/>
            <w:rtl w:val="0"/>
          </w:rPr>
          <w:t xml:space="preserve">https://tendem.ai/blog/job-board-scraping-recruitment-data</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codebasics/job-scrapper - GitHub, accessed on April 23, 2026, </w:t>
      </w:r>
      <w:hyperlink r:id="rId22">
        <w:r w:rsidDel="00000000" w:rsidR="00000000" w:rsidRPr="00000000">
          <w:rPr>
            <w:rFonts w:ascii="Google Sans" w:cs="Google Sans" w:eastAsia="Google Sans" w:hAnsi="Google Sans"/>
            <w:color w:val="0000ee"/>
            <w:sz w:val="24"/>
            <w:szCs w:val="24"/>
            <w:u w:val="single"/>
            <w:rtl w:val="0"/>
          </w:rPr>
          <w:t xml:space="preserve">https://github.com/codebasics/job-scrapper</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web-scrapers/monster/job_scraper.py at master - GitHub, accessed on April 23, 2026, </w:t>
      </w:r>
      <w:hyperlink r:id="rId23">
        <w:r w:rsidDel="00000000" w:rsidR="00000000" w:rsidRPr="00000000">
          <w:rPr>
            <w:rFonts w:ascii="Google Sans" w:cs="Google Sans" w:eastAsia="Google Sans" w:hAnsi="Google Sans"/>
            <w:color w:val="0000ee"/>
            <w:sz w:val="24"/>
            <w:szCs w:val="24"/>
            <w:u w:val="single"/>
            <w:rtl w:val="0"/>
          </w:rPr>
          <w:t xml:space="preserve">https://github.com/sallamander/web-scrapers/blob/master/monster/job_scraper.py</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RayeesYousufGenAi/multi-platform-job-apply-bot ... - GitHub, accessed on April 23, 2026, </w:t>
      </w:r>
      <w:hyperlink r:id="rId24">
        <w:r w:rsidDel="00000000" w:rsidR="00000000" w:rsidRPr="00000000">
          <w:rPr>
            <w:rFonts w:ascii="Google Sans" w:cs="Google Sans" w:eastAsia="Google Sans" w:hAnsi="Google Sans"/>
            <w:color w:val="0000ee"/>
            <w:sz w:val="24"/>
            <w:szCs w:val="24"/>
            <w:u w:val="single"/>
            <w:rtl w:val="0"/>
          </w:rPr>
          <w:t xml:space="preserve">https://github.com/RayeesYousufGenAi/multi-platform-job-apply-bot</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kamaljangir1/Web_Scraping_Instashyre: Built web scraper using Selenium to extract job data from Instahyre, utilizing Pandas for data organization and analysis. - GitHub, accessed on April 23, 2026, </w:t>
      </w:r>
      <w:hyperlink r:id="rId25">
        <w:r w:rsidDel="00000000" w:rsidR="00000000" w:rsidRPr="00000000">
          <w:rPr>
            <w:rFonts w:ascii="Google Sans" w:cs="Google Sans" w:eastAsia="Google Sans" w:hAnsi="Google Sans"/>
            <w:color w:val="0000ee"/>
            <w:sz w:val="24"/>
            <w:szCs w:val="24"/>
            <w:u w:val="single"/>
            <w:rtl w:val="0"/>
          </w:rPr>
          <w:t xml:space="preserve">https://github.com/kamaljangir1/Web_Scraping_Instashyre</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amitporwal01/Job_Analytics_Instahyre_job_finder: "Job Analyst" is a comprehensive data analysis project that aims to provide valuable insights into job vacancies sourced from the Instahyre website, a prominent job portal. This project was conceived and executed by a team of dedicated individuals, including Amit Porwal, Madhu Gupta, and Shubhum Pathak, under the expert guidance of Manish Hemnani., accessed on April 23, 2026, </w:t>
      </w:r>
      <w:hyperlink r:id="rId26">
        <w:r w:rsidDel="00000000" w:rsidR="00000000" w:rsidRPr="00000000">
          <w:rPr>
            <w:rFonts w:ascii="Google Sans" w:cs="Google Sans" w:eastAsia="Google Sans" w:hAnsi="Google Sans"/>
            <w:color w:val="0000ee"/>
            <w:sz w:val="24"/>
            <w:szCs w:val="24"/>
            <w:u w:val="single"/>
            <w:rtl w:val="0"/>
          </w:rPr>
          <w:t xml:space="preserve">https://github.com/amitporwal01/Job_Analytics_Instahyre_job_finder</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Scrape Wellfound Company Data and Job Listings - Scrapfly Blog, accessed on April 23, 2026, </w:t>
      </w:r>
      <w:hyperlink r:id="rId27">
        <w:r w:rsidDel="00000000" w:rsidR="00000000" w:rsidRPr="00000000">
          <w:rPr>
            <w:rFonts w:ascii="Google Sans" w:cs="Google Sans" w:eastAsia="Google Sans" w:hAnsi="Google Sans"/>
            <w:color w:val="0000ee"/>
            <w:sz w:val="24"/>
            <w:szCs w:val="24"/>
            <w:u w:val="single"/>
            <w:rtl w:val="0"/>
          </w:rPr>
          <w:t xml:space="preserve">https://scrapfly.io/blog/posts/how-to-scrape-wellfound-aka-angellist</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LiteLLM Complete Guide 2025: Unify 100+ LLMs with a Single API Proxy Server, accessed on April 23, 2026, </w:t>
      </w:r>
      <w:hyperlink r:id="rId28">
        <w:r w:rsidDel="00000000" w:rsidR="00000000" w:rsidRPr="00000000">
          <w:rPr>
            <w:rFonts w:ascii="Google Sans" w:cs="Google Sans" w:eastAsia="Google Sans" w:hAnsi="Google Sans"/>
            <w:color w:val="0000ee"/>
            <w:sz w:val="24"/>
            <w:szCs w:val="24"/>
            <w:u w:val="single"/>
            <w:rtl w:val="0"/>
          </w:rPr>
          <w:t xml:space="preserve">https://www.youngju.dev/blog/culture/2026-03-25-litellm-unified-llm-api-proxy-guide-2025.en</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Budgets, Rate Limits - LiteLLM Docs, accessed on April 23, 2026, </w:t>
      </w:r>
      <w:hyperlink r:id="rId29">
        <w:r w:rsidDel="00000000" w:rsidR="00000000" w:rsidRPr="00000000">
          <w:rPr>
            <w:rFonts w:ascii="Google Sans" w:cs="Google Sans" w:eastAsia="Google Sans" w:hAnsi="Google Sans"/>
            <w:color w:val="0000ee"/>
            <w:sz w:val="24"/>
            <w:szCs w:val="24"/>
            <w:u w:val="single"/>
            <w:rtl w:val="0"/>
          </w:rPr>
          <w:t xml:space="preserve">https://docs.litellm.ai/docs/proxy/users</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LiteLLM: Flexible and Secure LLM Access for Organizations | by Infralovers GmbH | Medium, accessed on April 23, 2026, </w:t>
      </w:r>
      <w:hyperlink r:id="rId30">
        <w:r w:rsidDel="00000000" w:rsidR="00000000" w:rsidRPr="00000000">
          <w:rPr>
            <w:rFonts w:ascii="Google Sans" w:cs="Google Sans" w:eastAsia="Google Sans" w:hAnsi="Google Sans"/>
            <w:color w:val="0000ee"/>
            <w:sz w:val="24"/>
            <w:szCs w:val="24"/>
            <w:u w:val="single"/>
            <w:rtl w:val="0"/>
          </w:rPr>
          <w:t xml:space="preserve">https://medium.com/@infralovers/litellm-flexible-and-secure-llm-access-for-organizations-4dd19720f04b</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TPM/RPM Allocation - LiteLLM Docs, accessed on April 23, 2026, </w:t>
      </w:r>
      <w:hyperlink r:id="rId31">
        <w:r w:rsidDel="00000000" w:rsidR="00000000" w:rsidRPr="00000000">
          <w:rPr>
            <w:rFonts w:ascii="Google Sans" w:cs="Google Sans" w:eastAsia="Google Sans" w:hAnsi="Google Sans"/>
            <w:color w:val="0000ee"/>
            <w:sz w:val="24"/>
            <w:szCs w:val="24"/>
            <w:u w:val="single"/>
            <w:rtl w:val="0"/>
          </w:rPr>
          <w:t xml:space="preserve">https://docs.litellm.ai/docs/proxy/dynamic_rate_limit</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BelhsanHmida/Resume-Improvement-Chatbot-with-RAG-and-LLMs - GitHub, accessed on April 23, 2026, </w:t>
      </w:r>
      <w:hyperlink r:id="rId32">
        <w:r w:rsidDel="00000000" w:rsidR="00000000" w:rsidRPr="00000000">
          <w:rPr>
            <w:rFonts w:ascii="Google Sans" w:cs="Google Sans" w:eastAsia="Google Sans" w:hAnsi="Google Sans"/>
            <w:color w:val="0000ee"/>
            <w:sz w:val="24"/>
            <w:szCs w:val="24"/>
            <w:u w:val="single"/>
            <w:rtl w:val="0"/>
          </w:rPr>
          <w:t xml:space="preserve">https://github.com/BelhsanHmida/Resume-Improvement-Chatbot-with-RAG-and-LLMs</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RAG? - Retrieval-Augmented Generation AI Explained - AWS, accessed on April 23, 2026, </w:t>
      </w:r>
      <w:hyperlink r:id="rId33">
        <w:r w:rsidDel="00000000" w:rsidR="00000000" w:rsidRPr="00000000">
          <w:rPr>
            <w:rFonts w:ascii="Google Sans" w:cs="Google Sans" w:eastAsia="Google Sans" w:hAnsi="Google Sans"/>
            <w:color w:val="0000ee"/>
            <w:sz w:val="24"/>
            <w:szCs w:val="24"/>
            <w:u w:val="single"/>
            <w:rtl w:val="0"/>
          </w:rPr>
          <w:t xml:space="preserve">https://aws.amazon.com/what-is/retrieval-augmented-generation/</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ats-score · GitHub Topics, accessed on April 23, 2026, </w:t>
      </w:r>
      <w:hyperlink r:id="rId34">
        <w:r w:rsidDel="00000000" w:rsidR="00000000" w:rsidRPr="00000000">
          <w:rPr>
            <w:rFonts w:ascii="Google Sans" w:cs="Google Sans" w:eastAsia="Google Sans" w:hAnsi="Google Sans"/>
            <w:color w:val="0000ee"/>
            <w:sz w:val="24"/>
            <w:szCs w:val="24"/>
            <w:u w:val="single"/>
            <w:rtl w:val="0"/>
          </w:rPr>
          <w:t xml:space="preserve">https://github.com/topics/ats-score</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Retrieval-Augmented Generation (RAG)? - Google Cloud, accessed on April 23, 2026, </w:t>
      </w:r>
      <w:hyperlink r:id="rId35">
        <w:r w:rsidDel="00000000" w:rsidR="00000000" w:rsidRPr="00000000">
          <w:rPr>
            <w:rFonts w:ascii="Google Sans" w:cs="Google Sans" w:eastAsia="Google Sans" w:hAnsi="Google Sans"/>
            <w:color w:val="0000ee"/>
            <w:sz w:val="24"/>
            <w:szCs w:val="24"/>
            <w:u w:val="single"/>
            <w:rtl w:val="0"/>
          </w:rPr>
          <w:t xml:space="preserve">https://cloud.google.com/use-cases/retrieval-augmented-generation</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architecture + LLM agent = Better responses - K2view, accessed on April 23, 2026, </w:t>
      </w:r>
      <w:hyperlink r:id="rId36">
        <w:r w:rsidDel="00000000" w:rsidR="00000000" w:rsidRPr="00000000">
          <w:rPr>
            <w:rFonts w:ascii="Google Sans" w:cs="Google Sans" w:eastAsia="Google Sans" w:hAnsi="Google Sans"/>
            <w:color w:val="0000ee"/>
            <w:sz w:val="24"/>
            <w:szCs w:val="24"/>
            <w:u w:val="single"/>
            <w:rtl w:val="0"/>
          </w:rPr>
          <w:t xml:space="preserve">https://www.k2view.com/blog/rag-architecture-llm-agent/</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RAG Techniques for High-Performance LLM Applications - Neo4j, accessed on April 23, 2026, </w:t>
      </w:r>
      <w:hyperlink r:id="rId37">
        <w:r w:rsidDel="00000000" w:rsidR="00000000" w:rsidRPr="00000000">
          <w:rPr>
            <w:rFonts w:ascii="Google Sans" w:cs="Google Sans" w:eastAsia="Google Sans" w:hAnsi="Google Sans"/>
            <w:color w:val="0000ee"/>
            <w:sz w:val="24"/>
            <w:szCs w:val="24"/>
            <w:u w:val="single"/>
            <w:rtl w:val="0"/>
          </w:rPr>
          <w:t xml:space="preserve">https://neo4j.com/blog/genai/advanced-rag-techniques/</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Scrape 1000s of Job Postings in a Few Minutes (2025 Q4 Tutorial) - Datablist, accessed on April 23, 2026, </w:t>
      </w:r>
      <w:hyperlink r:id="rId38">
        <w:r w:rsidDel="00000000" w:rsidR="00000000" w:rsidRPr="00000000">
          <w:rPr>
            <w:rFonts w:ascii="Google Sans" w:cs="Google Sans" w:eastAsia="Google Sans" w:hAnsi="Google Sans"/>
            <w:color w:val="0000ee"/>
            <w:sz w:val="24"/>
            <w:szCs w:val="24"/>
            <w:u w:val="single"/>
            <w:rtl w:val="0"/>
          </w:rPr>
          <w:t xml:space="preserve">https://www.datablist.com/how-to/scrape-job-boards</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Beautiful Soup: Build a Web Scraper With Python, accessed on April 23, 2026, </w:t>
      </w:r>
      <w:hyperlink r:id="rId39">
        <w:r w:rsidDel="00000000" w:rsidR="00000000" w:rsidRPr="00000000">
          <w:rPr>
            <w:rFonts w:ascii="Google Sans" w:cs="Google Sans" w:eastAsia="Google Sans" w:hAnsi="Google Sans"/>
            <w:color w:val="0000ee"/>
            <w:sz w:val="24"/>
            <w:szCs w:val="24"/>
            <w:u w:val="single"/>
            <w:rtl w:val="0"/>
          </w:rPr>
          <w:t xml:space="preserve">https://realpython.com/beautiful-soup-web-scraper-python/</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leverage your compensation range to get what you truly deserve - Career.io, accessed on April 23, 2026, </w:t>
      </w:r>
      <w:hyperlink r:id="rId40">
        <w:r w:rsidDel="00000000" w:rsidR="00000000" w:rsidRPr="00000000">
          <w:rPr>
            <w:rFonts w:ascii="Google Sans" w:cs="Google Sans" w:eastAsia="Google Sans" w:hAnsi="Google Sans"/>
            <w:color w:val="0000ee"/>
            <w:sz w:val="24"/>
            <w:szCs w:val="24"/>
            <w:u w:val="single"/>
            <w:rtl w:val="0"/>
          </w:rPr>
          <w:t xml:space="preserve">https://career.io/career-advice/leverage-your-compensation-range</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Salary Ranges to Improve Your Job Posts - BambooHR, accessed on April 23, 2026, </w:t>
      </w:r>
      <w:hyperlink r:id="rId41">
        <w:r w:rsidDel="00000000" w:rsidR="00000000" w:rsidRPr="00000000">
          <w:rPr>
            <w:rFonts w:ascii="Google Sans" w:cs="Google Sans" w:eastAsia="Google Sans" w:hAnsi="Google Sans"/>
            <w:color w:val="0000ee"/>
            <w:sz w:val="24"/>
            <w:szCs w:val="24"/>
            <w:u w:val="single"/>
            <w:rtl w:val="0"/>
          </w:rPr>
          <w:t xml:space="preserve">https://www.bamboohr.com/blog/thinking-about-including-a-salary-range-in-your-next-job-posting-heres-what-you-need-to-know</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Feedback in Job Search Algorithms - Scale.jobs, accessed on April 23, 2026, </w:t>
      </w:r>
      <w:hyperlink r:id="rId42">
        <w:r w:rsidDel="00000000" w:rsidR="00000000" w:rsidRPr="00000000">
          <w:rPr>
            <w:rFonts w:ascii="Google Sans" w:cs="Google Sans" w:eastAsia="Google Sans" w:hAnsi="Google Sans"/>
            <w:color w:val="0000ee"/>
            <w:sz w:val="24"/>
            <w:szCs w:val="24"/>
            <w:u w:val="single"/>
            <w:rtl w:val="0"/>
          </w:rPr>
          <w:t xml:space="preserve">https://scale.jobs/blog/real-time-feedback-in-job-search-algorithms</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Wellfound (formerly AngelList) Scraper - Free Trial - Bright Data, accessed on April 23, 2026, </w:t>
      </w:r>
      <w:hyperlink r:id="rId43">
        <w:r w:rsidDel="00000000" w:rsidR="00000000" w:rsidRPr="00000000">
          <w:rPr>
            <w:rFonts w:ascii="Google Sans" w:cs="Google Sans" w:eastAsia="Google Sans" w:hAnsi="Google Sans"/>
            <w:color w:val="0000ee"/>
            <w:sz w:val="24"/>
            <w:szCs w:val="24"/>
            <w:u w:val="single"/>
            <w:rtl w:val="0"/>
          </w:rPr>
          <w:t xml:space="preserve">https://brightdata.com/products/web-scraper/angellist</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 tool that turns your GitHub projects into ATS-ready resume bullets : r/Career - Reddit, accessed on April 23, 2026, </w:t>
      </w:r>
      <w:hyperlink r:id="rId44">
        <w:r w:rsidDel="00000000" w:rsidR="00000000" w:rsidRPr="00000000">
          <w:rPr>
            <w:rFonts w:ascii="Google Sans" w:cs="Google Sans" w:eastAsia="Google Sans" w:hAnsi="Google Sans"/>
            <w:color w:val="0000ee"/>
            <w:sz w:val="24"/>
            <w:szCs w:val="24"/>
            <w:u w:val="single"/>
            <w:rtl w:val="0"/>
          </w:rPr>
          <w:t xml:space="preserve">https://www.reddit.com/r/Career/comments/1r4rwyh/built_a_tool_that_turns_your_github_projects_into/</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Markdown To Resume: Write &amp; Convert to Word or PDF, accessed on April 23, 2026, </w:t>
      </w:r>
      <w:hyperlink r:id="rId45">
        <w:r w:rsidDel="00000000" w:rsidR="00000000" w:rsidRPr="00000000">
          <w:rPr>
            <w:rFonts w:ascii="Google Sans" w:cs="Google Sans" w:eastAsia="Google Sans" w:hAnsi="Google Sans"/>
            <w:color w:val="0000ee"/>
            <w:sz w:val="24"/>
            <w:szCs w:val="24"/>
            <w:u w:val="single"/>
            <w:rtl w:val="0"/>
          </w:rPr>
          <w:t xml:space="preserve">https://markdowntoword.pro/blog/markdown-to-resume</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Projects - JSON Resume, accessed on April 23, 2026, </w:t>
      </w:r>
      <w:hyperlink r:id="rId46">
        <w:r w:rsidDel="00000000" w:rsidR="00000000" w:rsidRPr="00000000">
          <w:rPr>
            <w:rFonts w:ascii="Google Sans" w:cs="Google Sans" w:eastAsia="Google Sans" w:hAnsi="Google Sans"/>
            <w:color w:val="0000ee"/>
            <w:sz w:val="24"/>
            <w:szCs w:val="24"/>
            <w:u w:val="single"/>
            <w:rtl w:val="0"/>
          </w:rPr>
          <w:t xml:space="preserve">https://jsonresume.org/projects</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resume-as-code - PyPI, accessed on April 23, 2026, </w:t>
      </w:r>
      <w:hyperlink r:id="rId47">
        <w:r w:rsidDel="00000000" w:rsidR="00000000" w:rsidRPr="00000000">
          <w:rPr>
            <w:rFonts w:ascii="Google Sans" w:cs="Google Sans" w:eastAsia="Google Sans" w:hAnsi="Google Sans"/>
            <w:color w:val="0000ee"/>
            <w:sz w:val="24"/>
            <w:szCs w:val="24"/>
            <w:u w:val="single"/>
            <w:rtl w:val="0"/>
          </w:rPr>
          <w:t xml:space="preserve">https://pypi.org/project/resume-as-code/</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jwc20/wellfound-scraper - GitHub, accessed on April 23, 2026, </w:t>
      </w:r>
      <w:hyperlink r:id="rId48">
        <w:r w:rsidDel="00000000" w:rsidR="00000000" w:rsidRPr="00000000">
          <w:rPr>
            <w:rFonts w:ascii="Google Sans" w:cs="Google Sans" w:eastAsia="Google Sans" w:hAnsi="Google Sans"/>
            <w:color w:val="0000ee"/>
            <w:sz w:val="24"/>
            <w:szCs w:val="24"/>
            <w:u w:val="single"/>
            <w:rtl w:val="0"/>
          </w:rPr>
          <w:t xml:space="preserve">https://github.com/jwc20/wellfound-scraper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areer.io/career-advice/leverage-your-compensation-range" TargetMode="External"/><Relationship Id="rId20" Type="http://schemas.openxmlformats.org/officeDocument/2006/relationships/hyperlink" Target="https://apify.com/logical_scrapers/linkedin-jobs-scraper" TargetMode="External"/><Relationship Id="rId42" Type="http://schemas.openxmlformats.org/officeDocument/2006/relationships/hyperlink" Target="https://scale.jobs/blog/real-time-feedback-in-job-search-algorithms" TargetMode="External"/><Relationship Id="rId41" Type="http://schemas.openxmlformats.org/officeDocument/2006/relationships/hyperlink" Target="https://www.bamboohr.com/blog/thinking-about-including-a-salary-range-in-your-next-job-posting-heres-what-you-need-to-know" TargetMode="External"/><Relationship Id="rId22" Type="http://schemas.openxmlformats.org/officeDocument/2006/relationships/hyperlink" Target="https://github.com/codebasics/job-scrapper" TargetMode="External"/><Relationship Id="rId44" Type="http://schemas.openxmlformats.org/officeDocument/2006/relationships/hyperlink" Target="https://www.reddit.com/r/Career/comments/1r4rwyh/built_a_tool_that_turns_your_github_projects_into/" TargetMode="External"/><Relationship Id="rId21" Type="http://schemas.openxmlformats.org/officeDocument/2006/relationships/hyperlink" Target="https://tendem.ai/blog/job-board-scraping-recruitment-data" TargetMode="External"/><Relationship Id="rId43" Type="http://schemas.openxmlformats.org/officeDocument/2006/relationships/hyperlink" Target="https://brightdata.com/products/web-scraper/angellist" TargetMode="External"/><Relationship Id="rId24" Type="http://schemas.openxmlformats.org/officeDocument/2006/relationships/hyperlink" Target="https://github.com/RayeesYousufGenAi/multi-platform-job-apply-bot" TargetMode="External"/><Relationship Id="rId46" Type="http://schemas.openxmlformats.org/officeDocument/2006/relationships/hyperlink" Target="https://jsonresume.org/projects" TargetMode="External"/><Relationship Id="rId23" Type="http://schemas.openxmlformats.org/officeDocument/2006/relationships/hyperlink" Target="https://github.com/sallamander/web-scrapers/blob/master/monster/job_scraper.py" TargetMode="External"/><Relationship Id="rId45" Type="http://schemas.openxmlformats.org/officeDocument/2006/relationships/hyperlink" Target="https://markdowntoword.pro/blog/markdown-to-resu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github.com/amitporwal01/Job_Analytics_Instahyre_job_finder" TargetMode="External"/><Relationship Id="rId48" Type="http://schemas.openxmlformats.org/officeDocument/2006/relationships/hyperlink" Target="https://github.com/jwc20/wellfound-scraper" TargetMode="External"/><Relationship Id="rId25" Type="http://schemas.openxmlformats.org/officeDocument/2006/relationships/hyperlink" Target="https://github.com/kamaljangir1/Web_Scraping_Instashyre" TargetMode="External"/><Relationship Id="rId47" Type="http://schemas.openxmlformats.org/officeDocument/2006/relationships/hyperlink" Target="https://pypi.org/project/resume-as-code/" TargetMode="External"/><Relationship Id="rId28" Type="http://schemas.openxmlformats.org/officeDocument/2006/relationships/hyperlink" Target="https://www.youngju.dev/blog/culture/2026-03-25-litellm-unified-llm-api-proxy-guide-2025.en" TargetMode="External"/><Relationship Id="rId27" Type="http://schemas.openxmlformats.org/officeDocument/2006/relationships/hyperlink" Target="https://scrapfly.io/blog/posts/how-to-scrape-wellfound-aka-angellist"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cs.litellm.ai/docs/proxy/users"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docs.litellm.ai/docs/proxy/dynamic_rate_limit" TargetMode="External"/><Relationship Id="rId30" Type="http://schemas.openxmlformats.org/officeDocument/2006/relationships/hyperlink" Target="https://medium.com/@infralovers/litellm-flexible-and-secure-llm-access-for-organizations-4dd19720f04b" TargetMode="External"/><Relationship Id="rId11" Type="http://schemas.openxmlformats.org/officeDocument/2006/relationships/hyperlink" Target="https://github.com/srbhr/resume-matcher" TargetMode="External"/><Relationship Id="rId33" Type="http://schemas.openxmlformats.org/officeDocument/2006/relationships/hyperlink" Target="https://aws.amazon.com/what-is/retrieval-augmented-generation/" TargetMode="External"/><Relationship Id="rId10" Type="http://schemas.openxmlformats.org/officeDocument/2006/relationships/image" Target="media/image5.png"/><Relationship Id="rId32" Type="http://schemas.openxmlformats.org/officeDocument/2006/relationships/hyperlink" Target="https://github.com/BelhsanHmida/Resume-Improvement-Chatbot-with-RAG-and-LLMs" TargetMode="External"/><Relationship Id="rId13" Type="http://schemas.openxmlformats.org/officeDocument/2006/relationships/hyperlink" Target="https://ai.google.dev/gemini-api/docs/models" TargetMode="External"/><Relationship Id="rId35" Type="http://schemas.openxmlformats.org/officeDocument/2006/relationships/hyperlink" Target="https://cloud.google.com/use-cases/retrieval-augmented-generation" TargetMode="External"/><Relationship Id="rId12" Type="http://schemas.openxmlformats.org/officeDocument/2006/relationships/hyperlink" Target="https://ai.google.dev/gemini-api/docs/changelog" TargetMode="External"/><Relationship Id="rId34" Type="http://schemas.openxmlformats.org/officeDocument/2006/relationships/hyperlink" Target="https://github.com/topics/ats-score" TargetMode="External"/><Relationship Id="rId15" Type="http://schemas.openxmlformats.org/officeDocument/2006/relationships/hyperlink" Target="https://cloud.google.com/blog/products/ai-machine-learning/gemini-2-5-flash-lite-flash-pro-ga-vertex-ai" TargetMode="External"/><Relationship Id="rId37" Type="http://schemas.openxmlformats.org/officeDocument/2006/relationships/hyperlink" Target="https://neo4j.com/blog/genai/advanced-rag-techniques/" TargetMode="External"/><Relationship Id="rId14" Type="http://schemas.openxmlformats.org/officeDocument/2006/relationships/hyperlink" Target="https://docs.cloud.google.com/vertex-ai/generative-ai/docs/models/gemini/2-5-flash" TargetMode="External"/><Relationship Id="rId36" Type="http://schemas.openxmlformats.org/officeDocument/2006/relationships/hyperlink" Target="https://www.k2view.com/blog/rag-architecture-llm-agent/" TargetMode="External"/><Relationship Id="rId17" Type="http://schemas.openxmlformats.org/officeDocument/2006/relationships/hyperlink" Target="https://medium.com/@bmahaa1510/ragcruiter-how-i-built-an-intelligent-resume-screener-with-rag-gemini-and-faiss-659f80589b35" TargetMode="External"/><Relationship Id="rId39" Type="http://schemas.openxmlformats.org/officeDocument/2006/relationships/hyperlink" Target="https://realpython.com/beautiful-soup-web-scraper-python/" TargetMode="External"/><Relationship Id="rId16" Type="http://schemas.openxmlformats.org/officeDocument/2006/relationships/hyperlink" Target="https://github.com/DanishShaikh18/Resume2Job" TargetMode="External"/><Relationship Id="rId38" Type="http://schemas.openxmlformats.org/officeDocument/2006/relationships/hyperlink" Target="https://www.datablist.com/how-to/scrape-job-boards" TargetMode="External"/><Relationship Id="rId19" Type="http://schemas.openxmlformats.org/officeDocument/2006/relationships/hyperlink" Target="https://github.com/speedyapply/JobSpy" TargetMode="External"/><Relationship Id="rId18" Type="http://schemas.openxmlformats.org/officeDocument/2006/relationships/hyperlink" Target="https://github.com/froghramar/resu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