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0496" w14:textId="77777777" w:rsidR="009A5730" w:rsidRPr="009A5730" w:rsidRDefault="009A5730" w:rsidP="009A5730">
      <w:r w:rsidRPr="009A5730">
        <w:pict w14:anchorId="2794DED8">
          <v:rect id="_x0000_i1115" style="width:0;height:1.5pt" o:hralign="center" o:hrstd="t" o:hr="t" fillcolor="#a0a0a0" stroked="f"/>
        </w:pict>
      </w:r>
    </w:p>
    <w:p w14:paraId="6D9FCA94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WEBSITE CONTENT</w:t>
      </w:r>
    </w:p>
    <w:p w14:paraId="37A0125D" w14:textId="3244AEFE" w:rsidR="009A5730" w:rsidRDefault="009A5730" w:rsidP="009A5730">
      <w:r w:rsidRPr="009A5730">
        <w:rPr>
          <w:b/>
          <w:bCs/>
        </w:rPr>
        <w:t>Name:</w:t>
      </w:r>
      <w:r w:rsidRPr="009A5730">
        <w:t xml:space="preserve"> Karthik G</w:t>
      </w:r>
      <w:r w:rsidRPr="009A5730">
        <w:br/>
      </w:r>
      <w:r w:rsidRPr="009A5730">
        <w:rPr>
          <w:b/>
          <w:bCs/>
        </w:rPr>
        <w:t>ARN:</w:t>
      </w:r>
      <w:r w:rsidRPr="009A5730">
        <w:t xml:space="preserve"> </w:t>
      </w:r>
      <w:r w:rsidRPr="00685550">
        <w:t>332207</w:t>
      </w:r>
    </w:p>
    <w:p w14:paraId="262B72AC" w14:textId="482A179A" w:rsidR="009A5730" w:rsidRPr="009A5730" w:rsidRDefault="009A5730" w:rsidP="009A5730">
      <w:r w:rsidRPr="009A5730">
        <w:br/>
      </w:r>
      <w:r w:rsidRPr="009A5730">
        <w:rPr>
          <w:b/>
          <w:bCs/>
        </w:rPr>
        <w:t>Tagline (mandatory display):</w:t>
      </w:r>
      <w:r w:rsidRPr="009A5730">
        <w:t xml:space="preserve"> AMFI-Registered Mutual Fund Distributor</w:t>
      </w:r>
    </w:p>
    <w:p w14:paraId="6BDB0154" w14:textId="77777777" w:rsidR="009A5730" w:rsidRPr="009A5730" w:rsidRDefault="009A5730" w:rsidP="009A5730">
      <w:r w:rsidRPr="009A5730">
        <w:pict w14:anchorId="1535BCE5">
          <v:rect id="_x0000_i1116" style="width:0;height:1.5pt" o:hralign="center" o:hrstd="t" o:hr="t" fillcolor="#a0a0a0" stroked="f"/>
        </w:pict>
      </w:r>
    </w:p>
    <w:p w14:paraId="4BCEF358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1️</w:t>
      </w:r>
      <w:r w:rsidRPr="009A5730">
        <w:rPr>
          <w:rFonts w:ascii="Segoe UI Symbol" w:hAnsi="Segoe UI Symbol" w:cs="Segoe UI Symbol"/>
          <w:b/>
          <w:bCs/>
        </w:rPr>
        <w:t>⃣</w:t>
      </w:r>
      <w:r w:rsidRPr="009A5730">
        <w:rPr>
          <w:b/>
          <w:bCs/>
        </w:rPr>
        <w:t xml:space="preserve"> HOMEPAGE</w:t>
      </w:r>
    </w:p>
    <w:p w14:paraId="5D5A4C50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Hero Section</w:t>
      </w:r>
    </w:p>
    <w:p w14:paraId="6C2E6EA1" w14:textId="77777777" w:rsidR="009A5730" w:rsidRPr="009A5730" w:rsidRDefault="009A5730" w:rsidP="009A5730">
      <w:r w:rsidRPr="009A5730">
        <w:rPr>
          <w:b/>
          <w:bCs/>
        </w:rPr>
        <w:t>Headline:</w:t>
      </w:r>
      <w:r w:rsidRPr="009A5730">
        <w:br/>
        <w:t>Invest with Purpose. Build Wealth with Discipline.</w:t>
      </w:r>
    </w:p>
    <w:p w14:paraId="4C5700F6" w14:textId="77777777" w:rsidR="009A5730" w:rsidRPr="009A5730" w:rsidRDefault="009A5730" w:rsidP="009A5730">
      <w:r w:rsidRPr="009A5730">
        <w:rPr>
          <w:b/>
          <w:bCs/>
        </w:rPr>
        <w:t>Sub-headline:</w:t>
      </w:r>
      <w:r w:rsidRPr="009A5730">
        <w:br/>
        <w:t>Goal-based mutual fund distribution services aligned with your life milestones.</w:t>
      </w:r>
    </w:p>
    <w:p w14:paraId="40CCBB8D" w14:textId="77777777" w:rsidR="009A5730" w:rsidRPr="009A5730" w:rsidRDefault="009A5730" w:rsidP="009A5730">
      <w:r w:rsidRPr="009A5730">
        <w:rPr>
          <w:b/>
          <w:bCs/>
        </w:rPr>
        <w:t>Primary CTA Button:</w:t>
      </w:r>
      <w:r w:rsidRPr="009A5730">
        <w:br/>
        <w:t>Begin Your Investment Journey</w:t>
      </w:r>
    </w:p>
    <w:p w14:paraId="0943F66E" w14:textId="77777777" w:rsidR="009A5730" w:rsidRPr="009A5730" w:rsidRDefault="009A5730" w:rsidP="009A5730">
      <w:r w:rsidRPr="009A5730">
        <w:rPr>
          <w:b/>
          <w:bCs/>
        </w:rPr>
        <w:t>Secondary CTA Button:</w:t>
      </w:r>
      <w:r w:rsidRPr="009A5730">
        <w:br/>
        <w:t>Schedule a Consultation</w:t>
      </w:r>
    </w:p>
    <w:p w14:paraId="0F518426" w14:textId="77777777" w:rsidR="009A5730" w:rsidRPr="009A5730" w:rsidRDefault="009A5730" w:rsidP="009A5730">
      <w:r w:rsidRPr="009A5730">
        <w:pict w14:anchorId="499C480D">
          <v:rect id="_x0000_i1117" style="width:0;height:1.5pt" o:hralign="center" o:hrstd="t" o:hr="t" fillcolor="#a0a0a0" stroked="f"/>
        </w:pict>
      </w:r>
    </w:p>
    <w:p w14:paraId="45476365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About Us (Short Section)</w:t>
      </w:r>
    </w:p>
    <w:p w14:paraId="5EBCFF5E" w14:textId="3CC85391" w:rsidR="009A5730" w:rsidRPr="009A5730" w:rsidRDefault="009A5730" w:rsidP="009A5730">
      <w:r>
        <w:t>W</w:t>
      </w:r>
      <w:r w:rsidRPr="009A5730">
        <w:t>e assist investors across India in selecting suitable mutual fund schemes aligned with their financial goals.</w:t>
      </w:r>
    </w:p>
    <w:p w14:paraId="139DA5A6" w14:textId="603711DA" w:rsidR="009A5730" w:rsidRPr="009A5730" w:rsidRDefault="009A5730" w:rsidP="009A5730">
      <w:r w:rsidRPr="009A5730">
        <w:t>Karthik G (ARN: [</w:t>
      </w:r>
      <w:r w:rsidRPr="00685550">
        <w:t>332207</w:t>
      </w:r>
      <w:r w:rsidRPr="009A5730">
        <w:t>]) is an AMFI-Registered Mutual Fund Distributor committed to:</w:t>
      </w:r>
    </w:p>
    <w:p w14:paraId="21E88562" w14:textId="77777777" w:rsidR="009A5730" w:rsidRPr="009A5730" w:rsidRDefault="009A5730" w:rsidP="009A5730">
      <w:pPr>
        <w:numPr>
          <w:ilvl w:val="0"/>
          <w:numId w:val="1"/>
        </w:numPr>
      </w:pPr>
      <w:r w:rsidRPr="009A5730">
        <w:t>Conducting proper risk profiling</w:t>
      </w:r>
    </w:p>
    <w:p w14:paraId="7051BD4A" w14:textId="77777777" w:rsidR="009A5730" w:rsidRPr="009A5730" w:rsidRDefault="009A5730" w:rsidP="009A5730">
      <w:pPr>
        <w:numPr>
          <w:ilvl w:val="0"/>
          <w:numId w:val="1"/>
        </w:numPr>
      </w:pPr>
      <w:r w:rsidRPr="009A5730">
        <w:t>Recommending suitable mutual fund schemes</w:t>
      </w:r>
    </w:p>
    <w:p w14:paraId="0AD7C509" w14:textId="77777777" w:rsidR="009A5730" w:rsidRPr="009A5730" w:rsidRDefault="009A5730" w:rsidP="009A5730">
      <w:pPr>
        <w:numPr>
          <w:ilvl w:val="0"/>
          <w:numId w:val="1"/>
        </w:numPr>
      </w:pPr>
      <w:r w:rsidRPr="009A5730">
        <w:t>Supporting smooth transaction execution</w:t>
      </w:r>
    </w:p>
    <w:p w14:paraId="12AE9535" w14:textId="77777777" w:rsidR="009A5730" w:rsidRPr="009A5730" w:rsidRDefault="009A5730" w:rsidP="009A5730">
      <w:pPr>
        <w:numPr>
          <w:ilvl w:val="0"/>
          <w:numId w:val="1"/>
        </w:numPr>
      </w:pPr>
      <w:r w:rsidRPr="009A5730">
        <w:t>Providing ongoing service assistance</w:t>
      </w:r>
    </w:p>
    <w:p w14:paraId="4E9EC8CD" w14:textId="77777777" w:rsidR="009A5730" w:rsidRPr="009A5730" w:rsidRDefault="009A5730" w:rsidP="009A5730">
      <w:r w:rsidRPr="009A5730">
        <w:t>Our focus is disciplined, goal-oriented investing through mutual funds.</w:t>
      </w:r>
    </w:p>
    <w:p w14:paraId="3C8A434E" w14:textId="77777777" w:rsidR="009A5730" w:rsidRPr="009A5730" w:rsidRDefault="009A5730" w:rsidP="009A5730">
      <w:r w:rsidRPr="009A5730">
        <w:pict w14:anchorId="0B84F0AB">
          <v:rect id="_x0000_i1118" style="width:0;height:1.5pt" o:hralign="center" o:hrstd="t" o:hr="t" fillcolor="#a0a0a0" stroked="f"/>
        </w:pict>
      </w:r>
    </w:p>
    <w:p w14:paraId="1F44D138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Key Services (Homepage Summary)</w:t>
      </w:r>
    </w:p>
    <w:p w14:paraId="2E1B0891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Systematic Investment Plans (SIPs)</w:t>
      </w:r>
    </w:p>
    <w:p w14:paraId="5E24777E" w14:textId="77777777" w:rsidR="009A5730" w:rsidRPr="009A5730" w:rsidRDefault="009A5730" w:rsidP="009A5730">
      <w:r w:rsidRPr="009A5730">
        <w:t>Structured monthly investments in mutual fund schemes for long-term wealth creation.</w:t>
      </w:r>
    </w:p>
    <w:p w14:paraId="38090E4A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ELSS (Tax Saving Mutual Funds)</w:t>
      </w:r>
    </w:p>
    <w:p w14:paraId="4E760DD7" w14:textId="77777777" w:rsidR="009A5730" w:rsidRPr="009A5730" w:rsidRDefault="009A5730" w:rsidP="009A5730">
      <w:r w:rsidRPr="009A5730">
        <w:t>Equity Linked Savings Schemes to help save tax under Section 80C.</w:t>
      </w:r>
    </w:p>
    <w:p w14:paraId="21FDCC98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lastRenderedPageBreak/>
        <w:t>Retirement Corpus Planning</w:t>
      </w:r>
    </w:p>
    <w:p w14:paraId="209EB4BE" w14:textId="77777777" w:rsidR="009A5730" w:rsidRPr="009A5730" w:rsidRDefault="009A5730" w:rsidP="009A5730">
      <w:r w:rsidRPr="009A5730">
        <w:t>Goal-based mutual fund investments to build retirement savings.</w:t>
      </w:r>
    </w:p>
    <w:p w14:paraId="0388A87B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Child Education Planning</w:t>
      </w:r>
    </w:p>
    <w:p w14:paraId="2CB426CA" w14:textId="77777777" w:rsidR="009A5730" w:rsidRPr="009A5730" w:rsidRDefault="009A5730" w:rsidP="009A5730">
      <w:r w:rsidRPr="009A5730">
        <w:t>Structured mutual fund investments aligned to future education needs.</w:t>
      </w:r>
    </w:p>
    <w:p w14:paraId="1640DE64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Lumpsum Investments</w:t>
      </w:r>
    </w:p>
    <w:p w14:paraId="51A04EFC" w14:textId="77777777" w:rsidR="009A5730" w:rsidRPr="009A5730" w:rsidRDefault="009A5730" w:rsidP="009A5730">
      <w:r w:rsidRPr="009A5730">
        <w:t>Deployment of surplus funds into suitable mutual fund schemes based on risk profile and time horizon.</w:t>
      </w:r>
    </w:p>
    <w:p w14:paraId="0E02FD48" w14:textId="77777777" w:rsidR="009A5730" w:rsidRPr="009A5730" w:rsidRDefault="009A5730" w:rsidP="009A5730">
      <w:r w:rsidRPr="009A5730">
        <w:pict w14:anchorId="061190B7">
          <v:rect id="_x0000_i1119" style="width:0;height:1.5pt" o:hralign="center" o:hrstd="t" o:hr="t" fillcolor="#a0a0a0" stroked="f"/>
        </w:pict>
      </w:r>
    </w:p>
    <w:p w14:paraId="23BB5D91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Why Choose Us</w:t>
      </w:r>
    </w:p>
    <w:p w14:paraId="6601562B" w14:textId="77777777" w:rsidR="009A5730" w:rsidRPr="009A5730" w:rsidRDefault="009A5730" w:rsidP="009A5730">
      <w:pPr>
        <w:numPr>
          <w:ilvl w:val="0"/>
          <w:numId w:val="2"/>
        </w:numPr>
      </w:pPr>
      <w:r w:rsidRPr="009A5730">
        <w:t>Risk Profiling Before Recommendation</w:t>
      </w:r>
    </w:p>
    <w:p w14:paraId="5C53AF4C" w14:textId="77777777" w:rsidR="009A5730" w:rsidRPr="009A5730" w:rsidRDefault="009A5730" w:rsidP="009A5730">
      <w:pPr>
        <w:numPr>
          <w:ilvl w:val="0"/>
          <w:numId w:val="2"/>
        </w:numPr>
      </w:pPr>
      <w:r w:rsidRPr="009A5730">
        <w:t>Goal-Based Investment Approach</w:t>
      </w:r>
    </w:p>
    <w:p w14:paraId="1178E43C" w14:textId="77777777" w:rsidR="009A5730" w:rsidRPr="009A5730" w:rsidRDefault="009A5730" w:rsidP="009A5730">
      <w:pPr>
        <w:numPr>
          <w:ilvl w:val="0"/>
          <w:numId w:val="2"/>
        </w:numPr>
      </w:pPr>
      <w:r w:rsidRPr="009A5730">
        <w:t>Ongoing Service Support</w:t>
      </w:r>
    </w:p>
    <w:p w14:paraId="65D87B4E" w14:textId="77777777" w:rsidR="009A5730" w:rsidRPr="009A5730" w:rsidRDefault="009A5730" w:rsidP="009A5730">
      <w:pPr>
        <w:numPr>
          <w:ilvl w:val="0"/>
          <w:numId w:val="2"/>
        </w:numPr>
      </w:pPr>
      <w:r w:rsidRPr="009A5730">
        <w:t>Periodic Portfolio Review</w:t>
      </w:r>
    </w:p>
    <w:p w14:paraId="3CFF514D" w14:textId="77777777" w:rsidR="009A5730" w:rsidRPr="009A5730" w:rsidRDefault="009A5730" w:rsidP="009A5730">
      <w:r w:rsidRPr="009A5730">
        <w:pict w14:anchorId="6AE95F9F">
          <v:rect id="_x0000_i1120" style="width:0;height:1.5pt" o:hralign="center" o:hrstd="t" o:hr="t" fillcolor="#a0a0a0" stroked="f"/>
        </w:pict>
      </w:r>
    </w:p>
    <w:p w14:paraId="29DEDB61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2️</w:t>
      </w:r>
      <w:r w:rsidRPr="009A5730">
        <w:rPr>
          <w:rFonts w:ascii="Segoe UI Symbol" w:hAnsi="Segoe UI Symbol" w:cs="Segoe UI Symbol"/>
          <w:b/>
          <w:bCs/>
        </w:rPr>
        <w:t>⃣</w:t>
      </w:r>
      <w:r w:rsidRPr="009A5730">
        <w:rPr>
          <w:b/>
          <w:bCs/>
        </w:rPr>
        <w:t xml:space="preserve"> ABOUT KARTHIK G PAGE</w:t>
      </w:r>
    </w:p>
    <w:p w14:paraId="6592DAFF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About Karthik G</w:t>
      </w:r>
    </w:p>
    <w:p w14:paraId="4DE862C5" w14:textId="3B493B66" w:rsidR="009A5730" w:rsidRPr="009A5730" w:rsidRDefault="009A5730" w:rsidP="009A5730">
      <w:r w:rsidRPr="009A5730">
        <w:t xml:space="preserve">Karthik G is an AMFI-Registered Mutual Fund Distributor (ARN: </w:t>
      </w:r>
      <w:r w:rsidRPr="00685550">
        <w:t>332207</w:t>
      </w:r>
      <w:r>
        <w:t xml:space="preserve">) </w:t>
      </w:r>
      <w:r w:rsidRPr="009A5730">
        <w:t>assisting investors in selecting suitable mutual fund schemes based on their financial goals and risk appetite.</w:t>
      </w:r>
    </w:p>
    <w:p w14:paraId="6721FC40" w14:textId="77777777" w:rsidR="009A5730" w:rsidRPr="009A5730" w:rsidRDefault="009A5730" w:rsidP="009A5730">
      <w:r w:rsidRPr="009A5730">
        <w:t>His approach includes:</w:t>
      </w:r>
    </w:p>
    <w:p w14:paraId="1DD7178B" w14:textId="77777777" w:rsidR="009A5730" w:rsidRPr="009A5730" w:rsidRDefault="009A5730" w:rsidP="009A5730">
      <w:pPr>
        <w:numPr>
          <w:ilvl w:val="0"/>
          <w:numId w:val="3"/>
        </w:numPr>
      </w:pPr>
      <w:r w:rsidRPr="009A5730">
        <w:t>Understanding investor goals</w:t>
      </w:r>
    </w:p>
    <w:p w14:paraId="5FAEDF60" w14:textId="77777777" w:rsidR="009A5730" w:rsidRPr="009A5730" w:rsidRDefault="009A5730" w:rsidP="009A5730">
      <w:pPr>
        <w:numPr>
          <w:ilvl w:val="0"/>
          <w:numId w:val="3"/>
        </w:numPr>
      </w:pPr>
      <w:r w:rsidRPr="009A5730">
        <w:t>Conducting risk profiling</w:t>
      </w:r>
    </w:p>
    <w:p w14:paraId="52BC4256" w14:textId="77777777" w:rsidR="009A5730" w:rsidRPr="009A5730" w:rsidRDefault="009A5730" w:rsidP="009A5730">
      <w:pPr>
        <w:numPr>
          <w:ilvl w:val="0"/>
          <w:numId w:val="3"/>
        </w:numPr>
      </w:pPr>
      <w:r w:rsidRPr="009A5730">
        <w:t>Recommending suitable mutual fund schemes</w:t>
      </w:r>
    </w:p>
    <w:p w14:paraId="1B49BCA1" w14:textId="77777777" w:rsidR="009A5730" w:rsidRPr="009A5730" w:rsidRDefault="009A5730" w:rsidP="009A5730">
      <w:pPr>
        <w:numPr>
          <w:ilvl w:val="0"/>
          <w:numId w:val="3"/>
        </w:numPr>
      </w:pPr>
      <w:r w:rsidRPr="009A5730">
        <w:t>Supporting transaction execution</w:t>
      </w:r>
    </w:p>
    <w:p w14:paraId="76D628BA" w14:textId="77777777" w:rsidR="009A5730" w:rsidRPr="009A5730" w:rsidRDefault="009A5730" w:rsidP="009A5730">
      <w:pPr>
        <w:numPr>
          <w:ilvl w:val="0"/>
          <w:numId w:val="3"/>
        </w:numPr>
      </w:pPr>
      <w:r w:rsidRPr="009A5730">
        <w:t>Providing after-sales service support</w:t>
      </w:r>
    </w:p>
    <w:p w14:paraId="10E56946" w14:textId="77777777" w:rsidR="009A5730" w:rsidRPr="009A5730" w:rsidRDefault="009A5730" w:rsidP="009A5730">
      <w:r w:rsidRPr="009A5730">
        <w:t>He serves:</w:t>
      </w:r>
    </w:p>
    <w:p w14:paraId="4C046617" w14:textId="77777777" w:rsidR="009A5730" w:rsidRPr="009A5730" w:rsidRDefault="009A5730" w:rsidP="009A5730">
      <w:pPr>
        <w:numPr>
          <w:ilvl w:val="0"/>
          <w:numId w:val="4"/>
        </w:numPr>
      </w:pPr>
      <w:r w:rsidRPr="009A5730">
        <w:t>Salaried professionals</w:t>
      </w:r>
    </w:p>
    <w:p w14:paraId="5FCD5B04" w14:textId="77777777" w:rsidR="009A5730" w:rsidRPr="009A5730" w:rsidRDefault="009A5730" w:rsidP="009A5730">
      <w:pPr>
        <w:numPr>
          <w:ilvl w:val="0"/>
          <w:numId w:val="4"/>
        </w:numPr>
      </w:pPr>
      <w:r w:rsidRPr="009A5730">
        <w:t>Small business owners</w:t>
      </w:r>
    </w:p>
    <w:p w14:paraId="6429A069" w14:textId="77777777" w:rsidR="009A5730" w:rsidRPr="009A5730" w:rsidRDefault="009A5730" w:rsidP="009A5730">
      <w:pPr>
        <w:numPr>
          <w:ilvl w:val="0"/>
          <w:numId w:val="4"/>
        </w:numPr>
      </w:pPr>
      <w:r w:rsidRPr="009A5730">
        <w:t>Young investors</w:t>
      </w:r>
    </w:p>
    <w:p w14:paraId="2BFBD4EE" w14:textId="77777777" w:rsidR="009A5730" w:rsidRPr="009A5730" w:rsidRDefault="009A5730" w:rsidP="009A5730">
      <w:pPr>
        <w:numPr>
          <w:ilvl w:val="0"/>
          <w:numId w:val="4"/>
        </w:numPr>
      </w:pPr>
      <w:r w:rsidRPr="009A5730">
        <w:t>Retirees</w:t>
      </w:r>
    </w:p>
    <w:p w14:paraId="772480CE" w14:textId="77777777" w:rsidR="009A5730" w:rsidRPr="009A5730" w:rsidRDefault="009A5730" w:rsidP="009A5730">
      <w:r w:rsidRPr="009A5730">
        <w:t>All recommendations are limited to mutual fund schemes and are provided to aid investor decision-making in line with regulatory guidelines.</w:t>
      </w:r>
    </w:p>
    <w:p w14:paraId="4E6E5094" w14:textId="77777777" w:rsidR="009A5730" w:rsidRPr="009A5730" w:rsidRDefault="009A5730" w:rsidP="009A5730">
      <w:r w:rsidRPr="009A5730">
        <w:pict w14:anchorId="160637DF">
          <v:rect id="_x0000_i1121" style="width:0;height:1.5pt" o:hralign="center" o:hrstd="t" o:hr="t" fillcolor="#a0a0a0" stroked="f"/>
        </w:pict>
      </w:r>
    </w:p>
    <w:p w14:paraId="79160D69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lastRenderedPageBreak/>
        <w:t>3️</w:t>
      </w:r>
      <w:r w:rsidRPr="009A5730">
        <w:rPr>
          <w:rFonts w:ascii="Segoe UI Symbol" w:hAnsi="Segoe UI Symbol" w:cs="Segoe UI Symbol"/>
          <w:b/>
          <w:bCs/>
        </w:rPr>
        <w:t>⃣</w:t>
      </w:r>
      <w:r w:rsidRPr="009A5730">
        <w:rPr>
          <w:b/>
          <w:bCs/>
        </w:rPr>
        <w:t xml:space="preserve"> SERVICES PAGE</w:t>
      </w:r>
    </w:p>
    <w:p w14:paraId="5E0D7891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Systematic Investment Plans (SIPs)</w:t>
      </w:r>
    </w:p>
    <w:p w14:paraId="45D74398" w14:textId="77777777" w:rsidR="009A5730" w:rsidRPr="009A5730" w:rsidRDefault="009A5730" w:rsidP="009A5730">
      <w:r w:rsidRPr="009A5730">
        <w:t>SIPs enable investors to:</w:t>
      </w:r>
    </w:p>
    <w:p w14:paraId="6E48EDCA" w14:textId="77777777" w:rsidR="009A5730" w:rsidRPr="009A5730" w:rsidRDefault="009A5730" w:rsidP="009A5730">
      <w:pPr>
        <w:numPr>
          <w:ilvl w:val="0"/>
          <w:numId w:val="5"/>
        </w:numPr>
      </w:pPr>
      <w:r w:rsidRPr="009A5730">
        <w:t>Invest a fixed amount regularly</w:t>
      </w:r>
    </w:p>
    <w:p w14:paraId="7ED75AD6" w14:textId="77777777" w:rsidR="009A5730" w:rsidRPr="009A5730" w:rsidRDefault="009A5730" w:rsidP="009A5730">
      <w:pPr>
        <w:numPr>
          <w:ilvl w:val="0"/>
          <w:numId w:val="5"/>
        </w:numPr>
      </w:pPr>
      <w:r w:rsidRPr="009A5730">
        <w:t>Build disciplined investing habits</w:t>
      </w:r>
    </w:p>
    <w:p w14:paraId="26C4B8B5" w14:textId="77777777" w:rsidR="009A5730" w:rsidRPr="009A5730" w:rsidRDefault="009A5730" w:rsidP="009A5730">
      <w:pPr>
        <w:numPr>
          <w:ilvl w:val="0"/>
          <w:numId w:val="5"/>
        </w:numPr>
      </w:pPr>
      <w:r w:rsidRPr="009A5730">
        <w:t>Participate in long-term market growth</w:t>
      </w:r>
    </w:p>
    <w:p w14:paraId="63EEC00F" w14:textId="77777777" w:rsidR="009A5730" w:rsidRPr="009A5730" w:rsidRDefault="009A5730" w:rsidP="009A5730">
      <w:r w:rsidRPr="009A5730">
        <w:t>Recommendations are made after assessing risk profile, investment horizon, and financial goals.</w:t>
      </w:r>
    </w:p>
    <w:p w14:paraId="594AE427" w14:textId="77777777" w:rsidR="009A5730" w:rsidRPr="009A5730" w:rsidRDefault="009A5730" w:rsidP="009A5730">
      <w:r w:rsidRPr="009A5730">
        <w:pict w14:anchorId="079A2914">
          <v:rect id="_x0000_i1122" style="width:0;height:1.5pt" o:hralign="center" o:hrstd="t" o:hr="t" fillcolor="#a0a0a0" stroked="f"/>
        </w:pict>
      </w:r>
    </w:p>
    <w:p w14:paraId="291F8ACE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Goal-Based Mutual Fund Investments</w:t>
      </w:r>
    </w:p>
    <w:p w14:paraId="3A1CC41F" w14:textId="77777777" w:rsidR="009A5730" w:rsidRPr="009A5730" w:rsidRDefault="009A5730" w:rsidP="009A5730">
      <w:r w:rsidRPr="009A5730">
        <w:t>We assist investors in making mutual fund investments for specific goals such as:</w:t>
      </w:r>
    </w:p>
    <w:p w14:paraId="7C9CB771" w14:textId="77777777" w:rsidR="009A5730" w:rsidRPr="009A5730" w:rsidRDefault="009A5730" w:rsidP="009A5730">
      <w:pPr>
        <w:numPr>
          <w:ilvl w:val="0"/>
          <w:numId w:val="6"/>
        </w:numPr>
      </w:pPr>
      <w:r w:rsidRPr="009A5730">
        <w:t>Retirement corpus accumulation</w:t>
      </w:r>
    </w:p>
    <w:p w14:paraId="2336769E" w14:textId="77777777" w:rsidR="009A5730" w:rsidRPr="009A5730" w:rsidRDefault="009A5730" w:rsidP="009A5730">
      <w:pPr>
        <w:numPr>
          <w:ilvl w:val="0"/>
          <w:numId w:val="6"/>
        </w:numPr>
      </w:pPr>
      <w:r w:rsidRPr="009A5730">
        <w:t>Children’s education</w:t>
      </w:r>
    </w:p>
    <w:p w14:paraId="7B715BF1" w14:textId="77777777" w:rsidR="009A5730" w:rsidRPr="009A5730" w:rsidRDefault="009A5730" w:rsidP="009A5730">
      <w:pPr>
        <w:numPr>
          <w:ilvl w:val="0"/>
          <w:numId w:val="6"/>
        </w:numPr>
      </w:pPr>
      <w:r w:rsidRPr="009A5730">
        <w:t>Home purchase</w:t>
      </w:r>
    </w:p>
    <w:p w14:paraId="46E136DE" w14:textId="77777777" w:rsidR="009A5730" w:rsidRPr="009A5730" w:rsidRDefault="009A5730" w:rsidP="009A5730">
      <w:pPr>
        <w:numPr>
          <w:ilvl w:val="0"/>
          <w:numId w:val="6"/>
        </w:numPr>
      </w:pPr>
      <w:r w:rsidRPr="009A5730">
        <w:t>Wealth creation</w:t>
      </w:r>
    </w:p>
    <w:p w14:paraId="4902C87A" w14:textId="77777777" w:rsidR="009A5730" w:rsidRPr="009A5730" w:rsidRDefault="009A5730" w:rsidP="009A5730">
      <w:r w:rsidRPr="009A5730">
        <w:t>All recommendations are based on suitability assessment.</w:t>
      </w:r>
    </w:p>
    <w:p w14:paraId="0AD1C465" w14:textId="77777777" w:rsidR="009A5730" w:rsidRPr="009A5730" w:rsidRDefault="009A5730" w:rsidP="009A5730">
      <w:r w:rsidRPr="009A5730">
        <w:pict w14:anchorId="4026872F">
          <v:rect id="_x0000_i1123" style="width:0;height:1.5pt" o:hralign="center" o:hrstd="t" o:hr="t" fillcolor="#a0a0a0" stroked="f"/>
        </w:pict>
      </w:r>
    </w:p>
    <w:p w14:paraId="2C680287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Tax Planning via ELSS</w:t>
      </w:r>
    </w:p>
    <w:p w14:paraId="2D35B27C" w14:textId="77777777" w:rsidR="009A5730" w:rsidRPr="009A5730" w:rsidRDefault="009A5730" w:rsidP="009A5730">
      <w:r w:rsidRPr="009A5730">
        <w:t>ELSS mutual fund schemes:</w:t>
      </w:r>
    </w:p>
    <w:p w14:paraId="000D16CB" w14:textId="77777777" w:rsidR="009A5730" w:rsidRPr="009A5730" w:rsidRDefault="009A5730" w:rsidP="009A5730">
      <w:pPr>
        <w:numPr>
          <w:ilvl w:val="0"/>
          <w:numId w:val="7"/>
        </w:numPr>
      </w:pPr>
      <w:r w:rsidRPr="009A5730">
        <w:t>Provide tax benefits under Section 80C</w:t>
      </w:r>
    </w:p>
    <w:p w14:paraId="113011C3" w14:textId="77777777" w:rsidR="009A5730" w:rsidRPr="009A5730" w:rsidRDefault="009A5730" w:rsidP="009A5730">
      <w:pPr>
        <w:numPr>
          <w:ilvl w:val="0"/>
          <w:numId w:val="7"/>
        </w:numPr>
      </w:pPr>
      <w:r w:rsidRPr="009A5730">
        <w:t>Have a 3-year lock-in period</w:t>
      </w:r>
    </w:p>
    <w:p w14:paraId="7C26192A" w14:textId="77777777" w:rsidR="009A5730" w:rsidRPr="009A5730" w:rsidRDefault="009A5730" w:rsidP="009A5730">
      <w:pPr>
        <w:numPr>
          <w:ilvl w:val="0"/>
          <w:numId w:val="7"/>
        </w:numPr>
      </w:pPr>
      <w:r w:rsidRPr="009A5730">
        <w:t>Invest primarily in equities</w:t>
      </w:r>
    </w:p>
    <w:p w14:paraId="5CA05803" w14:textId="77777777" w:rsidR="009A5730" w:rsidRPr="009A5730" w:rsidRDefault="009A5730" w:rsidP="009A5730">
      <w:r w:rsidRPr="009A5730">
        <w:t>Scheme selection is aligned with the investor’s risk profile.</w:t>
      </w:r>
    </w:p>
    <w:p w14:paraId="0E5D472E" w14:textId="77777777" w:rsidR="009A5730" w:rsidRPr="009A5730" w:rsidRDefault="009A5730" w:rsidP="009A5730">
      <w:r w:rsidRPr="009A5730">
        <w:pict w14:anchorId="211CE247">
          <v:rect id="_x0000_i1124" style="width:0;height:1.5pt" o:hralign="center" o:hrstd="t" o:hr="t" fillcolor="#a0a0a0" stroked="f"/>
        </w:pict>
      </w:r>
    </w:p>
    <w:p w14:paraId="2B806C41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Portfolio Review &amp; Rebalancing</w:t>
      </w:r>
    </w:p>
    <w:p w14:paraId="78C5CA75" w14:textId="77777777" w:rsidR="009A5730" w:rsidRPr="009A5730" w:rsidRDefault="009A5730" w:rsidP="009A5730">
      <w:r w:rsidRPr="009A5730">
        <w:t>We periodically review your mutual fund portfolio to:</w:t>
      </w:r>
    </w:p>
    <w:p w14:paraId="56F4EA55" w14:textId="77777777" w:rsidR="009A5730" w:rsidRPr="009A5730" w:rsidRDefault="009A5730" w:rsidP="009A5730">
      <w:pPr>
        <w:numPr>
          <w:ilvl w:val="0"/>
          <w:numId w:val="8"/>
        </w:numPr>
      </w:pPr>
      <w:r w:rsidRPr="009A5730">
        <w:t>Assess alignment with your goals</w:t>
      </w:r>
    </w:p>
    <w:p w14:paraId="0CCE943A" w14:textId="77777777" w:rsidR="009A5730" w:rsidRPr="009A5730" w:rsidRDefault="009A5730" w:rsidP="009A5730">
      <w:pPr>
        <w:numPr>
          <w:ilvl w:val="0"/>
          <w:numId w:val="8"/>
        </w:numPr>
      </w:pPr>
      <w:r w:rsidRPr="009A5730">
        <w:t>Review suitability</w:t>
      </w:r>
    </w:p>
    <w:p w14:paraId="6C192446" w14:textId="77777777" w:rsidR="009A5730" w:rsidRPr="009A5730" w:rsidRDefault="009A5730" w:rsidP="009A5730">
      <w:pPr>
        <w:numPr>
          <w:ilvl w:val="0"/>
          <w:numId w:val="8"/>
        </w:numPr>
      </w:pPr>
      <w:r w:rsidRPr="009A5730">
        <w:t>Suggest changes if required</w:t>
      </w:r>
    </w:p>
    <w:p w14:paraId="1B917BE8" w14:textId="77777777" w:rsidR="009A5730" w:rsidRPr="009A5730" w:rsidRDefault="009A5730" w:rsidP="009A5730">
      <w:r w:rsidRPr="009A5730">
        <w:t>This service is limited to mutual fund investments.</w:t>
      </w:r>
    </w:p>
    <w:p w14:paraId="374B2B1B" w14:textId="77777777" w:rsidR="009A5730" w:rsidRPr="009A5730" w:rsidRDefault="009A5730" w:rsidP="009A5730">
      <w:r w:rsidRPr="009A5730">
        <w:pict w14:anchorId="6C218D37">
          <v:rect id="_x0000_i1125" style="width:0;height:1.5pt" o:hralign="center" o:hrstd="t" o:hr="t" fillcolor="#a0a0a0" stroked="f"/>
        </w:pict>
      </w:r>
    </w:p>
    <w:p w14:paraId="51605209" w14:textId="77777777" w:rsidR="009A5730" w:rsidRDefault="009A5730" w:rsidP="009A5730">
      <w:pPr>
        <w:rPr>
          <w:b/>
          <w:bCs/>
        </w:rPr>
      </w:pPr>
    </w:p>
    <w:p w14:paraId="59C16AA5" w14:textId="3DAD620A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lastRenderedPageBreak/>
        <w:t>4️</w:t>
      </w:r>
      <w:r w:rsidRPr="009A5730">
        <w:rPr>
          <w:rFonts w:ascii="Segoe UI Symbol" w:hAnsi="Segoe UI Symbol" w:cs="Segoe UI Symbol"/>
          <w:b/>
          <w:bCs/>
        </w:rPr>
        <w:t>⃣</w:t>
      </w:r>
      <w:r w:rsidRPr="009A5730">
        <w:rPr>
          <w:b/>
          <w:bCs/>
        </w:rPr>
        <w:t>BLOG / INSIGHTS PAGE</w:t>
      </w:r>
    </w:p>
    <w:p w14:paraId="6C2532DA" w14:textId="77777777" w:rsidR="009A5730" w:rsidRPr="009A5730" w:rsidRDefault="009A5730" w:rsidP="009A5730">
      <w:r w:rsidRPr="009A5730">
        <w:t>(For educational content only)</w:t>
      </w:r>
    </w:p>
    <w:p w14:paraId="6A1CB926" w14:textId="77777777" w:rsidR="009A5730" w:rsidRPr="009A5730" w:rsidRDefault="009A5730" w:rsidP="009A5730">
      <w:r w:rsidRPr="009A5730">
        <w:t>Suggested Blog Titles:</w:t>
      </w:r>
    </w:p>
    <w:p w14:paraId="6AF7CCA1" w14:textId="77777777" w:rsidR="009A5730" w:rsidRPr="009A5730" w:rsidRDefault="009A5730" w:rsidP="009A5730">
      <w:pPr>
        <w:numPr>
          <w:ilvl w:val="0"/>
          <w:numId w:val="9"/>
        </w:numPr>
      </w:pPr>
      <w:r w:rsidRPr="009A5730">
        <w:t>What Is Risk Profiling in Mutual Funds?</w:t>
      </w:r>
    </w:p>
    <w:p w14:paraId="3F7236EC" w14:textId="77777777" w:rsidR="009A5730" w:rsidRPr="009A5730" w:rsidRDefault="009A5730" w:rsidP="009A5730">
      <w:pPr>
        <w:numPr>
          <w:ilvl w:val="0"/>
          <w:numId w:val="9"/>
        </w:numPr>
      </w:pPr>
      <w:r w:rsidRPr="009A5730">
        <w:t>SIP vs Lumpsum: Understanding the Difference</w:t>
      </w:r>
    </w:p>
    <w:p w14:paraId="1BB1CE15" w14:textId="77777777" w:rsidR="009A5730" w:rsidRPr="009A5730" w:rsidRDefault="009A5730" w:rsidP="009A5730">
      <w:pPr>
        <w:numPr>
          <w:ilvl w:val="0"/>
          <w:numId w:val="9"/>
        </w:numPr>
      </w:pPr>
      <w:r w:rsidRPr="009A5730">
        <w:t>How ELSS Helps in Tax Saving Under Section 80C</w:t>
      </w:r>
    </w:p>
    <w:p w14:paraId="0F3BC703" w14:textId="77777777" w:rsidR="009A5730" w:rsidRPr="009A5730" w:rsidRDefault="009A5730" w:rsidP="009A5730">
      <w:pPr>
        <w:numPr>
          <w:ilvl w:val="0"/>
          <w:numId w:val="9"/>
        </w:numPr>
      </w:pPr>
      <w:r w:rsidRPr="009A5730">
        <w:t>What Is an Execution-Only Transaction in Mutual Funds?</w:t>
      </w:r>
    </w:p>
    <w:p w14:paraId="034E673B" w14:textId="77777777" w:rsidR="009A5730" w:rsidRPr="009A5730" w:rsidRDefault="009A5730" w:rsidP="009A5730">
      <w:pPr>
        <w:numPr>
          <w:ilvl w:val="0"/>
          <w:numId w:val="9"/>
        </w:numPr>
      </w:pPr>
      <w:r w:rsidRPr="009A5730">
        <w:t>Common Mistakes First-Time Mutual Fund Investors Should Avoid</w:t>
      </w:r>
    </w:p>
    <w:p w14:paraId="71DAEB31" w14:textId="77777777" w:rsidR="009A5730" w:rsidRPr="009A5730" w:rsidRDefault="009A5730" w:rsidP="009A5730">
      <w:r w:rsidRPr="009A5730">
        <w:pict w14:anchorId="5E336580">
          <v:rect id="_x0000_i1126" style="width:0;height:1.5pt" o:hralign="center" o:hrstd="t" o:hr="t" fillcolor="#a0a0a0" stroked="f"/>
        </w:pict>
      </w:r>
    </w:p>
    <w:p w14:paraId="767DAFCF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5️</w:t>
      </w:r>
      <w:r w:rsidRPr="009A5730">
        <w:rPr>
          <w:rFonts w:ascii="Segoe UI Symbol" w:hAnsi="Segoe UI Symbol" w:cs="Segoe UI Symbol"/>
          <w:b/>
          <w:bCs/>
        </w:rPr>
        <w:t>⃣</w:t>
      </w:r>
      <w:r w:rsidRPr="009A5730">
        <w:rPr>
          <w:b/>
          <w:bCs/>
        </w:rPr>
        <w:t xml:space="preserve"> CONTACT PAGE</w:t>
      </w:r>
    </w:p>
    <w:p w14:paraId="4ECE9674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Contact Us</w:t>
      </w:r>
    </w:p>
    <w:p w14:paraId="666EBC86" w14:textId="77777777" w:rsidR="009A5730" w:rsidRPr="009A5730" w:rsidRDefault="009A5730" w:rsidP="009A5730">
      <w:r w:rsidRPr="009A5730">
        <w:t>Schedule a consultation to discuss your investment goals and explore suitable mutual fund options.</w:t>
      </w:r>
    </w:p>
    <w:p w14:paraId="41435F75" w14:textId="77777777" w:rsidR="009A5730" w:rsidRPr="009A5730" w:rsidRDefault="009A5730" w:rsidP="009A5730">
      <w:r w:rsidRPr="009A5730">
        <w:t>Phone: [Insert Phone Number]</w:t>
      </w:r>
      <w:r w:rsidRPr="009A5730">
        <w:br/>
        <w:t>Email: [Insert Email Address]</w:t>
      </w:r>
      <w:r w:rsidRPr="009A5730">
        <w:br/>
        <w:t>Location: Serving clients across India</w:t>
      </w:r>
    </w:p>
    <w:p w14:paraId="50B1F23B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Contact Form Fields:</w:t>
      </w:r>
    </w:p>
    <w:p w14:paraId="55A69C65" w14:textId="77777777" w:rsidR="009A5730" w:rsidRPr="009A5730" w:rsidRDefault="009A5730" w:rsidP="009A5730">
      <w:pPr>
        <w:numPr>
          <w:ilvl w:val="0"/>
          <w:numId w:val="10"/>
        </w:numPr>
      </w:pPr>
      <w:r w:rsidRPr="009A5730">
        <w:t>Full Name</w:t>
      </w:r>
    </w:p>
    <w:p w14:paraId="73CABC29" w14:textId="77777777" w:rsidR="009A5730" w:rsidRPr="009A5730" w:rsidRDefault="009A5730" w:rsidP="009A5730">
      <w:pPr>
        <w:numPr>
          <w:ilvl w:val="0"/>
          <w:numId w:val="10"/>
        </w:numPr>
      </w:pPr>
      <w:r w:rsidRPr="009A5730">
        <w:t>Phone Number</w:t>
      </w:r>
    </w:p>
    <w:p w14:paraId="43A15932" w14:textId="77777777" w:rsidR="009A5730" w:rsidRPr="009A5730" w:rsidRDefault="009A5730" w:rsidP="009A5730">
      <w:pPr>
        <w:numPr>
          <w:ilvl w:val="0"/>
          <w:numId w:val="10"/>
        </w:numPr>
      </w:pPr>
      <w:r w:rsidRPr="009A5730">
        <w:t>Email</w:t>
      </w:r>
    </w:p>
    <w:p w14:paraId="1FE7A703" w14:textId="77777777" w:rsidR="009A5730" w:rsidRPr="009A5730" w:rsidRDefault="009A5730" w:rsidP="009A5730">
      <w:pPr>
        <w:numPr>
          <w:ilvl w:val="0"/>
          <w:numId w:val="10"/>
        </w:numPr>
      </w:pPr>
      <w:r w:rsidRPr="009A5730">
        <w:t>Investment Goal</w:t>
      </w:r>
    </w:p>
    <w:p w14:paraId="14FEDB62" w14:textId="77777777" w:rsidR="009A5730" w:rsidRPr="009A5730" w:rsidRDefault="009A5730" w:rsidP="009A5730">
      <w:pPr>
        <w:numPr>
          <w:ilvl w:val="0"/>
          <w:numId w:val="10"/>
        </w:numPr>
      </w:pPr>
      <w:r w:rsidRPr="009A5730">
        <w:t>Message</w:t>
      </w:r>
    </w:p>
    <w:p w14:paraId="10330869" w14:textId="77777777" w:rsidR="009A5730" w:rsidRPr="009A5730" w:rsidRDefault="009A5730" w:rsidP="009A5730">
      <w:r w:rsidRPr="009A5730">
        <w:t>Button: Schedule a Consultation</w:t>
      </w:r>
    </w:p>
    <w:p w14:paraId="10D65467" w14:textId="77777777" w:rsidR="009A5730" w:rsidRPr="009A5730" w:rsidRDefault="009A5730" w:rsidP="009A5730">
      <w:r w:rsidRPr="009A5730">
        <w:pict w14:anchorId="74C9B657">
          <v:rect id="_x0000_i1127" style="width:0;height:1.5pt" o:hralign="center" o:hrstd="t" o:hr="t" fillcolor="#a0a0a0" stroked="f"/>
        </w:pict>
      </w:r>
    </w:p>
    <w:p w14:paraId="0970A600" w14:textId="77777777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t>6️</w:t>
      </w:r>
      <w:r w:rsidRPr="009A5730">
        <w:rPr>
          <w:rFonts w:ascii="Segoe UI Symbol" w:hAnsi="Segoe UI Symbol" w:cs="Segoe UI Symbol"/>
          <w:b/>
          <w:bCs/>
        </w:rPr>
        <w:t>⃣</w:t>
      </w:r>
      <w:r w:rsidRPr="009A5730">
        <w:rPr>
          <w:b/>
          <w:bCs/>
        </w:rPr>
        <w:t xml:space="preserve"> MANDATORY FOOTER DISCLOSURES</w:t>
      </w:r>
    </w:p>
    <w:p w14:paraId="419CF26A" w14:textId="77777777" w:rsidR="009A5730" w:rsidRPr="009A5730" w:rsidRDefault="009A5730" w:rsidP="009A5730">
      <w:r w:rsidRPr="009A5730">
        <w:t>(This must appear on all pages)</w:t>
      </w:r>
    </w:p>
    <w:p w14:paraId="3D0CB0FD" w14:textId="77777777" w:rsidR="009A5730" w:rsidRPr="009A5730" w:rsidRDefault="009A5730" w:rsidP="009A5730">
      <w:r w:rsidRPr="009A5730">
        <w:t>Karthik G is an AMFI-Registered Mutual Fund Distributor (ARN: [Insert ARN]).</w:t>
      </w:r>
    </w:p>
    <w:p w14:paraId="2AEEA3A4" w14:textId="77777777" w:rsidR="009A5730" w:rsidRPr="009A5730" w:rsidRDefault="009A5730" w:rsidP="009A5730">
      <w:r w:rsidRPr="009A5730">
        <w:t>Mutual Fund investments are subject to market risks. Read all scheme-related documents carefully before investing.</w:t>
      </w:r>
    </w:p>
    <w:p w14:paraId="20089A3B" w14:textId="77777777" w:rsidR="009A5730" w:rsidRPr="009A5730" w:rsidRDefault="009A5730" w:rsidP="009A5730">
      <w:r w:rsidRPr="009A5730">
        <w:t>Past performance may or may not be sustained in the future. Investments in mutual funds do not guarantee returns.</w:t>
      </w:r>
    </w:p>
    <w:p w14:paraId="05118023" w14:textId="77777777" w:rsidR="009A5730" w:rsidRPr="009A5730" w:rsidRDefault="009A5730" w:rsidP="009A5730">
      <w:r w:rsidRPr="009A5730">
        <w:pict w14:anchorId="79651572">
          <v:rect id="_x0000_i1128" style="width:0;height:1.5pt" o:hralign="center" o:hrstd="t" o:hr="t" fillcolor="#a0a0a0" stroked="f"/>
        </w:pict>
      </w:r>
    </w:p>
    <w:p w14:paraId="19C5A023" w14:textId="77777777" w:rsidR="009A5730" w:rsidRDefault="009A5730" w:rsidP="009A5730">
      <w:pPr>
        <w:rPr>
          <w:rFonts w:ascii="Segoe UI Symbol" w:hAnsi="Segoe UI Symbol" w:cs="Segoe UI Symbol"/>
          <w:b/>
          <w:bCs/>
        </w:rPr>
      </w:pPr>
      <w:r w:rsidRPr="009A5730">
        <w:rPr>
          <w:b/>
          <w:bCs/>
        </w:rPr>
        <w:t>7️</w:t>
      </w:r>
      <w:r w:rsidRPr="009A5730">
        <w:rPr>
          <w:rFonts w:ascii="Segoe UI Symbol" w:hAnsi="Segoe UI Symbol" w:cs="Segoe UI Symbol"/>
          <w:b/>
          <w:bCs/>
        </w:rPr>
        <w:t>⃣</w:t>
      </w:r>
    </w:p>
    <w:p w14:paraId="0B6D62C2" w14:textId="3F96DDBE" w:rsidR="009A5730" w:rsidRPr="009A5730" w:rsidRDefault="009A5730" w:rsidP="009A5730">
      <w:pPr>
        <w:rPr>
          <w:b/>
          <w:bCs/>
        </w:rPr>
      </w:pPr>
      <w:r w:rsidRPr="009A5730">
        <w:rPr>
          <w:b/>
          <w:bCs/>
        </w:rPr>
        <w:lastRenderedPageBreak/>
        <w:t xml:space="preserve"> TECHNICAL DISPLAY REQUIREMENTS (For Developer)</w:t>
      </w:r>
    </w:p>
    <w:p w14:paraId="7E726E1C" w14:textId="77777777" w:rsidR="009A5730" w:rsidRPr="009A5730" w:rsidRDefault="009A5730" w:rsidP="009A5730">
      <w:pPr>
        <w:numPr>
          <w:ilvl w:val="0"/>
          <w:numId w:val="11"/>
        </w:numPr>
      </w:pPr>
      <w:r w:rsidRPr="009A5730">
        <w:t>Display “AMFI-Registered Mutual Fund Distributor” clearly below the name.</w:t>
      </w:r>
    </w:p>
    <w:p w14:paraId="06F72CE0" w14:textId="77777777" w:rsidR="009A5730" w:rsidRPr="009A5730" w:rsidRDefault="009A5730" w:rsidP="009A5730">
      <w:pPr>
        <w:numPr>
          <w:ilvl w:val="0"/>
          <w:numId w:val="11"/>
        </w:numPr>
      </w:pPr>
      <w:r w:rsidRPr="009A5730">
        <w:t>ARN must be visible on website.</w:t>
      </w:r>
    </w:p>
    <w:p w14:paraId="538134DD" w14:textId="77777777" w:rsidR="009A5730" w:rsidRPr="009A5730" w:rsidRDefault="009A5730" w:rsidP="009A5730">
      <w:pPr>
        <w:numPr>
          <w:ilvl w:val="0"/>
          <w:numId w:val="11"/>
        </w:numPr>
      </w:pPr>
      <w:r w:rsidRPr="009A5730">
        <w:t>Minimum font size 12 for ARN &amp; distributor disclosure.</w:t>
      </w:r>
    </w:p>
    <w:p w14:paraId="1ED5D190" w14:textId="77777777" w:rsidR="009A5730" w:rsidRPr="009A5730" w:rsidRDefault="009A5730" w:rsidP="009A5730">
      <w:pPr>
        <w:numPr>
          <w:ilvl w:val="0"/>
          <w:numId w:val="11"/>
        </w:numPr>
      </w:pPr>
      <w:r w:rsidRPr="009A5730">
        <w:t>No AMC logos without written approval.</w:t>
      </w:r>
    </w:p>
    <w:p w14:paraId="0BD53B89" w14:textId="77777777" w:rsidR="009A5730" w:rsidRPr="009A5730" w:rsidRDefault="009A5730" w:rsidP="009A5730">
      <w:pPr>
        <w:numPr>
          <w:ilvl w:val="0"/>
          <w:numId w:val="11"/>
        </w:numPr>
      </w:pPr>
      <w:r w:rsidRPr="009A5730">
        <w:t>No scheme-specific promotion content.</w:t>
      </w:r>
    </w:p>
    <w:p w14:paraId="0E59AF6B" w14:textId="77777777" w:rsidR="009A5730" w:rsidRPr="009A5730" w:rsidRDefault="009A5730" w:rsidP="009A5730">
      <w:pPr>
        <w:numPr>
          <w:ilvl w:val="0"/>
          <w:numId w:val="11"/>
        </w:numPr>
      </w:pPr>
      <w:r w:rsidRPr="009A5730">
        <w:t>No return guarantees or performance claims.</w:t>
      </w:r>
    </w:p>
    <w:p w14:paraId="21AB5BA3" w14:textId="77777777" w:rsidR="009A5730" w:rsidRPr="009A5730" w:rsidRDefault="009A5730" w:rsidP="009A5730">
      <w:r w:rsidRPr="009A5730">
        <w:pict w14:anchorId="35F4C1B5">
          <v:rect id="_x0000_i1129" style="width:0;height:1.5pt" o:hralign="center" o:hrstd="t" o:hr="t" fillcolor="#a0a0a0" stroked="f"/>
        </w:pict>
      </w:r>
    </w:p>
    <w:p w14:paraId="1F988418" w14:textId="77777777" w:rsidR="006F3A27" w:rsidRDefault="006F3A27"/>
    <w:sectPr w:rsidR="006F3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C60F9"/>
    <w:multiLevelType w:val="multilevel"/>
    <w:tmpl w:val="FE1A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55A78"/>
    <w:multiLevelType w:val="multilevel"/>
    <w:tmpl w:val="F13C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E4400"/>
    <w:multiLevelType w:val="multilevel"/>
    <w:tmpl w:val="CE4E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97744"/>
    <w:multiLevelType w:val="multilevel"/>
    <w:tmpl w:val="8162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F1153"/>
    <w:multiLevelType w:val="multilevel"/>
    <w:tmpl w:val="BC0C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F1D82"/>
    <w:multiLevelType w:val="multilevel"/>
    <w:tmpl w:val="5ECC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D1F7A"/>
    <w:multiLevelType w:val="multilevel"/>
    <w:tmpl w:val="8500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81EAE"/>
    <w:multiLevelType w:val="multilevel"/>
    <w:tmpl w:val="7D1C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177AE"/>
    <w:multiLevelType w:val="multilevel"/>
    <w:tmpl w:val="403E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47D3B"/>
    <w:multiLevelType w:val="multilevel"/>
    <w:tmpl w:val="22E05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4C4BE9"/>
    <w:multiLevelType w:val="multilevel"/>
    <w:tmpl w:val="E322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506944">
    <w:abstractNumId w:val="1"/>
  </w:num>
  <w:num w:numId="2" w16cid:durableId="586688965">
    <w:abstractNumId w:val="0"/>
  </w:num>
  <w:num w:numId="3" w16cid:durableId="130244926">
    <w:abstractNumId w:val="2"/>
  </w:num>
  <w:num w:numId="4" w16cid:durableId="1129979581">
    <w:abstractNumId w:val="6"/>
  </w:num>
  <w:num w:numId="5" w16cid:durableId="24672741">
    <w:abstractNumId w:val="10"/>
  </w:num>
  <w:num w:numId="6" w16cid:durableId="1047527467">
    <w:abstractNumId w:val="3"/>
  </w:num>
  <w:num w:numId="7" w16cid:durableId="530995878">
    <w:abstractNumId w:val="4"/>
  </w:num>
  <w:num w:numId="8" w16cid:durableId="1467039610">
    <w:abstractNumId w:val="8"/>
  </w:num>
  <w:num w:numId="9" w16cid:durableId="901407135">
    <w:abstractNumId w:val="9"/>
  </w:num>
  <w:num w:numId="10" w16cid:durableId="785776681">
    <w:abstractNumId w:val="5"/>
  </w:num>
  <w:num w:numId="11" w16cid:durableId="1147149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730"/>
    <w:rsid w:val="00017D7B"/>
    <w:rsid w:val="000B65B8"/>
    <w:rsid w:val="006F3A27"/>
    <w:rsid w:val="009A5730"/>
    <w:rsid w:val="00AC6AA6"/>
    <w:rsid w:val="00CE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43C3"/>
  <w15:chartTrackingRefBased/>
  <w15:docId w15:val="{3DD39883-6119-4368-BAF0-9592336B5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7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7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7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674</Words>
  <Characters>3843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Gangadharan</dc:creator>
  <cp:keywords/>
  <dc:description/>
  <cp:lastModifiedBy>Karthik Gangadharan</cp:lastModifiedBy>
  <cp:revision>1</cp:revision>
  <dcterms:created xsi:type="dcterms:W3CDTF">2026-02-24T16:58:00Z</dcterms:created>
  <dcterms:modified xsi:type="dcterms:W3CDTF">2026-02-24T17:02:00Z</dcterms:modified>
</cp:coreProperties>
</file>