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289" w:rsidRPr="00F24ECA" w:rsidRDefault="00F24ECA" w:rsidP="0080259F">
      <w:pPr>
        <w:spacing w:line="360" w:lineRule="auto"/>
        <w:jc w:val="center"/>
        <w:rPr>
          <w:rFonts w:asciiTheme="minorEastAsia" w:hAnsiTheme="minorEastAsia"/>
          <w:b/>
          <w:sz w:val="32"/>
          <w:szCs w:val="32"/>
        </w:rPr>
      </w:pPr>
      <w:r w:rsidRPr="00F24ECA">
        <w:rPr>
          <w:rFonts w:asciiTheme="minorEastAsia" w:hAnsiTheme="minorEastAsia" w:hint="eastAsia"/>
          <w:b/>
          <w:sz w:val="32"/>
          <w:szCs w:val="32"/>
        </w:rPr>
        <w:t>数据探索性分析与预处理-海藻数据的分析</w:t>
      </w:r>
    </w:p>
    <w:p w:rsidR="00F24ECA" w:rsidRPr="00F24ECA" w:rsidRDefault="00F24ECA" w:rsidP="0080259F">
      <w:pPr>
        <w:spacing w:line="360" w:lineRule="auto"/>
        <w:jc w:val="right"/>
        <w:rPr>
          <w:rFonts w:asciiTheme="minorEastAsia" w:hAnsiTheme="minorEastAsia"/>
          <w:sz w:val="28"/>
          <w:szCs w:val="28"/>
        </w:rPr>
      </w:pPr>
      <w:r w:rsidRPr="00F24ECA">
        <w:rPr>
          <w:rFonts w:asciiTheme="minorEastAsia" w:hAnsiTheme="minorEastAsia" w:hint="eastAsia"/>
          <w:sz w:val="28"/>
          <w:szCs w:val="28"/>
        </w:rPr>
        <w:t>计算机科学与技术 李凯霞 2120151003</w:t>
      </w:r>
      <w:r w:rsidRPr="00F24ECA">
        <w:rPr>
          <w:rFonts w:asciiTheme="minorEastAsia" w:hAnsiTheme="minorEastAsia"/>
          <w:sz w:val="28"/>
          <w:szCs w:val="28"/>
        </w:rPr>
        <w:t xml:space="preserve"> </w:t>
      </w:r>
      <w:r w:rsidRPr="00F24ECA">
        <w:rPr>
          <w:rFonts w:asciiTheme="minorEastAsia" w:hAnsiTheme="minorEastAsia" w:hint="eastAsia"/>
          <w:sz w:val="28"/>
          <w:szCs w:val="28"/>
        </w:rPr>
        <w:t>硕士</w:t>
      </w:r>
    </w:p>
    <w:p w:rsidR="00F24ECA" w:rsidRPr="00BC78C8" w:rsidRDefault="00BC78C8" w:rsidP="0080259F">
      <w:pPr>
        <w:pStyle w:val="a3"/>
        <w:numPr>
          <w:ilvl w:val="0"/>
          <w:numId w:val="1"/>
        </w:numPr>
        <w:spacing w:line="360" w:lineRule="auto"/>
        <w:ind w:firstLineChars="0"/>
        <w:jc w:val="left"/>
        <w:rPr>
          <w:rFonts w:asciiTheme="minorEastAsia" w:hAnsiTheme="minorEastAsia"/>
          <w:b/>
          <w:sz w:val="28"/>
          <w:szCs w:val="24"/>
        </w:rPr>
      </w:pPr>
      <w:r w:rsidRPr="00BC78C8">
        <w:rPr>
          <w:rFonts w:asciiTheme="minorEastAsia" w:hAnsiTheme="minorEastAsia" w:hint="eastAsia"/>
          <w:b/>
          <w:sz w:val="28"/>
          <w:szCs w:val="24"/>
        </w:rPr>
        <w:t>问题描述</w:t>
      </w:r>
    </w:p>
    <w:p w:rsidR="00BC78C8" w:rsidRPr="00BC78C8" w:rsidRDefault="00BC78C8"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sidRPr="00BC78C8">
        <w:rPr>
          <w:rFonts w:asciiTheme="minorEastAsia" w:eastAsiaTheme="minorEastAsia" w:hAnsiTheme="minorEastAsia" w:cs="Arial"/>
          <w:color w:val="000000"/>
        </w:rPr>
        <w:t>某些高浓度的有害藻类对河流生态环境的破坏是一个严重的问题。它们不仅破坏河流的生物，也破坏水质。能够监测并在早期对海藻的繁殖进行预测对提高河流质量是很有必要的。</w:t>
      </w:r>
    </w:p>
    <w:p w:rsidR="00BC78C8" w:rsidRPr="00BC78C8" w:rsidRDefault="00BC78C8"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sidRPr="00BC78C8">
        <w:rPr>
          <w:rFonts w:asciiTheme="minorEastAsia" w:eastAsiaTheme="minorEastAsia" w:hAnsiTheme="minorEastAsia" w:cs="Arial"/>
          <w:color w:val="000000"/>
        </w:rPr>
        <w:t>针对这一问题的预测目标，在大约一年的时间内，在不同时间内收集了欧洲多条河流的水样。对于每个水样，测定了它们的不同化学性质以及7种有害藻类的存在频率。在水样收集过程中，也记录了一些其他特性，如收集的季节、河流大小和水流速度。</w:t>
      </w:r>
    </w:p>
    <w:p w:rsidR="00BC78C8" w:rsidRPr="00BC78C8" w:rsidRDefault="00BC78C8" w:rsidP="0080259F">
      <w:pPr>
        <w:pStyle w:val="a3"/>
        <w:numPr>
          <w:ilvl w:val="0"/>
          <w:numId w:val="1"/>
        </w:numPr>
        <w:spacing w:line="360" w:lineRule="auto"/>
        <w:ind w:firstLineChars="0"/>
        <w:jc w:val="left"/>
        <w:rPr>
          <w:rFonts w:asciiTheme="minorEastAsia" w:hAnsiTheme="minorEastAsia"/>
          <w:b/>
          <w:sz w:val="28"/>
          <w:szCs w:val="24"/>
        </w:rPr>
      </w:pPr>
      <w:r w:rsidRPr="00BC78C8">
        <w:rPr>
          <w:rFonts w:asciiTheme="minorEastAsia" w:hAnsiTheme="minorEastAsia" w:hint="eastAsia"/>
          <w:b/>
          <w:sz w:val="28"/>
          <w:szCs w:val="24"/>
        </w:rPr>
        <w:t>数据说明</w:t>
      </w:r>
    </w:p>
    <w:p w:rsidR="00BC78C8" w:rsidRPr="00BC78C8" w:rsidRDefault="00BC78C8"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sidRPr="00BC78C8">
        <w:rPr>
          <w:rFonts w:asciiTheme="minorEastAsia" w:eastAsiaTheme="minorEastAsia" w:hAnsiTheme="minorEastAsia" w:cs="Arial"/>
          <w:color w:val="000000"/>
        </w:rPr>
        <w:t>有200个水样，每条记录是同一条河流在该年的同一个季节的三个月内收集的水样的平均值。每条记录由11个变量构成，3个是标称变量，分别描述水样收集的季节</w:t>
      </w:r>
      <w:r w:rsidR="001A43F4">
        <w:rPr>
          <w:rFonts w:asciiTheme="minorEastAsia" w:eastAsiaTheme="minorEastAsia" w:hAnsiTheme="minorEastAsia" w:cs="Arial" w:hint="eastAsia"/>
          <w:color w:val="000000"/>
        </w:rPr>
        <w:t>season</w:t>
      </w:r>
      <w:r w:rsidRPr="00BC78C8">
        <w:rPr>
          <w:rFonts w:asciiTheme="minorEastAsia" w:eastAsiaTheme="minorEastAsia" w:hAnsiTheme="minorEastAsia" w:cs="Arial"/>
          <w:color w:val="000000"/>
        </w:rPr>
        <w:t>，河流大小</w:t>
      </w:r>
      <w:r w:rsidR="001A43F4">
        <w:rPr>
          <w:rFonts w:asciiTheme="minorEastAsia" w:eastAsiaTheme="minorEastAsia" w:hAnsiTheme="minorEastAsia" w:cs="Arial" w:hint="eastAsia"/>
          <w:color w:val="000000"/>
        </w:rPr>
        <w:t>size</w:t>
      </w:r>
      <w:r w:rsidRPr="00BC78C8">
        <w:rPr>
          <w:rFonts w:asciiTheme="minorEastAsia" w:eastAsiaTheme="minorEastAsia" w:hAnsiTheme="minorEastAsia" w:cs="Arial"/>
          <w:color w:val="000000"/>
        </w:rPr>
        <w:t>和河水速度</w:t>
      </w:r>
      <w:r w:rsidR="001A43F4">
        <w:rPr>
          <w:rFonts w:asciiTheme="minorEastAsia" w:eastAsiaTheme="minorEastAsia" w:hAnsiTheme="minorEastAsia" w:cs="Arial" w:hint="eastAsia"/>
          <w:color w:val="000000"/>
        </w:rPr>
        <w:t>speed</w:t>
      </w:r>
      <w:r w:rsidRPr="00BC78C8">
        <w:rPr>
          <w:rFonts w:asciiTheme="minorEastAsia" w:eastAsiaTheme="minorEastAsia" w:hAnsiTheme="minorEastAsia" w:cs="Arial"/>
          <w:color w:val="000000"/>
        </w:rPr>
        <w:t>，剩下的8个变量是水样的化学参数</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其中缺失值用</w:t>
      </w:r>
      <w:r w:rsidRPr="00BC78C8">
        <w:rPr>
          <w:rFonts w:asciiTheme="minorEastAsia" w:eastAsiaTheme="minorEastAsia" w:hAnsiTheme="minorEastAsia" w:cs="Arial"/>
          <w:color w:val="000000"/>
        </w:rPr>
        <w:t>XXXXXXX</w:t>
      </w:r>
      <w:r>
        <w:rPr>
          <w:rFonts w:asciiTheme="minorEastAsia" w:eastAsiaTheme="minorEastAsia" w:hAnsiTheme="minorEastAsia" w:cs="Arial" w:hint="eastAsia"/>
          <w:color w:val="000000"/>
        </w:rPr>
        <w:t>代替</w:t>
      </w:r>
      <w:r w:rsidRPr="00BC78C8">
        <w:rPr>
          <w:rFonts w:asciiTheme="minorEastAsia" w:eastAsiaTheme="minorEastAsia" w:hAnsiTheme="minorEastAsia" w:cs="Arial"/>
          <w:color w:val="000000"/>
        </w:rPr>
        <w:t>：</w:t>
      </w:r>
    </w:p>
    <w:p w:rsidR="00BC78C8" w:rsidRPr="00BC78C8" w:rsidRDefault="00BC78C8" w:rsidP="0080259F">
      <w:pPr>
        <w:widowControl/>
        <w:numPr>
          <w:ilvl w:val="0"/>
          <w:numId w:val="2"/>
        </w:numPr>
        <w:shd w:val="clear" w:color="auto" w:fill="FFFFFF"/>
        <w:spacing w:line="360" w:lineRule="auto"/>
        <w:ind w:left="-34" w:firstLineChars="200" w:firstLine="480"/>
        <w:jc w:val="left"/>
        <w:rPr>
          <w:rFonts w:asciiTheme="minorEastAsia" w:hAnsiTheme="minorEastAsia" w:cs="Arial"/>
          <w:color w:val="000000"/>
          <w:kern w:val="0"/>
          <w:sz w:val="24"/>
          <w:szCs w:val="24"/>
        </w:rPr>
      </w:pPr>
      <w:r w:rsidRPr="00BC78C8">
        <w:rPr>
          <w:rFonts w:asciiTheme="minorEastAsia" w:hAnsiTheme="minorEastAsia" w:cs="Arial"/>
          <w:color w:val="000000"/>
          <w:kern w:val="0"/>
          <w:sz w:val="24"/>
          <w:szCs w:val="24"/>
        </w:rPr>
        <w:t>最大pH值(mxPH)</w:t>
      </w:r>
    </w:p>
    <w:p w:rsidR="00BC78C8" w:rsidRPr="00BC78C8" w:rsidRDefault="00BC78C8" w:rsidP="0080259F">
      <w:pPr>
        <w:widowControl/>
        <w:numPr>
          <w:ilvl w:val="0"/>
          <w:numId w:val="2"/>
        </w:numPr>
        <w:shd w:val="clear" w:color="auto" w:fill="FFFFFF"/>
        <w:spacing w:line="360" w:lineRule="auto"/>
        <w:ind w:left="-34" w:firstLineChars="200" w:firstLine="480"/>
        <w:jc w:val="left"/>
        <w:rPr>
          <w:rFonts w:asciiTheme="minorEastAsia" w:hAnsiTheme="minorEastAsia" w:cs="Arial"/>
          <w:color w:val="000000"/>
          <w:kern w:val="0"/>
          <w:sz w:val="24"/>
          <w:szCs w:val="24"/>
        </w:rPr>
      </w:pPr>
      <w:r w:rsidRPr="00BC78C8">
        <w:rPr>
          <w:rFonts w:asciiTheme="minorEastAsia" w:hAnsiTheme="minorEastAsia" w:cs="Arial"/>
          <w:color w:val="000000"/>
          <w:kern w:val="0"/>
          <w:sz w:val="24"/>
          <w:szCs w:val="24"/>
        </w:rPr>
        <w:t>最小含氧量(mnO2)</w:t>
      </w:r>
    </w:p>
    <w:p w:rsidR="00BC78C8" w:rsidRPr="00BC78C8" w:rsidRDefault="00BC78C8" w:rsidP="0080259F">
      <w:pPr>
        <w:widowControl/>
        <w:numPr>
          <w:ilvl w:val="0"/>
          <w:numId w:val="2"/>
        </w:numPr>
        <w:shd w:val="clear" w:color="auto" w:fill="FFFFFF"/>
        <w:spacing w:line="360" w:lineRule="auto"/>
        <w:ind w:left="-34" w:firstLineChars="200" w:firstLine="480"/>
        <w:jc w:val="left"/>
        <w:rPr>
          <w:rFonts w:asciiTheme="minorEastAsia" w:hAnsiTheme="minorEastAsia" w:cs="Arial"/>
          <w:color w:val="000000"/>
          <w:kern w:val="0"/>
          <w:sz w:val="24"/>
          <w:szCs w:val="24"/>
        </w:rPr>
      </w:pPr>
      <w:r w:rsidRPr="00BC78C8">
        <w:rPr>
          <w:rFonts w:asciiTheme="minorEastAsia" w:hAnsiTheme="minorEastAsia" w:cs="Arial"/>
          <w:color w:val="000000"/>
          <w:kern w:val="0"/>
          <w:sz w:val="24"/>
          <w:szCs w:val="24"/>
        </w:rPr>
        <w:t>平均氯化物含量(Cl)</w:t>
      </w:r>
    </w:p>
    <w:p w:rsidR="00BC78C8" w:rsidRPr="00BC78C8" w:rsidRDefault="00BC78C8" w:rsidP="0080259F">
      <w:pPr>
        <w:widowControl/>
        <w:numPr>
          <w:ilvl w:val="0"/>
          <w:numId w:val="2"/>
        </w:numPr>
        <w:shd w:val="clear" w:color="auto" w:fill="FFFFFF"/>
        <w:spacing w:line="360" w:lineRule="auto"/>
        <w:ind w:left="-34" w:firstLineChars="200" w:firstLine="480"/>
        <w:jc w:val="left"/>
        <w:rPr>
          <w:rFonts w:asciiTheme="minorEastAsia" w:hAnsiTheme="minorEastAsia" w:cs="Arial"/>
          <w:color w:val="000000"/>
          <w:kern w:val="0"/>
          <w:sz w:val="24"/>
          <w:szCs w:val="24"/>
        </w:rPr>
      </w:pPr>
      <w:r w:rsidRPr="00BC78C8">
        <w:rPr>
          <w:rFonts w:asciiTheme="minorEastAsia" w:hAnsiTheme="minorEastAsia" w:cs="Arial"/>
          <w:color w:val="000000"/>
          <w:kern w:val="0"/>
          <w:sz w:val="24"/>
          <w:szCs w:val="24"/>
        </w:rPr>
        <w:t>平均硝酸盐含量(NO3)</w:t>
      </w:r>
    </w:p>
    <w:p w:rsidR="00BC78C8" w:rsidRPr="00BC78C8" w:rsidRDefault="00BC78C8" w:rsidP="0080259F">
      <w:pPr>
        <w:widowControl/>
        <w:numPr>
          <w:ilvl w:val="0"/>
          <w:numId w:val="2"/>
        </w:numPr>
        <w:shd w:val="clear" w:color="auto" w:fill="FFFFFF"/>
        <w:spacing w:line="360" w:lineRule="auto"/>
        <w:ind w:left="-34" w:firstLineChars="200" w:firstLine="480"/>
        <w:jc w:val="left"/>
        <w:rPr>
          <w:rFonts w:asciiTheme="minorEastAsia" w:hAnsiTheme="minorEastAsia" w:cs="Arial"/>
          <w:color w:val="000000"/>
          <w:kern w:val="0"/>
          <w:sz w:val="24"/>
          <w:szCs w:val="24"/>
        </w:rPr>
      </w:pPr>
      <w:r w:rsidRPr="00BC78C8">
        <w:rPr>
          <w:rFonts w:asciiTheme="minorEastAsia" w:hAnsiTheme="minorEastAsia" w:cs="Arial"/>
          <w:color w:val="000000"/>
          <w:kern w:val="0"/>
          <w:sz w:val="24"/>
          <w:szCs w:val="24"/>
        </w:rPr>
        <w:t>平均氨含量(NH4)</w:t>
      </w:r>
    </w:p>
    <w:p w:rsidR="00BC78C8" w:rsidRPr="00BC78C8" w:rsidRDefault="00BC78C8" w:rsidP="0080259F">
      <w:pPr>
        <w:widowControl/>
        <w:numPr>
          <w:ilvl w:val="0"/>
          <w:numId w:val="2"/>
        </w:numPr>
        <w:shd w:val="clear" w:color="auto" w:fill="FFFFFF"/>
        <w:spacing w:line="360" w:lineRule="auto"/>
        <w:ind w:left="-34" w:firstLineChars="200" w:firstLine="480"/>
        <w:jc w:val="left"/>
        <w:rPr>
          <w:rFonts w:asciiTheme="minorEastAsia" w:hAnsiTheme="minorEastAsia" w:cs="Arial"/>
          <w:color w:val="000000"/>
          <w:kern w:val="0"/>
          <w:sz w:val="24"/>
          <w:szCs w:val="24"/>
        </w:rPr>
      </w:pPr>
      <w:r w:rsidRPr="00BC78C8">
        <w:rPr>
          <w:rFonts w:asciiTheme="minorEastAsia" w:hAnsiTheme="minorEastAsia" w:cs="Arial"/>
          <w:color w:val="000000"/>
          <w:kern w:val="0"/>
          <w:sz w:val="24"/>
          <w:szCs w:val="24"/>
        </w:rPr>
        <w:t>平均正磷酸盐含量(o</w:t>
      </w:r>
      <w:r w:rsidR="000440E4">
        <w:rPr>
          <w:rFonts w:asciiTheme="minorEastAsia" w:hAnsiTheme="minorEastAsia" w:cs="Arial"/>
          <w:color w:val="000000"/>
          <w:kern w:val="0"/>
          <w:sz w:val="24"/>
          <w:szCs w:val="24"/>
        </w:rPr>
        <w:t>PO</w:t>
      </w:r>
      <w:r w:rsidRPr="00BC78C8">
        <w:rPr>
          <w:rFonts w:asciiTheme="minorEastAsia" w:hAnsiTheme="minorEastAsia" w:cs="Arial"/>
          <w:color w:val="000000"/>
          <w:kern w:val="0"/>
          <w:sz w:val="24"/>
          <w:szCs w:val="24"/>
        </w:rPr>
        <w:t>4)</w:t>
      </w:r>
    </w:p>
    <w:p w:rsidR="00BC78C8" w:rsidRPr="00BC78C8" w:rsidRDefault="00BC78C8" w:rsidP="0080259F">
      <w:pPr>
        <w:widowControl/>
        <w:numPr>
          <w:ilvl w:val="0"/>
          <w:numId w:val="2"/>
        </w:numPr>
        <w:shd w:val="clear" w:color="auto" w:fill="FFFFFF"/>
        <w:spacing w:line="360" w:lineRule="auto"/>
        <w:ind w:left="-34" w:firstLineChars="200" w:firstLine="480"/>
        <w:jc w:val="left"/>
        <w:rPr>
          <w:rFonts w:asciiTheme="minorEastAsia" w:hAnsiTheme="minorEastAsia" w:cs="Arial"/>
          <w:color w:val="000000"/>
          <w:kern w:val="0"/>
          <w:sz w:val="24"/>
          <w:szCs w:val="24"/>
        </w:rPr>
      </w:pPr>
      <w:r w:rsidRPr="00BC78C8">
        <w:rPr>
          <w:rFonts w:asciiTheme="minorEastAsia" w:hAnsiTheme="minorEastAsia" w:cs="Arial"/>
          <w:color w:val="000000"/>
          <w:kern w:val="0"/>
          <w:sz w:val="24"/>
          <w:szCs w:val="24"/>
        </w:rPr>
        <w:t>平均磷酸盐含量(</w:t>
      </w:r>
      <w:r w:rsidR="000440E4">
        <w:rPr>
          <w:rFonts w:asciiTheme="minorEastAsia" w:hAnsiTheme="minorEastAsia" w:cs="Arial"/>
          <w:color w:val="000000"/>
          <w:kern w:val="0"/>
          <w:sz w:val="24"/>
          <w:szCs w:val="24"/>
        </w:rPr>
        <w:t>PO</w:t>
      </w:r>
      <w:r w:rsidRPr="00BC78C8">
        <w:rPr>
          <w:rFonts w:asciiTheme="minorEastAsia" w:hAnsiTheme="minorEastAsia" w:cs="Arial"/>
          <w:color w:val="000000"/>
          <w:kern w:val="0"/>
          <w:sz w:val="24"/>
          <w:szCs w:val="24"/>
        </w:rPr>
        <w:t>4)</w:t>
      </w:r>
    </w:p>
    <w:p w:rsidR="00BC78C8" w:rsidRPr="00BC78C8" w:rsidRDefault="00BC78C8" w:rsidP="0080259F">
      <w:pPr>
        <w:widowControl/>
        <w:numPr>
          <w:ilvl w:val="0"/>
          <w:numId w:val="2"/>
        </w:numPr>
        <w:shd w:val="clear" w:color="auto" w:fill="FFFFFF"/>
        <w:spacing w:line="360" w:lineRule="auto"/>
        <w:ind w:left="-34" w:firstLineChars="200" w:firstLine="480"/>
        <w:jc w:val="left"/>
        <w:rPr>
          <w:rFonts w:asciiTheme="minorEastAsia" w:hAnsiTheme="minorEastAsia" w:cs="Arial"/>
          <w:color w:val="000000"/>
          <w:kern w:val="0"/>
          <w:sz w:val="24"/>
          <w:szCs w:val="24"/>
        </w:rPr>
      </w:pPr>
      <w:r w:rsidRPr="00BC78C8">
        <w:rPr>
          <w:rFonts w:asciiTheme="minorEastAsia" w:hAnsiTheme="minorEastAsia" w:cs="Arial"/>
          <w:color w:val="000000"/>
          <w:kern w:val="0"/>
          <w:sz w:val="24"/>
          <w:szCs w:val="24"/>
        </w:rPr>
        <w:t>平均叶绿素含量(</w:t>
      </w:r>
      <w:r w:rsidR="008657D6">
        <w:rPr>
          <w:rFonts w:asciiTheme="minorEastAsia" w:hAnsiTheme="minorEastAsia" w:cs="Arial"/>
          <w:color w:val="000000"/>
          <w:kern w:val="0"/>
          <w:sz w:val="24"/>
          <w:szCs w:val="24"/>
        </w:rPr>
        <w:t>Chla</w:t>
      </w:r>
      <w:r w:rsidRPr="00BC78C8">
        <w:rPr>
          <w:rFonts w:asciiTheme="minorEastAsia" w:hAnsiTheme="minorEastAsia" w:cs="Arial"/>
          <w:color w:val="000000"/>
          <w:kern w:val="0"/>
          <w:sz w:val="24"/>
          <w:szCs w:val="24"/>
        </w:rPr>
        <w:t>)</w:t>
      </w:r>
    </w:p>
    <w:p w:rsidR="00BC78C8" w:rsidRDefault="00BC78C8"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sidRPr="00BC78C8">
        <w:rPr>
          <w:rFonts w:asciiTheme="minorEastAsia" w:eastAsiaTheme="minorEastAsia" w:hAnsiTheme="minorEastAsia" w:cs="Arial"/>
          <w:color w:val="000000"/>
        </w:rPr>
        <w:t>a1-a7为7种不同有害藻类在相应水样中的频率数目。</w:t>
      </w:r>
      <w:r>
        <w:rPr>
          <w:rFonts w:asciiTheme="minorEastAsia" w:eastAsiaTheme="minorEastAsia" w:hAnsiTheme="minorEastAsia" w:cs="Arial" w:hint="eastAsia"/>
          <w:color w:val="000000"/>
        </w:rPr>
        <w:t>数据样本如下图</w:t>
      </w:r>
      <w:r w:rsidR="00057602">
        <w:rPr>
          <w:rFonts w:asciiTheme="minorEastAsia" w:eastAsiaTheme="minorEastAsia" w:hAnsiTheme="minorEastAsia" w:cs="Arial"/>
          <w:color w:val="000000"/>
        </w:rPr>
        <w:t>:</w:t>
      </w:r>
    </w:p>
    <w:p w:rsidR="00BC78C8" w:rsidRDefault="00BC78C8" w:rsidP="0080259F">
      <w:pPr>
        <w:pStyle w:val="a4"/>
        <w:shd w:val="clear" w:color="auto" w:fill="FFFFFF"/>
        <w:spacing w:before="0" w:beforeAutospacing="0" w:after="0" w:afterAutospacing="0" w:line="360" w:lineRule="auto"/>
        <w:jc w:val="both"/>
        <w:rPr>
          <w:rFonts w:asciiTheme="minorEastAsia" w:eastAsiaTheme="minorEastAsia" w:hAnsiTheme="minorEastAsia" w:cs="Arial"/>
          <w:color w:val="000000"/>
        </w:rPr>
      </w:pPr>
      <w:r>
        <w:rPr>
          <w:rFonts w:asciiTheme="minorEastAsia" w:eastAsiaTheme="minorEastAsia" w:hAnsiTheme="minorEastAsia" w:cs="Arial" w:hint="eastAsia"/>
          <w:noProof/>
          <w:color w:val="000000"/>
        </w:rPr>
        <w:drawing>
          <wp:inline distT="0" distB="0" distL="0" distR="0">
            <wp:extent cx="6299200" cy="162678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无标题.png"/>
                    <pic:cNvPicPr/>
                  </pic:nvPicPr>
                  <pic:blipFill>
                    <a:blip r:embed="rId7">
                      <a:extLst>
                        <a:ext uri="{28A0092B-C50C-407E-A947-70E740481C1C}">
                          <a14:useLocalDpi xmlns:a14="http://schemas.microsoft.com/office/drawing/2010/main" val="0"/>
                        </a:ext>
                      </a:extLst>
                    </a:blip>
                    <a:stretch>
                      <a:fillRect/>
                    </a:stretch>
                  </pic:blipFill>
                  <pic:spPr>
                    <a:xfrm>
                      <a:off x="0" y="0"/>
                      <a:ext cx="6306811" cy="1628750"/>
                    </a:xfrm>
                    <a:prstGeom prst="rect">
                      <a:avLst/>
                    </a:prstGeom>
                  </pic:spPr>
                </pic:pic>
              </a:graphicData>
            </a:graphic>
          </wp:inline>
        </w:drawing>
      </w:r>
    </w:p>
    <w:p w:rsidR="00692267" w:rsidRPr="0080259F" w:rsidRDefault="0080259F" w:rsidP="0080259F">
      <w:pPr>
        <w:pStyle w:val="a4"/>
        <w:shd w:val="clear" w:color="auto" w:fill="FFFFFF"/>
        <w:spacing w:before="0" w:beforeAutospacing="0" w:after="0" w:afterAutospacing="0" w:line="360" w:lineRule="auto"/>
        <w:jc w:val="center"/>
        <w:rPr>
          <w:rFonts w:asciiTheme="minorEastAsia" w:eastAsiaTheme="minorEastAsia" w:hAnsiTheme="minorEastAsia" w:cs="Arial"/>
          <w:color w:val="000000"/>
          <w:sz w:val="22"/>
        </w:rPr>
      </w:pPr>
      <w:r w:rsidRPr="0080259F">
        <w:rPr>
          <w:rFonts w:asciiTheme="minorEastAsia" w:eastAsiaTheme="minorEastAsia" w:hAnsiTheme="minorEastAsia" w:cs="Arial" w:hint="eastAsia"/>
          <w:color w:val="000000"/>
          <w:sz w:val="22"/>
        </w:rPr>
        <w:t>图1</w:t>
      </w:r>
      <w:r w:rsidRPr="0080259F">
        <w:rPr>
          <w:rFonts w:asciiTheme="minorEastAsia" w:eastAsiaTheme="minorEastAsia" w:hAnsiTheme="minorEastAsia" w:cs="Arial"/>
          <w:color w:val="000000"/>
          <w:sz w:val="22"/>
        </w:rPr>
        <w:t xml:space="preserve"> </w:t>
      </w:r>
      <w:r w:rsidR="00692267" w:rsidRPr="0080259F">
        <w:rPr>
          <w:rFonts w:asciiTheme="minorEastAsia" w:eastAsiaTheme="minorEastAsia" w:hAnsiTheme="minorEastAsia" w:cs="Arial" w:hint="eastAsia"/>
          <w:color w:val="000000"/>
          <w:sz w:val="22"/>
        </w:rPr>
        <w:t>数据样本示例</w:t>
      </w:r>
    </w:p>
    <w:p w:rsidR="00BC78C8" w:rsidRDefault="00BC78C8" w:rsidP="0080259F">
      <w:pPr>
        <w:pStyle w:val="a3"/>
        <w:numPr>
          <w:ilvl w:val="0"/>
          <w:numId w:val="1"/>
        </w:numPr>
        <w:spacing w:line="360" w:lineRule="auto"/>
        <w:ind w:firstLineChars="0"/>
        <w:jc w:val="left"/>
        <w:rPr>
          <w:rFonts w:asciiTheme="minorEastAsia" w:hAnsiTheme="minorEastAsia"/>
          <w:b/>
          <w:sz w:val="28"/>
          <w:szCs w:val="24"/>
        </w:rPr>
      </w:pPr>
      <w:r>
        <w:rPr>
          <w:rFonts w:asciiTheme="minorEastAsia" w:hAnsiTheme="minorEastAsia" w:hint="eastAsia"/>
          <w:b/>
          <w:sz w:val="28"/>
          <w:szCs w:val="24"/>
        </w:rPr>
        <w:lastRenderedPageBreak/>
        <w:t>数据分析</w:t>
      </w:r>
    </w:p>
    <w:p w:rsidR="00EB15BE" w:rsidRPr="00EB15BE" w:rsidRDefault="00EB15BE" w:rsidP="0080259F">
      <w:pPr>
        <w:pStyle w:val="a4"/>
        <w:shd w:val="clear" w:color="auto" w:fill="FFFFFF"/>
        <w:spacing w:before="0" w:beforeAutospacing="0" w:after="0" w:afterAutospacing="0" w:line="360" w:lineRule="auto"/>
        <w:jc w:val="both"/>
        <w:rPr>
          <w:rFonts w:asciiTheme="minorEastAsia" w:eastAsiaTheme="minorEastAsia" w:hAnsiTheme="minorEastAsia" w:cs="Arial"/>
          <w:b/>
          <w:color w:val="000000"/>
        </w:rPr>
      </w:pPr>
      <w:r w:rsidRPr="00EB15BE">
        <w:rPr>
          <w:rFonts w:asciiTheme="minorEastAsia" w:eastAsiaTheme="minorEastAsia" w:hAnsiTheme="minorEastAsia" w:cs="Arial"/>
          <w:b/>
          <w:color w:val="000000"/>
        </w:rPr>
        <w:t>1、数据摘要</w:t>
      </w:r>
    </w:p>
    <w:p w:rsidR="00EB15BE" w:rsidRDefault="00EB15BE"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sidRPr="00EB15BE">
        <w:rPr>
          <w:rFonts w:asciiTheme="minorEastAsia" w:eastAsiaTheme="minorEastAsia" w:hAnsiTheme="minorEastAsia" w:cs="Arial"/>
          <w:color w:val="000000"/>
        </w:rPr>
        <w:t>对标称属性，给出每个可能取值的频数，数值属性，给出最大</w:t>
      </w:r>
      <w:r w:rsidR="00692267">
        <w:rPr>
          <w:rFonts w:asciiTheme="minorEastAsia" w:eastAsiaTheme="minorEastAsia" w:hAnsiTheme="minorEastAsia" w:cs="Arial" w:hint="eastAsia"/>
          <w:color w:val="000000"/>
        </w:rPr>
        <w:t>Max</w:t>
      </w:r>
      <w:r w:rsidRPr="00EB15BE">
        <w:rPr>
          <w:rFonts w:asciiTheme="minorEastAsia" w:eastAsiaTheme="minorEastAsia" w:hAnsiTheme="minorEastAsia" w:cs="Arial"/>
          <w:color w:val="000000"/>
        </w:rPr>
        <w:t>、最小</w:t>
      </w:r>
      <w:r w:rsidR="00692267">
        <w:rPr>
          <w:rFonts w:asciiTheme="minorEastAsia" w:eastAsiaTheme="minorEastAsia" w:hAnsiTheme="minorEastAsia" w:cs="Arial" w:hint="eastAsia"/>
          <w:color w:val="000000"/>
        </w:rPr>
        <w:t>Min</w:t>
      </w:r>
      <w:r w:rsidRPr="00EB15BE">
        <w:rPr>
          <w:rFonts w:asciiTheme="minorEastAsia" w:eastAsiaTheme="minorEastAsia" w:hAnsiTheme="minorEastAsia" w:cs="Arial"/>
          <w:color w:val="000000"/>
        </w:rPr>
        <w:t>、均值</w:t>
      </w:r>
      <w:r w:rsidR="00692267">
        <w:rPr>
          <w:rFonts w:asciiTheme="minorEastAsia" w:eastAsiaTheme="minorEastAsia" w:hAnsiTheme="minorEastAsia" w:cs="Arial" w:hint="eastAsia"/>
          <w:color w:val="000000"/>
        </w:rPr>
        <w:t>Mean</w:t>
      </w:r>
      <w:r w:rsidRPr="00EB15BE">
        <w:rPr>
          <w:rFonts w:asciiTheme="minorEastAsia" w:eastAsiaTheme="minorEastAsia" w:hAnsiTheme="minorEastAsia" w:cs="Arial"/>
          <w:color w:val="000000"/>
        </w:rPr>
        <w:t>、中位数</w:t>
      </w:r>
      <w:r w:rsidR="00692267">
        <w:rPr>
          <w:rFonts w:asciiTheme="minorEastAsia" w:eastAsiaTheme="minorEastAsia" w:hAnsiTheme="minorEastAsia" w:cs="Arial" w:hint="eastAsia"/>
          <w:color w:val="000000"/>
        </w:rPr>
        <w:t>Median</w:t>
      </w:r>
      <w:r w:rsidRPr="00EB15BE">
        <w:rPr>
          <w:rFonts w:asciiTheme="minorEastAsia" w:eastAsiaTheme="minorEastAsia" w:hAnsiTheme="minorEastAsia" w:cs="Arial"/>
          <w:color w:val="000000"/>
        </w:rPr>
        <w:t>、四分位数</w:t>
      </w:r>
      <w:r w:rsidR="00692267">
        <w:rPr>
          <w:rFonts w:asciiTheme="minorEastAsia" w:eastAsiaTheme="minorEastAsia" w:hAnsiTheme="minorEastAsia" w:cs="Arial" w:hint="eastAsia"/>
          <w:color w:val="000000"/>
        </w:rPr>
        <w:t>1st Qu/3</w:t>
      </w:r>
      <w:r w:rsidR="00692267" w:rsidRPr="00692267">
        <w:rPr>
          <w:rFonts w:asciiTheme="minorEastAsia" w:eastAsiaTheme="minorEastAsia" w:hAnsiTheme="minorEastAsia" w:cs="Arial" w:hint="eastAsia"/>
          <w:color w:val="000000"/>
        </w:rPr>
        <w:t>rd</w:t>
      </w:r>
      <w:r w:rsidR="00692267">
        <w:rPr>
          <w:rFonts w:asciiTheme="minorEastAsia" w:eastAsiaTheme="minorEastAsia" w:hAnsiTheme="minorEastAsia" w:cs="Arial"/>
          <w:color w:val="000000"/>
        </w:rPr>
        <w:t xml:space="preserve"> Q</w:t>
      </w:r>
      <w:r w:rsidR="00692267">
        <w:rPr>
          <w:rFonts w:asciiTheme="minorEastAsia" w:eastAsiaTheme="minorEastAsia" w:hAnsiTheme="minorEastAsia" w:cs="Arial" w:hint="eastAsia"/>
          <w:color w:val="000000"/>
        </w:rPr>
        <w:t>u</w:t>
      </w:r>
      <w:r w:rsidRPr="00EB15BE">
        <w:rPr>
          <w:rFonts w:asciiTheme="minorEastAsia" w:eastAsiaTheme="minorEastAsia" w:hAnsiTheme="minorEastAsia" w:cs="Arial"/>
          <w:color w:val="000000"/>
        </w:rPr>
        <w:t>及缺失值</w:t>
      </w:r>
      <w:r w:rsidR="00692267">
        <w:rPr>
          <w:rFonts w:asciiTheme="minorEastAsia" w:eastAsiaTheme="minorEastAsia" w:hAnsiTheme="minorEastAsia" w:cs="Arial" w:hint="eastAsia"/>
          <w:color w:val="000000"/>
        </w:rPr>
        <w:t>NA</w:t>
      </w:r>
      <w:r w:rsidRPr="00EB15BE">
        <w:rPr>
          <w:rFonts w:asciiTheme="minorEastAsia" w:eastAsiaTheme="minorEastAsia" w:hAnsiTheme="minorEastAsia" w:cs="Arial"/>
          <w:color w:val="000000"/>
        </w:rPr>
        <w:t>的个数。</w:t>
      </w:r>
      <w:r w:rsidR="00EC6DBD">
        <w:rPr>
          <w:rFonts w:asciiTheme="minorEastAsia" w:eastAsiaTheme="minorEastAsia" w:hAnsiTheme="minorEastAsia" w:cs="Arial" w:hint="eastAsia"/>
          <w:color w:val="000000"/>
        </w:rPr>
        <w:t>本实验数据摘要结果保存在</w:t>
      </w:r>
      <w:r w:rsidR="00025B04">
        <w:rPr>
          <w:rFonts w:asciiTheme="minorEastAsia" w:eastAsiaTheme="minorEastAsia" w:hAnsiTheme="minorEastAsia" w:cs="Arial" w:hint="eastAsia"/>
          <w:color w:val="000000"/>
        </w:rPr>
        <w:t>..\</w:t>
      </w:r>
      <w:r w:rsidR="00025B04" w:rsidRPr="00C35431">
        <w:rPr>
          <w:rFonts w:asciiTheme="minorEastAsia" w:eastAsiaTheme="minorEastAsia" w:hAnsiTheme="minorEastAsia" w:cs="Arial"/>
          <w:color w:val="000000"/>
        </w:rPr>
        <w:t>result\</w:t>
      </w:r>
      <w:r w:rsidR="00EC6DBD" w:rsidRPr="00EC6DBD">
        <w:rPr>
          <w:rFonts w:asciiTheme="minorEastAsia" w:eastAsiaTheme="minorEastAsia" w:hAnsiTheme="minorEastAsia" w:cs="Arial"/>
          <w:color w:val="000000"/>
        </w:rPr>
        <w:t>summary</w:t>
      </w:r>
      <w:r w:rsidR="00EC6DBD">
        <w:rPr>
          <w:rFonts w:asciiTheme="minorEastAsia" w:eastAsiaTheme="minorEastAsia" w:hAnsiTheme="minorEastAsia" w:cs="Arial"/>
          <w:color w:val="000000"/>
        </w:rPr>
        <w:t>.txt</w:t>
      </w:r>
      <w:r w:rsidR="00EC6DBD">
        <w:rPr>
          <w:rFonts w:asciiTheme="minorEastAsia" w:eastAsiaTheme="minorEastAsia" w:hAnsiTheme="minorEastAsia" w:cs="Arial" w:hint="eastAsia"/>
          <w:color w:val="000000"/>
        </w:rPr>
        <w:t>中，如</w:t>
      </w:r>
      <w:r w:rsidR="00692267">
        <w:rPr>
          <w:rFonts w:asciiTheme="minorEastAsia" w:eastAsiaTheme="minorEastAsia" w:hAnsiTheme="minorEastAsia" w:cs="Arial" w:hint="eastAsia"/>
          <w:color w:val="000000"/>
        </w:rPr>
        <w:t>下图</w:t>
      </w:r>
      <w:r w:rsidR="00824EA0">
        <w:rPr>
          <w:rFonts w:asciiTheme="minorEastAsia" w:eastAsiaTheme="minorEastAsia" w:hAnsiTheme="minorEastAsia" w:cs="Arial" w:hint="eastAsia"/>
          <w:color w:val="000000"/>
        </w:rPr>
        <w:t>:</w:t>
      </w:r>
    </w:p>
    <w:p w:rsidR="00692267" w:rsidRDefault="00692267" w:rsidP="0080259F">
      <w:pPr>
        <w:pStyle w:val="a4"/>
        <w:shd w:val="clear" w:color="auto" w:fill="FFFFFF"/>
        <w:spacing w:before="0" w:beforeAutospacing="0" w:after="0" w:afterAutospacing="0" w:line="360" w:lineRule="auto"/>
        <w:jc w:val="center"/>
        <w:rPr>
          <w:rFonts w:asciiTheme="minorEastAsia" w:eastAsiaTheme="minorEastAsia" w:hAnsiTheme="minorEastAsia" w:cs="Arial"/>
          <w:color w:val="000000"/>
        </w:rPr>
      </w:pPr>
      <w:r>
        <w:rPr>
          <w:rFonts w:asciiTheme="minorEastAsia" w:eastAsiaTheme="minorEastAsia" w:hAnsiTheme="minorEastAsia" w:cs="Arial" w:hint="eastAsia"/>
          <w:noProof/>
          <w:color w:val="000000"/>
        </w:rPr>
        <w:drawing>
          <wp:inline distT="0" distB="0" distL="0" distR="0">
            <wp:extent cx="5900831" cy="287655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无标题.png"/>
                    <pic:cNvPicPr/>
                  </pic:nvPicPr>
                  <pic:blipFill>
                    <a:blip r:embed="rId8">
                      <a:extLst>
                        <a:ext uri="{28A0092B-C50C-407E-A947-70E740481C1C}">
                          <a14:useLocalDpi xmlns:a14="http://schemas.microsoft.com/office/drawing/2010/main" val="0"/>
                        </a:ext>
                      </a:extLst>
                    </a:blip>
                    <a:stretch>
                      <a:fillRect/>
                    </a:stretch>
                  </pic:blipFill>
                  <pic:spPr>
                    <a:xfrm>
                      <a:off x="0" y="0"/>
                      <a:ext cx="5928526" cy="2890051"/>
                    </a:xfrm>
                    <a:prstGeom prst="rect">
                      <a:avLst/>
                    </a:prstGeom>
                  </pic:spPr>
                </pic:pic>
              </a:graphicData>
            </a:graphic>
          </wp:inline>
        </w:drawing>
      </w:r>
    </w:p>
    <w:p w:rsidR="00692267" w:rsidRPr="0080259F" w:rsidRDefault="0080259F" w:rsidP="0080259F">
      <w:pPr>
        <w:pStyle w:val="a4"/>
        <w:shd w:val="clear" w:color="auto" w:fill="FFFFFF"/>
        <w:spacing w:before="0" w:beforeAutospacing="0" w:after="0" w:afterAutospacing="0" w:line="360" w:lineRule="auto"/>
        <w:jc w:val="center"/>
        <w:rPr>
          <w:rFonts w:asciiTheme="minorEastAsia" w:eastAsiaTheme="minorEastAsia" w:hAnsiTheme="minorEastAsia" w:cs="Arial"/>
          <w:color w:val="000000"/>
          <w:sz w:val="21"/>
        </w:rPr>
      </w:pPr>
      <w:r w:rsidRPr="0080259F">
        <w:rPr>
          <w:rFonts w:asciiTheme="minorEastAsia" w:eastAsiaTheme="minorEastAsia" w:hAnsiTheme="minorEastAsia" w:cs="Arial" w:hint="eastAsia"/>
          <w:color w:val="000000"/>
          <w:sz w:val="22"/>
        </w:rPr>
        <w:t>图2</w:t>
      </w:r>
      <w:r w:rsidRPr="0080259F">
        <w:rPr>
          <w:rFonts w:asciiTheme="minorEastAsia" w:eastAsiaTheme="minorEastAsia" w:hAnsiTheme="minorEastAsia" w:cs="Arial"/>
          <w:color w:val="000000"/>
          <w:sz w:val="22"/>
        </w:rPr>
        <w:t xml:space="preserve"> </w:t>
      </w:r>
      <w:r w:rsidR="00692267" w:rsidRPr="0080259F">
        <w:rPr>
          <w:rFonts w:asciiTheme="minorEastAsia" w:eastAsiaTheme="minorEastAsia" w:hAnsiTheme="minorEastAsia" w:cs="Arial" w:hint="eastAsia"/>
          <w:color w:val="000000"/>
          <w:sz w:val="22"/>
        </w:rPr>
        <w:t>数据摘要运行结果</w:t>
      </w:r>
    </w:p>
    <w:p w:rsidR="00EB15BE" w:rsidRPr="00EB15BE" w:rsidRDefault="00EB15BE" w:rsidP="0080259F">
      <w:pPr>
        <w:pStyle w:val="a4"/>
        <w:shd w:val="clear" w:color="auto" w:fill="FFFFFF"/>
        <w:spacing w:before="0" w:beforeAutospacing="0" w:after="0" w:afterAutospacing="0" w:line="360" w:lineRule="auto"/>
        <w:jc w:val="both"/>
        <w:rPr>
          <w:rFonts w:asciiTheme="minorEastAsia" w:eastAsiaTheme="minorEastAsia" w:hAnsiTheme="minorEastAsia" w:cs="Arial"/>
          <w:b/>
          <w:color w:val="000000"/>
        </w:rPr>
      </w:pPr>
      <w:r w:rsidRPr="00EB15BE">
        <w:rPr>
          <w:rFonts w:asciiTheme="minorEastAsia" w:eastAsiaTheme="minorEastAsia" w:hAnsiTheme="minorEastAsia" w:cs="Arial"/>
          <w:b/>
          <w:color w:val="000000"/>
        </w:rPr>
        <w:t>2、数据的可视化</w:t>
      </w:r>
    </w:p>
    <w:p w:rsidR="00F651AE" w:rsidRDefault="00EB15BE"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sidRPr="00EB15BE">
        <w:rPr>
          <w:rFonts w:asciiTheme="minorEastAsia" w:eastAsiaTheme="minorEastAsia" w:hAnsiTheme="minorEastAsia" w:cs="Arial"/>
          <w:color w:val="000000"/>
        </w:rPr>
        <w:t>针对数值属性，绘制直方图，如mxPH，用qq图检验其分布是否为正态分布。</w:t>
      </w:r>
      <w:r w:rsidR="0045322A">
        <w:rPr>
          <w:rFonts w:asciiTheme="minorEastAsia" w:eastAsiaTheme="minorEastAsia" w:hAnsiTheme="minorEastAsia" w:cs="Arial" w:hint="eastAsia"/>
          <w:color w:val="000000"/>
        </w:rPr>
        <w:t>Q-Q图绘制变量值和正态分布的理论分位数（实线）的散点图，同时给出正态分布的95%置信区间的带状图（虚线）。</w:t>
      </w:r>
    </w:p>
    <w:p w:rsidR="0045322A" w:rsidRDefault="00F651AE"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在本实验中，</w:t>
      </w:r>
      <w:r w:rsidR="0045322A">
        <w:rPr>
          <w:rFonts w:asciiTheme="minorEastAsia" w:eastAsiaTheme="minorEastAsia" w:hAnsiTheme="minorEastAsia" w:cs="Arial" w:hint="eastAsia"/>
          <w:color w:val="000000"/>
        </w:rPr>
        <w:t>通过直方图观察mxPH非常符合正态分布，通过Q-Q图检验，其数据点大多数都在95%置信区间内。</w:t>
      </w:r>
      <w:r>
        <w:rPr>
          <w:rFonts w:asciiTheme="minorEastAsia" w:eastAsiaTheme="minorEastAsia" w:hAnsiTheme="minorEastAsia" w:cs="Arial" w:hint="eastAsia"/>
          <w:color w:val="000000"/>
        </w:rPr>
        <w:t>通过直方图观察</w:t>
      </w:r>
      <w:r w:rsidR="00184A91">
        <w:rPr>
          <w:rFonts w:asciiTheme="minorEastAsia" w:eastAsiaTheme="minorEastAsia" w:hAnsiTheme="minorEastAsia" w:cs="Arial" w:hint="eastAsia"/>
          <w:color w:val="000000"/>
        </w:rPr>
        <w:t>NH4</w:t>
      </w:r>
      <w:r>
        <w:rPr>
          <w:rFonts w:asciiTheme="minorEastAsia" w:eastAsiaTheme="minorEastAsia" w:hAnsiTheme="minorEastAsia" w:cs="Arial" w:hint="eastAsia"/>
          <w:color w:val="000000"/>
        </w:rPr>
        <w:t>不符合正态分布，通过Q-Q图</w:t>
      </w:r>
      <w:r w:rsidR="0029123B">
        <w:rPr>
          <w:rFonts w:asciiTheme="minorEastAsia" w:eastAsiaTheme="minorEastAsia" w:hAnsiTheme="minorEastAsia" w:cs="Arial" w:hint="eastAsia"/>
          <w:color w:val="000000"/>
        </w:rPr>
        <w:t>检验</w:t>
      </w:r>
      <w:r>
        <w:rPr>
          <w:rFonts w:asciiTheme="minorEastAsia" w:eastAsiaTheme="minorEastAsia" w:hAnsiTheme="minorEastAsia" w:cs="Arial" w:hint="eastAsia"/>
          <w:color w:val="000000"/>
        </w:rPr>
        <w:t>，其数据点大多数都在95%置信区间外。</w:t>
      </w:r>
      <w:r w:rsidR="004E15F6">
        <w:rPr>
          <w:rFonts w:asciiTheme="minorEastAsia" w:eastAsiaTheme="minorEastAsia" w:hAnsiTheme="minorEastAsia" w:cs="Arial" w:hint="eastAsia"/>
          <w:color w:val="000000"/>
        </w:rPr>
        <w:t>同样观察得，mnO2比较符合正态分布，其余参数均不符合。</w:t>
      </w:r>
      <w:r w:rsidR="000C6684" w:rsidRPr="00EB15BE">
        <w:rPr>
          <w:rFonts w:asciiTheme="minorEastAsia" w:eastAsiaTheme="minorEastAsia" w:hAnsiTheme="minorEastAsia" w:cs="Arial"/>
          <w:color w:val="000000"/>
        </w:rPr>
        <w:t>mxPH</w:t>
      </w:r>
      <w:r w:rsidR="0029123B">
        <w:rPr>
          <w:rFonts w:asciiTheme="minorEastAsia" w:eastAsiaTheme="minorEastAsia" w:hAnsiTheme="minorEastAsia" w:cs="Arial"/>
          <w:color w:val="000000"/>
        </w:rPr>
        <w:t>、</w:t>
      </w:r>
      <w:r w:rsidR="00184A91">
        <w:rPr>
          <w:rFonts w:asciiTheme="minorEastAsia" w:eastAsiaTheme="minorEastAsia" w:hAnsiTheme="minorEastAsia" w:cs="Arial" w:hint="eastAsia"/>
          <w:color w:val="000000"/>
        </w:rPr>
        <w:t>NH4</w:t>
      </w:r>
      <w:r w:rsidR="0029123B">
        <w:rPr>
          <w:rFonts w:asciiTheme="minorEastAsia" w:eastAsiaTheme="minorEastAsia" w:hAnsiTheme="minorEastAsia" w:cs="Arial" w:hint="eastAsia"/>
          <w:color w:val="000000"/>
        </w:rPr>
        <w:t>的直方图及</w:t>
      </w:r>
      <w:r w:rsidR="000C6684">
        <w:rPr>
          <w:rFonts w:asciiTheme="minorEastAsia" w:eastAsiaTheme="minorEastAsia" w:hAnsiTheme="minorEastAsia" w:cs="Arial" w:hint="eastAsia"/>
          <w:color w:val="000000"/>
        </w:rPr>
        <w:t>Q-Q图如下。</w:t>
      </w:r>
    </w:p>
    <w:p w:rsidR="0045322A" w:rsidRDefault="00D73E87" w:rsidP="00F651AE">
      <w:pPr>
        <w:pStyle w:val="a4"/>
        <w:shd w:val="clear" w:color="auto" w:fill="FFFFFF"/>
        <w:spacing w:before="0" w:beforeAutospacing="0" w:after="0" w:afterAutospacing="0" w:line="360" w:lineRule="auto"/>
        <w:ind w:firstLineChars="200" w:firstLine="480"/>
        <w:jc w:val="center"/>
        <w:rPr>
          <w:rFonts w:asciiTheme="minorEastAsia" w:eastAsiaTheme="minorEastAsia" w:hAnsiTheme="minorEastAsia" w:cs="Arial"/>
          <w:color w:val="000000"/>
        </w:rPr>
      </w:pPr>
      <w:r>
        <w:rPr>
          <w:rFonts w:asciiTheme="minorEastAsia" w:eastAsiaTheme="minorEastAsia" w:hAnsiTheme="minorEastAsia" w:cs="Arial" w:hint="eastAsia"/>
          <w:noProof/>
          <w:color w:val="000000"/>
        </w:rPr>
        <w:lastRenderedPageBreak/>
        <w:drawing>
          <wp:inline distT="0" distB="0" distL="0" distR="0">
            <wp:extent cx="2533650" cy="2533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 of  mxPH .jpg"/>
                    <pic:cNvPicPr/>
                  </pic:nvPicPr>
                  <pic:blipFill>
                    <a:blip r:embed="rId9">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inline>
        </w:drawing>
      </w:r>
      <w:r w:rsidR="0045322A">
        <w:rPr>
          <w:rFonts w:asciiTheme="minorEastAsia" w:eastAsiaTheme="minorEastAsia" w:hAnsiTheme="minorEastAsia" w:cs="Arial" w:hint="eastAsia"/>
          <w:noProof/>
          <w:color w:val="000000"/>
        </w:rPr>
        <w:drawing>
          <wp:inline distT="0" distB="0" distL="0" distR="0" wp14:anchorId="17089FD1" wp14:editId="40E7C81A">
            <wp:extent cx="2349500" cy="2349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 of  mxPH .jpg"/>
                    <pic:cNvPicPr/>
                  </pic:nvPicPr>
                  <pic:blipFill>
                    <a:blip r:embed="rId10">
                      <a:extLst>
                        <a:ext uri="{28A0092B-C50C-407E-A947-70E740481C1C}">
                          <a14:useLocalDpi xmlns:a14="http://schemas.microsoft.com/office/drawing/2010/main" val="0"/>
                        </a:ext>
                      </a:extLst>
                    </a:blip>
                    <a:stretch>
                      <a:fillRect/>
                    </a:stretch>
                  </pic:blipFill>
                  <pic:spPr>
                    <a:xfrm>
                      <a:off x="0" y="0"/>
                      <a:ext cx="2349500" cy="2349500"/>
                    </a:xfrm>
                    <a:prstGeom prst="rect">
                      <a:avLst/>
                    </a:prstGeom>
                  </pic:spPr>
                </pic:pic>
              </a:graphicData>
            </a:graphic>
          </wp:inline>
        </w:drawing>
      </w:r>
    </w:p>
    <w:p w:rsidR="0080259F" w:rsidRDefault="0080259F" w:rsidP="0080259F">
      <w:pPr>
        <w:pStyle w:val="a4"/>
        <w:shd w:val="clear" w:color="auto" w:fill="FFFFFF"/>
        <w:spacing w:before="0" w:beforeAutospacing="0" w:after="0" w:afterAutospacing="0" w:line="360" w:lineRule="auto"/>
        <w:ind w:firstLineChars="200" w:firstLine="440"/>
        <w:jc w:val="center"/>
        <w:rPr>
          <w:rFonts w:asciiTheme="minorEastAsia" w:eastAsiaTheme="minorEastAsia" w:hAnsiTheme="minorEastAsia" w:cs="Arial"/>
          <w:color w:val="000000"/>
          <w:sz w:val="22"/>
        </w:rPr>
      </w:pPr>
      <w:r w:rsidRPr="0080259F">
        <w:rPr>
          <w:rFonts w:asciiTheme="minorEastAsia" w:eastAsiaTheme="minorEastAsia" w:hAnsiTheme="minorEastAsia" w:cs="Arial" w:hint="eastAsia"/>
          <w:color w:val="000000"/>
          <w:sz w:val="22"/>
        </w:rPr>
        <w:t>图3</w:t>
      </w:r>
      <w:r w:rsidRPr="0080259F">
        <w:rPr>
          <w:rFonts w:asciiTheme="minorEastAsia" w:eastAsiaTheme="minorEastAsia" w:hAnsiTheme="minorEastAsia" w:cs="Arial"/>
          <w:color w:val="000000"/>
          <w:sz w:val="22"/>
        </w:rPr>
        <w:t xml:space="preserve"> </w:t>
      </w:r>
      <w:r w:rsidRPr="0080259F">
        <w:rPr>
          <w:rFonts w:asciiTheme="minorEastAsia" w:eastAsiaTheme="minorEastAsia" w:hAnsiTheme="minorEastAsia" w:cs="Arial" w:hint="eastAsia"/>
          <w:color w:val="000000"/>
          <w:sz w:val="22"/>
        </w:rPr>
        <w:t>变量</w:t>
      </w:r>
      <w:r w:rsidRPr="0080259F">
        <w:rPr>
          <w:rFonts w:asciiTheme="minorEastAsia" w:eastAsiaTheme="minorEastAsia" w:hAnsiTheme="minorEastAsia" w:cs="Arial"/>
          <w:color w:val="000000"/>
          <w:sz w:val="22"/>
        </w:rPr>
        <w:t>mxPH</w:t>
      </w:r>
      <w:r w:rsidRPr="0080259F">
        <w:rPr>
          <w:rFonts w:asciiTheme="minorEastAsia" w:eastAsiaTheme="minorEastAsia" w:hAnsiTheme="minorEastAsia" w:cs="Arial" w:hint="eastAsia"/>
          <w:color w:val="000000"/>
          <w:sz w:val="22"/>
        </w:rPr>
        <w:t>的直方图和Q-Q图</w:t>
      </w:r>
    </w:p>
    <w:p w:rsidR="0029123B" w:rsidRDefault="00D73E87" w:rsidP="00D73E87">
      <w:pPr>
        <w:pStyle w:val="a4"/>
        <w:shd w:val="clear" w:color="auto" w:fill="FFFFFF"/>
        <w:tabs>
          <w:tab w:val="center" w:pos="5093"/>
          <w:tab w:val="right" w:pos="9746"/>
        </w:tabs>
        <w:spacing w:before="0" w:beforeAutospacing="0" w:after="0" w:afterAutospacing="0" w:line="360" w:lineRule="auto"/>
        <w:ind w:firstLineChars="200" w:firstLine="440"/>
        <w:rPr>
          <w:rFonts w:asciiTheme="minorEastAsia" w:eastAsiaTheme="minorEastAsia" w:hAnsiTheme="minorEastAsia" w:cs="Arial"/>
          <w:color w:val="000000"/>
          <w:sz w:val="22"/>
        </w:rPr>
      </w:pPr>
      <w:r>
        <w:rPr>
          <w:rFonts w:asciiTheme="minorEastAsia" w:eastAsiaTheme="minorEastAsia" w:hAnsiTheme="minorEastAsia" w:cs="Arial"/>
          <w:color w:val="000000"/>
          <w:sz w:val="22"/>
        </w:rPr>
        <w:tab/>
      </w:r>
      <w:bookmarkStart w:id="0" w:name="_GoBack"/>
      <w:r w:rsidR="00184A91">
        <w:rPr>
          <w:rFonts w:asciiTheme="minorEastAsia" w:eastAsiaTheme="minorEastAsia" w:hAnsiTheme="minorEastAsia" w:cs="Arial"/>
          <w:noProof/>
          <w:color w:val="000000"/>
          <w:sz w:val="22"/>
        </w:rPr>
        <w:drawing>
          <wp:inline distT="0" distB="0" distL="0" distR="0">
            <wp:extent cx="250190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of  NH4 .jpg"/>
                    <pic:cNvPicPr/>
                  </pic:nvPicPr>
                  <pic:blipFill>
                    <a:blip r:embed="rId11">
                      <a:extLst>
                        <a:ext uri="{28A0092B-C50C-407E-A947-70E740481C1C}">
                          <a14:useLocalDpi xmlns:a14="http://schemas.microsoft.com/office/drawing/2010/main" val="0"/>
                        </a:ext>
                      </a:extLst>
                    </a:blip>
                    <a:stretch>
                      <a:fillRect/>
                    </a:stretch>
                  </pic:blipFill>
                  <pic:spPr>
                    <a:xfrm>
                      <a:off x="0" y="0"/>
                      <a:ext cx="2501900" cy="2501900"/>
                    </a:xfrm>
                    <a:prstGeom prst="rect">
                      <a:avLst/>
                    </a:prstGeom>
                  </pic:spPr>
                </pic:pic>
              </a:graphicData>
            </a:graphic>
          </wp:inline>
        </w:drawing>
      </w:r>
      <w:bookmarkEnd w:id="0"/>
      <w:r w:rsidR="00184A91">
        <w:rPr>
          <w:rFonts w:asciiTheme="minorEastAsia" w:eastAsiaTheme="minorEastAsia" w:hAnsiTheme="minorEastAsia" w:cs="Arial"/>
          <w:noProof/>
          <w:color w:val="000000"/>
          <w:sz w:val="22"/>
        </w:rPr>
        <w:drawing>
          <wp:inline distT="0" distB="0" distL="0" distR="0">
            <wp:extent cx="2324100" cy="2324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 of  NH4 .jpg"/>
                    <pic:cNvPicPr/>
                  </pic:nvPicPr>
                  <pic:blipFill>
                    <a:blip r:embed="rId12">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inline>
        </w:drawing>
      </w:r>
      <w:r>
        <w:rPr>
          <w:rFonts w:asciiTheme="minorEastAsia" w:eastAsiaTheme="minorEastAsia" w:hAnsiTheme="minorEastAsia" w:cs="Arial"/>
          <w:color w:val="000000"/>
          <w:sz w:val="22"/>
        </w:rPr>
        <w:tab/>
      </w:r>
    </w:p>
    <w:p w:rsidR="0029123B" w:rsidRDefault="0029123B" w:rsidP="0029123B">
      <w:pPr>
        <w:pStyle w:val="a4"/>
        <w:shd w:val="clear" w:color="auto" w:fill="FFFFFF"/>
        <w:spacing w:before="0" w:beforeAutospacing="0" w:after="0" w:afterAutospacing="0" w:line="360" w:lineRule="auto"/>
        <w:ind w:firstLineChars="200" w:firstLine="440"/>
        <w:jc w:val="center"/>
        <w:rPr>
          <w:rFonts w:asciiTheme="minorEastAsia" w:eastAsiaTheme="minorEastAsia" w:hAnsiTheme="minorEastAsia" w:cs="Arial"/>
          <w:color w:val="000000"/>
          <w:sz w:val="22"/>
        </w:rPr>
      </w:pPr>
      <w:r w:rsidRPr="0080259F">
        <w:rPr>
          <w:rFonts w:asciiTheme="minorEastAsia" w:eastAsiaTheme="minorEastAsia" w:hAnsiTheme="minorEastAsia" w:cs="Arial" w:hint="eastAsia"/>
          <w:color w:val="000000"/>
          <w:sz w:val="22"/>
        </w:rPr>
        <w:t>图</w:t>
      </w:r>
      <w:r>
        <w:rPr>
          <w:rFonts w:asciiTheme="minorEastAsia" w:eastAsiaTheme="minorEastAsia" w:hAnsiTheme="minorEastAsia" w:cs="Arial" w:hint="eastAsia"/>
          <w:color w:val="000000"/>
          <w:sz w:val="22"/>
        </w:rPr>
        <w:t>4</w:t>
      </w:r>
      <w:r w:rsidRPr="0080259F">
        <w:rPr>
          <w:rFonts w:asciiTheme="minorEastAsia" w:eastAsiaTheme="minorEastAsia" w:hAnsiTheme="minorEastAsia" w:cs="Arial"/>
          <w:color w:val="000000"/>
          <w:sz w:val="22"/>
        </w:rPr>
        <w:t xml:space="preserve"> </w:t>
      </w:r>
      <w:r w:rsidRPr="0080259F">
        <w:rPr>
          <w:rFonts w:asciiTheme="minorEastAsia" w:eastAsiaTheme="minorEastAsia" w:hAnsiTheme="minorEastAsia" w:cs="Arial" w:hint="eastAsia"/>
          <w:color w:val="000000"/>
          <w:sz w:val="22"/>
        </w:rPr>
        <w:t>变量</w:t>
      </w:r>
      <w:r w:rsidR="00184A91">
        <w:rPr>
          <w:rFonts w:asciiTheme="minorEastAsia" w:eastAsiaTheme="minorEastAsia" w:hAnsiTheme="minorEastAsia" w:cs="Arial" w:hint="eastAsia"/>
          <w:color w:val="000000"/>
        </w:rPr>
        <w:t>NH4</w:t>
      </w:r>
      <w:r w:rsidRPr="0080259F">
        <w:rPr>
          <w:rFonts w:asciiTheme="minorEastAsia" w:eastAsiaTheme="minorEastAsia" w:hAnsiTheme="minorEastAsia" w:cs="Arial" w:hint="eastAsia"/>
          <w:color w:val="000000"/>
          <w:sz w:val="22"/>
        </w:rPr>
        <w:t>的直方图和Q-Q图</w:t>
      </w:r>
    </w:p>
    <w:p w:rsidR="0029123B" w:rsidRPr="0029123B" w:rsidRDefault="0029123B" w:rsidP="0080259F">
      <w:pPr>
        <w:pStyle w:val="a4"/>
        <w:shd w:val="clear" w:color="auto" w:fill="FFFFFF"/>
        <w:spacing w:before="0" w:beforeAutospacing="0" w:after="0" w:afterAutospacing="0" w:line="360" w:lineRule="auto"/>
        <w:ind w:firstLineChars="200" w:firstLine="440"/>
        <w:jc w:val="center"/>
        <w:rPr>
          <w:rFonts w:asciiTheme="minorEastAsia" w:eastAsiaTheme="minorEastAsia" w:hAnsiTheme="minorEastAsia" w:cs="Arial"/>
          <w:color w:val="000000"/>
          <w:sz w:val="22"/>
        </w:rPr>
      </w:pPr>
    </w:p>
    <w:p w:rsidR="0045322A" w:rsidRDefault="00EB15BE"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sidRPr="00EB15BE">
        <w:rPr>
          <w:rFonts w:asciiTheme="minorEastAsia" w:eastAsiaTheme="minorEastAsia" w:hAnsiTheme="minorEastAsia" w:cs="Arial"/>
          <w:color w:val="000000"/>
        </w:rPr>
        <w:t>绘制盒图，对离群值进行识别</w:t>
      </w:r>
      <w:r w:rsidR="003032F6">
        <w:rPr>
          <w:rFonts w:asciiTheme="minorEastAsia" w:eastAsiaTheme="minorEastAsia" w:hAnsiTheme="minorEastAsia" w:cs="Arial"/>
          <w:color w:val="000000"/>
        </w:rPr>
        <w:t>。</w:t>
      </w:r>
      <w:r w:rsidR="0045322A">
        <w:rPr>
          <w:rFonts w:asciiTheme="minorEastAsia" w:eastAsiaTheme="minorEastAsia" w:hAnsiTheme="minorEastAsia" w:cs="Arial" w:hint="eastAsia"/>
          <w:color w:val="000000"/>
        </w:rPr>
        <w:t>盒图的边界代表变量的第一个四分位数和第三个四分位数，而框内的水平线是变量的中位数。设r是变量的四分位距，盒图上方的小横线是小于或等于第三个四分位数加1.5*r的最大的观测值，而</w:t>
      </w:r>
      <w:r w:rsidR="000C6684">
        <w:rPr>
          <w:rFonts w:asciiTheme="minorEastAsia" w:eastAsiaTheme="minorEastAsia" w:hAnsiTheme="minorEastAsia" w:cs="Arial" w:hint="eastAsia"/>
          <w:color w:val="000000"/>
        </w:rPr>
        <w:t>盒图下方的小横线是大于或等于第一个四分位数减去1.5*r的最小观测值。盒图上方小横线上面或者下方小横线下面的数据点通常认为是离群点。</w:t>
      </w:r>
      <w:r w:rsidR="000C6684">
        <w:rPr>
          <w:rFonts w:asciiTheme="minorEastAsia" w:eastAsiaTheme="minorEastAsia" w:hAnsiTheme="minorEastAsia" w:cs="Arial"/>
          <w:color w:val="000000"/>
        </w:rPr>
        <w:t>mnO2</w:t>
      </w:r>
      <w:r w:rsidR="000C6684">
        <w:rPr>
          <w:rFonts w:asciiTheme="minorEastAsia" w:eastAsiaTheme="minorEastAsia" w:hAnsiTheme="minorEastAsia" w:cs="Arial" w:hint="eastAsia"/>
          <w:color w:val="000000"/>
        </w:rPr>
        <w:t>的盒图如下。</w:t>
      </w:r>
    </w:p>
    <w:p w:rsidR="000C6684" w:rsidRDefault="00741B11" w:rsidP="0080259F">
      <w:pPr>
        <w:pStyle w:val="a4"/>
        <w:shd w:val="clear" w:color="auto" w:fill="FFFFFF"/>
        <w:spacing w:before="0" w:beforeAutospacing="0" w:after="0" w:afterAutospacing="0" w:line="360" w:lineRule="auto"/>
        <w:ind w:firstLineChars="200" w:firstLine="480"/>
        <w:jc w:val="center"/>
        <w:rPr>
          <w:rFonts w:asciiTheme="minorEastAsia" w:eastAsiaTheme="minorEastAsia" w:hAnsiTheme="minorEastAsia" w:cs="Arial"/>
          <w:color w:val="000000"/>
        </w:rPr>
      </w:pPr>
      <w:r>
        <w:rPr>
          <w:rFonts w:asciiTheme="minorEastAsia" w:eastAsiaTheme="minorEastAsia" w:hAnsiTheme="minorEastAsia" w:cs="Arial" w:hint="eastAsia"/>
          <w:noProof/>
          <w:color w:val="000000"/>
        </w:rPr>
        <w:lastRenderedPageBreak/>
        <w:drawing>
          <wp:inline distT="0" distB="0" distL="0" distR="0">
            <wp:extent cx="2724150" cy="2724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 of  mnO2 .jpg"/>
                    <pic:cNvPicPr/>
                  </pic:nvPicPr>
                  <pic:blipFill>
                    <a:blip r:embed="rId13">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rsidR="0080259F" w:rsidRPr="0080259F" w:rsidRDefault="0080259F" w:rsidP="0080259F">
      <w:pPr>
        <w:pStyle w:val="a4"/>
        <w:shd w:val="clear" w:color="auto" w:fill="FFFFFF"/>
        <w:spacing w:before="0" w:beforeAutospacing="0" w:after="0" w:afterAutospacing="0" w:line="360" w:lineRule="auto"/>
        <w:ind w:firstLineChars="200" w:firstLine="440"/>
        <w:jc w:val="center"/>
        <w:rPr>
          <w:rFonts w:asciiTheme="minorEastAsia" w:eastAsiaTheme="minorEastAsia" w:hAnsiTheme="minorEastAsia" w:cs="Arial"/>
          <w:color w:val="000000"/>
          <w:sz w:val="22"/>
        </w:rPr>
      </w:pPr>
      <w:r w:rsidRPr="0080259F">
        <w:rPr>
          <w:rFonts w:asciiTheme="minorEastAsia" w:eastAsiaTheme="minorEastAsia" w:hAnsiTheme="minorEastAsia" w:cs="Arial" w:hint="eastAsia"/>
          <w:color w:val="000000"/>
          <w:sz w:val="22"/>
        </w:rPr>
        <w:t>图</w:t>
      </w:r>
      <w:r w:rsidR="002B2496">
        <w:rPr>
          <w:rFonts w:asciiTheme="minorEastAsia" w:eastAsiaTheme="minorEastAsia" w:hAnsiTheme="minorEastAsia" w:cs="Arial" w:hint="eastAsia"/>
          <w:color w:val="000000"/>
          <w:sz w:val="22"/>
        </w:rPr>
        <w:t>5</w:t>
      </w:r>
      <w:r w:rsidRPr="0080259F">
        <w:rPr>
          <w:rFonts w:asciiTheme="minorEastAsia" w:eastAsiaTheme="minorEastAsia" w:hAnsiTheme="minorEastAsia" w:cs="Arial"/>
          <w:color w:val="000000"/>
          <w:sz w:val="22"/>
        </w:rPr>
        <w:t xml:space="preserve"> </w:t>
      </w:r>
      <w:r w:rsidRPr="0080259F">
        <w:rPr>
          <w:rFonts w:asciiTheme="minorEastAsia" w:eastAsiaTheme="minorEastAsia" w:hAnsiTheme="minorEastAsia" w:cs="Arial" w:hint="eastAsia"/>
          <w:color w:val="000000"/>
          <w:sz w:val="22"/>
        </w:rPr>
        <w:t>变量</w:t>
      </w:r>
      <w:r w:rsidRPr="0080259F">
        <w:rPr>
          <w:rFonts w:asciiTheme="minorEastAsia" w:eastAsiaTheme="minorEastAsia" w:hAnsiTheme="minorEastAsia" w:cs="Arial"/>
          <w:color w:val="000000"/>
          <w:sz w:val="22"/>
        </w:rPr>
        <w:t>mnO2</w:t>
      </w:r>
      <w:r w:rsidRPr="0080259F">
        <w:rPr>
          <w:rFonts w:asciiTheme="minorEastAsia" w:eastAsiaTheme="minorEastAsia" w:hAnsiTheme="minorEastAsia" w:cs="Arial" w:hint="eastAsia"/>
          <w:color w:val="000000"/>
          <w:sz w:val="22"/>
        </w:rPr>
        <w:t>的盒图</w:t>
      </w:r>
    </w:p>
    <w:p w:rsidR="00EB15BE" w:rsidRDefault="00EB15BE"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sidRPr="00EB15BE">
        <w:rPr>
          <w:rFonts w:asciiTheme="minorEastAsia" w:eastAsiaTheme="minorEastAsia" w:hAnsiTheme="minorEastAsia" w:cs="Arial"/>
          <w:color w:val="000000"/>
        </w:rPr>
        <w:t>对7种海藻，分别绘制其数量与标称变量，如size的条件盒图</w:t>
      </w:r>
      <w:r>
        <w:rPr>
          <w:rFonts w:asciiTheme="minorEastAsia" w:eastAsiaTheme="minorEastAsia" w:hAnsiTheme="minorEastAsia" w:cs="Arial"/>
          <w:color w:val="000000"/>
        </w:rPr>
        <w:t>。</w:t>
      </w:r>
      <w:r w:rsidR="00F03BF6">
        <w:rPr>
          <w:rFonts w:asciiTheme="minorEastAsia" w:eastAsiaTheme="minorEastAsia" w:hAnsiTheme="minorEastAsia" w:cs="Arial" w:hint="eastAsia"/>
          <w:color w:val="000000"/>
        </w:rPr>
        <w:t>条件绘图是依赖于某个特定因子的图形表示。因子是一个取值为有限集合的标称变量。例如，对于标称变量size的某个特定值的样本子集，可以研究标称变量size如何影响变量a1值的分布。海藻a1基于size的条件盒图如下。</w:t>
      </w:r>
    </w:p>
    <w:p w:rsidR="00F03BF6" w:rsidRDefault="00F03BF6" w:rsidP="0080259F">
      <w:pPr>
        <w:pStyle w:val="a4"/>
        <w:shd w:val="clear" w:color="auto" w:fill="FFFFFF"/>
        <w:spacing w:before="0" w:beforeAutospacing="0" w:after="0" w:afterAutospacing="0" w:line="360" w:lineRule="auto"/>
        <w:ind w:firstLineChars="200" w:firstLine="480"/>
        <w:jc w:val="center"/>
        <w:rPr>
          <w:rFonts w:asciiTheme="minorEastAsia" w:eastAsiaTheme="minorEastAsia" w:hAnsiTheme="minorEastAsia" w:cs="Arial"/>
          <w:color w:val="000000"/>
        </w:rPr>
      </w:pPr>
      <w:r>
        <w:rPr>
          <w:rFonts w:asciiTheme="minorEastAsia" w:eastAsiaTheme="minorEastAsia" w:hAnsiTheme="minorEastAsia" w:cs="Arial" w:hint="eastAsia"/>
          <w:noProof/>
          <w:color w:val="000000"/>
        </w:rPr>
        <w:drawing>
          <wp:inline distT="0" distB="0" distL="0" distR="0">
            <wp:extent cx="2774950" cy="27749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ver Size and  a1 .jpg"/>
                    <pic:cNvPicPr/>
                  </pic:nvPicPr>
                  <pic:blipFill>
                    <a:blip r:embed="rId14">
                      <a:extLst>
                        <a:ext uri="{28A0092B-C50C-407E-A947-70E740481C1C}">
                          <a14:useLocalDpi xmlns:a14="http://schemas.microsoft.com/office/drawing/2010/main" val="0"/>
                        </a:ext>
                      </a:extLst>
                    </a:blip>
                    <a:stretch>
                      <a:fillRect/>
                    </a:stretch>
                  </pic:blipFill>
                  <pic:spPr>
                    <a:xfrm>
                      <a:off x="0" y="0"/>
                      <a:ext cx="2774950" cy="2774950"/>
                    </a:xfrm>
                    <a:prstGeom prst="rect">
                      <a:avLst/>
                    </a:prstGeom>
                  </pic:spPr>
                </pic:pic>
              </a:graphicData>
            </a:graphic>
          </wp:inline>
        </w:drawing>
      </w:r>
    </w:p>
    <w:p w:rsidR="0080259F" w:rsidRDefault="0080259F" w:rsidP="0080259F">
      <w:pPr>
        <w:pStyle w:val="a4"/>
        <w:shd w:val="clear" w:color="auto" w:fill="FFFFFF"/>
        <w:spacing w:before="0" w:beforeAutospacing="0" w:after="0" w:afterAutospacing="0" w:line="360" w:lineRule="auto"/>
        <w:ind w:firstLineChars="200" w:firstLine="440"/>
        <w:jc w:val="center"/>
        <w:rPr>
          <w:rFonts w:asciiTheme="minorEastAsia" w:eastAsiaTheme="minorEastAsia" w:hAnsiTheme="minorEastAsia" w:cs="Arial"/>
          <w:color w:val="000000"/>
          <w:sz w:val="22"/>
        </w:rPr>
      </w:pPr>
      <w:r w:rsidRPr="0080259F">
        <w:rPr>
          <w:rFonts w:asciiTheme="minorEastAsia" w:eastAsiaTheme="minorEastAsia" w:hAnsiTheme="minorEastAsia" w:cs="Arial" w:hint="eastAsia"/>
          <w:color w:val="000000"/>
          <w:sz w:val="22"/>
        </w:rPr>
        <w:t>图</w:t>
      </w:r>
      <w:r w:rsidR="002B2496">
        <w:rPr>
          <w:rFonts w:asciiTheme="minorEastAsia" w:eastAsiaTheme="minorEastAsia" w:hAnsiTheme="minorEastAsia" w:cs="Arial" w:hint="eastAsia"/>
          <w:color w:val="000000"/>
          <w:sz w:val="22"/>
        </w:rPr>
        <w:t>6</w:t>
      </w:r>
      <w:r w:rsidRPr="0080259F">
        <w:rPr>
          <w:rFonts w:asciiTheme="minorEastAsia" w:eastAsiaTheme="minorEastAsia" w:hAnsiTheme="minorEastAsia" w:cs="Arial"/>
          <w:color w:val="000000"/>
          <w:sz w:val="22"/>
        </w:rPr>
        <w:t xml:space="preserve"> </w:t>
      </w:r>
      <w:r w:rsidRPr="0080259F">
        <w:rPr>
          <w:rFonts w:asciiTheme="minorEastAsia" w:eastAsiaTheme="minorEastAsia" w:hAnsiTheme="minorEastAsia" w:cs="Arial" w:hint="eastAsia"/>
          <w:color w:val="000000"/>
          <w:sz w:val="22"/>
        </w:rPr>
        <w:t>海藻a1基于size的条件盒图</w:t>
      </w:r>
    </w:p>
    <w:p w:rsidR="0051335A" w:rsidRPr="0051335A" w:rsidRDefault="0051335A" w:rsidP="0051335A">
      <w:pPr>
        <w:pStyle w:val="a4"/>
        <w:shd w:val="clear" w:color="auto" w:fill="FFFFFF"/>
        <w:spacing w:before="0" w:beforeAutospacing="0" w:after="0" w:afterAutospacing="0" w:line="360" w:lineRule="auto"/>
        <w:ind w:firstLineChars="200" w:firstLine="440"/>
        <w:rPr>
          <w:rFonts w:asciiTheme="minorEastAsia" w:eastAsiaTheme="minorEastAsia" w:hAnsiTheme="minorEastAsia" w:cs="Arial"/>
          <w:b/>
          <w:color w:val="000000"/>
          <w:sz w:val="22"/>
        </w:rPr>
      </w:pPr>
      <w:r>
        <w:rPr>
          <w:rFonts w:asciiTheme="minorEastAsia" w:eastAsiaTheme="minorEastAsia" w:hAnsiTheme="minorEastAsia" w:cs="Arial" w:hint="eastAsia"/>
          <w:color w:val="000000"/>
          <w:sz w:val="22"/>
        </w:rPr>
        <w:t>为了便于对比，</w:t>
      </w:r>
      <w:r>
        <w:rPr>
          <w:rFonts w:asciiTheme="minorEastAsia" w:eastAsiaTheme="minorEastAsia" w:hAnsiTheme="minorEastAsia" w:cs="Arial" w:hint="eastAsia"/>
          <w:color w:val="000000"/>
        </w:rPr>
        <w:t>本实验原始数据输出为..\</w:t>
      </w:r>
      <w:r w:rsidRPr="00C35431">
        <w:rPr>
          <w:rFonts w:asciiTheme="minorEastAsia" w:eastAsiaTheme="minorEastAsia" w:hAnsiTheme="minorEastAsia" w:cs="Arial"/>
          <w:color w:val="000000"/>
        </w:rPr>
        <w:t>result\</w:t>
      </w:r>
      <w:r w:rsidRPr="0051335A">
        <w:rPr>
          <w:rFonts w:asciiTheme="minorEastAsia" w:eastAsiaTheme="minorEastAsia" w:hAnsiTheme="minorEastAsia" w:cs="Arial"/>
          <w:color w:val="000000"/>
        </w:rPr>
        <w:t>Analysis_Orginal</w:t>
      </w:r>
      <w:r>
        <w:rPr>
          <w:rFonts w:asciiTheme="minorEastAsia" w:eastAsiaTheme="minorEastAsia" w:hAnsiTheme="minorEastAsia" w:cs="Arial"/>
          <w:color w:val="000000"/>
        </w:rPr>
        <w:t>.csv</w:t>
      </w:r>
      <w:r>
        <w:rPr>
          <w:rFonts w:asciiTheme="minorEastAsia" w:eastAsiaTheme="minorEastAsia" w:hAnsiTheme="minorEastAsia" w:cs="Arial" w:hint="eastAsia"/>
          <w:color w:val="000000"/>
        </w:rPr>
        <w:t>文件中。可视化结果在..\</w:t>
      </w:r>
      <w:r w:rsidRPr="00C35431">
        <w:rPr>
          <w:rFonts w:asciiTheme="minorEastAsia" w:eastAsiaTheme="minorEastAsia" w:hAnsiTheme="minorEastAsia" w:cs="Arial"/>
          <w:color w:val="000000"/>
        </w:rPr>
        <w:t>result\picture\</w:t>
      </w:r>
      <w:r w:rsidRPr="0051335A">
        <w:rPr>
          <w:rFonts w:asciiTheme="minorEastAsia" w:eastAsiaTheme="minorEastAsia" w:hAnsiTheme="minorEastAsia" w:cs="Arial"/>
          <w:color w:val="000000"/>
        </w:rPr>
        <w:t>Orginal</w:t>
      </w:r>
      <w:r>
        <w:rPr>
          <w:rFonts w:asciiTheme="minorEastAsia" w:eastAsiaTheme="minorEastAsia" w:hAnsiTheme="minorEastAsia" w:cs="Arial" w:hint="eastAsia"/>
          <w:color w:val="000000"/>
        </w:rPr>
        <w:t>中</w:t>
      </w:r>
    </w:p>
    <w:p w:rsidR="00EB15BE" w:rsidRPr="00EB15BE" w:rsidRDefault="00EB15BE" w:rsidP="0080259F">
      <w:pPr>
        <w:pStyle w:val="a4"/>
        <w:shd w:val="clear" w:color="auto" w:fill="FFFFFF"/>
        <w:spacing w:before="0" w:beforeAutospacing="0" w:after="0" w:afterAutospacing="0" w:line="360" w:lineRule="auto"/>
        <w:jc w:val="both"/>
        <w:rPr>
          <w:rFonts w:asciiTheme="minorEastAsia" w:eastAsiaTheme="minorEastAsia" w:hAnsiTheme="minorEastAsia" w:cs="Arial"/>
          <w:b/>
          <w:color w:val="000000"/>
        </w:rPr>
      </w:pPr>
      <w:r w:rsidRPr="00EB15BE">
        <w:rPr>
          <w:rFonts w:asciiTheme="minorEastAsia" w:eastAsiaTheme="minorEastAsia" w:hAnsiTheme="minorEastAsia" w:cs="Arial"/>
          <w:b/>
          <w:color w:val="000000"/>
        </w:rPr>
        <w:t>3、数据缺失的处理</w:t>
      </w:r>
    </w:p>
    <w:p w:rsidR="00EB15BE" w:rsidRPr="00EB15BE" w:rsidRDefault="000440E4"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分别</w:t>
      </w:r>
      <w:r w:rsidR="00EB15BE" w:rsidRPr="00EB15BE">
        <w:rPr>
          <w:rFonts w:asciiTheme="minorEastAsia" w:eastAsiaTheme="minorEastAsia" w:hAnsiTheme="minorEastAsia" w:cs="Arial"/>
          <w:color w:val="000000"/>
        </w:rPr>
        <w:t>使用下列四种策略对缺失值进行处理:</w:t>
      </w:r>
    </w:p>
    <w:p w:rsidR="00EB15BE" w:rsidRPr="008A43CE" w:rsidRDefault="00EB15BE" w:rsidP="0080259F">
      <w:pPr>
        <w:pStyle w:val="a4"/>
        <w:numPr>
          <w:ilvl w:val="0"/>
          <w:numId w:val="6"/>
        </w:numPr>
        <w:shd w:val="clear" w:color="auto" w:fill="FFFFFF"/>
        <w:spacing w:before="0" w:beforeAutospacing="0" w:after="0" w:afterAutospacing="0" w:line="360" w:lineRule="auto"/>
        <w:jc w:val="both"/>
        <w:rPr>
          <w:rFonts w:asciiTheme="minorEastAsia" w:eastAsiaTheme="minorEastAsia" w:hAnsiTheme="minorEastAsia" w:cs="Arial"/>
          <w:b/>
          <w:color w:val="000000"/>
        </w:rPr>
      </w:pPr>
      <w:r w:rsidRPr="008A43CE">
        <w:rPr>
          <w:rFonts w:asciiTheme="minorEastAsia" w:eastAsiaTheme="minorEastAsia" w:hAnsiTheme="minorEastAsia" w:cs="Arial"/>
          <w:b/>
          <w:color w:val="000000"/>
        </w:rPr>
        <w:lastRenderedPageBreak/>
        <w:t>将缺失部分剔除</w:t>
      </w:r>
    </w:p>
    <w:p w:rsidR="005E0557" w:rsidRDefault="005E0557"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剔除缺失值，优点是实现简单，当缺失记录所占比例在可用数据集中非常小的时候，可以选择该方法。在实际应用中，可以首先选择剔除缺失值较多的样本，再采用其他方式填补剩余的缺失值。</w:t>
      </w:r>
    </w:p>
    <w:p w:rsidR="00D26E3B" w:rsidRDefault="00D26E3B" w:rsidP="00C35431">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在本实验数据中，还有缺失项的样本共有16个，剔除后，剩余184个。输出结果在</w:t>
      </w:r>
      <w:r w:rsidR="0051335A">
        <w:rPr>
          <w:rFonts w:asciiTheme="minorEastAsia" w:eastAsiaTheme="minorEastAsia" w:hAnsiTheme="minorEastAsia" w:cs="Arial" w:hint="eastAsia"/>
          <w:color w:val="000000"/>
        </w:rPr>
        <w:t>..\</w:t>
      </w:r>
      <w:r w:rsidR="0051335A" w:rsidRPr="00C35431">
        <w:rPr>
          <w:rFonts w:asciiTheme="minorEastAsia" w:eastAsiaTheme="minorEastAsia" w:hAnsiTheme="minorEastAsia" w:cs="Arial"/>
          <w:color w:val="000000"/>
        </w:rPr>
        <w:t>result\</w:t>
      </w:r>
      <w:r w:rsidR="00C35431">
        <w:rPr>
          <w:rFonts w:asciiTheme="minorEastAsia" w:eastAsiaTheme="minorEastAsia" w:hAnsiTheme="minorEastAsia" w:cs="Arial"/>
          <w:color w:val="000000"/>
        </w:rPr>
        <w:t>Analysis_D</w:t>
      </w:r>
      <w:r w:rsidRPr="00D26E3B">
        <w:rPr>
          <w:rFonts w:asciiTheme="minorEastAsia" w:eastAsiaTheme="minorEastAsia" w:hAnsiTheme="minorEastAsia" w:cs="Arial"/>
          <w:color w:val="000000"/>
        </w:rPr>
        <w:t>elete</w:t>
      </w:r>
      <w:r>
        <w:rPr>
          <w:rFonts w:asciiTheme="minorEastAsia" w:eastAsiaTheme="minorEastAsia" w:hAnsiTheme="minorEastAsia" w:cs="Arial"/>
          <w:color w:val="000000"/>
        </w:rPr>
        <w:t>.csv</w:t>
      </w:r>
      <w:r w:rsidR="0051335A">
        <w:rPr>
          <w:rFonts w:asciiTheme="minorEastAsia" w:eastAsiaTheme="minorEastAsia" w:hAnsiTheme="minorEastAsia" w:cs="Arial" w:hint="eastAsia"/>
          <w:color w:val="000000"/>
        </w:rPr>
        <w:t>文件中，</w:t>
      </w:r>
      <w:r w:rsidR="00C35431">
        <w:rPr>
          <w:rFonts w:asciiTheme="minorEastAsia" w:eastAsiaTheme="minorEastAsia" w:hAnsiTheme="minorEastAsia" w:cs="Arial" w:hint="eastAsia"/>
          <w:color w:val="000000"/>
        </w:rPr>
        <w:t>可视化结果在..\</w:t>
      </w:r>
      <w:r w:rsidR="00C35431" w:rsidRPr="00C35431">
        <w:rPr>
          <w:rFonts w:asciiTheme="minorEastAsia" w:eastAsiaTheme="minorEastAsia" w:hAnsiTheme="minorEastAsia" w:cs="Arial"/>
          <w:color w:val="000000"/>
        </w:rPr>
        <w:t>result\picture\Delete</w:t>
      </w:r>
      <w:r w:rsidR="00C35431">
        <w:rPr>
          <w:rFonts w:asciiTheme="minorEastAsia" w:eastAsiaTheme="minorEastAsia" w:hAnsiTheme="minorEastAsia" w:cs="Arial" w:hint="eastAsia"/>
          <w:color w:val="000000"/>
        </w:rPr>
        <w:t>中。</w:t>
      </w:r>
    </w:p>
    <w:p w:rsidR="00EB15BE" w:rsidRPr="008A43CE" w:rsidRDefault="00EB15BE" w:rsidP="0080259F">
      <w:pPr>
        <w:pStyle w:val="a4"/>
        <w:numPr>
          <w:ilvl w:val="0"/>
          <w:numId w:val="6"/>
        </w:numPr>
        <w:shd w:val="clear" w:color="auto" w:fill="FFFFFF"/>
        <w:spacing w:before="0" w:beforeAutospacing="0" w:after="0" w:afterAutospacing="0" w:line="360" w:lineRule="auto"/>
        <w:jc w:val="both"/>
        <w:rPr>
          <w:rFonts w:asciiTheme="minorEastAsia" w:eastAsiaTheme="minorEastAsia" w:hAnsiTheme="minorEastAsia" w:cs="Arial"/>
          <w:b/>
          <w:color w:val="000000"/>
        </w:rPr>
      </w:pPr>
      <w:r w:rsidRPr="008A43CE">
        <w:rPr>
          <w:rFonts w:asciiTheme="minorEastAsia" w:eastAsiaTheme="minorEastAsia" w:hAnsiTheme="minorEastAsia" w:cs="Arial"/>
          <w:b/>
          <w:color w:val="000000"/>
        </w:rPr>
        <w:t>用最高频率值来填补缺失值</w:t>
      </w:r>
    </w:p>
    <w:p w:rsidR="0051335A" w:rsidRDefault="005E0557" w:rsidP="00AB23F0">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采用众数填补缺失值，</w:t>
      </w:r>
      <w:r w:rsidR="00B51A3E">
        <w:rPr>
          <w:rFonts w:asciiTheme="minorEastAsia" w:eastAsiaTheme="minorEastAsia" w:hAnsiTheme="minorEastAsia" w:cs="Arial" w:hint="eastAsia"/>
          <w:color w:val="000000"/>
        </w:rPr>
        <w:t>优点</w:t>
      </w:r>
      <w:r>
        <w:rPr>
          <w:rFonts w:asciiTheme="minorEastAsia" w:eastAsiaTheme="minorEastAsia" w:hAnsiTheme="minorEastAsia" w:cs="Arial" w:hint="eastAsia"/>
          <w:color w:val="000000"/>
        </w:rPr>
        <w:t>简单速度快，但可能存在较大的数据偏差。</w:t>
      </w:r>
    </w:p>
    <w:p w:rsidR="005E0557" w:rsidRPr="005E0557" w:rsidRDefault="0051335A" w:rsidP="00AB23F0">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最高频率填充</w:t>
      </w:r>
      <w:r w:rsidR="00AB23F0">
        <w:rPr>
          <w:rFonts w:asciiTheme="minorEastAsia" w:eastAsiaTheme="minorEastAsia" w:hAnsiTheme="minorEastAsia" w:cs="Arial" w:hint="eastAsia"/>
          <w:color w:val="000000"/>
        </w:rPr>
        <w:t>输出结果在</w:t>
      </w:r>
      <w:r>
        <w:rPr>
          <w:rFonts w:asciiTheme="minorEastAsia" w:eastAsiaTheme="minorEastAsia" w:hAnsiTheme="minorEastAsia" w:cs="Arial" w:hint="eastAsia"/>
          <w:color w:val="000000"/>
        </w:rPr>
        <w:t>..\</w:t>
      </w:r>
      <w:r w:rsidRPr="00C35431">
        <w:rPr>
          <w:rFonts w:asciiTheme="minorEastAsia" w:eastAsiaTheme="minorEastAsia" w:hAnsiTheme="minorEastAsia" w:cs="Arial"/>
          <w:color w:val="000000"/>
        </w:rPr>
        <w:t>result\</w:t>
      </w:r>
      <w:r w:rsidR="00AB23F0" w:rsidRPr="00AB23F0">
        <w:rPr>
          <w:rFonts w:asciiTheme="minorEastAsia" w:eastAsiaTheme="minorEastAsia" w:hAnsiTheme="minorEastAsia" w:cs="Arial"/>
          <w:color w:val="000000"/>
        </w:rPr>
        <w:t>Analysis_Frequency</w:t>
      </w:r>
      <w:r w:rsidR="00AB23F0">
        <w:rPr>
          <w:rFonts w:asciiTheme="minorEastAsia" w:eastAsiaTheme="minorEastAsia" w:hAnsiTheme="minorEastAsia" w:cs="Arial"/>
          <w:color w:val="000000"/>
        </w:rPr>
        <w:t>.csv</w:t>
      </w:r>
      <w:r w:rsidR="00AB23F0">
        <w:rPr>
          <w:rFonts w:asciiTheme="minorEastAsia" w:eastAsiaTheme="minorEastAsia" w:hAnsiTheme="minorEastAsia" w:cs="Arial" w:hint="eastAsia"/>
          <w:color w:val="000000"/>
        </w:rPr>
        <w:t>文件中</w:t>
      </w:r>
      <w:r>
        <w:rPr>
          <w:rFonts w:asciiTheme="minorEastAsia" w:eastAsiaTheme="minorEastAsia" w:hAnsiTheme="minorEastAsia" w:cs="Arial" w:hint="eastAsia"/>
          <w:color w:val="000000"/>
        </w:rPr>
        <w:t>，</w:t>
      </w:r>
      <w:r w:rsidR="00C35431">
        <w:rPr>
          <w:rFonts w:asciiTheme="minorEastAsia" w:eastAsiaTheme="minorEastAsia" w:hAnsiTheme="minorEastAsia" w:cs="Arial" w:hint="eastAsia"/>
          <w:color w:val="000000"/>
        </w:rPr>
        <w:t>可视化结果在..\</w:t>
      </w:r>
      <w:r w:rsidR="00C35431" w:rsidRPr="00C35431">
        <w:rPr>
          <w:rFonts w:asciiTheme="minorEastAsia" w:eastAsiaTheme="minorEastAsia" w:hAnsiTheme="minorEastAsia" w:cs="Arial"/>
          <w:color w:val="000000"/>
        </w:rPr>
        <w:t>result\picture\Frequency</w:t>
      </w:r>
      <w:r w:rsidR="00C35431">
        <w:rPr>
          <w:rFonts w:asciiTheme="minorEastAsia" w:eastAsiaTheme="minorEastAsia" w:hAnsiTheme="minorEastAsia" w:cs="Arial" w:hint="eastAsia"/>
          <w:color w:val="000000"/>
        </w:rPr>
        <w:t>中。</w:t>
      </w:r>
    </w:p>
    <w:p w:rsidR="00EB15BE" w:rsidRPr="008A43CE" w:rsidRDefault="00EB15BE" w:rsidP="0080259F">
      <w:pPr>
        <w:pStyle w:val="a4"/>
        <w:numPr>
          <w:ilvl w:val="0"/>
          <w:numId w:val="6"/>
        </w:numPr>
        <w:shd w:val="clear" w:color="auto" w:fill="FFFFFF"/>
        <w:spacing w:before="0" w:beforeAutospacing="0" w:after="0" w:afterAutospacing="0" w:line="360" w:lineRule="auto"/>
        <w:jc w:val="both"/>
        <w:rPr>
          <w:rFonts w:asciiTheme="minorEastAsia" w:eastAsiaTheme="minorEastAsia" w:hAnsiTheme="minorEastAsia" w:cs="Arial"/>
          <w:b/>
          <w:color w:val="000000"/>
        </w:rPr>
      </w:pPr>
      <w:r w:rsidRPr="008A43CE">
        <w:rPr>
          <w:rFonts w:asciiTheme="minorEastAsia" w:eastAsiaTheme="minorEastAsia" w:hAnsiTheme="minorEastAsia" w:cs="Arial"/>
          <w:b/>
          <w:color w:val="000000"/>
        </w:rPr>
        <w:t>通过属性的相关关系来填补缺失值</w:t>
      </w:r>
    </w:p>
    <w:p w:rsidR="005E0557" w:rsidRDefault="0050235B" w:rsidP="0080259F">
      <w:pPr>
        <w:pStyle w:val="a4"/>
        <w:shd w:val="clear" w:color="auto" w:fill="FFFFFF"/>
        <w:spacing w:before="0" w:beforeAutospacing="0" w:after="0" w:afterAutospacing="0" w:line="360" w:lineRule="auto"/>
        <w:ind w:left="482"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在本实验中，200个样本值中，</w:t>
      </w:r>
      <w:r w:rsidR="00F052AD">
        <w:rPr>
          <w:rFonts w:asciiTheme="minorEastAsia" w:eastAsiaTheme="minorEastAsia" w:hAnsiTheme="minorEastAsia" w:cs="Arial" w:hint="eastAsia"/>
          <w:color w:val="000000"/>
        </w:rPr>
        <w:t>16个样本有缺失项，</w:t>
      </w:r>
      <w:r>
        <w:rPr>
          <w:rFonts w:asciiTheme="minorEastAsia" w:eastAsiaTheme="minorEastAsia" w:hAnsiTheme="minorEastAsia" w:cs="Arial" w:hint="eastAsia"/>
          <w:color w:val="000000"/>
        </w:rPr>
        <w:t>8个数值属性都</w:t>
      </w:r>
      <w:r w:rsidR="00F052AD">
        <w:rPr>
          <w:rFonts w:asciiTheme="minorEastAsia" w:eastAsiaTheme="minorEastAsia" w:hAnsiTheme="minorEastAsia" w:cs="Arial" w:hint="eastAsia"/>
          <w:color w:val="000000"/>
        </w:rPr>
        <w:t>有缺失值。观察数据后发现样本62和199含有太多的缺失值，为不具备参考的样本，剔除后，NH4和NO3就没有缺失值了。剔除后</w:t>
      </w:r>
      <w:r>
        <w:rPr>
          <w:rFonts w:asciiTheme="minorEastAsia" w:eastAsiaTheme="minorEastAsia" w:hAnsiTheme="minorEastAsia" w:cs="Arial" w:hint="eastAsia"/>
          <w:color w:val="000000"/>
        </w:rPr>
        <w:t>有缺失值的属性为mxPH、mn02、C</w:t>
      </w:r>
      <w:r w:rsidR="008657D6">
        <w:rPr>
          <w:rFonts w:asciiTheme="minorEastAsia" w:eastAsiaTheme="minorEastAsia" w:hAnsiTheme="minorEastAsia" w:cs="Arial" w:hint="eastAsia"/>
          <w:color w:val="000000"/>
        </w:rPr>
        <w:t>l</w:t>
      </w:r>
      <w:r>
        <w:rPr>
          <w:rFonts w:asciiTheme="minorEastAsia" w:eastAsiaTheme="minorEastAsia" w:hAnsiTheme="minorEastAsia" w:cs="Arial" w:hint="eastAsia"/>
          <w:color w:val="000000"/>
        </w:rPr>
        <w:t>、PO4、</w:t>
      </w:r>
      <w:r w:rsidR="008657D6">
        <w:rPr>
          <w:rFonts w:asciiTheme="minorEastAsia" w:eastAsiaTheme="minorEastAsia" w:hAnsiTheme="minorEastAsia" w:cs="Arial" w:hint="eastAsia"/>
          <w:color w:val="000000"/>
        </w:rPr>
        <w:t>Chla</w:t>
      </w:r>
      <w:r>
        <w:rPr>
          <w:rFonts w:asciiTheme="minorEastAsia" w:eastAsiaTheme="minorEastAsia" w:hAnsiTheme="minorEastAsia" w:cs="Arial" w:hint="eastAsia"/>
          <w:color w:val="000000"/>
        </w:rPr>
        <w:t>，属性NH4、NO3、oPO4</w:t>
      </w:r>
      <w:r w:rsidR="00F052AD">
        <w:rPr>
          <w:rFonts w:asciiTheme="minorEastAsia" w:eastAsiaTheme="minorEastAsia" w:hAnsiTheme="minorEastAsia" w:cs="Arial" w:hint="eastAsia"/>
          <w:color w:val="000000"/>
        </w:rPr>
        <w:t>无确实值。通过</w:t>
      </w:r>
      <w:r w:rsidR="00B51A3E">
        <w:rPr>
          <w:rFonts w:asciiTheme="minorEastAsia" w:eastAsiaTheme="minorEastAsia" w:hAnsiTheme="minorEastAsia" w:cs="Arial" w:hint="eastAsia"/>
          <w:color w:val="000000"/>
        </w:rPr>
        <w:t>探寻变量之间的相关关系，使用变量的相关关系填补缺失值。在本实验计算所得变量之间的相关值矩阵</w:t>
      </w:r>
      <w:r w:rsidR="00EC6DBD">
        <w:rPr>
          <w:rFonts w:asciiTheme="minorEastAsia" w:eastAsiaTheme="minorEastAsia" w:hAnsiTheme="minorEastAsia" w:cs="Arial" w:hint="eastAsia"/>
          <w:color w:val="000000"/>
        </w:rPr>
        <w:t>结果保存在</w:t>
      </w:r>
      <w:r w:rsidR="00025B04">
        <w:rPr>
          <w:rFonts w:asciiTheme="minorEastAsia" w:eastAsiaTheme="minorEastAsia" w:hAnsiTheme="minorEastAsia" w:cs="Arial" w:hint="eastAsia"/>
          <w:color w:val="000000"/>
        </w:rPr>
        <w:t>..\</w:t>
      </w:r>
      <w:r w:rsidR="00025B04" w:rsidRPr="00C35431">
        <w:rPr>
          <w:rFonts w:asciiTheme="minorEastAsia" w:eastAsiaTheme="minorEastAsia" w:hAnsiTheme="minorEastAsia" w:cs="Arial"/>
          <w:color w:val="000000"/>
        </w:rPr>
        <w:t>result\</w:t>
      </w:r>
      <w:r w:rsidR="00EC6DBD" w:rsidRPr="00EC6DBD">
        <w:rPr>
          <w:rFonts w:asciiTheme="minorEastAsia" w:eastAsiaTheme="minorEastAsia" w:hAnsiTheme="minorEastAsia" w:cs="Arial"/>
          <w:color w:val="000000"/>
        </w:rPr>
        <w:t>CorrelationMatrix</w:t>
      </w:r>
      <w:r w:rsidR="00EC6DBD">
        <w:rPr>
          <w:rFonts w:asciiTheme="minorEastAsia" w:eastAsiaTheme="minorEastAsia" w:hAnsiTheme="minorEastAsia" w:cs="Arial"/>
          <w:color w:val="000000"/>
        </w:rPr>
        <w:t>.txt</w:t>
      </w:r>
      <w:r w:rsidR="00EC6DBD">
        <w:rPr>
          <w:rFonts w:asciiTheme="minorEastAsia" w:eastAsiaTheme="minorEastAsia" w:hAnsiTheme="minorEastAsia" w:cs="Arial" w:hint="eastAsia"/>
          <w:color w:val="000000"/>
        </w:rPr>
        <w:t>中，</w:t>
      </w:r>
      <w:r w:rsidR="00B51A3E">
        <w:rPr>
          <w:rFonts w:asciiTheme="minorEastAsia" w:eastAsiaTheme="minorEastAsia" w:hAnsiTheme="minorEastAsia" w:cs="Arial" w:hint="eastAsia"/>
          <w:color w:val="000000"/>
        </w:rPr>
        <w:t>如下图</w:t>
      </w:r>
      <w:r w:rsidR="00824EA0">
        <w:rPr>
          <w:rFonts w:asciiTheme="minorEastAsia" w:eastAsiaTheme="minorEastAsia" w:hAnsiTheme="minorEastAsia" w:cs="Arial" w:hint="eastAsia"/>
          <w:color w:val="000000"/>
        </w:rPr>
        <w:t>:</w:t>
      </w:r>
    </w:p>
    <w:p w:rsidR="00B51A3E" w:rsidRDefault="00B51A3E" w:rsidP="0080259F">
      <w:pPr>
        <w:pStyle w:val="a4"/>
        <w:shd w:val="clear" w:color="auto" w:fill="FFFFFF"/>
        <w:spacing w:before="0" w:beforeAutospacing="0" w:after="0" w:afterAutospacing="0" w:line="360" w:lineRule="auto"/>
        <w:ind w:left="480"/>
        <w:jc w:val="center"/>
        <w:rPr>
          <w:rFonts w:asciiTheme="minorEastAsia" w:eastAsiaTheme="minorEastAsia" w:hAnsiTheme="minorEastAsia" w:cs="Arial"/>
          <w:color w:val="000000"/>
        </w:rPr>
      </w:pPr>
      <w:r>
        <w:rPr>
          <w:rFonts w:asciiTheme="minorEastAsia" w:eastAsiaTheme="minorEastAsia" w:hAnsiTheme="minorEastAsia" w:cs="Arial" w:hint="eastAsia"/>
          <w:noProof/>
          <w:color w:val="000000"/>
        </w:rPr>
        <w:drawing>
          <wp:inline distT="0" distB="0" distL="0" distR="0">
            <wp:extent cx="3365673" cy="217816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无标题.png"/>
                    <pic:cNvPicPr/>
                  </pic:nvPicPr>
                  <pic:blipFill>
                    <a:blip r:embed="rId15">
                      <a:extLst>
                        <a:ext uri="{28A0092B-C50C-407E-A947-70E740481C1C}">
                          <a14:useLocalDpi xmlns:a14="http://schemas.microsoft.com/office/drawing/2010/main" val="0"/>
                        </a:ext>
                      </a:extLst>
                    </a:blip>
                    <a:stretch>
                      <a:fillRect/>
                    </a:stretch>
                  </pic:blipFill>
                  <pic:spPr>
                    <a:xfrm>
                      <a:off x="0" y="0"/>
                      <a:ext cx="3365673" cy="2178162"/>
                    </a:xfrm>
                    <a:prstGeom prst="rect">
                      <a:avLst/>
                    </a:prstGeom>
                  </pic:spPr>
                </pic:pic>
              </a:graphicData>
            </a:graphic>
          </wp:inline>
        </w:drawing>
      </w:r>
    </w:p>
    <w:p w:rsidR="00B51A3E" w:rsidRPr="0080259F" w:rsidRDefault="0080259F" w:rsidP="0080259F">
      <w:pPr>
        <w:pStyle w:val="a4"/>
        <w:shd w:val="clear" w:color="auto" w:fill="FFFFFF"/>
        <w:spacing w:before="0" w:beforeAutospacing="0" w:after="0" w:afterAutospacing="0" w:line="360" w:lineRule="auto"/>
        <w:ind w:left="480"/>
        <w:jc w:val="center"/>
        <w:rPr>
          <w:rFonts w:asciiTheme="minorEastAsia" w:eastAsiaTheme="minorEastAsia" w:hAnsiTheme="minorEastAsia" w:cs="Arial"/>
          <w:color w:val="000000"/>
          <w:sz w:val="22"/>
        </w:rPr>
      </w:pPr>
      <w:r w:rsidRPr="0080259F">
        <w:rPr>
          <w:rFonts w:asciiTheme="minorEastAsia" w:eastAsiaTheme="minorEastAsia" w:hAnsiTheme="minorEastAsia" w:cs="Arial" w:hint="eastAsia"/>
          <w:color w:val="000000"/>
          <w:sz w:val="22"/>
        </w:rPr>
        <w:t>图</w:t>
      </w:r>
      <w:r w:rsidR="002B2496">
        <w:rPr>
          <w:rFonts w:asciiTheme="minorEastAsia" w:eastAsiaTheme="minorEastAsia" w:hAnsiTheme="minorEastAsia" w:cs="Arial" w:hint="eastAsia"/>
          <w:color w:val="000000"/>
          <w:sz w:val="22"/>
        </w:rPr>
        <w:t>7</w:t>
      </w:r>
      <w:r w:rsidRPr="0080259F">
        <w:rPr>
          <w:rFonts w:asciiTheme="minorEastAsia" w:eastAsiaTheme="minorEastAsia" w:hAnsiTheme="minorEastAsia" w:cs="Arial"/>
          <w:color w:val="000000"/>
          <w:sz w:val="22"/>
        </w:rPr>
        <w:t xml:space="preserve"> </w:t>
      </w:r>
      <w:r w:rsidR="00B51A3E" w:rsidRPr="0080259F">
        <w:rPr>
          <w:rFonts w:asciiTheme="minorEastAsia" w:eastAsiaTheme="minorEastAsia" w:hAnsiTheme="minorEastAsia" w:cs="Arial" w:hint="eastAsia"/>
          <w:color w:val="000000"/>
          <w:sz w:val="22"/>
        </w:rPr>
        <w:t>变量之间的相关值矩阵</w:t>
      </w:r>
    </w:p>
    <w:p w:rsidR="008657D6" w:rsidRDefault="00B51A3E" w:rsidP="00315AB5">
      <w:pPr>
        <w:pStyle w:val="a4"/>
        <w:shd w:val="clear" w:color="auto" w:fill="FFFFFF"/>
        <w:spacing w:before="0" w:beforeAutospacing="0" w:after="0" w:afterAutospacing="0" w:line="360" w:lineRule="auto"/>
        <w:ind w:left="480"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通过变量之间的相关值矩阵，发现变量</w:t>
      </w:r>
      <w:r w:rsidR="000440E4">
        <w:rPr>
          <w:rFonts w:asciiTheme="minorEastAsia" w:eastAsiaTheme="minorEastAsia" w:hAnsiTheme="minorEastAsia" w:cs="Arial" w:hint="eastAsia"/>
          <w:color w:val="000000"/>
        </w:rPr>
        <w:t>PO</w:t>
      </w:r>
      <w:r>
        <w:rPr>
          <w:rFonts w:asciiTheme="minorEastAsia" w:eastAsiaTheme="minorEastAsia" w:hAnsiTheme="minorEastAsia" w:cs="Arial" w:hint="eastAsia"/>
          <w:color w:val="000000"/>
        </w:rPr>
        <w:t>4和o</w:t>
      </w:r>
      <w:r w:rsidR="000440E4">
        <w:rPr>
          <w:rFonts w:asciiTheme="minorEastAsia" w:eastAsiaTheme="minorEastAsia" w:hAnsiTheme="minorEastAsia" w:cs="Arial" w:hint="eastAsia"/>
          <w:color w:val="000000"/>
        </w:rPr>
        <w:t>PO</w:t>
      </w:r>
      <w:r>
        <w:rPr>
          <w:rFonts w:asciiTheme="minorEastAsia" w:eastAsiaTheme="minorEastAsia" w:hAnsiTheme="minorEastAsia" w:cs="Arial" w:hint="eastAsia"/>
          <w:color w:val="000000"/>
        </w:rPr>
        <w:t>4的相关性&gt;</w:t>
      </w:r>
      <w:r>
        <w:rPr>
          <w:rFonts w:asciiTheme="minorEastAsia" w:eastAsiaTheme="minorEastAsia" w:hAnsiTheme="minorEastAsia" w:cs="Arial"/>
          <w:color w:val="000000"/>
        </w:rPr>
        <w:t>0.9，</w:t>
      </w:r>
      <w:r>
        <w:rPr>
          <w:rFonts w:asciiTheme="minorEastAsia" w:eastAsiaTheme="minorEastAsia" w:hAnsiTheme="minorEastAsia" w:cs="Arial" w:hint="eastAsia"/>
          <w:color w:val="000000"/>
        </w:rPr>
        <w:t>非常相关</w:t>
      </w:r>
      <w:r w:rsidR="00315AB5">
        <w:rPr>
          <w:rFonts w:asciiTheme="minorEastAsia" w:eastAsiaTheme="minorEastAsia" w:hAnsiTheme="minorEastAsia" w:cs="Arial" w:hint="eastAsia"/>
          <w:color w:val="000000"/>
        </w:rPr>
        <w:t>；NH4和NO3的相关性&gt;0.6，比较相关</w:t>
      </w:r>
      <w:r w:rsidR="00F052AD">
        <w:rPr>
          <w:rFonts w:asciiTheme="minorEastAsia" w:eastAsiaTheme="minorEastAsia" w:hAnsiTheme="minorEastAsia" w:cs="Arial" w:hint="eastAsia"/>
          <w:color w:val="000000"/>
        </w:rPr>
        <w:t>(剔除62、199后不存在缺失项，不用填补)</w:t>
      </w:r>
      <w:r w:rsidR="00315AB5">
        <w:rPr>
          <w:rFonts w:asciiTheme="minorEastAsia" w:eastAsiaTheme="minorEastAsia" w:hAnsiTheme="minorEastAsia" w:cs="Arial" w:hint="eastAsia"/>
          <w:color w:val="000000"/>
        </w:rPr>
        <w:t>；</w:t>
      </w:r>
      <w:r w:rsidR="007513AF">
        <w:rPr>
          <w:rFonts w:asciiTheme="minorEastAsia" w:eastAsiaTheme="minorEastAsia" w:hAnsiTheme="minorEastAsia" w:cs="Arial" w:hint="eastAsia"/>
          <w:color w:val="000000"/>
        </w:rPr>
        <w:t>o</w:t>
      </w:r>
      <w:r w:rsidR="00F052AD">
        <w:rPr>
          <w:rFonts w:asciiTheme="minorEastAsia" w:eastAsiaTheme="minorEastAsia" w:hAnsiTheme="minorEastAsia" w:cs="Arial" w:hint="eastAsia"/>
          <w:color w:val="000000"/>
        </w:rPr>
        <w:t>PO4和mnO2、</w:t>
      </w:r>
      <w:r w:rsidR="007513AF">
        <w:rPr>
          <w:rFonts w:asciiTheme="minorEastAsia" w:eastAsiaTheme="minorEastAsia" w:hAnsiTheme="minorEastAsia" w:cs="Arial" w:hint="eastAsia"/>
          <w:color w:val="000000"/>
        </w:rPr>
        <w:t>o</w:t>
      </w:r>
      <w:r w:rsidR="00F052AD">
        <w:rPr>
          <w:rFonts w:asciiTheme="minorEastAsia" w:eastAsiaTheme="minorEastAsia" w:hAnsiTheme="minorEastAsia" w:cs="Arial" w:hint="eastAsia"/>
          <w:color w:val="000000"/>
        </w:rPr>
        <w:t>PO4和Cl、</w:t>
      </w:r>
      <w:r w:rsidR="008657D6">
        <w:rPr>
          <w:rFonts w:asciiTheme="minorEastAsia" w:eastAsiaTheme="minorEastAsia" w:hAnsiTheme="minorEastAsia" w:cs="Arial" w:hint="eastAsia"/>
          <w:color w:val="000000"/>
        </w:rPr>
        <w:t>Chla</w:t>
      </w:r>
      <w:r w:rsidR="00315AB5">
        <w:rPr>
          <w:rFonts w:asciiTheme="minorEastAsia" w:eastAsiaTheme="minorEastAsia" w:hAnsiTheme="minorEastAsia" w:cs="Arial" w:hint="eastAsia"/>
          <w:color w:val="000000"/>
        </w:rPr>
        <w:t>和mxPH的相关性&gt;0.3</w:t>
      </w:r>
      <w:r w:rsidR="00E8571A">
        <w:rPr>
          <w:rFonts w:asciiTheme="minorEastAsia" w:eastAsiaTheme="minorEastAsia" w:hAnsiTheme="minorEastAsia" w:cs="Arial" w:hint="eastAsia"/>
          <w:color w:val="000000"/>
        </w:rPr>
        <w:t>，</w:t>
      </w:r>
      <w:r w:rsidR="000C096E">
        <w:rPr>
          <w:rFonts w:asciiTheme="minorEastAsia" w:eastAsiaTheme="minorEastAsia" w:hAnsiTheme="minorEastAsia" w:cs="Arial" w:hint="eastAsia"/>
          <w:color w:val="000000"/>
        </w:rPr>
        <w:t>一般</w:t>
      </w:r>
      <w:r w:rsidR="00E8571A">
        <w:rPr>
          <w:rFonts w:asciiTheme="minorEastAsia" w:eastAsiaTheme="minorEastAsia" w:hAnsiTheme="minorEastAsia" w:cs="Arial" w:hint="eastAsia"/>
          <w:color w:val="000000"/>
        </w:rPr>
        <w:t>相关</w:t>
      </w:r>
      <w:r w:rsidR="00315AB5">
        <w:rPr>
          <w:rFonts w:asciiTheme="minorEastAsia" w:eastAsiaTheme="minorEastAsia" w:hAnsiTheme="minorEastAsia" w:cs="Arial" w:hint="eastAsia"/>
          <w:color w:val="000000"/>
        </w:rPr>
        <w:t>。</w:t>
      </w:r>
      <w:r w:rsidR="008657D6">
        <w:rPr>
          <w:rFonts w:asciiTheme="minorEastAsia" w:eastAsiaTheme="minorEastAsia" w:hAnsiTheme="minorEastAsia" w:cs="Arial" w:hint="eastAsia"/>
          <w:color w:val="000000"/>
        </w:rPr>
        <w:t>本实验中相关系数的计算结果保存在</w:t>
      </w:r>
      <w:r w:rsidR="00025B04">
        <w:rPr>
          <w:rFonts w:asciiTheme="minorEastAsia" w:eastAsiaTheme="minorEastAsia" w:hAnsiTheme="minorEastAsia" w:cs="Arial" w:hint="eastAsia"/>
          <w:color w:val="000000"/>
        </w:rPr>
        <w:t>..\</w:t>
      </w:r>
      <w:r w:rsidR="00025B04" w:rsidRPr="00C35431">
        <w:rPr>
          <w:rFonts w:asciiTheme="minorEastAsia" w:eastAsiaTheme="minorEastAsia" w:hAnsiTheme="minorEastAsia" w:cs="Arial"/>
          <w:color w:val="000000"/>
        </w:rPr>
        <w:t>result\</w:t>
      </w:r>
      <w:r w:rsidR="008657D6" w:rsidRPr="008657D6">
        <w:rPr>
          <w:rFonts w:asciiTheme="minorEastAsia" w:eastAsiaTheme="minorEastAsia" w:hAnsiTheme="minorEastAsia" w:cs="Arial"/>
          <w:color w:val="000000"/>
        </w:rPr>
        <w:t>CorrelationCoefficient</w:t>
      </w:r>
      <w:r w:rsidR="008657D6">
        <w:rPr>
          <w:rFonts w:asciiTheme="minorEastAsia" w:eastAsiaTheme="minorEastAsia" w:hAnsiTheme="minorEastAsia" w:cs="Arial"/>
          <w:color w:val="000000"/>
        </w:rPr>
        <w:t>.txt</w:t>
      </w:r>
      <w:r w:rsidR="008657D6">
        <w:rPr>
          <w:rFonts w:asciiTheme="minorEastAsia" w:eastAsiaTheme="minorEastAsia" w:hAnsiTheme="minorEastAsia" w:cs="Arial" w:hint="eastAsia"/>
          <w:color w:val="000000"/>
        </w:rPr>
        <w:t>中。</w:t>
      </w:r>
    </w:p>
    <w:p w:rsidR="0050235B" w:rsidRDefault="008657D6" w:rsidP="00315AB5">
      <w:pPr>
        <w:pStyle w:val="a4"/>
        <w:shd w:val="clear" w:color="auto" w:fill="FFFFFF"/>
        <w:spacing w:before="0" w:beforeAutospacing="0" w:after="0" w:afterAutospacing="0" w:line="360" w:lineRule="auto"/>
        <w:ind w:left="480"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首先利用</w:t>
      </w:r>
      <w:r w:rsidR="000440E4">
        <w:rPr>
          <w:rFonts w:asciiTheme="minorEastAsia" w:eastAsiaTheme="minorEastAsia" w:hAnsiTheme="minorEastAsia" w:cs="Arial" w:hint="eastAsia"/>
          <w:color w:val="000000"/>
        </w:rPr>
        <w:t>PO</w:t>
      </w:r>
      <w:r w:rsidR="00B51A3E">
        <w:rPr>
          <w:rFonts w:asciiTheme="minorEastAsia" w:eastAsiaTheme="minorEastAsia" w:hAnsiTheme="minorEastAsia" w:cs="Arial" w:hint="eastAsia"/>
          <w:color w:val="000000"/>
        </w:rPr>
        <w:t>4和o</w:t>
      </w:r>
      <w:r w:rsidR="000440E4">
        <w:rPr>
          <w:rFonts w:asciiTheme="minorEastAsia" w:eastAsiaTheme="minorEastAsia" w:hAnsiTheme="minorEastAsia" w:cs="Arial" w:hint="eastAsia"/>
          <w:color w:val="000000"/>
        </w:rPr>
        <w:t>PO</w:t>
      </w:r>
      <w:r w:rsidR="00B51A3E">
        <w:rPr>
          <w:rFonts w:asciiTheme="minorEastAsia" w:eastAsiaTheme="minorEastAsia" w:hAnsiTheme="minorEastAsia" w:cs="Arial" w:hint="eastAsia"/>
          <w:color w:val="000000"/>
        </w:rPr>
        <w:t>4的相关性</w:t>
      </w:r>
      <w:r w:rsidR="000440E4">
        <w:rPr>
          <w:rFonts w:asciiTheme="minorEastAsia" w:eastAsiaTheme="minorEastAsia" w:hAnsiTheme="minorEastAsia" w:cs="Arial" w:hint="eastAsia"/>
          <w:color w:val="000000"/>
        </w:rPr>
        <w:t>，填补PO4的缺失值。</w:t>
      </w:r>
      <w:r w:rsidR="0050235B">
        <w:rPr>
          <w:rFonts w:asciiTheme="minorEastAsia" w:eastAsiaTheme="minorEastAsia" w:hAnsiTheme="minorEastAsia" w:cs="Arial" w:hint="eastAsia"/>
          <w:color w:val="000000"/>
        </w:rPr>
        <w:t>经过</w:t>
      </w:r>
      <w:r w:rsidR="000440E4">
        <w:rPr>
          <w:rFonts w:asciiTheme="minorEastAsia" w:eastAsiaTheme="minorEastAsia" w:hAnsiTheme="minorEastAsia" w:cs="Arial" w:hint="eastAsia"/>
          <w:color w:val="000000"/>
        </w:rPr>
        <w:t>计算，</w:t>
      </w:r>
      <w:r w:rsidR="0050235B">
        <w:rPr>
          <w:rFonts w:asciiTheme="minorEastAsia" w:eastAsiaTheme="minorEastAsia" w:hAnsiTheme="minorEastAsia" w:cs="Arial" w:hint="eastAsia"/>
          <w:color w:val="000000"/>
        </w:rPr>
        <w:t>PO4和oPO4</w:t>
      </w:r>
      <w:r w:rsidR="000C096E">
        <w:rPr>
          <w:rFonts w:asciiTheme="minorEastAsia" w:eastAsiaTheme="minorEastAsia" w:hAnsiTheme="minorEastAsia" w:cs="Arial" w:hint="eastAsia"/>
          <w:color w:val="000000"/>
        </w:rPr>
        <w:t>的线性相关公式为</w:t>
      </w:r>
      <w:r w:rsidR="0050235B">
        <w:rPr>
          <w:rFonts w:asciiTheme="minorEastAsia" w:eastAsiaTheme="minorEastAsia" w:hAnsiTheme="minorEastAsia" w:cs="Arial" w:hint="eastAsia"/>
          <w:color w:val="000000"/>
        </w:rPr>
        <w:t>：PO4=42.897+1.293*oPO4</w:t>
      </w:r>
      <w:r w:rsidR="0080259F">
        <w:rPr>
          <w:rFonts w:asciiTheme="minorEastAsia" w:eastAsiaTheme="minorEastAsia" w:hAnsiTheme="minorEastAsia" w:cs="Arial" w:hint="eastAsia"/>
          <w:color w:val="000000"/>
        </w:rPr>
        <w:t>。</w:t>
      </w:r>
    </w:p>
    <w:p w:rsidR="00B51A3E" w:rsidRDefault="0050235B" w:rsidP="007513AF">
      <w:pPr>
        <w:pStyle w:val="a4"/>
        <w:shd w:val="clear" w:color="auto" w:fill="FFFFFF"/>
        <w:spacing w:before="0" w:beforeAutospacing="0" w:after="0" w:afterAutospacing="0" w:line="360" w:lineRule="auto"/>
        <w:ind w:left="480"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还有mxPH、mn02、</w:t>
      </w:r>
      <w:r w:rsidR="008657D6">
        <w:rPr>
          <w:rFonts w:asciiTheme="minorEastAsia" w:eastAsiaTheme="minorEastAsia" w:hAnsiTheme="minorEastAsia" w:cs="Arial" w:hint="eastAsia"/>
          <w:color w:val="000000"/>
        </w:rPr>
        <w:t>Cl</w:t>
      </w:r>
      <w:r>
        <w:rPr>
          <w:rFonts w:asciiTheme="minorEastAsia" w:eastAsiaTheme="minorEastAsia" w:hAnsiTheme="minorEastAsia" w:cs="Arial" w:hint="eastAsia"/>
          <w:color w:val="000000"/>
        </w:rPr>
        <w:t>、</w:t>
      </w:r>
      <w:r w:rsidR="008657D6">
        <w:rPr>
          <w:rFonts w:asciiTheme="minorEastAsia" w:eastAsiaTheme="minorEastAsia" w:hAnsiTheme="minorEastAsia" w:cs="Arial" w:hint="eastAsia"/>
          <w:color w:val="000000"/>
        </w:rPr>
        <w:t>Chla</w:t>
      </w:r>
      <w:r>
        <w:rPr>
          <w:rFonts w:asciiTheme="minorEastAsia" w:eastAsiaTheme="minorEastAsia" w:hAnsiTheme="minorEastAsia" w:cs="Arial" w:hint="eastAsia"/>
          <w:color w:val="000000"/>
        </w:rPr>
        <w:t>含有缺失值，可以通过探索数值属性与标称变量之间的关系，来填补缺失值。</w:t>
      </w:r>
      <w:r w:rsidR="00931965">
        <w:rPr>
          <w:rFonts w:asciiTheme="minorEastAsia" w:eastAsiaTheme="minorEastAsia" w:hAnsiTheme="minorEastAsia" w:cs="Arial" w:hint="eastAsia"/>
          <w:color w:val="000000"/>
        </w:rPr>
        <w:t>这种分析方法比较繁琐，但是可以应用到少量名义变量的较小数据集的分析中。</w:t>
      </w:r>
      <w:r w:rsidR="007513AF">
        <w:rPr>
          <w:rFonts w:asciiTheme="minorEastAsia" w:eastAsiaTheme="minorEastAsia" w:hAnsiTheme="minorEastAsia" w:cs="Arial" w:hint="eastAsia"/>
          <w:color w:val="000000"/>
        </w:rPr>
        <w:t>如</w:t>
      </w:r>
      <w:r w:rsidR="00723188">
        <w:rPr>
          <w:rFonts w:asciiTheme="minorEastAsia" w:eastAsiaTheme="minorEastAsia" w:hAnsiTheme="minorEastAsia" w:cs="Arial" w:hint="eastAsia"/>
          <w:color w:val="000000"/>
        </w:rPr>
        <w:t>mnO2的缺失项为season=spring，size=small，speed=high，通过图示观察，该条件下(图中3行2格)数据主要集中在8-10之间，靠近均值</w:t>
      </w:r>
      <w:r w:rsidR="00723188" w:rsidRPr="00723188">
        <w:rPr>
          <w:rFonts w:asciiTheme="minorEastAsia" w:eastAsiaTheme="minorEastAsia" w:hAnsiTheme="minorEastAsia" w:cs="Arial"/>
          <w:color w:val="000000"/>
        </w:rPr>
        <w:t>Mean</w:t>
      </w:r>
      <w:r w:rsidR="00723188">
        <w:rPr>
          <w:rFonts w:asciiTheme="minorEastAsia" w:eastAsiaTheme="minorEastAsia" w:hAnsiTheme="minorEastAsia" w:cs="Arial"/>
          <w:color w:val="000000"/>
        </w:rPr>
        <w:t>=</w:t>
      </w:r>
      <w:r w:rsidR="00723188" w:rsidRPr="00723188">
        <w:rPr>
          <w:rFonts w:asciiTheme="minorEastAsia" w:eastAsiaTheme="minorEastAsia" w:hAnsiTheme="minorEastAsia" w:cs="Arial"/>
          <w:color w:val="000000"/>
        </w:rPr>
        <w:t>9.118</w:t>
      </w:r>
      <w:r w:rsidR="00723188">
        <w:rPr>
          <w:rFonts w:asciiTheme="minorEastAsia" w:eastAsiaTheme="minorEastAsia" w:hAnsiTheme="minorEastAsia" w:cs="Arial"/>
          <w:color w:val="000000"/>
        </w:rPr>
        <w:t>，</w:t>
      </w:r>
      <w:r w:rsidR="00723188">
        <w:rPr>
          <w:rFonts w:asciiTheme="minorEastAsia" w:eastAsiaTheme="minorEastAsia" w:hAnsiTheme="minorEastAsia" w:cs="Arial" w:hint="eastAsia"/>
          <w:color w:val="000000"/>
        </w:rPr>
        <w:t>所以采用均值填补该缺失项。</w:t>
      </w:r>
      <w:r w:rsidR="007513AF">
        <w:rPr>
          <w:rFonts w:asciiTheme="minorEastAsia" w:eastAsiaTheme="minorEastAsia" w:hAnsiTheme="minorEastAsia" w:cs="Arial" w:hint="eastAsia"/>
          <w:color w:val="000000"/>
        </w:rPr>
        <w:t>但是mxPH在这三个条件下的变化不明显。</w:t>
      </w:r>
      <w:r w:rsidR="00B5430E">
        <w:rPr>
          <w:rFonts w:asciiTheme="minorEastAsia" w:eastAsiaTheme="minorEastAsia" w:hAnsiTheme="minorEastAsia" w:cs="Arial" w:hint="eastAsia"/>
          <w:color w:val="000000"/>
        </w:rPr>
        <w:t>季节、</w:t>
      </w:r>
      <w:r w:rsidR="00931965">
        <w:rPr>
          <w:rFonts w:asciiTheme="minorEastAsia" w:eastAsiaTheme="minorEastAsia" w:hAnsiTheme="minorEastAsia" w:cs="Arial" w:hint="eastAsia"/>
          <w:color w:val="000000"/>
        </w:rPr>
        <w:t>河流大小和速度引起的</w:t>
      </w:r>
      <w:r w:rsidR="00B5430E">
        <w:rPr>
          <w:rFonts w:asciiTheme="minorEastAsia" w:eastAsiaTheme="minorEastAsia" w:hAnsiTheme="minorEastAsia" w:cs="Arial" w:hint="eastAsia"/>
          <w:color w:val="000000"/>
        </w:rPr>
        <w:t>mnO2</w:t>
      </w:r>
      <w:r w:rsidR="007513AF">
        <w:rPr>
          <w:rFonts w:asciiTheme="minorEastAsia" w:eastAsiaTheme="minorEastAsia" w:hAnsiTheme="minorEastAsia" w:cs="Arial" w:hint="eastAsia"/>
          <w:color w:val="000000"/>
        </w:rPr>
        <w:t>、mxPH</w:t>
      </w:r>
      <w:r w:rsidR="00931965">
        <w:rPr>
          <w:rFonts w:asciiTheme="minorEastAsia" w:eastAsiaTheme="minorEastAsia" w:hAnsiTheme="minorEastAsia" w:cs="Arial" w:hint="eastAsia"/>
          <w:color w:val="000000"/>
        </w:rPr>
        <w:t>的变化，如下图：</w:t>
      </w:r>
    </w:p>
    <w:p w:rsidR="00931965" w:rsidRDefault="00315AB5" w:rsidP="0080259F">
      <w:pPr>
        <w:pStyle w:val="a4"/>
        <w:shd w:val="clear" w:color="auto" w:fill="FFFFFF"/>
        <w:spacing w:before="0" w:beforeAutospacing="0" w:after="0" w:afterAutospacing="0" w:line="360" w:lineRule="auto"/>
        <w:ind w:left="480" w:firstLineChars="200" w:firstLine="480"/>
        <w:jc w:val="center"/>
        <w:rPr>
          <w:rFonts w:asciiTheme="minorEastAsia" w:eastAsiaTheme="minorEastAsia" w:hAnsiTheme="minorEastAsia" w:cs="Arial"/>
          <w:color w:val="000000"/>
        </w:rPr>
      </w:pPr>
      <w:r>
        <w:rPr>
          <w:rFonts w:asciiTheme="minorEastAsia" w:eastAsiaTheme="minorEastAsia" w:hAnsiTheme="minorEastAsia" w:cs="Arial"/>
          <w:noProof/>
          <w:color w:val="000000"/>
        </w:rPr>
        <w:drawing>
          <wp:inline distT="0" distB="0" distL="0" distR="0">
            <wp:extent cx="2794000" cy="27940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son—speed-size of mnO2 .jpg"/>
                    <pic:cNvPicPr/>
                  </pic:nvPicPr>
                  <pic:blipFill>
                    <a:blip r:embed="rId16">
                      <a:extLst>
                        <a:ext uri="{28A0092B-C50C-407E-A947-70E740481C1C}">
                          <a14:useLocalDpi xmlns:a14="http://schemas.microsoft.com/office/drawing/2010/main" val="0"/>
                        </a:ext>
                      </a:extLst>
                    </a:blip>
                    <a:stretch>
                      <a:fillRect/>
                    </a:stretch>
                  </pic:blipFill>
                  <pic:spPr>
                    <a:xfrm>
                      <a:off x="0" y="0"/>
                      <a:ext cx="2794000" cy="2794000"/>
                    </a:xfrm>
                    <a:prstGeom prst="rect">
                      <a:avLst/>
                    </a:prstGeom>
                  </pic:spPr>
                </pic:pic>
              </a:graphicData>
            </a:graphic>
          </wp:inline>
        </w:drawing>
      </w:r>
    </w:p>
    <w:p w:rsidR="0080259F" w:rsidRDefault="0080259F" w:rsidP="0080259F">
      <w:pPr>
        <w:pStyle w:val="a4"/>
        <w:shd w:val="clear" w:color="auto" w:fill="FFFFFF"/>
        <w:spacing w:before="0" w:beforeAutospacing="0" w:after="0" w:afterAutospacing="0" w:line="360" w:lineRule="auto"/>
        <w:ind w:left="480" w:firstLineChars="200" w:firstLine="440"/>
        <w:jc w:val="center"/>
        <w:rPr>
          <w:rFonts w:asciiTheme="minorEastAsia" w:eastAsiaTheme="minorEastAsia" w:hAnsiTheme="minorEastAsia" w:cs="Arial"/>
          <w:color w:val="000000"/>
          <w:sz w:val="22"/>
        </w:rPr>
      </w:pPr>
      <w:r w:rsidRPr="0080259F">
        <w:rPr>
          <w:rFonts w:asciiTheme="minorEastAsia" w:eastAsiaTheme="minorEastAsia" w:hAnsiTheme="minorEastAsia" w:cs="Arial" w:hint="eastAsia"/>
          <w:color w:val="000000"/>
          <w:sz w:val="22"/>
        </w:rPr>
        <w:t>图</w:t>
      </w:r>
      <w:r w:rsidR="002B2496">
        <w:rPr>
          <w:rFonts w:asciiTheme="minorEastAsia" w:eastAsiaTheme="minorEastAsia" w:hAnsiTheme="minorEastAsia" w:cs="Arial" w:hint="eastAsia"/>
          <w:color w:val="000000"/>
          <w:sz w:val="22"/>
        </w:rPr>
        <w:t>8</w:t>
      </w:r>
      <w:r w:rsidRPr="0080259F">
        <w:rPr>
          <w:rFonts w:asciiTheme="minorEastAsia" w:eastAsiaTheme="minorEastAsia" w:hAnsiTheme="minorEastAsia" w:cs="Arial"/>
          <w:color w:val="000000"/>
          <w:sz w:val="22"/>
        </w:rPr>
        <w:t xml:space="preserve"> </w:t>
      </w:r>
      <w:r w:rsidRPr="0080259F">
        <w:rPr>
          <w:rFonts w:asciiTheme="minorEastAsia" w:eastAsiaTheme="minorEastAsia" w:hAnsiTheme="minorEastAsia" w:cs="Arial" w:hint="eastAsia"/>
          <w:color w:val="000000"/>
          <w:sz w:val="22"/>
        </w:rPr>
        <w:t>变量</w:t>
      </w:r>
      <w:r w:rsidR="00315AB5">
        <w:rPr>
          <w:rFonts w:asciiTheme="minorEastAsia" w:eastAsiaTheme="minorEastAsia" w:hAnsiTheme="minorEastAsia" w:cs="Arial" w:hint="eastAsia"/>
          <w:color w:val="000000"/>
          <w:sz w:val="22"/>
        </w:rPr>
        <w:t>mnO2</w:t>
      </w:r>
      <w:r w:rsidR="00B5430E">
        <w:rPr>
          <w:rFonts w:asciiTheme="minorEastAsia" w:eastAsiaTheme="minorEastAsia" w:hAnsiTheme="minorEastAsia" w:cs="Arial" w:hint="eastAsia"/>
          <w:color w:val="000000"/>
          <w:sz w:val="22"/>
        </w:rPr>
        <w:t>在季节、</w:t>
      </w:r>
      <w:r w:rsidRPr="0080259F">
        <w:rPr>
          <w:rFonts w:asciiTheme="minorEastAsia" w:eastAsiaTheme="minorEastAsia" w:hAnsiTheme="minorEastAsia" w:cs="Arial" w:hint="eastAsia"/>
          <w:color w:val="000000"/>
          <w:sz w:val="22"/>
        </w:rPr>
        <w:t>河流大小和速度条件</w:t>
      </w:r>
      <w:r w:rsidR="00B5430E">
        <w:rPr>
          <w:rFonts w:asciiTheme="minorEastAsia" w:eastAsiaTheme="minorEastAsia" w:hAnsiTheme="minorEastAsia" w:cs="Arial" w:hint="eastAsia"/>
          <w:color w:val="000000"/>
          <w:sz w:val="22"/>
        </w:rPr>
        <w:t>下</w:t>
      </w:r>
      <w:r w:rsidRPr="0080259F">
        <w:rPr>
          <w:rFonts w:asciiTheme="minorEastAsia" w:eastAsiaTheme="minorEastAsia" w:hAnsiTheme="minorEastAsia" w:cs="Arial" w:hint="eastAsia"/>
          <w:color w:val="000000"/>
          <w:sz w:val="22"/>
        </w:rPr>
        <w:t>的分布</w:t>
      </w:r>
    </w:p>
    <w:p w:rsidR="007513AF" w:rsidRDefault="007513AF" w:rsidP="0080259F">
      <w:pPr>
        <w:pStyle w:val="a4"/>
        <w:shd w:val="clear" w:color="auto" w:fill="FFFFFF"/>
        <w:spacing w:before="0" w:beforeAutospacing="0" w:after="0" w:afterAutospacing="0" w:line="360" w:lineRule="auto"/>
        <w:ind w:left="480" w:firstLineChars="200" w:firstLine="440"/>
        <w:jc w:val="center"/>
        <w:rPr>
          <w:rFonts w:asciiTheme="minorEastAsia" w:eastAsiaTheme="minorEastAsia" w:hAnsiTheme="minorEastAsia" w:cs="Arial"/>
          <w:color w:val="000000"/>
          <w:sz w:val="22"/>
        </w:rPr>
      </w:pPr>
      <w:r>
        <w:rPr>
          <w:rFonts w:asciiTheme="minorEastAsia" w:eastAsiaTheme="minorEastAsia" w:hAnsiTheme="minorEastAsia" w:cs="Arial" w:hint="eastAsia"/>
          <w:noProof/>
          <w:color w:val="000000"/>
          <w:sz w:val="22"/>
        </w:rPr>
        <w:drawing>
          <wp:inline distT="0" distB="0" distL="0" distR="0">
            <wp:extent cx="2844800" cy="284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son-speed-size of mxPH .jpg"/>
                    <pic:cNvPicPr/>
                  </pic:nvPicPr>
                  <pic:blipFill>
                    <a:blip r:embed="rId17">
                      <a:extLst>
                        <a:ext uri="{28A0092B-C50C-407E-A947-70E740481C1C}">
                          <a14:useLocalDpi xmlns:a14="http://schemas.microsoft.com/office/drawing/2010/main" val="0"/>
                        </a:ext>
                      </a:extLst>
                    </a:blip>
                    <a:stretch>
                      <a:fillRect/>
                    </a:stretch>
                  </pic:blipFill>
                  <pic:spPr>
                    <a:xfrm>
                      <a:off x="0" y="0"/>
                      <a:ext cx="2844800" cy="2844800"/>
                    </a:xfrm>
                    <a:prstGeom prst="rect">
                      <a:avLst/>
                    </a:prstGeom>
                  </pic:spPr>
                </pic:pic>
              </a:graphicData>
            </a:graphic>
          </wp:inline>
        </w:drawing>
      </w:r>
    </w:p>
    <w:p w:rsidR="007513AF" w:rsidRDefault="007513AF" w:rsidP="007513AF">
      <w:pPr>
        <w:pStyle w:val="a4"/>
        <w:shd w:val="clear" w:color="auto" w:fill="FFFFFF"/>
        <w:spacing w:before="0" w:beforeAutospacing="0" w:after="0" w:afterAutospacing="0" w:line="360" w:lineRule="auto"/>
        <w:ind w:left="480" w:firstLineChars="200" w:firstLine="440"/>
        <w:jc w:val="center"/>
        <w:rPr>
          <w:rFonts w:asciiTheme="minorEastAsia" w:eastAsiaTheme="minorEastAsia" w:hAnsiTheme="minorEastAsia" w:cs="Arial"/>
          <w:color w:val="000000"/>
          <w:sz w:val="22"/>
        </w:rPr>
      </w:pPr>
      <w:r w:rsidRPr="0080259F">
        <w:rPr>
          <w:rFonts w:asciiTheme="minorEastAsia" w:eastAsiaTheme="minorEastAsia" w:hAnsiTheme="minorEastAsia" w:cs="Arial" w:hint="eastAsia"/>
          <w:color w:val="000000"/>
          <w:sz w:val="22"/>
        </w:rPr>
        <w:t>图</w:t>
      </w:r>
      <w:r>
        <w:rPr>
          <w:rFonts w:asciiTheme="minorEastAsia" w:eastAsiaTheme="minorEastAsia" w:hAnsiTheme="minorEastAsia" w:cs="Arial" w:hint="eastAsia"/>
          <w:color w:val="000000"/>
          <w:sz w:val="22"/>
        </w:rPr>
        <w:t>9</w:t>
      </w:r>
      <w:r w:rsidRPr="0080259F">
        <w:rPr>
          <w:rFonts w:asciiTheme="minorEastAsia" w:eastAsiaTheme="minorEastAsia" w:hAnsiTheme="minorEastAsia" w:cs="Arial" w:hint="eastAsia"/>
          <w:color w:val="000000"/>
          <w:sz w:val="22"/>
        </w:rPr>
        <w:t>变量</w:t>
      </w:r>
      <w:r>
        <w:rPr>
          <w:rFonts w:asciiTheme="minorEastAsia" w:eastAsiaTheme="minorEastAsia" w:hAnsiTheme="minorEastAsia" w:cs="Arial" w:hint="eastAsia"/>
          <w:color w:val="000000"/>
          <w:sz w:val="22"/>
        </w:rPr>
        <w:t>mxPH在季节、</w:t>
      </w:r>
      <w:r w:rsidRPr="0080259F">
        <w:rPr>
          <w:rFonts w:asciiTheme="minorEastAsia" w:eastAsiaTheme="minorEastAsia" w:hAnsiTheme="minorEastAsia" w:cs="Arial" w:hint="eastAsia"/>
          <w:color w:val="000000"/>
          <w:sz w:val="22"/>
        </w:rPr>
        <w:t>河流大小和速度条件</w:t>
      </w:r>
      <w:r>
        <w:rPr>
          <w:rFonts w:asciiTheme="minorEastAsia" w:eastAsiaTheme="minorEastAsia" w:hAnsiTheme="minorEastAsia" w:cs="Arial" w:hint="eastAsia"/>
          <w:color w:val="000000"/>
          <w:sz w:val="22"/>
        </w:rPr>
        <w:t>下</w:t>
      </w:r>
      <w:r w:rsidRPr="0080259F">
        <w:rPr>
          <w:rFonts w:asciiTheme="minorEastAsia" w:eastAsiaTheme="minorEastAsia" w:hAnsiTheme="minorEastAsia" w:cs="Arial" w:hint="eastAsia"/>
          <w:color w:val="000000"/>
          <w:sz w:val="22"/>
        </w:rPr>
        <w:t>的分布</w:t>
      </w:r>
    </w:p>
    <w:p w:rsidR="008657D6" w:rsidRPr="008657D6" w:rsidRDefault="007513AF" w:rsidP="007513AF">
      <w:pPr>
        <w:pStyle w:val="a4"/>
        <w:shd w:val="clear" w:color="auto" w:fill="FFFFFF"/>
        <w:spacing w:before="0" w:beforeAutospacing="0" w:after="0" w:afterAutospacing="0" w:line="360" w:lineRule="auto"/>
        <w:rPr>
          <w:rFonts w:asciiTheme="minorEastAsia" w:eastAsiaTheme="minorEastAsia" w:hAnsiTheme="minorEastAsia" w:cs="Arial"/>
          <w:color w:val="000000"/>
          <w:sz w:val="22"/>
        </w:rPr>
      </w:pPr>
      <w:r>
        <w:rPr>
          <w:rFonts w:asciiTheme="minorEastAsia" w:eastAsiaTheme="minorEastAsia" w:hAnsiTheme="minorEastAsia" w:cs="Arial" w:hint="eastAsia"/>
          <w:color w:val="000000"/>
          <w:sz w:val="22"/>
        </w:rPr>
        <w:lastRenderedPageBreak/>
        <w:t xml:space="preserve">     同时由于Cl、Chla的缺失项较多，观察结果不明显。</w:t>
      </w:r>
      <w:r>
        <w:rPr>
          <w:rFonts w:asciiTheme="minorEastAsia" w:eastAsiaTheme="minorEastAsia" w:hAnsiTheme="minorEastAsia" w:cs="Arial" w:hint="eastAsia"/>
          <w:color w:val="000000"/>
        </w:rPr>
        <w:t>本实验仍采用</w:t>
      </w:r>
      <w:r w:rsidR="00663242">
        <w:rPr>
          <w:rFonts w:asciiTheme="minorEastAsia" w:eastAsiaTheme="minorEastAsia" w:hAnsiTheme="minorEastAsia" w:cs="Arial" w:hint="eastAsia"/>
          <w:color w:val="000000"/>
        </w:rPr>
        <w:t>mnO2</w:t>
      </w:r>
      <w:r>
        <w:rPr>
          <w:rFonts w:asciiTheme="minorEastAsia" w:eastAsiaTheme="minorEastAsia" w:hAnsiTheme="minorEastAsia" w:cs="Arial" w:hint="eastAsia"/>
          <w:color w:val="000000"/>
        </w:rPr>
        <w:t>和</w:t>
      </w:r>
      <w:r w:rsidR="00663242">
        <w:rPr>
          <w:rFonts w:asciiTheme="minorEastAsia" w:eastAsiaTheme="minorEastAsia" w:hAnsiTheme="minorEastAsia" w:cs="Arial" w:hint="eastAsia"/>
          <w:color w:val="000000"/>
        </w:rPr>
        <w:t>oPO4</w:t>
      </w:r>
      <w:r>
        <w:rPr>
          <w:rFonts w:asciiTheme="minorEastAsia" w:eastAsiaTheme="minorEastAsia" w:hAnsiTheme="minorEastAsia" w:cs="Arial" w:hint="eastAsia"/>
          <w:color w:val="000000"/>
        </w:rPr>
        <w:t>、</w:t>
      </w:r>
      <w:r w:rsidR="00663242">
        <w:rPr>
          <w:rFonts w:asciiTheme="minorEastAsia" w:eastAsiaTheme="minorEastAsia" w:hAnsiTheme="minorEastAsia" w:cs="Arial" w:hint="eastAsia"/>
          <w:color w:val="000000"/>
        </w:rPr>
        <w:t>Cl</w:t>
      </w:r>
      <w:r>
        <w:rPr>
          <w:rFonts w:asciiTheme="minorEastAsia" w:eastAsiaTheme="minorEastAsia" w:hAnsiTheme="minorEastAsia" w:cs="Arial" w:hint="eastAsia"/>
          <w:color w:val="000000"/>
        </w:rPr>
        <w:t>和</w:t>
      </w:r>
      <w:r w:rsidR="00663242">
        <w:rPr>
          <w:rFonts w:asciiTheme="minorEastAsia" w:eastAsiaTheme="minorEastAsia" w:hAnsiTheme="minorEastAsia" w:cs="Arial" w:hint="eastAsia"/>
          <w:color w:val="000000"/>
        </w:rPr>
        <w:t>oPO4</w:t>
      </w:r>
      <w:r>
        <w:rPr>
          <w:rFonts w:asciiTheme="minorEastAsia" w:eastAsiaTheme="minorEastAsia" w:hAnsiTheme="minorEastAsia" w:cs="Arial" w:hint="eastAsia"/>
          <w:color w:val="000000"/>
        </w:rPr>
        <w:t>、Chla和mxPH的线性相关性来</w:t>
      </w:r>
      <w:r w:rsidR="001E61F8">
        <w:rPr>
          <w:rFonts w:asciiTheme="minorEastAsia" w:eastAsiaTheme="minorEastAsia" w:hAnsiTheme="minorEastAsia" w:cs="Arial" w:hint="eastAsia"/>
          <w:color w:val="000000"/>
        </w:rPr>
        <w:t>填补</w:t>
      </w:r>
      <w:r>
        <w:rPr>
          <w:rFonts w:asciiTheme="minorEastAsia" w:eastAsiaTheme="minorEastAsia" w:hAnsiTheme="minorEastAsia" w:cs="Arial" w:hint="eastAsia"/>
          <w:color w:val="000000"/>
        </w:rPr>
        <w:t>缺失项，由于相关性较小，会存在偏差，这样做的目的是为了对比填充后的结果。经过计算，Chla和mxPH</w:t>
      </w:r>
      <w:r w:rsidR="000C096E">
        <w:rPr>
          <w:rFonts w:asciiTheme="minorEastAsia" w:eastAsiaTheme="minorEastAsia" w:hAnsiTheme="minorEastAsia" w:cs="Arial" w:hint="eastAsia"/>
          <w:color w:val="000000"/>
        </w:rPr>
        <w:t>的线性相关公式为:</w:t>
      </w:r>
      <w:r>
        <w:rPr>
          <w:rFonts w:asciiTheme="minorEastAsia" w:eastAsiaTheme="minorEastAsia" w:hAnsiTheme="minorEastAsia" w:cs="Arial" w:hint="eastAsia"/>
          <w:color w:val="000000"/>
        </w:rPr>
        <w:t>Chla=</w:t>
      </w:r>
      <w:r w:rsidRPr="008657D6">
        <w:rPr>
          <w:rFonts w:asciiTheme="minorEastAsia" w:eastAsiaTheme="minorEastAsia" w:hAnsiTheme="minorEastAsia" w:cs="Arial"/>
          <w:color w:val="000000"/>
        </w:rPr>
        <w:t>-139.4</w:t>
      </w:r>
      <w:r>
        <w:rPr>
          <w:rFonts w:asciiTheme="minorEastAsia" w:eastAsiaTheme="minorEastAsia" w:hAnsiTheme="minorEastAsia" w:cs="Arial" w:hint="eastAsia"/>
          <w:color w:val="000000"/>
        </w:rPr>
        <w:t>+</w:t>
      </w:r>
      <w:r>
        <w:rPr>
          <w:rFonts w:asciiTheme="minorEastAsia" w:eastAsiaTheme="minorEastAsia" w:hAnsiTheme="minorEastAsia" w:cs="Arial"/>
          <w:color w:val="000000"/>
        </w:rPr>
        <w:t>19</w:t>
      </w:r>
      <w:r>
        <w:rPr>
          <w:rFonts w:asciiTheme="minorEastAsia" w:eastAsiaTheme="minorEastAsia" w:hAnsiTheme="minorEastAsia" w:cs="Arial" w:hint="eastAsia"/>
          <w:color w:val="000000"/>
        </w:rPr>
        <w:t>*</w:t>
      </w:r>
      <w:r w:rsidRPr="008657D6">
        <w:rPr>
          <w:rFonts w:asciiTheme="minorEastAsia" w:eastAsiaTheme="minorEastAsia" w:hAnsiTheme="minorEastAsia" w:cs="Arial"/>
          <w:color w:val="000000"/>
        </w:rPr>
        <w:t>mxPH</w:t>
      </w:r>
      <w:r>
        <w:rPr>
          <w:rFonts w:asciiTheme="minorEastAsia" w:eastAsiaTheme="minorEastAsia" w:hAnsiTheme="minorEastAsia" w:cs="Arial" w:hint="eastAsia"/>
          <w:color w:val="000000"/>
        </w:rPr>
        <w:t>，</w:t>
      </w:r>
      <w:r w:rsidRPr="008657D6">
        <w:rPr>
          <w:rFonts w:asciiTheme="minorEastAsia" w:eastAsiaTheme="minorEastAsia" w:hAnsiTheme="minorEastAsia" w:cs="Arial"/>
          <w:color w:val="000000"/>
        </w:rPr>
        <w:t>mxPH</w:t>
      </w:r>
      <w:r>
        <w:rPr>
          <w:rFonts w:asciiTheme="minorEastAsia" w:eastAsiaTheme="minorEastAsia" w:hAnsiTheme="minorEastAsia" w:cs="Arial"/>
          <w:color w:val="000000"/>
        </w:rPr>
        <w:t>=7.92896+</w:t>
      </w:r>
      <w:r w:rsidRPr="008657D6">
        <w:rPr>
          <w:rFonts w:asciiTheme="minorEastAsia" w:eastAsiaTheme="minorEastAsia" w:hAnsiTheme="minorEastAsia" w:cs="Arial"/>
          <w:color w:val="000000"/>
        </w:rPr>
        <w:t>0.01047</w:t>
      </w:r>
      <w:r>
        <w:rPr>
          <w:rFonts w:asciiTheme="minorEastAsia" w:eastAsiaTheme="minorEastAsia" w:hAnsiTheme="minorEastAsia" w:cs="Arial"/>
          <w:color w:val="000000"/>
        </w:rPr>
        <w:t>*Chla。</w:t>
      </w:r>
      <w:r w:rsidR="00663242">
        <w:rPr>
          <w:rFonts w:asciiTheme="minorEastAsia" w:eastAsiaTheme="minorEastAsia" w:hAnsiTheme="minorEastAsia" w:cs="Arial" w:hint="eastAsia"/>
          <w:color w:val="000000"/>
        </w:rPr>
        <w:t>mnO2和</w:t>
      </w:r>
      <w:r w:rsidR="000C096E">
        <w:rPr>
          <w:rFonts w:asciiTheme="minorEastAsia" w:eastAsiaTheme="minorEastAsia" w:hAnsiTheme="minorEastAsia" w:cs="Arial" w:hint="eastAsia"/>
          <w:color w:val="000000"/>
        </w:rPr>
        <w:t>o</w:t>
      </w:r>
      <w:r>
        <w:rPr>
          <w:rFonts w:asciiTheme="minorEastAsia" w:eastAsiaTheme="minorEastAsia" w:hAnsiTheme="minorEastAsia" w:cs="Arial" w:hint="eastAsia"/>
          <w:color w:val="000000"/>
        </w:rPr>
        <w:t>PO4</w:t>
      </w:r>
      <w:r w:rsidR="000C096E">
        <w:rPr>
          <w:rFonts w:asciiTheme="minorEastAsia" w:eastAsiaTheme="minorEastAsia" w:hAnsiTheme="minorEastAsia" w:cs="Arial" w:hint="eastAsia"/>
          <w:color w:val="000000"/>
        </w:rPr>
        <w:t>的线性相关公式为:</w:t>
      </w:r>
      <w:r>
        <w:rPr>
          <w:rFonts w:asciiTheme="minorEastAsia" w:eastAsiaTheme="minorEastAsia" w:hAnsiTheme="minorEastAsia" w:cs="Arial" w:hint="eastAsia"/>
          <w:color w:val="000000"/>
        </w:rPr>
        <w:t>mnO2=</w:t>
      </w:r>
      <w:r w:rsidR="00663242" w:rsidRPr="00663242">
        <w:t xml:space="preserve"> </w:t>
      </w:r>
      <w:r w:rsidR="00663242" w:rsidRPr="00663242">
        <w:rPr>
          <w:rFonts w:asciiTheme="minorEastAsia" w:eastAsiaTheme="minorEastAsia" w:hAnsiTheme="minorEastAsia" w:cs="Arial"/>
          <w:color w:val="000000"/>
        </w:rPr>
        <w:t>9.93341-0.01093</w:t>
      </w:r>
      <w:r>
        <w:rPr>
          <w:rFonts w:asciiTheme="minorEastAsia" w:eastAsiaTheme="minorEastAsia" w:hAnsiTheme="minorEastAsia" w:cs="Arial" w:hint="eastAsia"/>
          <w:color w:val="000000"/>
        </w:rPr>
        <w:t>*</w:t>
      </w:r>
      <w:r w:rsidR="000C096E">
        <w:rPr>
          <w:rFonts w:asciiTheme="minorEastAsia" w:eastAsiaTheme="minorEastAsia" w:hAnsiTheme="minorEastAsia" w:cs="Arial"/>
          <w:color w:val="000000"/>
        </w:rPr>
        <w:t>o</w:t>
      </w:r>
      <w:r>
        <w:rPr>
          <w:rFonts w:asciiTheme="minorEastAsia" w:eastAsiaTheme="minorEastAsia" w:hAnsiTheme="minorEastAsia" w:cs="Arial" w:hint="eastAsia"/>
          <w:color w:val="000000"/>
        </w:rPr>
        <w:t>PO4。</w:t>
      </w:r>
      <w:r w:rsidR="00663242">
        <w:rPr>
          <w:rFonts w:asciiTheme="minorEastAsia" w:eastAsiaTheme="minorEastAsia" w:hAnsiTheme="minorEastAsia" w:cs="Arial" w:hint="eastAsia"/>
          <w:color w:val="000000"/>
        </w:rPr>
        <w:t>Cl</w:t>
      </w:r>
      <w:r>
        <w:rPr>
          <w:rFonts w:asciiTheme="minorEastAsia" w:eastAsiaTheme="minorEastAsia" w:hAnsiTheme="minorEastAsia" w:cs="Arial" w:hint="eastAsia"/>
          <w:color w:val="000000"/>
        </w:rPr>
        <w:t>和</w:t>
      </w:r>
      <w:r w:rsidR="00663242">
        <w:rPr>
          <w:rFonts w:asciiTheme="minorEastAsia" w:eastAsiaTheme="minorEastAsia" w:hAnsiTheme="minorEastAsia" w:cs="Arial" w:hint="eastAsia"/>
          <w:color w:val="000000"/>
        </w:rPr>
        <w:t>oPO4</w:t>
      </w:r>
      <w:r w:rsidR="000C096E">
        <w:rPr>
          <w:rFonts w:asciiTheme="minorEastAsia" w:eastAsiaTheme="minorEastAsia" w:hAnsiTheme="minorEastAsia" w:cs="Arial" w:hint="eastAsia"/>
          <w:color w:val="000000"/>
        </w:rPr>
        <w:t>的线性相关公式:</w:t>
      </w:r>
      <w:r>
        <w:rPr>
          <w:rFonts w:asciiTheme="minorEastAsia" w:eastAsiaTheme="minorEastAsia" w:hAnsiTheme="minorEastAsia" w:cs="Arial" w:hint="eastAsia"/>
          <w:color w:val="000000"/>
        </w:rPr>
        <w:t>Cl=</w:t>
      </w:r>
      <w:r w:rsidR="00663242" w:rsidRPr="00663242">
        <w:t xml:space="preserve"> </w:t>
      </w:r>
      <w:r w:rsidR="00663242" w:rsidRPr="00663242">
        <w:rPr>
          <w:rFonts w:asciiTheme="minorEastAsia" w:eastAsiaTheme="minorEastAsia" w:hAnsiTheme="minorEastAsia" w:cs="Arial"/>
          <w:color w:val="000000"/>
        </w:rPr>
        <w:t>28.4771</w:t>
      </w:r>
      <w:r>
        <w:rPr>
          <w:rFonts w:asciiTheme="minorEastAsia" w:eastAsiaTheme="minorEastAsia" w:hAnsiTheme="minorEastAsia" w:cs="Arial" w:hint="eastAsia"/>
          <w:color w:val="000000"/>
        </w:rPr>
        <w:t>+</w:t>
      </w:r>
      <w:r w:rsidR="00663242" w:rsidRPr="00663242">
        <w:t xml:space="preserve"> </w:t>
      </w:r>
      <w:r w:rsidR="00663242" w:rsidRPr="00663242">
        <w:rPr>
          <w:rFonts w:asciiTheme="minorEastAsia" w:eastAsiaTheme="minorEastAsia" w:hAnsiTheme="minorEastAsia" w:cs="Arial"/>
          <w:color w:val="000000"/>
        </w:rPr>
        <w:t>0.1992</w:t>
      </w:r>
      <w:r>
        <w:rPr>
          <w:rFonts w:asciiTheme="minorEastAsia" w:eastAsiaTheme="minorEastAsia" w:hAnsiTheme="minorEastAsia" w:cs="Arial" w:hint="eastAsia"/>
          <w:color w:val="000000"/>
        </w:rPr>
        <w:t>*</w:t>
      </w:r>
      <w:r w:rsidR="000C096E">
        <w:rPr>
          <w:rFonts w:asciiTheme="minorEastAsia" w:eastAsiaTheme="minorEastAsia" w:hAnsiTheme="minorEastAsia" w:cs="Arial"/>
          <w:color w:val="000000"/>
        </w:rPr>
        <w:t>o</w:t>
      </w:r>
      <w:r>
        <w:rPr>
          <w:rFonts w:asciiTheme="minorEastAsia" w:eastAsiaTheme="minorEastAsia" w:hAnsiTheme="minorEastAsia" w:cs="Arial" w:hint="eastAsia"/>
          <w:color w:val="000000"/>
        </w:rPr>
        <w:t>PO4</w:t>
      </w:r>
      <w:r w:rsidR="007B7C3A">
        <w:rPr>
          <w:rFonts w:asciiTheme="minorEastAsia" w:eastAsiaTheme="minorEastAsia" w:hAnsiTheme="minorEastAsia" w:cs="Arial" w:hint="eastAsia"/>
          <w:color w:val="000000"/>
        </w:rPr>
        <w:t>。</w:t>
      </w:r>
    </w:p>
    <w:p w:rsidR="00AB23F0" w:rsidRPr="00AB23F0" w:rsidRDefault="0051335A" w:rsidP="00C35431">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相关性填充</w:t>
      </w:r>
      <w:r w:rsidR="00AB23F0">
        <w:rPr>
          <w:rFonts w:asciiTheme="minorEastAsia" w:eastAsiaTheme="minorEastAsia" w:hAnsiTheme="minorEastAsia" w:cs="Arial" w:hint="eastAsia"/>
          <w:color w:val="000000"/>
        </w:rPr>
        <w:t>输出结果在</w:t>
      </w:r>
      <w:r>
        <w:rPr>
          <w:rFonts w:asciiTheme="minorEastAsia" w:eastAsiaTheme="minorEastAsia" w:hAnsiTheme="minorEastAsia" w:cs="Arial" w:hint="eastAsia"/>
          <w:color w:val="000000"/>
        </w:rPr>
        <w:t>..\</w:t>
      </w:r>
      <w:r w:rsidRPr="00C35431">
        <w:rPr>
          <w:rFonts w:asciiTheme="minorEastAsia" w:eastAsiaTheme="minorEastAsia" w:hAnsiTheme="minorEastAsia" w:cs="Arial"/>
          <w:color w:val="000000"/>
        </w:rPr>
        <w:t>result\</w:t>
      </w:r>
      <w:r w:rsidR="00AB23F0" w:rsidRPr="00AB23F0">
        <w:rPr>
          <w:rFonts w:asciiTheme="minorEastAsia" w:eastAsiaTheme="minorEastAsia" w:hAnsiTheme="minorEastAsia" w:cs="Arial"/>
          <w:color w:val="000000"/>
        </w:rPr>
        <w:t>Analysis_Correlation</w:t>
      </w:r>
      <w:r w:rsidR="00AB23F0">
        <w:rPr>
          <w:rFonts w:asciiTheme="minorEastAsia" w:eastAsiaTheme="minorEastAsia" w:hAnsiTheme="minorEastAsia" w:cs="Arial"/>
          <w:color w:val="000000"/>
        </w:rPr>
        <w:t>.csv</w:t>
      </w:r>
      <w:r>
        <w:rPr>
          <w:rFonts w:asciiTheme="minorEastAsia" w:eastAsiaTheme="minorEastAsia" w:hAnsiTheme="minorEastAsia" w:cs="Arial" w:hint="eastAsia"/>
          <w:color w:val="000000"/>
        </w:rPr>
        <w:t>文件中，</w:t>
      </w:r>
      <w:r w:rsidR="00C35431">
        <w:rPr>
          <w:rFonts w:asciiTheme="minorEastAsia" w:eastAsiaTheme="minorEastAsia" w:hAnsiTheme="minorEastAsia" w:cs="Arial" w:hint="eastAsia"/>
          <w:color w:val="000000"/>
        </w:rPr>
        <w:t>可视化结果在..\</w:t>
      </w:r>
      <w:r w:rsidR="00C35431" w:rsidRPr="00C35431">
        <w:rPr>
          <w:rFonts w:asciiTheme="minorEastAsia" w:eastAsiaTheme="minorEastAsia" w:hAnsiTheme="minorEastAsia" w:cs="Arial"/>
          <w:color w:val="000000"/>
        </w:rPr>
        <w:t>result\picture\Correlation</w:t>
      </w:r>
      <w:r w:rsidR="00C35431">
        <w:rPr>
          <w:rFonts w:asciiTheme="minorEastAsia" w:eastAsiaTheme="minorEastAsia" w:hAnsiTheme="minorEastAsia" w:cs="Arial" w:hint="eastAsia"/>
          <w:color w:val="000000"/>
        </w:rPr>
        <w:t>中。</w:t>
      </w:r>
    </w:p>
    <w:p w:rsidR="00EB15BE" w:rsidRPr="008A43CE" w:rsidRDefault="00EB15BE" w:rsidP="008A43CE">
      <w:pPr>
        <w:pStyle w:val="a4"/>
        <w:numPr>
          <w:ilvl w:val="0"/>
          <w:numId w:val="6"/>
        </w:numPr>
        <w:shd w:val="clear" w:color="auto" w:fill="FFFFFF"/>
        <w:spacing w:before="0" w:beforeAutospacing="0" w:after="0" w:afterAutospacing="0" w:line="360" w:lineRule="auto"/>
        <w:jc w:val="both"/>
        <w:rPr>
          <w:rFonts w:asciiTheme="minorEastAsia" w:eastAsiaTheme="minorEastAsia" w:hAnsiTheme="minorEastAsia" w:cs="Arial"/>
          <w:b/>
          <w:color w:val="000000"/>
        </w:rPr>
      </w:pPr>
      <w:r w:rsidRPr="008A43CE">
        <w:rPr>
          <w:rFonts w:asciiTheme="minorEastAsia" w:eastAsiaTheme="minorEastAsia" w:hAnsiTheme="minorEastAsia" w:cs="Arial"/>
          <w:b/>
          <w:color w:val="000000"/>
        </w:rPr>
        <w:t>通过数据对象之间的相似性来填补缺失值</w:t>
      </w:r>
    </w:p>
    <w:p w:rsidR="0050235B" w:rsidRDefault="0050235B" w:rsidP="0080259F">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相似性经常由描述观察值的多远度量空间的变量所定义，在本实验中，采用最常用的欧式距离，其公式定义</w:t>
      </w:r>
      <w:r w:rsidR="00BB0AB6">
        <w:rPr>
          <w:rFonts w:asciiTheme="minorEastAsia" w:eastAsiaTheme="minorEastAsia" w:hAnsiTheme="minorEastAsia" w:cs="Arial" w:hint="eastAsia"/>
          <w:color w:val="000000"/>
        </w:rPr>
        <w:t>为</w:t>
      </w:r>
      <w:r w:rsidR="00824EA0" w:rsidRPr="00824EA0">
        <w:rPr>
          <w:rFonts w:asciiTheme="minorEastAsia" w:eastAsiaTheme="minorEastAsia" w:hAnsiTheme="minorEastAsia" w:cs="Arial"/>
          <w:color w:val="000000"/>
          <w:position w:val="-30"/>
        </w:rPr>
        <w:object w:dxaOrig="23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40pt" o:ole="">
            <v:imagedata r:id="rId18" o:title=""/>
          </v:shape>
          <o:OLEObject Type="Embed" ProgID="Equation.DSMT4" ShapeID="_x0000_i1025" DrawAspect="Content" ObjectID="_1526135750" r:id="rId19"/>
        </w:object>
      </w:r>
      <w:r w:rsidR="00824EA0">
        <w:rPr>
          <w:rFonts w:asciiTheme="minorEastAsia" w:eastAsiaTheme="minorEastAsia" w:hAnsiTheme="minorEastAsia" w:cs="Arial"/>
          <w:color w:val="000000"/>
        </w:rPr>
        <w:t xml:space="preserve"> </w:t>
      </w:r>
      <w:r w:rsidR="00BB0AB6">
        <w:rPr>
          <w:rFonts w:asciiTheme="minorEastAsia" w:eastAsiaTheme="minorEastAsia" w:hAnsiTheme="minorEastAsia" w:cs="Arial"/>
          <w:color w:val="000000"/>
        </w:rPr>
        <w:t>。</w:t>
      </w:r>
    </w:p>
    <w:p w:rsidR="00824EA0" w:rsidRDefault="00824EA0" w:rsidP="0080259F">
      <w:pPr>
        <w:pStyle w:val="a4"/>
        <w:shd w:val="clear" w:color="auto" w:fill="FFFFFF"/>
        <w:spacing w:before="0" w:beforeAutospacing="0" w:after="0" w:afterAutospacing="0" w:line="360" w:lineRule="auto"/>
        <w:ind w:firstLineChars="200" w:firstLine="480"/>
        <w:rPr>
          <w:rFonts w:asciiTheme="minorEastAsia" w:eastAsiaTheme="minorEastAsia" w:hAnsiTheme="minorEastAsia" w:cs="Arial"/>
          <w:color w:val="000000"/>
        </w:rPr>
      </w:pPr>
      <w:r>
        <w:rPr>
          <w:rFonts w:asciiTheme="minorEastAsia" w:eastAsiaTheme="minorEastAsia" w:hAnsiTheme="minorEastAsia" w:cs="Arial" w:hint="eastAsia"/>
          <w:color w:val="000000"/>
        </w:rPr>
        <w:t>采用欧氏距离寻找与任何含有确实值的样本最相似的10个样本，并用它们来填补缺失值。采用这些最相似数据的加权平均，权重的大小随着距待填补缺失值的样本的距离增大而减小。本实验中，采用高斯核函数从距离获得权重，设距离为d，则其权重</w:t>
      </w:r>
      <w:r w:rsidR="00BB0AB6">
        <w:rPr>
          <w:rFonts w:asciiTheme="minorEastAsia" w:eastAsiaTheme="minorEastAsia" w:hAnsiTheme="minorEastAsia" w:cs="Arial" w:hint="eastAsia"/>
          <w:color w:val="000000"/>
        </w:rPr>
        <w:t>为</w:t>
      </w:r>
      <w:r w:rsidRPr="00824EA0">
        <w:rPr>
          <w:rFonts w:asciiTheme="minorEastAsia" w:eastAsiaTheme="minorEastAsia" w:hAnsiTheme="minorEastAsia" w:cs="Arial"/>
          <w:color w:val="000000"/>
          <w:position w:val="-10"/>
        </w:rPr>
        <w:object w:dxaOrig="1040" w:dyaOrig="360">
          <v:shape id="_x0000_i1026" type="#_x0000_t75" style="width:52pt;height:18pt" o:ole="">
            <v:imagedata r:id="rId20" o:title=""/>
          </v:shape>
          <o:OLEObject Type="Embed" ProgID="Equation.DSMT4" ShapeID="_x0000_i1026" DrawAspect="Content" ObjectID="_1526135751" r:id="rId21"/>
        </w:object>
      </w:r>
      <w:r w:rsidR="001F0634">
        <w:rPr>
          <w:rFonts w:asciiTheme="minorEastAsia" w:eastAsiaTheme="minorEastAsia" w:hAnsiTheme="minorEastAsia" w:cs="Arial"/>
          <w:color w:val="000000"/>
        </w:rPr>
        <w:t>。</w:t>
      </w:r>
    </w:p>
    <w:p w:rsidR="00AB23F0" w:rsidRPr="00AB23F0" w:rsidRDefault="0051335A" w:rsidP="0051335A">
      <w:pPr>
        <w:pStyle w:val="a4"/>
        <w:shd w:val="clear" w:color="auto" w:fill="FFFFFF"/>
        <w:spacing w:before="0" w:beforeAutospacing="0" w:after="0" w:afterAutospacing="0" w:line="360" w:lineRule="auto"/>
        <w:ind w:firstLineChars="200" w:firstLine="480"/>
        <w:jc w:val="both"/>
        <w:rPr>
          <w:rFonts w:asciiTheme="minorEastAsia" w:eastAsiaTheme="minorEastAsia" w:hAnsiTheme="minorEastAsia" w:cs="Arial"/>
          <w:color w:val="000000"/>
        </w:rPr>
      </w:pPr>
      <w:r>
        <w:rPr>
          <w:rFonts w:asciiTheme="minorEastAsia" w:eastAsiaTheme="minorEastAsia" w:hAnsiTheme="minorEastAsia" w:cs="Arial" w:hint="eastAsia"/>
          <w:color w:val="000000"/>
        </w:rPr>
        <w:t>相似性填充</w:t>
      </w:r>
      <w:r w:rsidR="00AB23F0">
        <w:rPr>
          <w:rFonts w:asciiTheme="minorEastAsia" w:eastAsiaTheme="minorEastAsia" w:hAnsiTheme="minorEastAsia" w:cs="Arial" w:hint="eastAsia"/>
          <w:color w:val="000000"/>
        </w:rPr>
        <w:t>输出结果在</w:t>
      </w:r>
      <w:r>
        <w:rPr>
          <w:rFonts w:asciiTheme="minorEastAsia" w:eastAsiaTheme="minorEastAsia" w:hAnsiTheme="minorEastAsia" w:cs="Arial" w:hint="eastAsia"/>
          <w:color w:val="000000"/>
        </w:rPr>
        <w:t>..\</w:t>
      </w:r>
      <w:r w:rsidRPr="00C35431">
        <w:rPr>
          <w:rFonts w:asciiTheme="minorEastAsia" w:eastAsiaTheme="minorEastAsia" w:hAnsiTheme="minorEastAsia" w:cs="Arial"/>
          <w:color w:val="000000"/>
        </w:rPr>
        <w:t>result\</w:t>
      </w:r>
      <w:r w:rsidR="00AB23F0" w:rsidRPr="00AB23F0">
        <w:rPr>
          <w:rFonts w:asciiTheme="minorEastAsia" w:eastAsiaTheme="minorEastAsia" w:hAnsiTheme="minorEastAsia" w:cs="Arial"/>
          <w:color w:val="000000"/>
        </w:rPr>
        <w:t>Analysis_Similarity</w:t>
      </w:r>
      <w:r w:rsidR="00AB23F0">
        <w:rPr>
          <w:rFonts w:asciiTheme="minorEastAsia" w:eastAsiaTheme="minorEastAsia" w:hAnsiTheme="minorEastAsia" w:cs="Arial"/>
          <w:color w:val="000000"/>
        </w:rPr>
        <w:t>.csv</w:t>
      </w:r>
      <w:r>
        <w:rPr>
          <w:rFonts w:asciiTheme="minorEastAsia" w:eastAsiaTheme="minorEastAsia" w:hAnsiTheme="minorEastAsia" w:cs="Arial" w:hint="eastAsia"/>
          <w:color w:val="000000"/>
        </w:rPr>
        <w:t>文件中，</w:t>
      </w:r>
      <w:r w:rsidR="00C35431">
        <w:rPr>
          <w:rFonts w:asciiTheme="minorEastAsia" w:eastAsiaTheme="minorEastAsia" w:hAnsiTheme="minorEastAsia" w:cs="Arial" w:hint="eastAsia"/>
          <w:color w:val="000000"/>
        </w:rPr>
        <w:t>可视化结果在..\</w:t>
      </w:r>
      <w:r w:rsidR="00C35431" w:rsidRPr="00C35431">
        <w:rPr>
          <w:rFonts w:asciiTheme="minorEastAsia" w:eastAsiaTheme="minorEastAsia" w:hAnsiTheme="minorEastAsia" w:cs="Arial"/>
          <w:color w:val="000000"/>
        </w:rPr>
        <w:t>result\picture\Similarity</w:t>
      </w:r>
      <w:r w:rsidR="00C35431">
        <w:rPr>
          <w:rFonts w:asciiTheme="minorEastAsia" w:eastAsiaTheme="minorEastAsia" w:hAnsiTheme="minorEastAsia" w:cs="Arial" w:hint="eastAsia"/>
          <w:color w:val="000000"/>
        </w:rPr>
        <w:t>中。</w:t>
      </w:r>
    </w:p>
    <w:p w:rsidR="00AB23F0" w:rsidRDefault="00AB23F0" w:rsidP="0080259F">
      <w:pPr>
        <w:pStyle w:val="a4"/>
        <w:shd w:val="clear" w:color="auto" w:fill="FFFFFF"/>
        <w:spacing w:before="0" w:beforeAutospacing="0" w:after="0" w:afterAutospacing="0" w:line="360" w:lineRule="auto"/>
        <w:ind w:firstLineChars="200" w:firstLine="480"/>
        <w:rPr>
          <w:rFonts w:asciiTheme="minorEastAsia" w:eastAsiaTheme="minorEastAsia" w:hAnsiTheme="minorEastAsia" w:cs="Arial"/>
          <w:color w:val="000000"/>
        </w:rPr>
      </w:pPr>
    </w:p>
    <w:sectPr w:rsidR="00AB23F0" w:rsidSect="00BC78C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836" w:rsidRDefault="00BB1836" w:rsidP="00D26E3B">
      <w:r>
        <w:separator/>
      </w:r>
    </w:p>
  </w:endnote>
  <w:endnote w:type="continuationSeparator" w:id="0">
    <w:p w:rsidR="00BB1836" w:rsidRDefault="00BB1836" w:rsidP="00D2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836" w:rsidRDefault="00BB1836" w:rsidP="00D26E3B">
      <w:r>
        <w:separator/>
      </w:r>
    </w:p>
  </w:footnote>
  <w:footnote w:type="continuationSeparator" w:id="0">
    <w:p w:rsidR="00BB1836" w:rsidRDefault="00BB1836" w:rsidP="00D26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86747"/>
    <w:multiLevelType w:val="multilevel"/>
    <w:tmpl w:val="A40C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34177"/>
    <w:multiLevelType w:val="hybridMultilevel"/>
    <w:tmpl w:val="851E635C"/>
    <w:lvl w:ilvl="0" w:tplc="8B8AB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A020C37"/>
    <w:multiLevelType w:val="multilevel"/>
    <w:tmpl w:val="9EF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1351F"/>
    <w:multiLevelType w:val="multilevel"/>
    <w:tmpl w:val="346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13FF4"/>
    <w:multiLevelType w:val="multilevel"/>
    <w:tmpl w:val="77D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C6048"/>
    <w:multiLevelType w:val="hybridMultilevel"/>
    <w:tmpl w:val="7E5AA884"/>
    <w:lvl w:ilvl="0" w:tplc="DC44B2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11"/>
    <w:rsid w:val="00025B04"/>
    <w:rsid w:val="000440E4"/>
    <w:rsid w:val="00057602"/>
    <w:rsid w:val="00096EED"/>
    <w:rsid w:val="000C096E"/>
    <w:rsid w:val="000C6684"/>
    <w:rsid w:val="001636E7"/>
    <w:rsid w:val="001753EA"/>
    <w:rsid w:val="00184A91"/>
    <w:rsid w:val="001A43F4"/>
    <w:rsid w:val="001E61F8"/>
    <w:rsid w:val="001F0634"/>
    <w:rsid w:val="001F7B1C"/>
    <w:rsid w:val="00200D60"/>
    <w:rsid w:val="0029123B"/>
    <w:rsid w:val="002B2496"/>
    <w:rsid w:val="003032F6"/>
    <w:rsid w:val="00315AB5"/>
    <w:rsid w:val="003217E6"/>
    <w:rsid w:val="00335711"/>
    <w:rsid w:val="003C7AD0"/>
    <w:rsid w:val="00431E16"/>
    <w:rsid w:val="0045322A"/>
    <w:rsid w:val="00495337"/>
    <w:rsid w:val="004A293A"/>
    <w:rsid w:val="004D074A"/>
    <w:rsid w:val="004E15F6"/>
    <w:rsid w:val="0050235B"/>
    <w:rsid w:val="0051335A"/>
    <w:rsid w:val="0051462A"/>
    <w:rsid w:val="005A4973"/>
    <w:rsid w:val="005B70D8"/>
    <w:rsid w:val="005E0557"/>
    <w:rsid w:val="00663242"/>
    <w:rsid w:val="00692267"/>
    <w:rsid w:val="00723188"/>
    <w:rsid w:val="00741B11"/>
    <w:rsid w:val="007513AF"/>
    <w:rsid w:val="00757F71"/>
    <w:rsid w:val="00774CB7"/>
    <w:rsid w:val="007B7C3A"/>
    <w:rsid w:val="0080259F"/>
    <w:rsid w:val="008166E0"/>
    <w:rsid w:val="00824EA0"/>
    <w:rsid w:val="008657D6"/>
    <w:rsid w:val="008A43CE"/>
    <w:rsid w:val="008D1E7C"/>
    <w:rsid w:val="00931965"/>
    <w:rsid w:val="00956289"/>
    <w:rsid w:val="00A911C6"/>
    <w:rsid w:val="00AA2FF0"/>
    <w:rsid w:val="00AB23F0"/>
    <w:rsid w:val="00B437EE"/>
    <w:rsid w:val="00B51A3E"/>
    <w:rsid w:val="00B5430E"/>
    <w:rsid w:val="00BB0AB6"/>
    <w:rsid w:val="00BB1836"/>
    <w:rsid w:val="00BC78C8"/>
    <w:rsid w:val="00C35431"/>
    <w:rsid w:val="00CD31FA"/>
    <w:rsid w:val="00CE6A78"/>
    <w:rsid w:val="00D26E3B"/>
    <w:rsid w:val="00D62870"/>
    <w:rsid w:val="00D73E87"/>
    <w:rsid w:val="00D961D0"/>
    <w:rsid w:val="00DF77DC"/>
    <w:rsid w:val="00E8571A"/>
    <w:rsid w:val="00EB15BE"/>
    <w:rsid w:val="00EC6DBD"/>
    <w:rsid w:val="00F03BF6"/>
    <w:rsid w:val="00F052AD"/>
    <w:rsid w:val="00F24ECA"/>
    <w:rsid w:val="00F64A8F"/>
    <w:rsid w:val="00F651AE"/>
    <w:rsid w:val="00F96CCB"/>
    <w:rsid w:val="00FB790C"/>
    <w:rsid w:val="00FD1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68D7C5-627E-4A07-B7F1-B0563DDF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BC78C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EB15B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B15B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8C8"/>
    <w:pPr>
      <w:ind w:firstLineChars="200" w:firstLine="420"/>
    </w:pPr>
  </w:style>
  <w:style w:type="paragraph" w:styleId="a4">
    <w:name w:val="Normal (Web)"/>
    <w:basedOn w:val="a"/>
    <w:uiPriority w:val="99"/>
    <w:unhideWhenUsed/>
    <w:rsid w:val="00BC78C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C78C8"/>
    <w:rPr>
      <w:rFonts w:ascii="宋体" w:eastAsia="宋体" w:hAnsi="宋体" w:cs="宋体"/>
      <w:b/>
      <w:bCs/>
      <w:kern w:val="0"/>
      <w:sz w:val="27"/>
      <w:szCs w:val="27"/>
    </w:rPr>
  </w:style>
  <w:style w:type="character" w:styleId="a5">
    <w:name w:val="Strong"/>
    <w:basedOn w:val="a0"/>
    <w:uiPriority w:val="22"/>
    <w:qFormat/>
    <w:rsid w:val="00BC78C8"/>
    <w:rPr>
      <w:b/>
      <w:bCs/>
    </w:rPr>
  </w:style>
  <w:style w:type="character" w:customStyle="1" w:styleId="apple-converted-space">
    <w:name w:val="apple-converted-space"/>
    <w:basedOn w:val="a0"/>
    <w:rsid w:val="00BC78C8"/>
  </w:style>
  <w:style w:type="character" w:styleId="a6">
    <w:name w:val="Hyperlink"/>
    <w:basedOn w:val="a0"/>
    <w:uiPriority w:val="99"/>
    <w:semiHidden/>
    <w:unhideWhenUsed/>
    <w:rsid w:val="00BC78C8"/>
    <w:rPr>
      <w:color w:val="0000FF"/>
      <w:u w:val="single"/>
    </w:rPr>
  </w:style>
  <w:style w:type="character" w:customStyle="1" w:styleId="4Char">
    <w:name w:val="标题 4 Char"/>
    <w:basedOn w:val="a0"/>
    <w:link w:val="4"/>
    <w:uiPriority w:val="9"/>
    <w:semiHidden/>
    <w:rsid w:val="00EB15B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B15BE"/>
    <w:rPr>
      <w:b/>
      <w:bCs/>
      <w:sz w:val="28"/>
      <w:szCs w:val="28"/>
    </w:rPr>
  </w:style>
  <w:style w:type="paragraph" w:styleId="a7">
    <w:name w:val="header"/>
    <w:basedOn w:val="a"/>
    <w:link w:val="Char"/>
    <w:uiPriority w:val="99"/>
    <w:unhideWhenUsed/>
    <w:rsid w:val="00D26E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26E3B"/>
    <w:rPr>
      <w:sz w:val="18"/>
      <w:szCs w:val="18"/>
    </w:rPr>
  </w:style>
  <w:style w:type="paragraph" w:styleId="a8">
    <w:name w:val="footer"/>
    <w:basedOn w:val="a"/>
    <w:link w:val="Char0"/>
    <w:uiPriority w:val="99"/>
    <w:unhideWhenUsed/>
    <w:rsid w:val="00D26E3B"/>
    <w:pPr>
      <w:tabs>
        <w:tab w:val="center" w:pos="4153"/>
        <w:tab w:val="right" w:pos="8306"/>
      </w:tabs>
      <w:snapToGrid w:val="0"/>
      <w:jc w:val="left"/>
    </w:pPr>
    <w:rPr>
      <w:sz w:val="18"/>
      <w:szCs w:val="18"/>
    </w:rPr>
  </w:style>
  <w:style w:type="character" w:customStyle="1" w:styleId="Char0">
    <w:name w:val="页脚 Char"/>
    <w:basedOn w:val="a0"/>
    <w:link w:val="a8"/>
    <w:uiPriority w:val="99"/>
    <w:rsid w:val="00D26E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64988">
      <w:bodyDiv w:val="1"/>
      <w:marLeft w:val="0"/>
      <w:marRight w:val="0"/>
      <w:marTop w:val="0"/>
      <w:marBottom w:val="0"/>
      <w:divBdr>
        <w:top w:val="none" w:sz="0" w:space="0" w:color="auto"/>
        <w:left w:val="none" w:sz="0" w:space="0" w:color="auto"/>
        <w:bottom w:val="none" w:sz="0" w:space="0" w:color="auto"/>
        <w:right w:val="none" w:sz="0" w:space="0" w:color="auto"/>
      </w:divBdr>
    </w:div>
    <w:div w:id="1294482204">
      <w:bodyDiv w:val="1"/>
      <w:marLeft w:val="0"/>
      <w:marRight w:val="0"/>
      <w:marTop w:val="0"/>
      <w:marBottom w:val="0"/>
      <w:divBdr>
        <w:top w:val="none" w:sz="0" w:space="0" w:color="auto"/>
        <w:left w:val="none" w:sz="0" w:space="0" w:color="auto"/>
        <w:bottom w:val="none" w:sz="0" w:space="0" w:color="auto"/>
        <w:right w:val="none" w:sz="0" w:space="0" w:color="auto"/>
      </w:divBdr>
    </w:div>
    <w:div w:id="1490899174">
      <w:bodyDiv w:val="1"/>
      <w:marLeft w:val="0"/>
      <w:marRight w:val="0"/>
      <w:marTop w:val="0"/>
      <w:marBottom w:val="0"/>
      <w:divBdr>
        <w:top w:val="none" w:sz="0" w:space="0" w:color="auto"/>
        <w:left w:val="none" w:sz="0" w:space="0" w:color="auto"/>
        <w:bottom w:val="none" w:sz="0" w:space="0" w:color="auto"/>
        <w:right w:val="none" w:sz="0" w:space="0" w:color="auto"/>
      </w:divBdr>
    </w:div>
    <w:div w:id="1619799239">
      <w:bodyDiv w:val="1"/>
      <w:marLeft w:val="0"/>
      <w:marRight w:val="0"/>
      <w:marTop w:val="0"/>
      <w:marBottom w:val="0"/>
      <w:divBdr>
        <w:top w:val="none" w:sz="0" w:space="0" w:color="auto"/>
        <w:left w:val="none" w:sz="0" w:space="0" w:color="auto"/>
        <w:bottom w:val="none" w:sz="0" w:space="0" w:color="auto"/>
        <w:right w:val="none" w:sz="0" w:space="0" w:color="auto"/>
      </w:divBdr>
    </w:div>
    <w:div w:id="1648973546">
      <w:bodyDiv w:val="1"/>
      <w:marLeft w:val="0"/>
      <w:marRight w:val="0"/>
      <w:marTop w:val="0"/>
      <w:marBottom w:val="0"/>
      <w:divBdr>
        <w:top w:val="none" w:sz="0" w:space="0" w:color="auto"/>
        <w:left w:val="none" w:sz="0" w:space="0" w:color="auto"/>
        <w:bottom w:val="none" w:sz="0" w:space="0" w:color="auto"/>
        <w:right w:val="none" w:sz="0" w:space="0" w:color="auto"/>
      </w:divBdr>
    </w:div>
    <w:div w:id="20452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lkx</dc:creator>
  <cp:keywords/>
  <dc:description/>
  <cp:lastModifiedBy>lkx</cp:lastModifiedBy>
  <cp:revision>63</cp:revision>
  <dcterms:created xsi:type="dcterms:W3CDTF">2016-05-28T08:33:00Z</dcterms:created>
  <dcterms:modified xsi:type="dcterms:W3CDTF">2016-05-30T09:49:00Z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