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467B" w14:textId="77777777" w:rsidR="0066743A" w:rsidRPr="006D41A4" w:rsidRDefault="0066743A" w:rsidP="0066743A">
      <w:pPr>
        <w:spacing w:after="0" w:line="240" w:lineRule="auto"/>
        <w:jc w:val="center"/>
        <w:rPr>
          <w:rFonts w:ascii="Times New Roman" w:eastAsia="ヒラギノ角ゴ Pro W3" w:hAnsi="Times New Roman" w:cs="Times New Roman"/>
          <w:b/>
          <w:color w:val="000000"/>
          <w:sz w:val="48"/>
          <w:szCs w:val="48"/>
          <w:lang w:val="es-MX" w:eastAsia="zh-TW"/>
        </w:rPr>
      </w:pPr>
      <w:r>
        <w:rPr>
          <w:rFonts w:ascii="Times New Roman" w:eastAsia="ヒラギノ角ゴ Pro W3" w:hAnsi="Times New Roman" w:cs="Times New Roman"/>
          <w:b/>
          <w:color w:val="000000"/>
          <w:sz w:val="48"/>
          <w:szCs w:val="48"/>
          <w:lang w:val="es-MX" w:eastAsia="en-US"/>
        </w:rPr>
        <w:t>Alan</w:t>
      </w:r>
      <w:r w:rsidRPr="006D41A4">
        <w:rPr>
          <w:rFonts w:ascii="Times New Roman" w:eastAsia="ヒラギノ角ゴ Pro W3" w:hAnsi="Times New Roman" w:cs="Times New Roman"/>
          <w:b/>
          <w:color w:val="000000"/>
          <w:sz w:val="48"/>
          <w:szCs w:val="48"/>
          <w:lang w:val="es-MX" w:eastAsia="en-US"/>
        </w:rPr>
        <w:t xml:space="preserve"> Xue</w:t>
      </w:r>
    </w:p>
    <w:p w14:paraId="17F78825" w14:textId="1FD7D27C" w:rsidR="0066743A" w:rsidRPr="007243CC" w:rsidRDefault="0066743A" w:rsidP="0066743A">
      <w:pPr>
        <w:spacing w:after="0" w:line="240" w:lineRule="auto"/>
        <w:jc w:val="center"/>
        <w:rPr>
          <w:rFonts w:ascii="Times New Roman" w:eastAsia="ヒラギノ角ゴ Pro W3" w:hAnsi="Times New Roman" w:cs="Times New Roman"/>
          <w:color w:val="000000"/>
          <w:sz w:val="17"/>
          <w:szCs w:val="17"/>
          <w:lang w:val="es-MX" w:eastAsia="en-US"/>
        </w:rPr>
      </w:pPr>
      <w:r w:rsidRPr="007243CC">
        <w:rPr>
          <w:rFonts w:ascii="Times New Roman" w:eastAsia="ヒラギノ角ゴ Pro W3" w:hAnsi="Times New Roman" w:cs="Times New Roman"/>
          <w:color w:val="000000"/>
          <w:sz w:val="17"/>
          <w:szCs w:val="17"/>
          <w:lang w:val="es-MX" w:eastAsia="en-US"/>
        </w:rPr>
        <w:t xml:space="preserve">(312)-730-5673 | Jiaxue2021@u.northwestern.edu | </w:t>
      </w:r>
      <w:r w:rsidR="003D3699" w:rsidRPr="007243CC">
        <w:rPr>
          <w:rFonts w:ascii="Times New Roman" w:eastAsia="ヒラギノ角ゴ Pro W3" w:hAnsi="Times New Roman" w:cs="Times New Roman"/>
          <w:color w:val="000000"/>
          <w:sz w:val="17"/>
          <w:szCs w:val="17"/>
          <w:lang w:val="es-MX" w:eastAsia="en-US"/>
        </w:rPr>
        <w:t>https://www.linkedin.com/in/alanxue20 | https://github.com/iamalanxue</w:t>
      </w:r>
    </w:p>
    <w:p w14:paraId="0E2EB469" w14:textId="77777777" w:rsidR="0066743A" w:rsidRPr="001C5923" w:rsidRDefault="0066743A" w:rsidP="0066743A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b/>
          <w:caps/>
          <w:sz w:val="21"/>
          <w:szCs w:val="21"/>
          <w:u w:val="single"/>
        </w:rPr>
        <w:t>Education</w:t>
      </w:r>
      <w:r w:rsidRPr="001C5923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30CBCD6C" w14:textId="77777777" w:rsidR="0066743A" w:rsidRPr="001C5923" w:rsidRDefault="0066743A" w:rsidP="0066743A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Northwestern University, Evanston, IL</w:t>
      </w:r>
      <w:r w:rsidRPr="001C5923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15946F23" w14:textId="77777777" w:rsidR="0066743A" w:rsidRPr="001C5923" w:rsidRDefault="0066743A" w:rsidP="0066743A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 xml:space="preserve">Bachelor of Science in Mechanical Engineering 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ab/>
        <w:t>Expected Graduation: June 2021</w:t>
      </w:r>
    </w:p>
    <w:p w14:paraId="7A785D3D" w14:textId="77777777" w:rsidR="0066743A" w:rsidRPr="001C5923" w:rsidRDefault="0066743A" w:rsidP="0066743A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 xml:space="preserve">Master of Science in Computer Science 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ab/>
        <w:t>Expected Graduation: June 2022</w:t>
      </w:r>
    </w:p>
    <w:p w14:paraId="769DF0F5" w14:textId="1DDCD522" w:rsidR="0066743A" w:rsidRPr="001C5923" w:rsidRDefault="0066743A" w:rsidP="0066743A">
      <w:p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GPA: 3.6</w:t>
      </w:r>
      <w:r w:rsidR="00EA2901"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4</w:t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/4.00, Dean’s List (Fall 2017, Winter 2017)</w:t>
      </w:r>
    </w:p>
    <w:p w14:paraId="30A0F2D2" w14:textId="77777777" w:rsidR="00D96132" w:rsidRPr="001C5923" w:rsidRDefault="00D96132" w:rsidP="00D96132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b/>
          <w:caps/>
          <w:sz w:val="21"/>
          <w:szCs w:val="21"/>
          <w:u w:val="single"/>
        </w:rPr>
        <w:t>Skill</w:t>
      </w:r>
      <w:r>
        <w:rPr>
          <w:rFonts w:ascii="Times New Roman" w:eastAsia="Times New Roman" w:hAnsi="Times New Roman" w:cs="Times New Roman"/>
          <w:b/>
          <w:caps/>
          <w:sz w:val="21"/>
          <w:szCs w:val="21"/>
          <w:u w:val="single"/>
        </w:rPr>
        <w:t>s</w:t>
      </w:r>
      <w:r w:rsidRPr="001C5923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29902E6B" w14:textId="77777777" w:rsidR="00D96132" w:rsidRPr="001C5923" w:rsidRDefault="00D96132" w:rsidP="00D96132">
      <w:pPr>
        <w:spacing w:after="0" w:line="276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b/>
          <w:sz w:val="21"/>
          <w:szCs w:val="21"/>
        </w:rPr>
        <w:t xml:space="preserve">Software:    </w:t>
      </w:r>
      <w:r w:rsidRPr="001C5923">
        <w:rPr>
          <w:rFonts w:ascii="Times New Roman" w:eastAsia="Times New Roman" w:hAnsi="Times New Roman" w:cs="Times New Roman"/>
          <w:bCs/>
          <w:sz w:val="21"/>
          <w:szCs w:val="21"/>
        </w:rPr>
        <w:t xml:space="preserve">C/C++,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Linux/</w:t>
      </w:r>
      <w:r w:rsidRPr="001C5923">
        <w:rPr>
          <w:rFonts w:ascii="Times New Roman" w:eastAsia="Times New Roman" w:hAnsi="Times New Roman" w:cs="Times New Roman"/>
          <w:bCs/>
          <w:sz w:val="21"/>
          <w:szCs w:val="21"/>
        </w:rPr>
        <w:t>Unix, Solidworks, Microsoft Office, HTML, CSS, JavaScript, LaTeX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, Fusion 360</w:t>
      </w:r>
    </w:p>
    <w:p w14:paraId="1B518754" w14:textId="77777777" w:rsidR="00D96132" w:rsidRPr="00770891" w:rsidRDefault="00D96132" w:rsidP="00D96132">
      <w:pPr>
        <w:spacing w:after="0" w:line="276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b/>
          <w:sz w:val="21"/>
          <w:szCs w:val="21"/>
        </w:rPr>
        <w:t>Language:</w:t>
      </w:r>
      <w:r w:rsidRPr="001C5923">
        <w:rPr>
          <w:rFonts w:ascii="Times New Roman" w:eastAsia="Times New Roman" w:hAnsi="Times New Roman" w:cs="Times New Roman"/>
          <w:bCs/>
          <w:sz w:val="21"/>
          <w:szCs w:val="21"/>
        </w:rPr>
        <w:t xml:space="preserve">   Fluent in English, Cantonese and Mandarin; Proficient in Spanish</w:t>
      </w:r>
    </w:p>
    <w:p w14:paraId="316EC30B" w14:textId="77777777" w:rsidR="003B6C9B" w:rsidRPr="001C5923" w:rsidRDefault="003B6C9B" w:rsidP="003B6C9B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bookmarkStart w:id="0" w:name="_GoBack"/>
      <w:r w:rsidRPr="001C5923">
        <w:rPr>
          <w:rFonts w:ascii="Times New Roman" w:eastAsia="Times New Roman" w:hAnsi="Times New Roman" w:cs="Times New Roman"/>
          <w:b/>
          <w:caps/>
          <w:sz w:val="21"/>
          <w:szCs w:val="21"/>
          <w:u w:val="single"/>
        </w:rPr>
        <w:t>Research Experience</w:t>
      </w:r>
      <w:r w:rsidRPr="001C5923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013D59C3" w14:textId="77777777" w:rsidR="003B6C9B" w:rsidRPr="001C5923" w:rsidRDefault="003B6C9B" w:rsidP="003B6C9B">
      <w:pPr>
        <w:keepNext/>
        <w:suppressAutoHyphens/>
        <w:spacing w:after="0" w:line="240" w:lineRule="auto"/>
        <w:outlineLvl w:val="1"/>
        <w:rPr>
          <w:rFonts w:ascii="Times New Roman" w:eastAsia="ヒラギノ角ゴ Pro W3" w:hAnsi="Times New Roman" w:cs="Times New Roman"/>
          <w:b/>
          <w:color w:val="000000"/>
          <w:sz w:val="21"/>
          <w:szCs w:val="21"/>
          <w:lang w:eastAsia="en-US"/>
        </w:rPr>
      </w:pP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 xml:space="preserve">Solid oxide fuel cell lab </w:t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  <w:t xml:space="preserve">                 </w:t>
      </w:r>
      <w:r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 xml:space="preserve">  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>May 2019 – Present</w:t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 xml:space="preserve"> </w:t>
      </w:r>
    </w:p>
    <w:p w14:paraId="29A93C5F" w14:textId="77777777" w:rsidR="003B6C9B" w:rsidRPr="001C5923" w:rsidRDefault="003B6C9B" w:rsidP="003B6C9B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ヒラギノ角ゴ Pro W3" w:hAnsi="Times New Roman" w:cs="Times New Roman"/>
          <w:i/>
          <w:color w:val="000000"/>
          <w:sz w:val="21"/>
          <w:szCs w:val="21"/>
        </w:rPr>
        <w:t>Research Engineer Assistant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ab/>
      </w:r>
    </w:p>
    <w:p w14:paraId="5C7DDAA2" w14:textId="77777777" w:rsidR="003B6C9B" w:rsidRPr="001C5923" w:rsidRDefault="003B6C9B" w:rsidP="003B6C9B">
      <w:pPr>
        <w:keepNext/>
        <w:numPr>
          <w:ilvl w:val="0"/>
          <w:numId w:val="1"/>
        </w:numPr>
        <w:tabs>
          <w:tab w:val="left" w:pos="360"/>
        </w:tabs>
        <w:spacing w:after="0" w:line="276" w:lineRule="auto"/>
        <w:ind w:right="864"/>
        <w:outlineLvl w:val="1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bookmarkStart w:id="1" w:name="_Hlk20137626"/>
      <w:r>
        <w:rPr>
          <w:rFonts w:ascii="Times New Roman" w:eastAsia="Times New Roman" w:hAnsi="Times New Roman" w:cs="Times New Roman"/>
          <w:sz w:val="21"/>
          <w:szCs w:val="21"/>
          <w:lang w:eastAsia="en-US"/>
        </w:rPr>
        <w:t>Tasked with independently leading the lab work and co-authored a manuscript for fuel cells</w:t>
      </w:r>
    </w:p>
    <w:p w14:paraId="63396130" w14:textId="77777777" w:rsidR="003B6C9B" w:rsidRPr="001C5923" w:rsidRDefault="003B6C9B" w:rsidP="003B6C9B">
      <w:pPr>
        <w:keepNext/>
        <w:numPr>
          <w:ilvl w:val="0"/>
          <w:numId w:val="1"/>
        </w:numPr>
        <w:tabs>
          <w:tab w:val="left" w:pos="360"/>
        </w:tabs>
        <w:spacing w:after="0" w:line="276" w:lineRule="auto"/>
        <w:ind w:right="864"/>
        <w:outlineLvl w:val="1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Fabricated fuel cells through ink preparation, pellet polishing, screen printing, and sintering</w:t>
      </w:r>
    </w:p>
    <w:p w14:paraId="2B5258FD" w14:textId="77777777" w:rsidR="003B6C9B" w:rsidRPr="001C5923" w:rsidRDefault="003B6C9B" w:rsidP="003B6C9B">
      <w:pPr>
        <w:keepNext/>
        <w:numPr>
          <w:ilvl w:val="0"/>
          <w:numId w:val="1"/>
        </w:numPr>
        <w:tabs>
          <w:tab w:val="left" w:pos="360"/>
        </w:tabs>
        <w:spacing w:after="0" w:line="276" w:lineRule="auto"/>
        <w:ind w:right="864"/>
        <w:outlineLvl w:val="1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Used an electron microscope to inspect the layer of an electrode at 10</w:t>
      </w:r>
      <w:r w:rsidRPr="001C5923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en-US"/>
        </w:rPr>
        <w:t>6</w:t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times magnification </w:t>
      </w:r>
    </w:p>
    <w:p w14:paraId="112CA0A1" w14:textId="77777777" w:rsidR="003B6C9B" w:rsidRPr="001C5923" w:rsidRDefault="003B6C9B" w:rsidP="003B6C9B">
      <w:pPr>
        <w:keepNext/>
        <w:numPr>
          <w:ilvl w:val="0"/>
          <w:numId w:val="1"/>
        </w:numPr>
        <w:tabs>
          <w:tab w:val="left" w:pos="360"/>
        </w:tabs>
        <w:spacing w:after="0" w:line="276" w:lineRule="auto"/>
        <w:ind w:right="864"/>
        <w:outlineLvl w:val="1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Analyzed the conductivity of fuel cells under different operating temperatures (300 ºC - 900 ºC) through collecting impedance data</w:t>
      </w:r>
    </w:p>
    <w:bookmarkEnd w:id="1"/>
    <w:p w14:paraId="781AF53C" w14:textId="77777777" w:rsidR="003B6C9B" w:rsidRPr="001C5923" w:rsidRDefault="003B6C9B" w:rsidP="003B6C9B">
      <w:pPr>
        <w:keepNext/>
        <w:suppressAutoHyphens/>
        <w:spacing w:after="0" w:line="240" w:lineRule="auto"/>
        <w:outlineLvl w:val="1"/>
        <w:rPr>
          <w:rFonts w:ascii="Times New Roman" w:eastAsia="ヒラギノ角ゴ Pro W3" w:hAnsi="Times New Roman" w:cs="Times New Roman"/>
          <w:b/>
          <w:color w:val="000000"/>
          <w:sz w:val="21"/>
          <w:szCs w:val="21"/>
          <w:lang w:eastAsia="en-US"/>
        </w:rPr>
      </w:pP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>gene</w:t>
      </w:r>
      <w:r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>tics</w:t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 xml:space="preserve"> lab </w:t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  <w:t xml:space="preserve"> </w:t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  <w:t xml:space="preserve">   </w:t>
      </w:r>
      <w:r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ab/>
        <w:t xml:space="preserve">     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>September 2018 – June 2019</w:t>
      </w:r>
      <w:r w:rsidRPr="001C5923">
        <w:rPr>
          <w:rFonts w:ascii="Times New Roman" w:eastAsia="ヒラギノ角ゴ Pro W3" w:hAnsi="Times New Roman" w:cs="Times New Roman"/>
          <w:b/>
          <w:caps/>
          <w:color w:val="000000"/>
          <w:sz w:val="21"/>
          <w:szCs w:val="21"/>
          <w:lang w:eastAsia="en-US"/>
        </w:rPr>
        <w:t xml:space="preserve"> </w:t>
      </w:r>
    </w:p>
    <w:p w14:paraId="3D3EFA34" w14:textId="77777777" w:rsidR="003B6C9B" w:rsidRPr="001C5923" w:rsidRDefault="003B6C9B" w:rsidP="003B6C9B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ヒラギノ角ゴ Pro W3" w:hAnsi="Times New Roman" w:cs="Times New Roman"/>
          <w:i/>
          <w:color w:val="000000"/>
          <w:sz w:val="21"/>
          <w:szCs w:val="21"/>
        </w:rPr>
        <w:t xml:space="preserve">Research Assistant 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ab/>
      </w:r>
    </w:p>
    <w:p w14:paraId="34117D06" w14:textId="77777777" w:rsidR="003B6C9B" w:rsidRPr="001C5923" w:rsidRDefault="003B6C9B" w:rsidP="003B6C9B">
      <w:pPr>
        <w:keepNext/>
        <w:numPr>
          <w:ilvl w:val="0"/>
          <w:numId w:val="1"/>
        </w:numPr>
        <w:tabs>
          <w:tab w:val="left" w:pos="360"/>
        </w:tabs>
        <w:spacing w:after="0" w:line="276" w:lineRule="auto"/>
        <w:ind w:right="864"/>
        <w:outlineLvl w:val="1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Used computer-interfaced equipment, and imaging software to </w:t>
      </w:r>
      <w:r>
        <w:rPr>
          <w:rFonts w:ascii="Times New Roman" w:eastAsia="Times New Roman" w:hAnsi="Times New Roman" w:cs="Times New Roman"/>
          <w:sz w:val="21"/>
          <w:szCs w:val="21"/>
          <w:lang w:eastAsia="en-US"/>
        </w:rPr>
        <w:t>examine stained cells</w:t>
      </w:r>
    </w:p>
    <w:p w14:paraId="1DF62ABF" w14:textId="77777777" w:rsidR="003B6C9B" w:rsidRPr="001C5923" w:rsidRDefault="003B6C9B" w:rsidP="003B6C9B">
      <w:pPr>
        <w:keepNext/>
        <w:numPr>
          <w:ilvl w:val="0"/>
          <w:numId w:val="1"/>
        </w:numPr>
        <w:tabs>
          <w:tab w:val="left" w:pos="360"/>
        </w:tabs>
        <w:spacing w:after="0" w:line="276" w:lineRule="auto"/>
        <w:ind w:right="864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Managed of over 1000 different Drosophila stocks for future use in experiments </w:t>
      </w:r>
    </w:p>
    <w:p w14:paraId="07D29384" w14:textId="77777777" w:rsidR="003B6C9B" w:rsidRPr="001C5923" w:rsidRDefault="003B6C9B" w:rsidP="003B6C9B">
      <w:pPr>
        <w:keepNext/>
        <w:numPr>
          <w:ilvl w:val="0"/>
          <w:numId w:val="1"/>
        </w:numPr>
        <w:tabs>
          <w:tab w:val="left" w:pos="360"/>
        </w:tabs>
        <w:spacing w:after="0" w:line="276" w:lineRule="auto"/>
        <w:ind w:right="864"/>
        <w:outlineLvl w:val="1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Coordinated biweekly meetings through arranging proper meeting times with group members and provided updates on work progress to the professor</w:t>
      </w:r>
    </w:p>
    <w:bookmarkEnd w:id="0"/>
    <w:p w14:paraId="233058DB" w14:textId="77777777" w:rsidR="002115A1" w:rsidRPr="001C5923" w:rsidRDefault="002115A1" w:rsidP="002115A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caps/>
          <w:sz w:val="21"/>
          <w:szCs w:val="21"/>
          <w:u w:val="single"/>
        </w:rPr>
      </w:pPr>
      <w:r w:rsidRPr="001C5923">
        <w:rPr>
          <w:rFonts w:ascii="Times New Roman" w:eastAsia="Times New Roman" w:hAnsi="Times New Roman" w:cs="Times New Roman"/>
          <w:b/>
          <w:caps/>
          <w:sz w:val="21"/>
          <w:szCs w:val="21"/>
          <w:u w:val="single"/>
        </w:rPr>
        <w:t>Leadership Experience</w:t>
      </w:r>
      <w:r w:rsidRPr="001C5923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10CD8A4D" w14:textId="77777777" w:rsidR="002115A1" w:rsidRPr="009D6918" w:rsidRDefault="002115A1" w:rsidP="002115A1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>W</w:t>
      </w:r>
      <w:r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>Hite space development challenge</w:t>
      </w:r>
      <w:r w:rsidRPr="009D6918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>December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 xml:space="preserve"> 2019 – Present</w:t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</w:t>
      </w:r>
    </w:p>
    <w:p w14:paraId="383F5D0D" w14:textId="77777777" w:rsidR="002115A1" w:rsidRPr="001C5923" w:rsidRDefault="002115A1" w:rsidP="002115A1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686AAB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 xml:space="preserve">Team Member </w:t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</w:t>
      </w:r>
    </w:p>
    <w:p w14:paraId="71E19496" w14:textId="77777777" w:rsidR="002115A1" w:rsidRPr="00686AAB" w:rsidRDefault="002115A1" w:rsidP="002115A1">
      <w:pPr>
        <w:pStyle w:val="ListParagraph"/>
        <w:numPr>
          <w:ilvl w:val="0"/>
          <w:numId w:val="2"/>
        </w:num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87317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Committed over </w:t>
      </w:r>
      <w:r>
        <w:rPr>
          <w:rFonts w:ascii="Times New Roman" w:eastAsia="Times New Roman" w:hAnsi="Times New Roman" w:cs="Times New Roman"/>
          <w:sz w:val="21"/>
          <w:szCs w:val="21"/>
          <w:lang w:eastAsia="en-US"/>
        </w:rPr>
        <w:t>2</w:t>
      </w:r>
      <w:r w:rsidRPr="00187317">
        <w:rPr>
          <w:rFonts w:ascii="Times New Roman" w:eastAsia="Times New Roman" w:hAnsi="Times New Roman" w:cs="Times New Roman"/>
          <w:sz w:val="21"/>
          <w:szCs w:val="21"/>
          <w:lang w:eastAsia="en-US"/>
        </w:rPr>
        <w:t>0+ hours of research</w:t>
      </w:r>
      <w:r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and analysis</w:t>
      </w:r>
      <w:r w:rsidRPr="00187317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toward addressing the problem of air quality in East Asia</w:t>
      </w:r>
    </w:p>
    <w:p w14:paraId="760E28AA" w14:textId="77777777" w:rsidR="002115A1" w:rsidRPr="001C5923" w:rsidRDefault="002115A1" w:rsidP="002115A1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 xml:space="preserve">Google Developer Student Club </w:t>
      </w:r>
      <w:r w:rsidRPr="001C5923"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ab/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>September 2019 – Present</w:t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</w:t>
      </w:r>
    </w:p>
    <w:p w14:paraId="183AEA6F" w14:textId="77777777" w:rsidR="002115A1" w:rsidRPr="001C5923" w:rsidRDefault="002115A1" w:rsidP="002115A1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 xml:space="preserve">Technical Team Member </w:t>
      </w:r>
    </w:p>
    <w:p w14:paraId="274074B9" w14:textId="77777777" w:rsidR="002115A1" w:rsidRPr="001C5923" w:rsidRDefault="002115A1" w:rsidP="002115A1">
      <w:pPr>
        <w:pStyle w:val="ListParagraph"/>
        <w:numPr>
          <w:ilvl w:val="0"/>
          <w:numId w:val="5"/>
        </w:num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>Collaborated with the technical team to develop an app toward improving student community social connections using Flutter</w:t>
      </w:r>
    </w:p>
    <w:p w14:paraId="6ECAB339" w14:textId="77777777" w:rsidR="002115A1" w:rsidRPr="001C5923" w:rsidRDefault="002115A1" w:rsidP="002115A1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>Academic Support and Learning Advancement</w:t>
      </w:r>
      <w:r w:rsidRPr="001C5923">
        <w:rPr>
          <w:rFonts w:ascii="Times New Roman" w:eastAsia="Times New Roman" w:hAnsi="Times New Roman" w:cs="Times New Roman"/>
          <w:b/>
          <w:bCs/>
          <w:sz w:val="21"/>
          <w:szCs w:val="21"/>
          <w:lang w:eastAsia="en-US"/>
        </w:rPr>
        <w:tab/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>September 2018 – September 2019</w:t>
      </w:r>
    </w:p>
    <w:p w14:paraId="714A7FA0" w14:textId="77777777" w:rsidR="002115A1" w:rsidRPr="001C5923" w:rsidRDefault="002115A1" w:rsidP="002115A1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 xml:space="preserve">Peer Tutor </w:t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</w:t>
      </w:r>
    </w:p>
    <w:p w14:paraId="520F08F2" w14:textId="77777777" w:rsidR="002115A1" w:rsidRPr="001C5923" w:rsidRDefault="002115A1" w:rsidP="002115A1">
      <w:pPr>
        <w:pStyle w:val="ListParagraph"/>
        <w:numPr>
          <w:ilvl w:val="0"/>
          <w:numId w:val="2"/>
        </w:num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Developed mentoring skills through leading student study groups and reinforcing concepts from lecture</w:t>
      </w:r>
    </w:p>
    <w:p w14:paraId="25D71471" w14:textId="77777777" w:rsidR="002115A1" w:rsidRPr="001C5923" w:rsidRDefault="002115A1" w:rsidP="002115A1">
      <w:pPr>
        <w:pStyle w:val="ListParagraph"/>
        <w:numPr>
          <w:ilvl w:val="0"/>
          <w:numId w:val="2"/>
        </w:num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 xml:space="preserve">Reviewed class material with students by discussing text and working solutions to problems in lab reports </w:t>
      </w:r>
    </w:p>
    <w:p w14:paraId="4737F570" w14:textId="77777777" w:rsidR="002115A1" w:rsidRPr="001C5923" w:rsidRDefault="002115A1" w:rsidP="002115A1">
      <w:pPr>
        <w:pStyle w:val="ListParagraph"/>
        <w:numPr>
          <w:ilvl w:val="0"/>
          <w:numId w:val="2"/>
        </w:num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 xml:space="preserve">Met with supervisor and other peer tutors to refine mentoring techniques and provided insight toward achieving a high-quality experience for students </w:t>
      </w:r>
    </w:p>
    <w:p w14:paraId="48CFA0FB" w14:textId="77777777" w:rsidR="002115A1" w:rsidRPr="001C5923" w:rsidRDefault="002115A1" w:rsidP="002115A1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b/>
          <w:bCs/>
          <w:sz w:val="21"/>
          <w:szCs w:val="21"/>
          <w:lang w:eastAsia="en-US"/>
        </w:rPr>
      </w:pPr>
      <w:r w:rsidRPr="001C5923"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>Ivy Garden Learning center</w:t>
      </w:r>
      <w:r w:rsidRPr="001C5923">
        <w:rPr>
          <w:rFonts w:ascii="Times New Roman" w:eastAsia="Times New Roman" w:hAnsi="Times New Roman" w:cs="Times New Roman"/>
          <w:b/>
          <w:bCs/>
          <w:sz w:val="21"/>
          <w:szCs w:val="21"/>
          <w:lang w:eastAsia="en-US"/>
        </w:rPr>
        <w:tab/>
        <w:t xml:space="preserve">    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>September 2015 – September 2017</w:t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</w:t>
      </w:r>
    </w:p>
    <w:p w14:paraId="605F881C" w14:textId="77777777" w:rsidR="002115A1" w:rsidRPr="001C5923" w:rsidRDefault="002115A1" w:rsidP="002115A1">
      <w:pPr>
        <w:tabs>
          <w:tab w:val="right" w:pos="9923"/>
        </w:tabs>
        <w:spacing w:after="0" w:line="220" w:lineRule="exact"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 xml:space="preserve">Lead Tutor </w:t>
      </w:r>
      <w:r w:rsidRPr="001C592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</w:t>
      </w:r>
    </w:p>
    <w:p w14:paraId="4BF58C96" w14:textId="77777777" w:rsidR="002115A1" w:rsidRPr="001C5923" w:rsidRDefault="002115A1" w:rsidP="002115A1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Mentored classrooms upwards of 20 students in math and literature from grade levels K to 7</w:t>
      </w:r>
      <w:r w:rsidRPr="001C5923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en-US"/>
        </w:rPr>
        <w:t>th</w:t>
      </w: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 xml:space="preserve"> </w:t>
      </w:r>
    </w:p>
    <w:p w14:paraId="261F3E58" w14:textId="77777777" w:rsidR="002115A1" w:rsidRPr="001C5923" w:rsidRDefault="002115A1" w:rsidP="002115A1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Retained student enrollment into CPS gifted programs at 50%</w:t>
      </w:r>
    </w:p>
    <w:p w14:paraId="17A7865F" w14:textId="77777777" w:rsidR="002115A1" w:rsidRPr="00686AAB" w:rsidRDefault="002115A1" w:rsidP="002115A1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ascii="Times New Roman" w:eastAsia="Times New Roman" w:hAnsi="Times New Roman" w:cs="Times New Roman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  <w:lang w:eastAsia="en-US"/>
        </w:rPr>
        <w:t>Troubleshooted computers and provided technical support on computer-related issues to students</w:t>
      </w:r>
    </w:p>
    <w:p w14:paraId="41C41056" w14:textId="77777777" w:rsidR="00770891" w:rsidRPr="001C5923" w:rsidRDefault="00770891" w:rsidP="0077089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 w:rsidRPr="001C5923">
        <w:rPr>
          <w:rFonts w:ascii="Times New Roman" w:eastAsia="Times New Roman" w:hAnsi="Times New Roman" w:cs="Times New Roman"/>
          <w:b/>
          <w:caps/>
          <w:sz w:val="21"/>
          <w:szCs w:val="21"/>
          <w:u w:val="single"/>
        </w:rPr>
        <w:t>projects</w:t>
      </w:r>
      <w:r w:rsidRPr="001C5923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19B37E53" w14:textId="77777777" w:rsidR="00770891" w:rsidRPr="001C5923" w:rsidRDefault="00770891" w:rsidP="00770891">
      <w:pPr>
        <w:spacing w:after="0" w:line="276" w:lineRule="auto"/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</w:pPr>
      <w:r w:rsidRPr="001C5923"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>Web Development</w:t>
      </w:r>
    </w:p>
    <w:p w14:paraId="1601E9C8" w14:textId="77777777" w:rsidR="00770891" w:rsidRPr="001C5923" w:rsidRDefault="00770891" w:rsidP="007708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</w:rPr>
        <w:t>Integrated HTML5, CSS and JavaScript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to design my developing </w:t>
      </w:r>
      <w:r w:rsidRPr="001C5923">
        <w:rPr>
          <w:rFonts w:ascii="Times New Roman" w:eastAsia="Times New Roman" w:hAnsi="Times New Roman" w:cs="Times New Roman"/>
          <w:sz w:val="21"/>
          <w:szCs w:val="21"/>
        </w:rPr>
        <w:t>website</w:t>
      </w:r>
    </w:p>
    <w:p w14:paraId="627256E6" w14:textId="77777777" w:rsidR="00770891" w:rsidRPr="001C5923" w:rsidRDefault="00770891" w:rsidP="00770891">
      <w:pPr>
        <w:spacing w:after="0" w:line="276" w:lineRule="auto"/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</w:pPr>
      <w:r w:rsidRPr="001C5923"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>Computer Programming and design course</w:t>
      </w:r>
    </w:p>
    <w:p w14:paraId="577CAD10" w14:textId="77777777" w:rsidR="00770891" w:rsidRPr="001C5923" w:rsidRDefault="00770891" w:rsidP="007708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</w:rPr>
        <w:t>Coordinated meetings and led the development of the games Space Invaders and Flappy Bird</w:t>
      </w:r>
    </w:p>
    <w:p w14:paraId="65083426" w14:textId="77777777" w:rsidR="00770891" w:rsidRPr="001C5923" w:rsidRDefault="00770891" w:rsidP="00770891">
      <w:pPr>
        <w:spacing w:after="0" w:line="276" w:lineRule="auto"/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</w:pPr>
      <w:r w:rsidRPr="001C5923"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  <w:t xml:space="preserve">Human-Centered Product Design </w:t>
      </w:r>
    </w:p>
    <w:p w14:paraId="06C580E2" w14:textId="77777777" w:rsidR="00770891" w:rsidRPr="001C5923" w:rsidRDefault="00770891" w:rsidP="007708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</w:rPr>
        <w:t xml:space="preserve">Conducted outdoor surveys and patent research toward identifying a white space </w:t>
      </w:r>
    </w:p>
    <w:p w14:paraId="7C752D6D" w14:textId="3629C028" w:rsidR="00D96132" w:rsidRPr="00EC425F" w:rsidRDefault="00770891" w:rsidP="00EC425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ヒラギノ角ゴ Pro W3" w:hAnsi="Times New Roman" w:cs="Times New Roman"/>
          <w:b/>
          <w:bCs/>
          <w:caps/>
          <w:color w:val="000000"/>
          <w:sz w:val="21"/>
          <w:szCs w:val="21"/>
          <w:lang w:eastAsia="en-US"/>
        </w:rPr>
      </w:pPr>
      <w:r w:rsidRPr="001C5923">
        <w:rPr>
          <w:rFonts w:ascii="Times New Roman" w:eastAsia="Times New Roman" w:hAnsi="Times New Roman" w:cs="Times New Roman"/>
          <w:sz w:val="21"/>
          <w:szCs w:val="21"/>
        </w:rPr>
        <w:t>Designed, manufactured and assembled the new design of a can opener using Solidworks for modeling</w:t>
      </w:r>
    </w:p>
    <w:sectPr w:rsidR="00D96132" w:rsidRPr="00EC425F" w:rsidSect="006D3E09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68ED"/>
    <w:multiLevelType w:val="hybridMultilevel"/>
    <w:tmpl w:val="97C2793A"/>
    <w:lvl w:ilvl="0" w:tplc="C0A4E2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924989"/>
    <w:multiLevelType w:val="hybridMultilevel"/>
    <w:tmpl w:val="C9AEAF20"/>
    <w:lvl w:ilvl="0" w:tplc="FB00C628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65A05"/>
    <w:multiLevelType w:val="hybridMultilevel"/>
    <w:tmpl w:val="6CC2ADE4"/>
    <w:lvl w:ilvl="0" w:tplc="E9ECBD2C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numFmt w:val="decim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38A4741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DE2E091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241B3"/>
    <w:multiLevelType w:val="hybridMultilevel"/>
    <w:tmpl w:val="C1E61DEC"/>
    <w:lvl w:ilvl="0" w:tplc="C2F82FC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F5336"/>
    <w:multiLevelType w:val="hybridMultilevel"/>
    <w:tmpl w:val="8F8EDC80"/>
    <w:lvl w:ilvl="0" w:tplc="2E2EF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77D2"/>
    <w:multiLevelType w:val="hybridMultilevel"/>
    <w:tmpl w:val="05A60410"/>
    <w:lvl w:ilvl="0" w:tplc="2E2EF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3A"/>
    <w:rsid w:val="00146F06"/>
    <w:rsid w:val="00187317"/>
    <w:rsid w:val="001C5923"/>
    <w:rsid w:val="001E1AAA"/>
    <w:rsid w:val="002115A1"/>
    <w:rsid w:val="0022756C"/>
    <w:rsid w:val="0027724F"/>
    <w:rsid w:val="00286621"/>
    <w:rsid w:val="003966FC"/>
    <w:rsid w:val="003A4B4D"/>
    <w:rsid w:val="003B6C9B"/>
    <w:rsid w:val="003D3699"/>
    <w:rsid w:val="003F2EB0"/>
    <w:rsid w:val="004339D2"/>
    <w:rsid w:val="00560DFF"/>
    <w:rsid w:val="00566FEB"/>
    <w:rsid w:val="005F3586"/>
    <w:rsid w:val="005F43C3"/>
    <w:rsid w:val="005F53F9"/>
    <w:rsid w:val="0066743A"/>
    <w:rsid w:val="00686AAB"/>
    <w:rsid w:val="00694331"/>
    <w:rsid w:val="006E3C70"/>
    <w:rsid w:val="007243CC"/>
    <w:rsid w:val="00770891"/>
    <w:rsid w:val="00881372"/>
    <w:rsid w:val="0097064D"/>
    <w:rsid w:val="00995BDB"/>
    <w:rsid w:val="009D6918"/>
    <w:rsid w:val="00AC64F8"/>
    <w:rsid w:val="00B869EF"/>
    <w:rsid w:val="00C03941"/>
    <w:rsid w:val="00C32CD5"/>
    <w:rsid w:val="00D436EA"/>
    <w:rsid w:val="00D7271E"/>
    <w:rsid w:val="00D96132"/>
    <w:rsid w:val="00E374CE"/>
    <w:rsid w:val="00E828D3"/>
    <w:rsid w:val="00EA2901"/>
    <w:rsid w:val="00EB2DD7"/>
    <w:rsid w:val="00EC425F"/>
    <w:rsid w:val="00ED1E52"/>
    <w:rsid w:val="00F65EF3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D446"/>
  <w15:chartTrackingRefBased/>
  <w15:docId w15:val="{62B54890-5671-46C2-861B-CB7ACD28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Xue</dc:creator>
  <cp:keywords/>
  <dc:description/>
  <cp:lastModifiedBy>Alan Xue</cp:lastModifiedBy>
  <cp:revision>41</cp:revision>
  <dcterms:created xsi:type="dcterms:W3CDTF">2020-01-04T21:44:00Z</dcterms:created>
  <dcterms:modified xsi:type="dcterms:W3CDTF">2020-01-26T00:51:00Z</dcterms:modified>
</cp:coreProperties>
</file>