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E01A80" w14:textId="77777777" w:rsidR="000961A1" w:rsidRPr="00407FFC" w:rsidRDefault="00000000">
      <w:pPr>
        <w:rPr>
          <w:color w:val="C00000"/>
          <w:sz w:val="24"/>
          <w:szCs w:val="24"/>
        </w:rPr>
      </w:pPr>
      <w:r w:rsidRPr="00407FFC">
        <w:rPr>
          <w:color w:val="C00000"/>
          <w:sz w:val="24"/>
          <w:szCs w:val="24"/>
        </w:rPr>
        <w:t xml:space="preserve">Q1. What is the concept of a </w:t>
      </w:r>
      <w:proofErr w:type="spellStart"/>
      <w:r w:rsidRPr="00407FFC">
        <w:rPr>
          <w:color w:val="C00000"/>
          <w:sz w:val="24"/>
          <w:szCs w:val="24"/>
        </w:rPr>
        <w:t>metaclass</w:t>
      </w:r>
      <w:proofErr w:type="spellEnd"/>
      <w:r w:rsidRPr="00407FFC">
        <w:rPr>
          <w:color w:val="C00000"/>
          <w:sz w:val="24"/>
          <w:szCs w:val="24"/>
        </w:rPr>
        <w:t>?</w:t>
      </w:r>
    </w:p>
    <w:p w14:paraId="1C65940B" w14:textId="198E825E" w:rsidR="000961A1" w:rsidRPr="00407FFC" w:rsidRDefault="00BC6F3D">
      <w:pPr>
        <w:rPr>
          <w:sz w:val="24"/>
          <w:szCs w:val="24"/>
        </w:rPr>
      </w:pPr>
      <w:r w:rsidRPr="00407FFC">
        <w:rPr>
          <w:b/>
          <w:bCs/>
          <w:sz w:val="24"/>
          <w:szCs w:val="24"/>
        </w:rPr>
        <w:t>A Class is also an object</w:t>
      </w:r>
      <w:r w:rsidRPr="00407FFC">
        <w:rPr>
          <w:sz w:val="24"/>
          <w:szCs w:val="24"/>
        </w:rPr>
        <w:t xml:space="preserve">, and just like any other object, </w:t>
      </w:r>
      <w:r w:rsidRPr="00407FFC">
        <w:rPr>
          <w:sz w:val="24"/>
          <w:szCs w:val="24"/>
          <w:highlight w:val="yellow"/>
        </w:rPr>
        <w:t xml:space="preserve">it’s an instance of something called </w:t>
      </w:r>
      <w:proofErr w:type="spellStart"/>
      <w:r w:rsidRPr="00407FFC">
        <w:rPr>
          <w:sz w:val="24"/>
          <w:szCs w:val="24"/>
          <w:highlight w:val="yellow"/>
        </w:rPr>
        <w:t>Metaclass</w:t>
      </w:r>
      <w:proofErr w:type="spellEnd"/>
      <w:r w:rsidRPr="00407FFC">
        <w:rPr>
          <w:sz w:val="24"/>
          <w:szCs w:val="24"/>
        </w:rPr>
        <w:t xml:space="preserve">. A </w:t>
      </w:r>
      <w:r w:rsidRPr="00407FFC">
        <w:rPr>
          <w:b/>
          <w:bCs/>
          <w:sz w:val="24"/>
          <w:szCs w:val="24"/>
        </w:rPr>
        <w:t xml:space="preserve">special class </w:t>
      </w:r>
      <w:r w:rsidRPr="00407FFC">
        <w:rPr>
          <w:b/>
          <w:bCs/>
          <w:sz w:val="24"/>
          <w:szCs w:val="24"/>
          <w:highlight w:val="yellow"/>
          <w:u w:val="single"/>
        </w:rPr>
        <w:t>type</w:t>
      </w:r>
      <w:r w:rsidRPr="00407FFC">
        <w:rPr>
          <w:sz w:val="24"/>
          <w:szCs w:val="24"/>
        </w:rPr>
        <w:t xml:space="preserve"> creates these Class objects. The type class is default </w:t>
      </w:r>
      <w:proofErr w:type="spellStart"/>
      <w:r w:rsidRPr="00407FFC">
        <w:rPr>
          <w:sz w:val="24"/>
          <w:szCs w:val="24"/>
        </w:rPr>
        <w:t>metaclass</w:t>
      </w:r>
      <w:proofErr w:type="spellEnd"/>
      <w:r w:rsidRPr="00407FFC">
        <w:rPr>
          <w:sz w:val="24"/>
          <w:szCs w:val="24"/>
        </w:rPr>
        <w:t xml:space="preserve"> which is responsible for making classes. In the above example, if we try to find out the type of Student class, it comes out to be a type.</w:t>
      </w:r>
    </w:p>
    <w:p w14:paraId="2AEDFEEF" w14:textId="77777777" w:rsidR="00A8216C" w:rsidRPr="00407FFC" w:rsidRDefault="00A8216C" w:rsidP="00A8216C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07FFC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class</w:t>
      </w:r>
      <w:r w:rsidRPr="00407FFC">
        <w:rPr>
          <w:color w:val="273239"/>
          <w:spacing w:val="2"/>
          <w:sz w:val="24"/>
          <w:szCs w:val="24"/>
        </w:rPr>
        <w:t xml:space="preserve"> </w:t>
      </w:r>
      <w:r w:rsidRPr="00407FFC">
        <w:rPr>
          <w:color w:val="000000"/>
          <w:spacing w:val="2"/>
          <w:sz w:val="24"/>
          <w:szCs w:val="24"/>
          <w:bdr w:val="none" w:sz="0" w:space="0" w:color="auto" w:frame="1"/>
        </w:rPr>
        <w:t>Student:</w:t>
      </w:r>
    </w:p>
    <w:p w14:paraId="0759D2D8" w14:textId="77777777" w:rsidR="00A8216C" w:rsidRPr="00407FFC" w:rsidRDefault="00A8216C" w:rsidP="00A8216C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07FFC">
        <w:rPr>
          <w:color w:val="273239"/>
          <w:spacing w:val="2"/>
          <w:sz w:val="24"/>
          <w:szCs w:val="24"/>
          <w:bdr w:val="none" w:sz="0" w:space="0" w:color="auto" w:frame="1"/>
        </w:rPr>
        <w:t>    </w:t>
      </w:r>
      <w:r w:rsidRPr="00407FFC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pass</w:t>
      </w:r>
    </w:p>
    <w:p w14:paraId="1BFA6EE7" w14:textId="77777777" w:rsidR="00A8216C" w:rsidRPr="00407FFC" w:rsidRDefault="00A8216C" w:rsidP="00A8216C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07FFC">
        <w:rPr>
          <w:color w:val="273239"/>
          <w:spacing w:val="2"/>
          <w:sz w:val="24"/>
          <w:szCs w:val="24"/>
        </w:rPr>
        <w:t> </w:t>
      </w:r>
    </w:p>
    <w:p w14:paraId="717D63DD" w14:textId="77777777" w:rsidR="00A8216C" w:rsidRPr="00407FFC" w:rsidRDefault="00A8216C" w:rsidP="00A8216C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07FFC">
        <w:rPr>
          <w:color w:val="008200"/>
          <w:spacing w:val="2"/>
          <w:sz w:val="24"/>
          <w:szCs w:val="24"/>
          <w:bdr w:val="none" w:sz="0" w:space="0" w:color="auto" w:frame="1"/>
        </w:rPr>
        <w:t># Print type of Student class</w:t>
      </w:r>
    </w:p>
    <w:p w14:paraId="726D0E37" w14:textId="77777777" w:rsidR="00A8216C" w:rsidRPr="00407FFC" w:rsidRDefault="00A8216C" w:rsidP="00A8216C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proofErr w:type="gramStart"/>
      <w:r w:rsidRPr="00407FFC">
        <w:rPr>
          <w:color w:val="FF1493"/>
          <w:spacing w:val="2"/>
          <w:sz w:val="24"/>
          <w:szCs w:val="24"/>
          <w:bdr w:val="none" w:sz="0" w:space="0" w:color="auto" w:frame="1"/>
        </w:rPr>
        <w:t>print</w:t>
      </w:r>
      <w:r w:rsidRPr="00407FFC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407FFC">
        <w:rPr>
          <w:color w:val="0000FF"/>
          <w:spacing w:val="2"/>
          <w:sz w:val="24"/>
          <w:szCs w:val="24"/>
          <w:bdr w:val="none" w:sz="0" w:space="0" w:color="auto" w:frame="1"/>
        </w:rPr>
        <w:t>"Type of Student class is:"</w:t>
      </w:r>
      <w:r w:rsidRPr="00407FFC">
        <w:rPr>
          <w:color w:val="000000"/>
          <w:spacing w:val="2"/>
          <w:sz w:val="24"/>
          <w:szCs w:val="24"/>
          <w:bdr w:val="none" w:sz="0" w:space="0" w:color="auto" w:frame="1"/>
        </w:rPr>
        <w:t xml:space="preserve">, </w:t>
      </w:r>
      <w:r w:rsidRPr="00407FFC">
        <w:rPr>
          <w:color w:val="FF1493"/>
          <w:spacing w:val="2"/>
          <w:sz w:val="24"/>
          <w:szCs w:val="24"/>
          <w:bdr w:val="none" w:sz="0" w:space="0" w:color="auto" w:frame="1"/>
        </w:rPr>
        <w:t>type</w:t>
      </w:r>
      <w:r w:rsidRPr="00407FFC">
        <w:rPr>
          <w:color w:val="000000"/>
          <w:spacing w:val="2"/>
          <w:sz w:val="24"/>
          <w:szCs w:val="24"/>
          <w:bdr w:val="none" w:sz="0" w:space="0" w:color="auto" w:frame="1"/>
        </w:rPr>
        <w:t>(Student))</w:t>
      </w:r>
    </w:p>
    <w:p w14:paraId="7FED20EA" w14:textId="483CBCA0" w:rsidR="000961A1" w:rsidRPr="00407FFC" w:rsidRDefault="000961A1">
      <w:pPr>
        <w:rPr>
          <w:sz w:val="24"/>
          <w:szCs w:val="24"/>
        </w:rPr>
      </w:pPr>
    </w:p>
    <w:p w14:paraId="4A8B3292" w14:textId="77777777" w:rsidR="006F66C6" w:rsidRPr="00407FFC" w:rsidRDefault="006F66C6" w:rsidP="006F6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  <w:sz w:val="24"/>
          <w:szCs w:val="24"/>
        </w:rPr>
      </w:pPr>
      <w:r w:rsidRPr="00407FFC">
        <w:rPr>
          <w:color w:val="273239"/>
          <w:spacing w:val="2"/>
          <w:sz w:val="24"/>
          <w:szCs w:val="24"/>
          <w:highlight w:val="yellow"/>
        </w:rPr>
        <w:t>Type of Student class is: &lt;class 'type'&gt;</w:t>
      </w:r>
    </w:p>
    <w:p w14:paraId="5D1D323F" w14:textId="722D1E0A" w:rsidR="006F66C6" w:rsidRPr="00407FFC" w:rsidRDefault="004F5FC7">
      <w:pPr>
        <w:rPr>
          <w:color w:val="273239"/>
          <w:spacing w:val="2"/>
          <w:sz w:val="24"/>
          <w:szCs w:val="24"/>
          <w:shd w:val="clear" w:color="auto" w:fill="FFFFFF"/>
        </w:rPr>
      </w:pPr>
      <w:r w:rsidRPr="00407FFC">
        <w:rPr>
          <w:color w:val="273239"/>
          <w:spacing w:val="2"/>
          <w:sz w:val="24"/>
          <w:szCs w:val="24"/>
          <w:shd w:val="clear" w:color="auto" w:fill="FFFFFF"/>
        </w:rPr>
        <w:t>This whole meta thing can be summarized as – </w:t>
      </w:r>
      <w:proofErr w:type="spellStart"/>
      <w:r w:rsidRPr="00407FFC">
        <w:rPr>
          <w:rStyle w:val="Strong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Metaclass</w:t>
      </w:r>
      <w:proofErr w:type="spellEnd"/>
      <w:r w:rsidRPr="00407FFC">
        <w:rPr>
          <w:rStyle w:val="Strong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create Classes and Classes creates objects</w:t>
      </w:r>
      <w:r w:rsidRPr="00407FFC">
        <w:rPr>
          <w:color w:val="273239"/>
          <w:spacing w:val="2"/>
          <w:sz w:val="24"/>
          <w:szCs w:val="24"/>
          <w:shd w:val="clear" w:color="auto" w:fill="FFFFFF"/>
        </w:rPr>
        <w:t> </w:t>
      </w:r>
    </w:p>
    <w:p w14:paraId="47E666BC" w14:textId="5D50E7F9" w:rsidR="008368D5" w:rsidRPr="00407FFC" w:rsidRDefault="008368D5">
      <w:pPr>
        <w:rPr>
          <w:sz w:val="24"/>
          <w:szCs w:val="24"/>
        </w:rPr>
      </w:pPr>
      <w:r w:rsidRPr="00407FFC">
        <w:rPr>
          <w:noProof/>
          <w:sz w:val="24"/>
          <w:szCs w:val="24"/>
        </w:rPr>
        <w:drawing>
          <wp:inline distT="0" distB="0" distL="0" distR="0" wp14:anchorId="5D7A5852" wp14:editId="72D6517D">
            <wp:extent cx="3356324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02" cy="101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B6AE" w14:textId="77777777" w:rsidR="000961A1" w:rsidRPr="00407FFC" w:rsidRDefault="000961A1">
      <w:pPr>
        <w:rPr>
          <w:color w:val="C00000"/>
          <w:sz w:val="24"/>
          <w:szCs w:val="24"/>
        </w:rPr>
      </w:pPr>
    </w:p>
    <w:p w14:paraId="00B10CDA" w14:textId="77777777" w:rsidR="000961A1" w:rsidRPr="00407FFC" w:rsidRDefault="00000000">
      <w:pPr>
        <w:rPr>
          <w:color w:val="C00000"/>
          <w:sz w:val="24"/>
          <w:szCs w:val="24"/>
        </w:rPr>
      </w:pPr>
      <w:r w:rsidRPr="00407FFC">
        <w:rPr>
          <w:color w:val="C00000"/>
          <w:sz w:val="24"/>
          <w:szCs w:val="24"/>
        </w:rPr>
        <w:t xml:space="preserve">Q2. What is the best way to declare a class's </w:t>
      </w:r>
      <w:proofErr w:type="spellStart"/>
      <w:r w:rsidRPr="00407FFC">
        <w:rPr>
          <w:color w:val="C00000"/>
          <w:sz w:val="24"/>
          <w:szCs w:val="24"/>
        </w:rPr>
        <w:t>metaclass</w:t>
      </w:r>
      <w:proofErr w:type="spellEnd"/>
      <w:r w:rsidRPr="00407FFC">
        <w:rPr>
          <w:color w:val="C00000"/>
          <w:sz w:val="24"/>
          <w:szCs w:val="24"/>
        </w:rPr>
        <w:t>?</w:t>
      </w:r>
    </w:p>
    <w:p w14:paraId="2346C04B" w14:textId="62A4A4CB" w:rsidR="000961A1" w:rsidRPr="00407FFC" w:rsidRDefault="005A632A">
      <w:pPr>
        <w:rPr>
          <w:color w:val="C00000"/>
          <w:sz w:val="24"/>
          <w:szCs w:val="24"/>
        </w:rPr>
      </w:pPr>
      <w:r w:rsidRPr="00407FFC">
        <w:rPr>
          <w:sz w:val="24"/>
          <w:szCs w:val="24"/>
          <w:shd w:val="clear" w:color="auto" w:fill="FFFFFF"/>
        </w:rPr>
        <w:t xml:space="preserve">A way to declare a </w:t>
      </w:r>
      <w:proofErr w:type="spellStart"/>
      <w:r w:rsidRPr="00407FFC">
        <w:rPr>
          <w:sz w:val="24"/>
          <w:szCs w:val="24"/>
          <w:shd w:val="clear" w:color="auto" w:fill="FFFFFF"/>
        </w:rPr>
        <w:t>class’</w:t>
      </w:r>
      <w:proofErr w:type="spellEnd"/>
      <w:r w:rsidRPr="00407FFC">
        <w:rPr>
          <w:sz w:val="24"/>
          <w:szCs w:val="24"/>
          <w:shd w:val="clear" w:color="auto" w:fill="FFFFFF"/>
        </w:rPr>
        <w:t xml:space="preserve"> </w:t>
      </w:r>
      <w:proofErr w:type="spellStart"/>
      <w:r w:rsidRPr="00407FFC">
        <w:rPr>
          <w:sz w:val="24"/>
          <w:szCs w:val="24"/>
          <w:shd w:val="clear" w:color="auto" w:fill="FFFFFF"/>
        </w:rPr>
        <w:t>metaclass</w:t>
      </w:r>
      <w:proofErr w:type="spellEnd"/>
      <w:r w:rsidRPr="00407FFC">
        <w:rPr>
          <w:sz w:val="24"/>
          <w:szCs w:val="24"/>
          <w:shd w:val="clear" w:color="auto" w:fill="FFFFFF"/>
        </w:rPr>
        <w:t xml:space="preserve"> is by using </w:t>
      </w:r>
      <w:proofErr w:type="spellStart"/>
      <w:r w:rsidRPr="00407FF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metaclass</w:t>
      </w:r>
      <w:proofErr w:type="spellEnd"/>
      <w:r w:rsidRPr="00407FFC">
        <w:rPr>
          <w:sz w:val="24"/>
          <w:szCs w:val="24"/>
          <w:shd w:val="clear" w:color="auto" w:fill="FFFFFF"/>
        </w:rPr>
        <w:t> keyword in class definition.</w:t>
      </w:r>
    </w:p>
    <w:p w14:paraId="2C786C1A" w14:textId="77777777" w:rsidR="005A632A" w:rsidRPr="00407FFC" w:rsidRDefault="005A632A" w:rsidP="005A632A">
      <w:pPr>
        <w:rPr>
          <w:sz w:val="24"/>
          <w:szCs w:val="24"/>
        </w:rPr>
      </w:pPr>
      <w:r w:rsidRPr="00407FFC">
        <w:rPr>
          <w:sz w:val="24"/>
          <w:szCs w:val="24"/>
        </w:rPr>
        <w:t>class meta(type):</w:t>
      </w:r>
    </w:p>
    <w:p w14:paraId="22D7D9B8" w14:textId="77777777" w:rsidR="005A632A" w:rsidRPr="00407FFC" w:rsidRDefault="005A632A" w:rsidP="005A632A">
      <w:pPr>
        <w:rPr>
          <w:sz w:val="24"/>
          <w:szCs w:val="24"/>
        </w:rPr>
      </w:pPr>
      <w:r w:rsidRPr="00407FFC">
        <w:rPr>
          <w:sz w:val="24"/>
          <w:szCs w:val="24"/>
        </w:rPr>
        <w:t xml:space="preserve">    pass</w:t>
      </w:r>
    </w:p>
    <w:p w14:paraId="4DC82B21" w14:textId="77777777" w:rsidR="005A632A" w:rsidRPr="00407FFC" w:rsidRDefault="005A632A" w:rsidP="005A632A">
      <w:pPr>
        <w:rPr>
          <w:sz w:val="24"/>
          <w:szCs w:val="24"/>
        </w:rPr>
      </w:pPr>
      <w:r w:rsidRPr="00407FFC">
        <w:rPr>
          <w:sz w:val="24"/>
          <w:szCs w:val="24"/>
        </w:rPr>
        <w:t xml:space="preserve">class </w:t>
      </w:r>
      <w:proofErr w:type="spellStart"/>
      <w:r w:rsidRPr="00407FFC">
        <w:rPr>
          <w:sz w:val="24"/>
          <w:szCs w:val="24"/>
        </w:rPr>
        <w:t>class_meta</w:t>
      </w:r>
      <w:proofErr w:type="spellEnd"/>
      <w:r w:rsidRPr="00407FFC">
        <w:rPr>
          <w:sz w:val="24"/>
          <w:szCs w:val="24"/>
        </w:rPr>
        <w:t>(</w:t>
      </w:r>
      <w:proofErr w:type="spellStart"/>
      <w:r w:rsidRPr="00407FFC">
        <w:rPr>
          <w:sz w:val="24"/>
          <w:szCs w:val="24"/>
        </w:rPr>
        <w:t>metaclass</w:t>
      </w:r>
      <w:proofErr w:type="spellEnd"/>
      <w:r w:rsidRPr="00407FFC">
        <w:rPr>
          <w:sz w:val="24"/>
          <w:szCs w:val="24"/>
        </w:rPr>
        <w:t>=meta):</w:t>
      </w:r>
    </w:p>
    <w:p w14:paraId="132B6F2D" w14:textId="77777777" w:rsidR="005A632A" w:rsidRPr="00407FFC" w:rsidRDefault="005A632A" w:rsidP="005A632A">
      <w:pPr>
        <w:rPr>
          <w:sz w:val="24"/>
          <w:szCs w:val="24"/>
        </w:rPr>
      </w:pPr>
      <w:r w:rsidRPr="00407FFC">
        <w:rPr>
          <w:sz w:val="24"/>
          <w:szCs w:val="24"/>
        </w:rPr>
        <w:t xml:space="preserve">    pass</w:t>
      </w:r>
    </w:p>
    <w:p w14:paraId="0454D131" w14:textId="77777777" w:rsidR="005A632A" w:rsidRPr="00407FFC" w:rsidRDefault="005A632A" w:rsidP="005A632A">
      <w:pPr>
        <w:rPr>
          <w:sz w:val="24"/>
          <w:szCs w:val="24"/>
        </w:rPr>
      </w:pPr>
      <w:r w:rsidRPr="00407FFC">
        <w:rPr>
          <w:sz w:val="24"/>
          <w:szCs w:val="24"/>
        </w:rPr>
        <w:t>print(type(meta))</w:t>
      </w:r>
    </w:p>
    <w:p w14:paraId="6C4BC075" w14:textId="5D821D80" w:rsidR="000961A1" w:rsidRPr="00407FFC" w:rsidRDefault="005A632A" w:rsidP="005A632A">
      <w:pPr>
        <w:rPr>
          <w:sz w:val="24"/>
          <w:szCs w:val="24"/>
        </w:rPr>
      </w:pPr>
      <w:r w:rsidRPr="00407FFC">
        <w:rPr>
          <w:sz w:val="24"/>
          <w:szCs w:val="24"/>
        </w:rPr>
        <w:t>print(type(</w:t>
      </w:r>
      <w:proofErr w:type="spellStart"/>
      <w:r w:rsidRPr="00407FFC">
        <w:rPr>
          <w:sz w:val="24"/>
          <w:szCs w:val="24"/>
        </w:rPr>
        <w:t>class_meta</w:t>
      </w:r>
      <w:proofErr w:type="spellEnd"/>
      <w:r w:rsidRPr="00407FFC">
        <w:rPr>
          <w:sz w:val="24"/>
          <w:szCs w:val="24"/>
        </w:rPr>
        <w:t>))</w:t>
      </w:r>
    </w:p>
    <w:p w14:paraId="63B29D2D" w14:textId="5644B3D8" w:rsidR="005A632A" w:rsidRPr="00407FFC" w:rsidRDefault="005A632A" w:rsidP="005A632A">
      <w:pPr>
        <w:rPr>
          <w:sz w:val="24"/>
          <w:szCs w:val="24"/>
        </w:rPr>
      </w:pPr>
    </w:p>
    <w:p w14:paraId="24B43FE9" w14:textId="4B5B8225" w:rsidR="005A632A" w:rsidRPr="00407FFC" w:rsidRDefault="005A632A" w:rsidP="005A632A">
      <w:pPr>
        <w:rPr>
          <w:sz w:val="24"/>
          <w:szCs w:val="24"/>
        </w:rPr>
      </w:pPr>
      <w:r w:rsidRPr="00407FFC">
        <w:rPr>
          <w:sz w:val="24"/>
          <w:szCs w:val="24"/>
        </w:rPr>
        <w:t>op:</w:t>
      </w:r>
    </w:p>
    <w:p w14:paraId="4AC9A2E0" w14:textId="77777777" w:rsidR="00180613" w:rsidRPr="00407FFC" w:rsidRDefault="00180613" w:rsidP="00180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sz w:val="24"/>
          <w:szCs w:val="24"/>
        </w:rPr>
      </w:pPr>
      <w:r w:rsidRPr="00407FFC">
        <w:rPr>
          <w:sz w:val="24"/>
          <w:szCs w:val="24"/>
        </w:rPr>
        <w:t>&lt;class 'type'&gt;</w:t>
      </w:r>
    </w:p>
    <w:p w14:paraId="347A5998" w14:textId="77777777" w:rsidR="00180613" w:rsidRPr="00407FFC" w:rsidRDefault="00180613" w:rsidP="00180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sz w:val="24"/>
          <w:szCs w:val="24"/>
        </w:rPr>
      </w:pPr>
      <w:r w:rsidRPr="00407FFC">
        <w:rPr>
          <w:sz w:val="24"/>
          <w:szCs w:val="24"/>
        </w:rPr>
        <w:t>&lt;class '__</w:t>
      </w:r>
      <w:proofErr w:type="spellStart"/>
      <w:r w:rsidRPr="00407FFC">
        <w:rPr>
          <w:sz w:val="24"/>
          <w:szCs w:val="24"/>
        </w:rPr>
        <w:t>main_</w:t>
      </w:r>
      <w:proofErr w:type="gramStart"/>
      <w:r w:rsidRPr="00407FFC">
        <w:rPr>
          <w:sz w:val="24"/>
          <w:szCs w:val="24"/>
        </w:rPr>
        <w:t>_.meta</w:t>
      </w:r>
      <w:proofErr w:type="spellEnd"/>
      <w:proofErr w:type="gramEnd"/>
      <w:r w:rsidRPr="00407FFC">
        <w:rPr>
          <w:sz w:val="24"/>
          <w:szCs w:val="24"/>
        </w:rPr>
        <w:t>'&gt;</w:t>
      </w:r>
    </w:p>
    <w:p w14:paraId="109CAC65" w14:textId="77777777" w:rsidR="005A632A" w:rsidRPr="00407FFC" w:rsidRDefault="005A632A" w:rsidP="005A632A">
      <w:pPr>
        <w:rPr>
          <w:sz w:val="24"/>
          <w:szCs w:val="24"/>
        </w:rPr>
      </w:pPr>
    </w:p>
    <w:p w14:paraId="31232B39" w14:textId="77777777" w:rsidR="000961A1" w:rsidRPr="00407FFC" w:rsidRDefault="000961A1">
      <w:pPr>
        <w:rPr>
          <w:color w:val="C00000"/>
          <w:sz w:val="24"/>
          <w:szCs w:val="24"/>
        </w:rPr>
      </w:pPr>
    </w:p>
    <w:p w14:paraId="2D3DFC5B" w14:textId="77777777" w:rsidR="000961A1" w:rsidRPr="00407FFC" w:rsidRDefault="00000000">
      <w:pPr>
        <w:rPr>
          <w:color w:val="C00000"/>
          <w:sz w:val="24"/>
          <w:szCs w:val="24"/>
        </w:rPr>
      </w:pPr>
      <w:r w:rsidRPr="00407FFC">
        <w:rPr>
          <w:color w:val="C00000"/>
          <w:sz w:val="24"/>
          <w:szCs w:val="24"/>
        </w:rPr>
        <w:t xml:space="preserve">Q3. How do class decorators overlap with </w:t>
      </w:r>
      <w:proofErr w:type="spellStart"/>
      <w:r w:rsidRPr="00407FFC">
        <w:rPr>
          <w:color w:val="C00000"/>
          <w:sz w:val="24"/>
          <w:szCs w:val="24"/>
        </w:rPr>
        <w:t>metaclasses</w:t>
      </w:r>
      <w:proofErr w:type="spellEnd"/>
      <w:r w:rsidRPr="00407FFC">
        <w:rPr>
          <w:color w:val="C00000"/>
          <w:sz w:val="24"/>
          <w:szCs w:val="24"/>
        </w:rPr>
        <w:t xml:space="preserve"> for handling classes?</w:t>
      </w:r>
    </w:p>
    <w:p w14:paraId="3E06EFF2" w14:textId="27F9E1A1" w:rsidR="000961A1" w:rsidRPr="00407FFC" w:rsidRDefault="00A27191">
      <w:pPr>
        <w:rPr>
          <w:color w:val="C00000"/>
          <w:sz w:val="24"/>
          <w:szCs w:val="24"/>
        </w:rPr>
      </w:pPr>
      <w:r w:rsidRPr="00407FFC">
        <w:rPr>
          <w:sz w:val="24"/>
          <w:szCs w:val="24"/>
          <w:shd w:val="clear" w:color="auto" w:fill="FFFFFF"/>
        </w:rPr>
        <w:t xml:space="preserve"> Anything you can do with a class decorator, you can of course do with a custom </w:t>
      </w:r>
      <w:proofErr w:type="spellStart"/>
      <w:r w:rsidRPr="00407FFC">
        <w:rPr>
          <w:sz w:val="24"/>
          <w:szCs w:val="24"/>
          <w:shd w:val="clear" w:color="auto" w:fill="FFFFFF"/>
        </w:rPr>
        <w:t>metaclasses</w:t>
      </w:r>
      <w:proofErr w:type="spellEnd"/>
      <w:r w:rsidRPr="00407FFC">
        <w:rPr>
          <w:sz w:val="24"/>
          <w:szCs w:val="24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 w:rsidRPr="00407FFC">
        <w:rPr>
          <w:sz w:val="24"/>
          <w:szCs w:val="24"/>
          <w:shd w:val="clear" w:color="auto" w:fill="FFFFFF"/>
        </w:rPr>
        <w:t>metaclass's</w:t>
      </w:r>
      <w:proofErr w:type="spellEnd"/>
      <w:r w:rsidRPr="00407FFC">
        <w:rPr>
          <w:sz w:val="24"/>
          <w:szCs w:val="24"/>
          <w:shd w:val="clear" w:color="auto" w:fill="FFFFFF"/>
        </w:rPr>
        <w:t> </w:t>
      </w:r>
      <w:r w:rsidRPr="00407FF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__new__</w:t>
      </w:r>
      <w:r w:rsidRPr="00407FFC">
        <w:rPr>
          <w:sz w:val="24"/>
          <w:szCs w:val="24"/>
          <w:shd w:val="clear" w:color="auto" w:fill="FFFFFF"/>
        </w:rPr>
        <w:t> or </w:t>
      </w:r>
      <w:r w:rsidRPr="00407FF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407FF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407FF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407FFC">
        <w:rPr>
          <w:sz w:val="24"/>
          <w:szCs w:val="24"/>
          <w:shd w:val="clear" w:color="auto" w:fill="FFFFFF"/>
        </w:rPr>
        <w:t> that make the class object!).</w:t>
      </w:r>
    </w:p>
    <w:p w14:paraId="2B2FFC4B" w14:textId="77777777" w:rsidR="000961A1" w:rsidRPr="00407FFC" w:rsidRDefault="000961A1">
      <w:pPr>
        <w:rPr>
          <w:color w:val="C00000"/>
          <w:sz w:val="24"/>
          <w:szCs w:val="24"/>
        </w:rPr>
      </w:pPr>
    </w:p>
    <w:p w14:paraId="6AEE99DE" w14:textId="77777777" w:rsidR="000961A1" w:rsidRPr="00407FFC" w:rsidRDefault="000961A1">
      <w:pPr>
        <w:rPr>
          <w:color w:val="C00000"/>
          <w:sz w:val="24"/>
          <w:szCs w:val="24"/>
        </w:rPr>
      </w:pPr>
    </w:p>
    <w:p w14:paraId="5E91C492" w14:textId="025427BC" w:rsidR="000961A1" w:rsidRPr="00407FFC" w:rsidRDefault="00000000">
      <w:pPr>
        <w:rPr>
          <w:color w:val="C00000"/>
          <w:sz w:val="24"/>
          <w:szCs w:val="24"/>
        </w:rPr>
      </w:pPr>
      <w:r w:rsidRPr="00407FFC">
        <w:rPr>
          <w:color w:val="C00000"/>
          <w:sz w:val="24"/>
          <w:szCs w:val="24"/>
        </w:rPr>
        <w:t xml:space="preserve">Q4. How do class decorators overlap with </w:t>
      </w:r>
      <w:proofErr w:type="spellStart"/>
      <w:r w:rsidRPr="00407FFC">
        <w:rPr>
          <w:color w:val="C00000"/>
          <w:sz w:val="24"/>
          <w:szCs w:val="24"/>
        </w:rPr>
        <w:t>metaclasses</w:t>
      </w:r>
      <w:proofErr w:type="spellEnd"/>
      <w:r w:rsidRPr="00407FFC">
        <w:rPr>
          <w:color w:val="C00000"/>
          <w:sz w:val="24"/>
          <w:szCs w:val="24"/>
        </w:rPr>
        <w:t xml:space="preserve"> for handling instances?</w:t>
      </w:r>
    </w:p>
    <w:p w14:paraId="19D56A45" w14:textId="77777777" w:rsidR="005353FF" w:rsidRPr="00407FFC" w:rsidRDefault="005353FF" w:rsidP="005353FF">
      <w:pPr>
        <w:rPr>
          <w:color w:val="C00000"/>
          <w:sz w:val="24"/>
          <w:szCs w:val="24"/>
        </w:rPr>
      </w:pPr>
      <w:r w:rsidRPr="00407FFC">
        <w:rPr>
          <w:sz w:val="24"/>
          <w:szCs w:val="24"/>
          <w:shd w:val="clear" w:color="auto" w:fill="FFFFFF"/>
        </w:rPr>
        <w:t xml:space="preserve"> Anything you can do with a class decorator, you can of course do with a custom </w:t>
      </w:r>
      <w:proofErr w:type="spellStart"/>
      <w:r w:rsidRPr="00407FFC">
        <w:rPr>
          <w:sz w:val="24"/>
          <w:szCs w:val="24"/>
          <w:shd w:val="clear" w:color="auto" w:fill="FFFFFF"/>
        </w:rPr>
        <w:t>metaclasses</w:t>
      </w:r>
      <w:proofErr w:type="spellEnd"/>
      <w:r w:rsidRPr="00407FFC">
        <w:rPr>
          <w:sz w:val="24"/>
          <w:szCs w:val="24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 w:rsidRPr="00407FFC">
        <w:rPr>
          <w:sz w:val="24"/>
          <w:szCs w:val="24"/>
          <w:shd w:val="clear" w:color="auto" w:fill="FFFFFF"/>
        </w:rPr>
        <w:t>metaclass's</w:t>
      </w:r>
      <w:proofErr w:type="spellEnd"/>
      <w:r w:rsidRPr="00407FFC">
        <w:rPr>
          <w:sz w:val="24"/>
          <w:szCs w:val="24"/>
          <w:shd w:val="clear" w:color="auto" w:fill="FFFFFF"/>
        </w:rPr>
        <w:t> </w:t>
      </w:r>
      <w:r w:rsidRPr="00407FF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__new__</w:t>
      </w:r>
      <w:r w:rsidRPr="00407FFC">
        <w:rPr>
          <w:sz w:val="24"/>
          <w:szCs w:val="24"/>
          <w:shd w:val="clear" w:color="auto" w:fill="FFFFFF"/>
        </w:rPr>
        <w:t> or </w:t>
      </w:r>
      <w:r w:rsidRPr="00407FF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407FF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407FF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407FFC">
        <w:rPr>
          <w:sz w:val="24"/>
          <w:szCs w:val="24"/>
          <w:shd w:val="clear" w:color="auto" w:fill="FFFFFF"/>
        </w:rPr>
        <w:t> that make the class object!).</w:t>
      </w:r>
    </w:p>
    <w:p w14:paraId="71851722" w14:textId="77777777" w:rsidR="005353FF" w:rsidRPr="00407FFC" w:rsidRDefault="005353FF">
      <w:pPr>
        <w:rPr>
          <w:color w:val="C00000"/>
          <w:sz w:val="24"/>
          <w:szCs w:val="24"/>
        </w:rPr>
      </w:pPr>
    </w:p>
    <w:sectPr w:rsidR="005353FF" w:rsidRPr="00407F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110F" w14:textId="77777777" w:rsidR="00DA7861" w:rsidRDefault="00DA7861">
      <w:r>
        <w:separator/>
      </w:r>
    </w:p>
  </w:endnote>
  <w:endnote w:type="continuationSeparator" w:id="0">
    <w:p w14:paraId="0BB6E266" w14:textId="77777777" w:rsidR="00DA7861" w:rsidRDefault="00DA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A1FB" w14:textId="77777777" w:rsidR="00873772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AB67" w14:textId="77777777" w:rsidR="00DA7861" w:rsidRDefault="00DA7861">
      <w:r>
        <w:separator/>
      </w:r>
    </w:p>
  </w:footnote>
  <w:footnote w:type="continuationSeparator" w:id="0">
    <w:p w14:paraId="5076213B" w14:textId="77777777" w:rsidR="00DA7861" w:rsidRDefault="00DA7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32E8" w14:textId="77777777" w:rsidR="00873772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7B63"/>
    <w:multiLevelType w:val="hybridMultilevel"/>
    <w:tmpl w:val="B9BA8ADE"/>
    <w:lvl w:ilvl="0" w:tplc="038C5EBC">
      <w:start w:val="1"/>
      <w:numFmt w:val="bullet"/>
      <w:lvlText w:val="●"/>
      <w:lvlJc w:val="left"/>
      <w:pPr>
        <w:ind w:left="720" w:hanging="360"/>
      </w:pPr>
    </w:lvl>
    <w:lvl w:ilvl="1" w:tplc="B4D28C26">
      <w:start w:val="1"/>
      <w:numFmt w:val="bullet"/>
      <w:lvlText w:val="○"/>
      <w:lvlJc w:val="left"/>
      <w:pPr>
        <w:ind w:left="1440" w:hanging="360"/>
      </w:pPr>
    </w:lvl>
    <w:lvl w:ilvl="2" w:tplc="0388BB82">
      <w:start w:val="1"/>
      <w:numFmt w:val="bullet"/>
      <w:lvlText w:val="■"/>
      <w:lvlJc w:val="left"/>
      <w:pPr>
        <w:ind w:left="2160" w:hanging="360"/>
      </w:pPr>
    </w:lvl>
    <w:lvl w:ilvl="3" w:tplc="185A7C90">
      <w:start w:val="1"/>
      <w:numFmt w:val="bullet"/>
      <w:lvlText w:val="●"/>
      <w:lvlJc w:val="left"/>
      <w:pPr>
        <w:ind w:left="2880" w:hanging="360"/>
      </w:pPr>
    </w:lvl>
    <w:lvl w:ilvl="4" w:tplc="3CFAD08C">
      <w:start w:val="1"/>
      <w:numFmt w:val="bullet"/>
      <w:lvlText w:val="○"/>
      <w:lvlJc w:val="left"/>
      <w:pPr>
        <w:ind w:left="3600" w:hanging="360"/>
      </w:pPr>
    </w:lvl>
    <w:lvl w:ilvl="5" w:tplc="1932E538">
      <w:start w:val="1"/>
      <w:numFmt w:val="bullet"/>
      <w:lvlText w:val="■"/>
      <w:lvlJc w:val="left"/>
      <w:pPr>
        <w:ind w:left="4320" w:hanging="360"/>
      </w:pPr>
    </w:lvl>
    <w:lvl w:ilvl="6" w:tplc="4F3AFCE8">
      <w:start w:val="1"/>
      <w:numFmt w:val="bullet"/>
      <w:lvlText w:val="●"/>
      <w:lvlJc w:val="left"/>
      <w:pPr>
        <w:ind w:left="5040" w:hanging="360"/>
      </w:pPr>
    </w:lvl>
    <w:lvl w:ilvl="7" w:tplc="E0BAE508">
      <w:start w:val="1"/>
      <w:numFmt w:val="bullet"/>
      <w:lvlText w:val="●"/>
      <w:lvlJc w:val="left"/>
      <w:pPr>
        <w:ind w:left="5760" w:hanging="360"/>
      </w:pPr>
    </w:lvl>
    <w:lvl w:ilvl="8" w:tplc="FF88ACF8">
      <w:start w:val="1"/>
      <w:numFmt w:val="bullet"/>
      <w:lvlText w:val="●"/>
      <w:lvlJc w:val="left"/>
      <w:pPr>
        <w:ind w:left="6480" w:hanging="360"/>
      </w:pPr>
    </w:lvl>
  </w:abstractNum>
  <w:num w:numId="1" w16cid:durableId="18841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1A1"/>
    <w:rsid w:val="000961A1"/>
    <w:rsid w:val="00180613"/>
    <w:rsid w:val="001D6C03"/>
    <w:rsid w:val="00407FFC"/>
    <w:rsid w:val="004F5FC7"/>
    <w:rsid w:val="005353FF"/>
    <w:rsid w:val="005A632A"/>
    <w:rsid w:val="00655BF2"/>
    <w:rsid w:val="006F66C6"/>
    <w:rsid w:val="008368D5"/>
    <w:rsid w:val="00873772"/>
    <w:rsid w:val="00A27191"/>
    <w:rsid w:val="00A8216C"/>
    <w:rsid w:val="00AC2618"/>
    <w:rsid w:val="00BC6F3D"/>
    <w:rsid w:val="00D93035"/>
    <w:rsid w:val="00DA7861"/>
    <w:rsid w:val="00E5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C4DF"/>
  <w15:docId w15:val="{DDD0700B-286C-429C-8E2C-DE88E5F9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4F5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3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6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Anuja</cp:lastModifiedBy>
  <cp:revision>13</cp:revision>
  <dcterms:created xsi:type="dcterms:W3CDTF">2021-03-04T00:29:00Z</dcterms:created>
  <dcterms:modified xsi:type="dcterms:W3CDTF">2023-02-16T09:46:00Z</dcterms:modified>
</cp:coreProperties>
</file>