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2"/>
        <w:ind w:left="288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457200</wp:posOffset>
            </wp:positionH>
            <wp:positionV relativeFrom="paragraph">
              <wp:posOffset>-4148</wp:posOffset>
            </wp:positionV>
            <wp:extent cx="1443761" cy="7810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76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TOPIC APPROVAL PERFORMA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ind w:left="2895"/>
      </w:pPr>
      <w:r>
        <w:rPr/>
        <w:t>School of Computer Science and Engineering (SCSE)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858" w:val="left" w:leader="none"/>
        </w:tabs>
        <w:ind w:left="2895"/>
      </w:pPr>
      <w:r>
        <w:rPr>
          <w:b/>
        </w:rPr>
        <w:t>Program</w:t>
      </w:r>
      <w:r>
        <w:rPr>
          <w:b/>
          <w:spacing w:val="-3"/>
        </w:rPr>
        <w:t> </w:t>
      </w:r>
      <w:r>
        <w:rPr>
          <w:b/>
        </w:rPr>
        <w:t>:</w:t>
        <w:tab/>
      </w:r>
      <w:r>
        <w:rPr/>
        <w:t>P132::B.Tech. (Computer Science &amp;</w:t>
      </w:r>
      <w:r>
        <w:rPr>
          <w:spacing w:val="-6"/>
        </w:rPr>
        <w:t> </w:t>
      </w:r>
      <w:r>
        <w:rPr/>
        <w:t>Engineering)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200" w:bottom="280" w:left="620" w:right="740"/>
        </w:sectPr>
      </w:pPr>
    </w:p>
    <w:p>
      <w:pPr>
        <w:pStyle w:val="BodyText"/>
        <w:spacing w:before="7"/>
        <w:rPr>
          <w:sz w:val="19"/>
        </w:rPr>
      </w:pPr>
    </w:p>
    <w:p>
      <w:pPr>
        <w:tabs>
          <w:tab w:pos="1630" w:val="left" w:leader="none"/>
        </w:tabs>
        <w:spacing w:before="0"/>
        <w:ind w:left="177" w:right="0" w:firstLine="0"/>
        <w:jc w:val="left"/>
        <w:rPr>
          <w:sz w:val="18"/>
        </w:rPr>
      </w:pPr>
      <w:r>
        <w:rPr>
          <w:b/>
          <w:sz w:val="18"/>
        </w:rPr>
        <w:t>COURSE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CODE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:</w:t>
        <w:tab/>
      </w:r>
      <w:r>
        <w:rPr>
          <w:sz w:val="18"/>
        </w:rPr>
        <w:t>CSE445</w:t>
      </w:r>
    </w:p>
    <w:p>
      <w:pPr>
        <w:pStyle w:val="BodyText"/>
        <w:spacing w:before="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1"/>
        <w:spacing w:before="0"/>
        <w:ind w:left="100"/>
      </w:pPr>
      <w:r>
        <w:rPr/>
        <w:t>REGULAR/BACKLOG :</w:t>
      </w:r>
    </w:p>
    <w:p>
      <w:pPr>
        <w:pStyle w:val="BodyText"/>
        <w:spacing w:before="7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BodyText"/>
        <w:ind w:left="100"/>
      </w:pPr>
      <w:r>
        <w:rPr/>
        <w:t>Regular</w:t>
      </w:r>
    </w:p>
    <w:p>
      <w:pPr>
        <w:pStyle w:val="BodyText"/>
        <w:spacing w:before="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1"/>
        <w:spacing w:before="0"/>
        <w:ind w:left="100"/>
      </w:pPr>
      <w:r>
        <w:rPr/>
        <w:t>GROUP NUMBER :</w:t>
      </w:r>
    </w:p>
    <w:p>
      <w:pPr>
        <w:pStyle w:val="BodyText"/>
        <w:spacing w:before="7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BodyText"/>
        <w:ind w:left="100"/>
      </w:pPr>
      <w:r>
        <w:rPr/>
        <w:t>CSERGC0294</w:t>
      </w:r>
    </w:p>
    <w:p>
      <w:pPr>
        <w:spacing w:after="0"/>
        <w:sectPr>
          <w:type w:val="continuous"/>
          <w:pgSz w:w="11910" w:h="16840"/>
          <w:pgMar w:top="1200" w:bottom="280" w:left="620" w:right="740"/>
          <w:cols w:num="5" w:equalWidth="0">
            <w:col w:w="2414" w:space="1040"/>
            <w:col w:w="1727" w:space="159"/>
            <w:col w:w="696" w:space="905"/>
            <w:col w:w="1504" w:space="158"/>
            <w:col w:w="1947"/>
          </w:cols>
        </w:sect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200" w:bottom="280" w:left="620" w:right="740"/>
        </w:sectPr>
      </w:pPr>
    </w:p>
    <w:p>
      <w:pPr>
        <w:tabs>
          <w:tab w:pos="1791" w:val="left" w:leader="none"/>
        </w:tabs>
        <w:spacing w:before="64"/>
        <w:ind w:left="195" w:right="0" w:firstLine="0"/>
        <w:jc w:val="left"/>
        <w:rPr>
          <w:sz w:val="18"/>
        </w:rPr>
      </w:pPr>
      <w:r>
        <w:rPr>
          <w:b/>
          <w:sz w:val="18"/>
        </w:rPr>
        <w:t>Supervisor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Name </w:t>
      </w:r>
      <w:r>
        <w:rPr>
          <w:sz w:val="18"/>
        </w:rPr>
        <w:t>:</w:t>
        <w:tab/>
        <w:t>Neha</w:t>
      </w:r>
      <w:r>
        <w:rPr>
          <w:spacing w:val="-4"/>
          <w:sz w:val="18"/>
        </w:rPr>
        <w:t> </w:t>
      </w:r>
      <w:r>
        <w:rPr>
          <w:sz w:val="18"/>
        </w:rPr>
        <w:t>Bagga</w:t>
      </w:r>
    </w:p>
    <w:p>
      <w:pPr>
        <w:pStyle w:val="Heading1"/>
      </w:pPr>
      <w:r>
        <w:rPr>
          <w:b w:val="0"/>
        </w:rPr>
        <w:br w:type="column"/>
      </w:r>
      <w:r>
        <w:rPr/>
        <w:t>UID :</w:t>
      </w:r>
    </w:p>
    <w:p>
      <w:pPr>
        <w:pStyle w:val="BodyText"/>
        <w:spacing w:before="64"/>
        <w:ind w:left="195"/>
      </w:pPr>
      <w:r>
        <w:rPr/>
        <w:br w:type="column"/>
      </w:r>
      <w:r>
        <w:rPr/>
        <w:t>23407</w:t>
      </w:r>
    </w:p>
    <w:p>
      <w:pPr>
        <w:pStyle w:val="Heading1"/>
      </w:pPr>
      <w:r>
        <w:rPr>
          <w:b w:val="0"/>
        </w:rPr>
        <w:br w:type="column"/>
      </w:r>
      <w:r>
        <w:rPr/>
        <w:t>Designation :</w:t>
      </w:r>
    </w:p>
    <w:p>
      <w:pPr>
        <w:pStyle w:val="BodyText"/>
        <w:spacing w:before="64"/>
        <w:ind w:left="195"/>
      </w:pPr>
      <w:r>
        <w:rPr/>
        <w:br w:type="column"/>
      </w:r>
      <w:r>
        <w:rPr/>
        <w:t>Assistant Professor</w:t>
      </w:r>
    </w:p>
    <w:p>
      <w:pPr>
        <w:spacing w:after="0"/>
        <w:sectPr>
          <w:type w:val="continuous"/>
          <w:pgSz w:w="11910" w:h="16840"/>
          <w:pgMar w:top="1200" w:bottom="280" w:left="620" w:right="740"/>
          <w:cols w:num="5" w:equalWidth="0">
            <w:col w:w="2698" w:space="662"/>
            <w:col w:w="604" w:space="67"/>
            <w:col w:w="691" w:space="2124"/>
            <w:col w:w="1215" w:space="114"/>
            <w:col w:w="2375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tabs>
          <w:tab w:pos="1791" w:val="left" w:leader="none"/>
          <w:tab w:pos="3979" w:val="left" w:leader="none"/>
          <w:tab w:pos="5439" w:val="left" w:leader="none"/>
          <w:tab w:pos="7400" w:val="left" w:leader="none"/>
          <w:tab w:pos="9587" w:val="left" w:leader="none"/>
        </w:tabs>
      </w:pPr>
      <w:r>
        <w:rPr/>
        <w:t>Qualification</w:t>
      </w:r>
      <w:r>
        <w:rPr>
          <w:spacing w:val="-5"/>
        </w:rPr>
        <w:t> </w:t>
      </w:r>
      <w:r>
        <w:rPr/>
        <w:t>:</w:t>
        <w:tab/>
      </w:r>
      <w:r>
        <w:rPr>
          <w:u w:val="single"/>
        </w:rPr>
        <w:t> </w:t>
        <w:tab/>
      </w:r>
      <w:r>
        <w:rPr/>
        <w:tab/>
        <w:t>Research Experience</w:t>
      </w:r>
      <w:r>
        <w:rPr>
          <w:spacing w:val="-18"/>
        </w:rPr>
        <w:t> </w:t>
      </w:r>
      <w:r>
        <w:rPr/>
        <w:t>:</w:t>
        <w:tab/>
      </w:r>
      <w:r>
        <w:rPr>
          <w:u w:val="single"/>
        </w:rPr>
        <w:t> 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3506"/>
        <w:gridCol w:w="1618"/>
        <w:gridCol w:w="1042"/>
        <w:gridCol w:w="1042"/>
        <w:gridCol w:w="2032"/>
      </w:tblGrid>
      <w:tr>
        <w:trPr>
          <w:trHeight w:val="395" w:hRule="atLeast"/>
        </w:trPr>
        <w:tc>
          <w:tcPr>
            <w:tcW w:w="10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before="36"/>
              <w:rPr>
                <w:b/>
                <w:sz w:val="18"/>
              </w:rPr>
            </w:pPr>
            <w:r>
              <w:rPr>
                <w:b/>
                <w:sz w:val="18"/>
              </w:rPr>
              <w:t>SR.NO.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before="36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NAME OF STUDENT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before="36"/>
              <w:ind w:left="34"/>
              <w:rPr>
                <w:b/>
                <w:sz w:val="18"/>
              </w:rPr>
            </w:pPr>
            <w:r>
              <w:rPr>
                <w:b/>
                <w:sz w:val="18"/>
              </w:rPr>
              <w:t>Prov. Regd. No.</w:t>
            </w:r>
          </w:p>
        </w:tc>
        <w:tc>
          <w:tcPr>
            <w:tcW w:w="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before="36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BATCH</w:t>
            </w:r>
          </w:p>
        </w:tc>
        <w:tc>
          <w:tcPr>
            <w:tcW w:w="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before="36"/>
              <w:ind w:left="34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</w:p>
        </w:tc>
        <w:tc>
          <w:tcPr>
            <w:tcW w:w="2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before="36"/>
              <w:ind w:left="33"/>
              <w:rPr>
                <w:b/>
                <w:sz w:val="18"/>
              </w:rPr>
            </w:pPr>
            <w:r>
              <w:rPr>
                <w:b/>
                <w:sz w:val="18"/>
              </w:rPr>
              <w:t>CONTACT NUMBER</w:t>
            </w:r>
          </w:p>
        </w:tc>
      </w:tr>
      <w:tr>
        <w:trPr>
          <w:trHeight w:val="335" w:hRule="atLeast"/>
        </w:trPr>
        <w:tc>
          <w:tcPr>
            <w:tcW w:w="1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Aman Vijay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11716082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K17EX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9610073424</w:t>
            </w:r>
          </w:p>
        </w:tc>
      </w:tr>
      <w:tr>
        <w:trPr>
          <w:trHeight w:val="335" w:hRule="atLeast"/>
        </w:trPr>
        <w:tc>
          <w:tcPr>
            <w:tcW w:w="1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sz w:val="18"/>
              </w:rPr>
            </w:pPr>
            <w:r>
              <w:rPr>
                <w:sz w:val="18"/>
              </w:rPr>
              <w:t>Anurag Harsh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18"/>
              </w:rPr>
            </w:pPr>
            <w:r>
              <w:rPr>
                <w:sz w:val="18"/>
              </w:rPr>
              <w:t>11710651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18"/>
              </w:rPr>
            </w:pPr>
            <w:r>
              <w:rPr>
                <w:sz w:val="18"/>
              </w:rPr>
              <w:t>K17HU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left="33"/>
              <w:rPr>
                <w:sz w:val="18"/>
              </w:rPr>
            </w:pPr>
            <w:r>
              <w:rPr>
                <w:sz w:val="18"/>
              </w:rPr>
              <w:t>8729020889</w:t>
            </w:r>
          </w:p>
        </w:tc>
      </w:tr>
      <w:tr>
        <w:trPr>
          <w:trHeight w:val="335" w:hRule="atLeast"/>
        </w:trPr>
        <w:tc>
          <w:tcPr>
            <w:tcW w:w="1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Shubham Yadav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11709086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K17RE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7526015938</w:t>
            </w:r>
          </w:p>
        </w:tc>
      </w:tr>
      <w:tr>
        <w:trPr>
          <w:trHeight w:val="335" w:hRule="atLeast"/>
        </w:trPr>
        <w:tc>
          <w:tcPr>
            <w:tcW w:w="104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sz w:val="18"/>
              </w:rPr>
            </w:pPr>
            <w:r>
              <w:rPr>
                <w:sz w:val="18"/>
              </w:rPr>
              <w:t>Md Seraj Quraishi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18"/>
              </w:rPr>
            </w:pPr>
            <w:r>
              <w:rPr>
                <w:sz w:val="18"/>
              </w:rPr>
              <w:t>11703986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18"/>
              </w:rPr>
            </w:pPr>
            <w:r>
              <w:rPr>
                <w:sz w:val="18"/>
              </w:rPr>
              <w:t>K17EX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3"/>
              <w:rPr>
                <w:sz w:val="18"/>
              </w:rPr>
            </w:pPr>
            <w:r>
              <w:rPr>
                <w:sz w:val="18"/>
              </w:rPr>
              <w:t>8804456663</w:t>
            </w:r>
          </w:p>
        </w:tc>
      </w:tr>
    </w:tbl>
    <w:p>
      <w:pPr>
        <w:pStyle w:val="BodyText"/>
        <w:spacing w:before="6"/>
        <w:rPr>
          <w:b/>
          <w:sz w:val="12"/>
        </w:rPr>
      </w:pPr>
    </w:p>
    <w:p>
      <w:pPr>
        <w:tabs>
          <w:tab w:pos="2304" w:val="left" w:leader="none"/>
          <w:tab w:pos="5724" w:val="left" w:leader="none"/>
          <w:tab w:pos="8202" w:val="left" w:leader="none"/>
          <w:tab w:pos="9941" w:val="left" w:leader="none"/>
        </w:tabs>
        <w:spacing w:line="573" w:lineRule="auto" w:before="65" w:after="12"/>
        <w:ind w:left="213" w:right="604" w:firstLine="0"/>
        <w:jc w:val="left"/>
        <w:rPr>
          <w:sz w:val="18"/>
        </w:rPr>
      </w:pPr>
      <w:r>
        <w:rPr>
          <w:b/>
          <w:sz w:val="18"/>
        </w:rPr>
        <w:t>SPECIALIZATION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AREA</w:t>
      </w:r>
      <w:r>
        <w:rPr>
          <w:b/>
          <w:spacing w:val="1"/>
          <w:sz w:val="18"/>
        </w:rPr>
        <w:t> </w:t>
      </w:r>
      <w:r>
        <w:rPr>
          <w:sz w:val="18"/>
        </w:rPr>
        <w:t>:</w:t>
        <w:tab/>
        <w:t>Networking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Security</w:t>
        <w:tab/>
      </w:r>
      <w:r>
        <w:rPr>
          <w:b/>
          <w:position w:val="1"/>
          <w:sz w:val="18"/>
        </w:rPr>
        <w:t>Supervisor</w:t>
      </w:r>
      <w:r>
        <w:rPr>
          <w:b/>
          <w:spacing w:val="-19"/>
          <w:position w:val="1"/>
          <w:sz w:val="18"/>
        </w:rPr>
        <w:t> </w:t>
      </w:r>
      <w:r>
        <w:rPr>
          <w:b/>
          <w:position w:val="1"/>
          <w:sz w:val="18"/>
        </w:rPr>
        <w:t>Signature:</w:t>
        <w:tab/>
      </w:r>
      <w:r>
        <w:rPr>
          <w:b/>
          <w:position w:val="1"/>
          <w:sz w:val="18"/>
          <w:u w:val="single"/>
        </w:rPr>
        <w:t> </w:t>
        <w:tab/>
      </w:r>
      <w:r>
        <w:rPr>
          <w:b/>
          <w:position w:val="1"/>
          <w:sz w:val="18"/>
        </w:rPr>
        <w:t> </w:t>
      </w:r>
      <w:r>
        <w:rPr>
          <w:b/>
          <w:sz w:val="18"/>
        </w:rPr>
        <w:t>PROPOSED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TOPIC</w:t>
      </w:r>
      <w:r>
        <w:rPr>
          <w:b/>
          <w:spacing w:val="-2"/>
          <w:sz w:val="18"/>
        </w:rPr>
        <w:t> </w:t>
      </w:r>
      <w:r>
        <w:rPr>
          <w:sz w:val="18"/>
        </w:rPr>
        <w:t>:</w:t>
        <w:tab/>
        <w:t>Crypt-Decrypt</w:t>
      </w:r>
    </w:p>
    <w:tbl>
      <w:tblPr>
        <w:tblW w:w="0" w:type="auto"/>
        <w:jc w:val="left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8"/>
        <w:gridCol w:w="7632"/>
        <w:gridCol w:w="1613"/>
      </w:tblGrid>
      <w:tr>
        <w:trPr>
          <w:trHeight w:val="350" w:hRule="atLeast"/>
        </w:trPr>
        <w:tc>
          <w:tcPr>
            <w:tcW w:w="10293" w:type="dxa"/>
            <w:gridSpan w:val="3"/>
            <w:tcBorders>
              <w:bottom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before="35"/>
              <w:ind w:left="3275" w:right="32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Qualitative Assessment of Proposed Topic by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PAC</w:t>
            </w:r>
          </w:p>
        </w:tc>
      </w:tr>
      <w:tr>
        <w:trPr>
          <w:trHeight w:val="357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Sr.No.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Parameter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2D2D2"/>
          </w:tcPr>
          <w:p>
            <w:pPr>
              <w:pStyle w:val="TableParagraph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Rating (out of 10)</w:t>
            </w:r>
          </w:p>
        </w:tc>
      </w:tr>
      <w:tr>
        <w:trPr>
          <w:trHeight w:val="357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Project Novelty: Potential of the project to create new knowledge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left="622" w:right="623"/>
              <w:jc w:val="center"/>
              <w:rPr>
                <w:sz w:val="18"/>
              </w:rPr>
            </w:pPr>
            <w:r>
              <w:rPr>
                <w:sz w:val="18"/>
              </w:rPr>
              <w:t>3.36</w:t>
            </w:r>
          </w:p>
        </w:tc>
      </w:tr>
      <w:tr>
        <w:trPr>
          <w:trHeight w:val="510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Project Feasibility: Project can be timely carried out in-house with low-cost and available resources in the University by the students.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left="622" w:right="623"/>
              <w:jc w:val="center"/>
              <w:rPr>
                <w:sz w:val="18"/>
              </w:rPr>
            </w:pPr>
            <w:r>
              <w:rPr>
                <w:sz w:val="18"/>
              </w:rPr>
              <w:t>4.27</w:t>
            </w:r>
          </w:p>
        </w:tc>
      </w:tr>
      <w:tr>
        <w:trPr>
          <w:trHeight w:val="510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 Academic Inputs: Project topic is relevant and makes extensive use of academic inputs in UG program and serves as a culminating effort for core study area of the degree program.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22" w:right="623"/>
              <w:jc w:val="center"/>
              <w:rPr>
                <w:sz w:val="18"/>
              </w:rPr>
            </w:pPr>
            <w:r>
              <w:rPr>
                <w:sz w:val="18"/>
              </w:rPr>
              <w:t>2.82</w:t>
            </w:r>
          </w:p>
        </w:tc>
      </w:tr>
      <w:tr>
        <w:trPr>
          <w:trHeight w:val="510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Project Supervision: Project supervisor’s is technically competent to guide students, resolve any issues, and impart necessary skills.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left="622" w:right="623"/>
              <w:jc w:val="center"/>
              <w:rPr>
                <w:sz w:val="18"/>
              </w:rPr>
            </w:pPr>
            <w:r>
              <w:rPr>
                <w:sz w:val="18"/>
              </w:rPr>
              <w:t>4.27</w:t>
            </w:r>
          </w:p>
        </w:tc>
      </w:tr>
      <w:tr>
        <w:trPr>
          <w:trHeight w:val="357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Social Applicability: Project work intends to solve a practical problem.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22" w:right="623"/>
              <w:jc w:val="center"/>
              <w:rPr>
                <w:sz w:val="18"/>
              </w:rPr>
            </w:pPr>
            <w:r>
              <w:rPr>
                <w:sz w:val="18"/>
              </w:rPr>
              <w:t>3.36</w:t>
            </w:r>
          </w:p>
        </w:tc>
      </w:tr>
      <w:tr>
        <w:trPr>
          <w:trHeight w:val="358" w:hRule="atLeast"/>
        </w:trPr>
        <w:tc>
          <w:tcPr>
            <w:tcW w:w="104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Future Scope: Project has potential to become basis of future research work, publication or patent.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622" w:right="623"/>
              <w:jc w:val="center"/>
              <w:rPr>
                <w:sz w:val="18"/>
              </w:rPr>
            </w:pPr>
            <w:r>
              <w:rPr>
                <w:sz w:val="18"/>
              </w:rPr>
              <w:t>2.36</w:t>
            </w:r>
          </w:p>
        </w:tc>
      </w:tr>
    </w:tbl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1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9"/>
        <w:gridCol w:w="1138"/>
        <w:gridCol w:w="4335"/>
      </w:tblGrid>
      <w:tr>
        <w:trPr>
          <w:trHeight w:val="351" w:hRule="atLeast"/>
        </w:trPr>
        <w:tc>
          <w:tcPr>
            <w:tcW w:w="10282" w:type="dxa"/>
            <w:gridSpan w:val="3"/>
            <w:tcBorders>
              <w:bottom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before="35"/>
              <w:ind w:left="4152" w:right="41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PAC Committee Members</w:t>
            </w:r>
          </w:p>
        </w:tc>
      </w:tr>
      <w:tr>
        <w:trPr>
          <w:trHeight w:val="349" w:hRule="atLeast"/>
        </w:trPr>
        <w:tc>
          <w:tcPr>
            <w:tcW w:w="4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PAC Member (HOD/Chairperson) Name: Harwant Singh Arri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UID: 12975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Recommended (Y/N): Yes</w:t>
            </w:r>
          </w:p>
        </w:tc>
      </w:tr>
      <w:tr>
        <w:trPr>
          <w:trHeight w:val="350" w:hRule="atLeast"/>
        </w:trPr>
        <w:tc>
          <w:tcPr>
            <w:tcW w:w="4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PAC Member (Allied) Name: Vishu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UID: 18807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Recommended (Y/N): Yes</w:t>
            </w:r>
          </w:p>
        </w:tc>
      </w:tr>
      <w:tr>
        <w:trPr>
          <w:trHeight w:val="351" w:hRule="atLeast"/>
        </w:trPr>
        <w:tc>
          <w:tcPr>
            <w:tcW w:w="480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PAC Member 3 Name: Ravishanker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UID: 12412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Recommended (Y/N): NO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Heading1"/>
        <w:tabs>
          <w:tab w:pos="2740" w:val="left" w:leader="none"/>
        </w:tabs>
        <w:spacing w:before="68"/>
        <w:ind w:left="189"/>
      </w:pPr>
      <w:r>
        <w:rPr>
          <w:u w:val="single"/>
        </w:rPr>
        <w:t>Final Topic Approved</w:t>
      </w:r>
      <w:r>
        <w:rPr>
          <w:spacing w:val="-12"/>
          <w:u w:val="single"/>
        </w:rPr>
        <w:t> </w:t>
      </w:r>
      <w:r>
        <w:rPr>
          <w:u w:val="single"/>
        </w:rPr>
        <w:t>by</w:t>
      </w:r>
      <w:r>
        <w:rPr>
          <w:spacing w:val="-4"/>
          <w:u w:val="single"/>
        </w:rPr>
        <w:t> </w:t>
      </w:r>
      <w:r>
        <w:rPr>
          <w:u w:val="single"/>
        </w:rPr>
        <w:t>PAC:</w:t>
      </w:r>
      <w:r>
        <w:rPr/>
        <w:tab/>
      </w:r>
      <w:r>
        <w:rPr>
          <w:position w:val="1"/>
        </w:rPr>
        <w:t>Crypt-Decrypt</w:t>
      </w:r>
    </w:p>
    <w:p>
      <w:pPr>
        <w:pStyle w:val="BodyText"/>
        <w:spacing w:before="2"/>
        <w:rPr>
          <w:b/>
          <w:sz w:val="19"/>
        </w:rPr>
      </w:pPr>
    </w:p>
    <w:p>
      <w:pPr>
        <w:tabs>
          <w:tab w:pos="1771" w:val="left" w:leader="none"/>
        </w:tabs>
        <w:spacing w:before="64"/>
        <w:ind w:left="183" w:right="0" w:firstLine="0"/>
        <w:jc w:val="left"/>
        <w:rPr>
          <w:sz w:val="18"/>
        </w:rPr>
      </w:pPr>
      <w:r>
        <w:rPr>
          <w:b/>
          <w:sz w:val="18"/>
          <w:u w:val="single"/>
        </w:rPr>
        <w:t>Overall</w:t>
      </w:r>
      <w:r>
        <w:rPr>
          <w:b/>
          <w:spacing w:val="-5"/>
          <w:sz w:val="18"/>
          <w:u w:val="single"/>
        </w:rPr>
        <w:t> </w:t>
      </w:r>
      <w:r>
        <w:rPr>
          <w:b/>
          <w:sz w:val="18"/>
          <w:u w:val="single"/>
        </w:rPr>
        <w:t>Remarks:</w:t>
      </w:r>
      <w:r>
        <w:rPr>
          <w:b/>
          <w:sz w:val="18"/>
        </w:rPr>
        <w:tab/>
      </w:r>
      <w:r>
        <w:rPr>
          <w:sz w:val="18"/>
        </w:rPr>
        <w:t>Approved</w:t>
      </w:r>
    </w:p>
    <w:p>
      <w:pPr>
        <w:pStyle w:val="BodyText"/>
        <w:spacing w:before="11"/>
        <w:rPr>
          <w:sz w:val="19"/>
        </w:rPr>
      </w:pPr>
    </w:p>
    <w:p>
      <w:pPr>
        <w:tabs>
          <w:tab w:pos="2576" w:val="left" w:leader="none"/>
          <w:tab w:pos="6980" w:val="left" w:leader="none"/>
          <w:tab w:pos="8369" w:val="left" w:leader="none"/>
        </w:tabs>
        <w:spacing w:before="65"/>
        <w:ind w:left="189" w:right="0" w:firstLine="0"/>
        <w:jc w:val="left"/>
        <w:rPr>
          <w:sz w:val="18"/>
        </w:rPr>
      </w:pPr>
      <w:r>
        <w:rPr>
          <w:b/>
          <w:sz w:val="18"/>
        </w:rPr>
        <w:t>PAC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CHAIRPERSON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Name:</w:t>
        <w:tab/>
      </w:r>
      <w:r>
        <w:rPr>
          <w:sz w:val="18"/>
        </w:rPr>
        <w:t>13897::Dr.</w:t>
      </w:r>
      <w:r>
        <w:rPr>
          <w:spacing w:val="-5"/>
          <w:sz w:val="18"/>
        </w:rPr>
        <w:t> </w:t>
      </w:r>
      <w:r>
        <w:rPr>
          <w:sz w:val="18"/>
        </w:rPr>
        <w:t>Deepak</w:t>
      </w:r>
      <w:r>
        <w:rPr>
          <w:spacing w:val="-5"/>
          <w:sz w:val="18"/>
        </w:rPr>
        <w:t> </w:t>
      </w:r>
      <w:r>
        <w:rPr>
          <w:sz w:val="18"/>
        </w:rPr>
        <w:t>Prashar</w:t>
        <w:tab/>
      </w:r>
      <w:r>
        <w:rPr>
          <w:b/>
          <w:position w:val="1"/>
          <w:sz w:val="18"/>
        </w:rPr>
        <w:t>Approval</w:t>
      </w:r>
      <w:r>
        <w:rPr>
          <w:b/>
          <w:spacing w:val="-3"/>
          <w:position w:val="1"/>
          <w:sz w:val="18"/>
        </w:rPr>
        <w:t> </w:t>
      </w:r>
      <w:r>
        <w:rPr>
          <w:b/>
          <w:position w:val="1"/>
          <w:sz w:val="18"/>
        </w:rPr>
        <w:t>Date:</w:t>
        <w:tab/>
      </w:r>
      <w:r>
        <w:rPr>
          <w:position w:val="2"/>
          <w:sz w:val="18"/>
        </w:rPr>
        <w:t>08 Mar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64"/>
        <w:ind w:left="5338" w:right="3513"/>
        <w:jc w:val="center"/>
      </w:pPr>
      <w:r>
        <w:rPr/>
        <w:t>4/23/2021 1:42:54 PM</w:t>
      </w:r>
    </w:p>
    <w:sectPr>
      <w:type w:val="continuous"/>
      <w:pgSz w:w="11910" w:h="16840"/>
      <w:pgMar w:top="1200" w:bottom="280" w:left="6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195"/>
      <w:outlineLvl w:val="1"/>
    </w:pPr>
    <w:rPr>
      <w:rFonts w:ascii="Carlito" w:hAnsi="Carlito" w:eastAsia="Carlito" w:cs="Carlito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  <w:ind w:left="37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rptTopicApprovalPerforma</dc:title>
  <dcterms:created xsi:type="dcterms:W3CDTF">2021-05-14T11:00:33Z</dcterms:created>
  <dcterms:modified xsi:type="dcterms:W3CDTF">2021-05-14T11:00:33Z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 Reporting Services 11.0.0.0</vt:lpwstr>
  </property>
  <property fmtid="{D5CDD505-2E9C-101B-9397-08002B2CF9AE}" pid="4" name="LastSaved">
    <vt:filetime>2021-05-14T00:00:00Z</vt:filetime>
  </property>
</Properties>
</file>