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45C7A" w14:textId="77777777" w:rsidR="00787147" w:rsidRPr="00787147" w:rsidRDefault="00787147" w:rsidP="00787147">
      <w:r w:rsidRPr="00787147">
        <w:t>Probity in procurement</w:t>
      </w:r>
    </w:p>
    <w:p w14:paraId="5A0C7CC6" w14:textId="77777777" w:rsidR="00787147" w:rsidRPr="00787147" w:rsidRDefault="00787147" w:rsidP="00787147">
      <w:pPr>
        <w:rPr>
          <w:rStyle w:val="Hyperlink"/>
        </w:rPr>
      </w:pPr>
      <w:r w:rsidRPr="00787147">
        <w:fldChar w:fldCharType="begin"/>
      </w:r>
      <w:r w:rsidRPr="00787147">
        <w:instrText>HYPERLINK "https://training.buy.nsw.gov.au/course/928622/module/1143184/Scorm?LPId=10901" \l "myModal"</w:instrText>
      </w:r>
      <w:r w:rsidRPr="00787147">
        <w:fldChar w:fldCharType="separate"/>
      </w:r>
    </w:p>
    <w:p w14:paraId="5610A246" w14:textId="77777777" w:rsidR="00787147" w:rsidRPr="00787147" w:rsidRDefault="00787147" w:rsidP="00787147">
      <w:pPr>
        <w:rPr>
          <w:i/>
          <w:iCs/>
        </w:rPr>
      </w:pPr>
      <w:r w:rsidRPr="00787147">
        <w:fldChar w:fldCharType="end"/>
      </w:r>
      <w:r w:rsidRPr="00787147">
        <w:rPr>
          <w:i/>
          <w:iCs/>
        </w:rPr>
        <w:t>Lesson 1 of 5</w:t>
      </w:r>
    </w:p>
    <w:p w14:paraId="572E364A" w14:textId="77777777" w:rsidR="00787147" w:rsidRPr="00787147" w:rsidRDefault="00787147" w:rsidP="00787147">
      <w:pPr>
        <w:rPr>
          <w:b/>
          <w:bCs/>
        </w:rPr>
      </w:pPr>
      <w:r w:rsidRPr="00787147">
        <w:rPr>
          <w:b/>
          <w:bCs/>
        </w:rPr>
        <w:t>What is probity?</w:t>
      </w:r>
    </w:p>
    <w:p w14:paraId="22E58D13" w14:textId="32360ABA" w:rsidR="00787147" w:rsidRPr="00787147" w:rsidRDefault="00787147" w:rsidP="00787147">
      <w:r w:rsidRPr="00787147">
        <mc:AlternateContent>
          <mc:Choice Requires="wps">
            <w:drawing>
              <wp:inline distT="0" distB="0" distL="0" distR="0" wp14:anchorId="120B4988" wp14:editId="4A22C03F">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12DA96"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61E3B9" w14:textId="77777777" w:rsidR="00787147" w:rsidRPr="00787147" w:rsidRDefault="00787147" w:rsidP="00787147">
      <w:r w:rsidRPr="00787147">
        <w:t>Probity is more than simply avoiding corrupt or dishonest conduct</w:t>
      </w:r>
    </w:p>
    <w:p w14:paraId="556A1788" w14:textId="77777777" w:rsidR="00787147" w:rsidRPr="00787147" w:rsidRDefault="00787147" w:rsidP="00787147">
      <w:r w:rsidRPr="00787147">
        <w:t>Jon Doyle - Director Capability and Governance</w:t>
      </w:r>
    </w:p>
    <w:p w14:paraId="6215A8C0" w14:textId="77777777" w:rsidR="00787147" w:rsidRPr="00787147" w:rsidRDefault="00787147" w:rsidP="00787147">
      <w:r w:rsidRPr="00787147">
        <w:t>Probity means acting ethically, with integrity, uprightness and honesty.</w:t>
      </w:r>
    </w:p>
    <w:p w14:paraId="73F7C09D" w14:textId="77777777" w:rsidR="00787147" w:rsidRPr="00787147" w:rsidRDefault="00787147" w:rsidP="00787147">
      <w:r w:rsidRPr="00787147">
        <w:t>For public officials and public sector agencies, creating and maintaining probity involves applying and complying with public sector values and probity principles such as impartiality, accountability and transparency.</w:t>
      </w:r>
    </w:p>
    <w:p w14:paraId="02A53256" w14:textId="77777777" w:rsidR="00787147" w:rsidRPr="00787147" w:rsidRDefault="00787147" w:rsidP="00787147">
      <w:r w:rsidRPr="00787147">
        <w:t>Procurement is an area that is vulnerable to corruption and maladministration. You're obligated to ensure your procurement conduct is probity rich.</w:t>
      </w:r>
    </w:p>
    <w:p w14:paraId="1688C4EB" w14:textId="77777777" w:rsidR="00787147" w:rsidRPr="00787147" w:rsidRDefault="00787147" w:rsidP="00787147">
      <w:r w:rsidRPr="00787147">
        <w:t>Not upholding probity principles can:</w:t>
      </w:r>
    </w:p>
    <w:p w14:paraId="17F71D47" w14:textId="77777777" w:rsidR="00787147" w:rsidRPr="00787147" w:rsidRDefault="00787147" w:rsidP="00787147">
      <w:pPr>
        <w:numPr>
          <w:ilvl w:val="0"/>
          <w:numId w:val="1"/>
        </w:numPr>
      </w:pPr>
      <w:r w:rsidRPr="00787147">
        <w:t>damage your agency’s reputation</w:t>
      </w:r>
    </w:p>
    <w:p w14:paraId="7E2AF638" w14:textId="77777777" w:rsidR="00787147" w:rsidRPr="00787147" w:rsidRDefault="00787147" w:rsidP="00787147">
      <w:pPr>
        <w:numPr>
          <w:ilvl w:val="0"/>
          <w:numId w:val="1"/>
        </w:numPr>
      </w:pPr>
      <w:r w:rsidRPr="00787147">
        <w:t>diminish the government’s standing as a business partner</w:t>
      </w:r>
    </w:p>
    <w:p w14:paraId="5134C2D8" w14:textId="77777777" w:rsidR="00787147" w:rsidRPr="00787147" w:rsidRDefault="00787147" w:rsidP="00787147">
      <w:pPr>
        <w:numPr>
          <w:ilvl w:val="0"/>
          <w:numId w:val="1"/>
        </w:numPr>
      </w:pPr>
      <w:r w:rsidRPr="00787147">
        <w:t>lead to poor procurement outcomes</w:t>
      </w:r>
    </w:p>
    <w:p w14:paraId="7023C616" w14:textId="77777777" w:rsidR="00787147" w:rsidRPr="00787147" w:rsidRDefault="00787147" w:rsidP="00787147">
      <w:pPr>
        <w:numPr>
          <w:ilvl w:val="0"/>
          <w:numId w:val="1"/>
        </w:numPr>
      </w:pPr>
      <w:r w:rsidRPr="00787147">
        <w:t>lead to disciplinary action.</w:t>
      </w:r>
    </w:p>
    <w:p w14:paraId="20746D04" w14:textId="77777777" w:rsidR="00787147" w:rsidRPr="00787147" w:rsidRDefault="00787147" w:rsidP="00787147">
      <w:pPr>
        <w:pStyle w:val="ListParagraph"/>
        <w:numPr>
          <w:ilvl w:val="0"/>
          <w:numId w:val="1"/>
        </w:numPr>
        <w:shd w:val="clear" w:color="auto" w:fill="FFFFFF"/>
        <w:spacing w:after="0" w:line="240" w:lineRule="auto"/>
        <w:rPr>
          <w:rFonts w:ascii="Open Sans" w:eastAsia="Times New Roman" w:hAnsi="Open Sans" w:cs="Open Sans"/>
          <w:i/>
          <w:iCs/>
          <w:color w:val="000000"/>
          <w:sz w:val="24"/>
          <w:szCs w:val="24"/>
          <w:lang w:eastAsia="en-CA" w:bidi="si-LK"/>
        </w:rPr>
      </w:pPr>
      <w:r w:rsidRPr="00787147">
        <w:rPr>
          <w:rFonts w:ascii="Open Sans" w:eastAsia="Times New Roman" w:hAnsi="Open Sans" w:cs="Open Sans"/>
          <w:i/>
          <w:iCs/>
          <w:color w:val="000000"/>
          <w:sz w:val="24"/>
          <w:szCs w:val="24"/>
          <w:lang w:eastAsia="en-CA" w:bidi="si-LK"/>
        </w:rPr>
        <w:t>Lesson 2 of 5</w:t>
      </w:r>
    </w:p>
    <w:p w14:paraId="2D86F4B1" w14:textId="77777777" w:rsidR="00787147" w:rsidRPr="00787147" w:rsidRDefault="00787147" w:rsidP="00787147">
      <w:pPr>
        <w:pStyle w:val="ListParagraph"/>
        <w:numPr>
          <w:ilvl w:val="0"/>
          <w:numId w:val="1"/>
        </w:numPr>
        <w:shd w:val="clear" w:color="auto" w:fill="FFFFFF"/>
        <w:spacing w:before="100" w:beforeAutospacing="1" w:after="100" w:afterAutospacing="1" w:line="240" w:lineRule="auto"/>
        <w:outlineLvl w:val="0"/>
        <w:rPr>
          <w:rFonts w:ascii="Open Sans" w:eastAsia="Times New Roman" w:hAnsi="Open Sans" w:cs="Open Sans"/>
          <w:b/>
          <w:bCs/>
          <w:color w:val="000000"/>
          <w:kern w:val="36"/>
          <w:sz w:val="48"/>
          <w:szCs w:val="48"/>
          <w:lang w:eastAsia="en-CA" w:bidi="si-LK"/>
        </w:rPr>
      </w:pPr>
      <w:r w:rsidRPr="00787147">
        <w:rPr>
          <w:rFonts w:ascii="Open Sans" w:eastAsia="Times New Roman" w:hAnsi="Open Sans" w:cs="Open Sans"/>
          <w:b/>
          <w:bCs/>
          <w:color w:val="000000"/>
          <w:kern w:val="36"/>
          <w:sz w:val="48"/>
          <w:szCs w:val="48"/>
          <w:lang w:eastAsia="en-CA" w:bidi="si-LK"/>
        </w:rPr>
        <w:t>Probity principles</w:t>
      </w:r>
    </w:p>
    <w:p w14:paraId="2D65F3A8" w14:textId="3C64FFAB" w:rsidR="00787147" w:rsidRPr="00787147" w:rsidRDefault="00787147" w:rsidP="00787147">
      <w:pPr>
        <w:pStyle w:val="ListParagraph"/>
        <w:numPr>
          <w:ilvl w:val="0"/>
          <w:numId w:val="1"/>
        </w:numPr>
        <w:shd w:val="clear" w:color="auto" w:fill="FFFFFF"/>
        <w:spacing w:after="0" w:line="240" w:lineRule="auto"/>
        <w:rPr>
          <w:rFonts w:ascii="Lato" w:eastAsia="Times New Roman" w:hAnsi="Lato" w:cs="Times New Roman"/>
          <w:color w:val="000000"/>
          <w:sz w:val="24"/>
          <w:szCs w:val="24"/>
          <w:lang w:eastAsia="en-CA" w:bidi="si-LK"/>
        </w:rPr>
      </w:pPr>
      <w:r w:rsidRPr="00787147">
        <w:rPr>
          <w:noProof/>
          <w:lang w:eastAsia="en-CA" w:bidi="si-LK"/>
        </w:rPr>
        <mc:AlternateContent>
          <mc:Choice Requires="wps">
            <w:drawing>
              <wp:inline distT="0" distB="0" distL="0" distR="0" wp14:anchorId="3BFAD2C4" wp14:editId="1848D01F">
                <wp:extent cx="6188075" cy="2629535"/>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88075" cy="2629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5079A0" id="Rectangle 3" o:spid="_x0000_s1026" style="width:487.25pt;height:20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" filled="f" stroked="f">
                <o:lock v:ext="edit" aspectratio="t"/>
                <w10:anchorlock/>
              </v:rect>
            </w:pict>
          </mc:Fallback>
        </mc:AlternateContent>
      </w:r>
    </w:p>
    <w:p w14:paraId="3B414734" w14:textId="77777777" w:rsidR="00787147" w:rsidRPr="00787147" w:rsidRDefault="00787147" w:rsidP="00787147">
      <w:pPr>
        <w:pStyle w:val="ListParagraph"/>
        <w:numPr>
          <w:ilvl w:val="0"/>
          <w:numId w:val="1"/>
        </w:numPr>
        <w:shd w:val="clear" w:color="auto" w:fill="FFFFFF"/>
        <w:spacing w:beforeAutospacing="1" w:after="0" w:afterAutospacing="1" w:line="240" w:lineRule="auto"/>
        <w:rPr>
          <w:rFonts w:ascii="inherit" w:eastAsia="Times New Roman" w:hAnsi="inherit" w:cs="Open Sans"/>
          <w:color w:val="000000"/>
          <w:sz w:val="24"/>
          <w:szCs w:val="24"/>
          <w:lang w:eastAsia="en-CA" w:bidi="si-LK"/>
        </w:rPr>
      </w:pPr>
      <w:r w:rsidRPr="00787147">
        <w:rPr>
          <w:rFonts w:ascii="inherit" w:eastAsia="Times New Roman" w:hAnsi="inherit" w:cs="Open Sans"/>
          <w:color w:val="000000"/>
          <w:sz w:val="24"/>
          <w:szCs w:val="24"/>
          <w:lang w:eastAsia="en-CA" w:bidi="si-LK"/>
        </w:rPr>
        <w:lastRenderedPageBreak/>
        <w:t>As a public official, you have a duty to adopt processes, practices and behaviour that enhance and promote honesty and integrity and protect the public interest. You </w:t>
      </w:r>
      <w:r w:rsidRPr="00787147">
        <w:rPr>
          <w:rFonts w:ascii="inherit" w:eastAsia="Times New Roman" w:hAnsi="inherit" w:cs="Open Sans"/>
          <w:b/>
          <w:bCs/>
          <w:color w:val="000000"/>
          <w:sz w:val="24"/>
          <w:szCs w:val="24"/>
          <w:bdr w:val="none" w:sz="0" w:space="0" w:color="auto" w:frame="1"/>
          <w:lang w:eastAsia="en-CA" w:bidi="si-LK"/>
        </w:rPr>
        <w:t>must</w:t>
      </w:r>
      <w:r w:rsidRPr="00787147">
        <w:rPr>
          <w:rFonts w:ascii="inherit" w:eastAsia="Times New Roman" w:hAnsi="inherit" w:cs="Open Sans"/>
          <w:color w:val="000000"/>
          <w:sz w:val="24"/>
          <w:szCs w:val="24"/>
          <w:lang w:eastAsia="en-CA" w:bidi="si-LK"/>
        </w:rPr>
        <w:t> ensure that your conduct is always fair, ethical, transparent and accountable.</w:t>
      </w:r>
    </w:p>
    <w:p w14:paraId="52556131" w14:textId="77777777" w:rsidR="00787147" w:rsidRPr="00787147" w:rsidRDefault="00787147" w:rsidP="00787147">
      <w:pPr>
        <w:pStyle w:val="ListParagraph"/>
        <w:numPr>
          <w:ilvl w:val="0"/>
          <w:numId w:val="1"/>
        </w:numPr>
        <w:shd w:val="clear" w:color="auto" w:fill="FFFFFF"/>
        <w:spacing w:after="0" w:line="240" w:lineRule="auto"/>
        <w:rPr>
          <w:rFonts w:ascii="inherit" w:eastAsia="Times New Roman" w:hAnsi="inherit" w:cs="Open Sans"/>
          <w:color w:val="000000"/>
          <w:sz w:val="24"/>
          <w:szCs w:val="24"/>
          <w:lang w:eastAsia="en-CA" w:bidi="si-LK"/>
        </w:rPr>
      </w:pPr>
      <w:r w:rsidRPr="00787147">
        <w:rPr>
          <w:rFonts w:ascii="inherit" w:eastAsia="Times New Roman" w:hAnsi="inherit" w:cs="Open Sans"/>
          <w:color w:val="000000"/>
          <w:sz w:val="24"/>
          <w:szCs w:val="24"/>
          <w:lang w:eastAsia="en-CA" w:bidi="si-LK"/>
        </w:rPr>
        <w:t>Corrupt conduct violates key probity principles and can occur at any point in the procurement process. So, ensuring that these principles are upheld can help to prevent corruption.</w:t>
      </w:r>
    </w:p>
    <w:p w14:paraId="307E83B2" w14:textId="77777777" w:rsidR="00787147" w:rsidRPr="00787147" w:rsidRDefault="00787147" w:rsidP="00787147">
      <w:pPr>
        <w:pStyle w:val="ListParagraph"/>
        <w:numPr>
          <w:ilvl w:val="0"/>
          <w:numId w:val="1"/>
        </w:numPr>
        <w:shd w:val="clear" w:color="auto" w:fill="F8F8F8"/>
        <w:spacing w:after="0" w:line="240" w:lineRule="auto"/>
        <w:rPr>
          <w:rFonts w:ascii="inherit" w:eastAsia="Times New Roman" w:hAnsi="inherit" w:cs="Open Sans"/>
          <w:color w:val="000000"/>
          <w:sz w:val="24"/>
          <w:szCs w:val="24"/>
          <w:lang w:eastAsia="en-CA" w:bidi="si-LK"/>
        </w:rPr>
      </w:pPr>
      <w:r w:rsidRPr="00787147">
        <w:rPr>
          <w:rFonts w:ascii="inherit" w:eastAsia="Times New Roman" w:hAnsi="inherit" w:cs="Open Sans"/>
          <w:color w:val="000000"/>
          <w:sz w:val="24"/>
          <w:szCs w:val="24"/>
          <w:bdr w:val="none" w:sz="0" w:space="0" w:color="auto" w:frame="1"/>
          <w:lang w:eastAsia="en-CA" w:bidi="si-LK"/>
        </w:rPr>
        <w:t>Suppliers often invest significant time, effort and resources in preparing and submitting offers. In return they are entitled to expect fair treatment at every stage of the procurement process.</w:t>
      </w:r>
    </w:p>
    <w:p w14:paraId="3754E547" w14:textId="77777777" w:rsidR="00787147" w:rsidRDefault="00787147" w:rsidP="00787147">
      <w:pPr>
        <w:pStyle w:val="NormalWeb"/>
        <w:numPr>
          <w:ilvl w:val="0"/>
          <w:numId w:val="1"/>
        </w:numPr>
        <w:shd w:val="clear" w:color="auto" w:fill="285F9F"/>
        <w:spacing w:before="0" w:beforeAutospacing="0" w:after="0" w:afterAutospacing="0"/>
        <w:jc w:val="center"/>
        <w:rPr>
          <w:rFonts w:ascii="inherit" w:hAnsi="inherit" w:cs="Open Sans"/>
          <w:b/>
          <w:bCs/>
          <w:color w:val="FFFFFF"/>
        </w:rPr>
      </w:pPr>
      <w:r>
        <w:rPr>
          <w:rFonts w:ascii="inherit" w:hAnsi="inherit" w:cs="Open Sans"/>
          <w:b/>
          <w:bCs/>
          <w:color w:val="FFFFFF"/>
        </w:rPr>
        <w:t>Principle 1</w:t>
      </w:r>
    </w:p>
    <w:p w14:paraId="0307B04D" w14:textId="77777777" w:rsidR="00787147" w:rsidRPr="00787147" w:rsidRDefault="00787147" w:rsidP="00787147">
      <w:pPr>
        <w:pStyle w:val="ListParagraph"/>
        <w:numPr>
          <w:ilvl w:val="0"/>
          <w:numId w:val="1"/>
        </w:numPr>
        <w:shd w:val="clear" w:color="auto" w:fill="FFFFFF"/>
        <w:spacing w:after="0" w:line="240" w:lineRule="auto"/>
        <w:outlineLvl w:val="1"/>
        <w:rPr>
          <w:rFonts w:ascii="Open Sans" w:eastAsia="Times New Roman" w:hAnsi="Open Sans" w:cs="Open Sans"/>
          <w:b/>
          <w:bCs/>
          <w:color w:val="000000"/>
          <w:sz w:val="36"/>
          <w:szCs w:val="36"/>
          <w:lang w:eastAsia="en-CA" w:bidi="si-LK"/>
        </w:rPr>
      </w:pPr>
      <w:r w:rsidRPr="00787147">
        <w:rPr>
          <w:rFonts w:ascii="Open Sans" w:eastAsia="Times New Roman" w:hAnsi="Open Sans" w:cs="Open Sans"/>
          <w:b/>
          <w:bCs/>
          <w:color w:val="000000"/>
          <w:sz w:val="36"/>
          <w:szCs w:val="36"/>
          <w:lang w:eastAsia="en-CA" w:bidi="si-LK"/>
        </w:rPr>
        <w:t>Value for money</w:t>
      </w:r>
    </w:p>
    <w:p w14:paraId="59031A6A" w14:textId="77777777" w:rsidR="00787147" w:rsidRPr="00787147" w:rsidRDefault="00787147" w:rsidP="00787147">
      <w:pPr>
        <w:pStyle w:val="ListParagraph"/>
        <w:numPr>
          <w:ilvl w:val="0"/>
          <w:numId w:val="1"/>
        </w:numPr>
        <w:shd w:val="clear" w:color="auto" w:fill="FFFFFF"/>
        <w:spacing w:before="100" w:beforeAutospacing="1" w:after="100" w:afterAutospacing="1" w:line="240" w:lineRule="auto"/>
        <w:rPr>
          <w:rFonts w:ascii="inherit" w:eastAsia="Times New Roman" w:hAnsi="inherit" w:cs="Open Sans"/>
          <w:color w:val="000000"/>
          <w:sz w:val="24"/>
          <w:szCs w:val="24"/>
          <w:lang w:eastAsia="en-CA" w:bidi="si-LK"/>
        </w:rPr>
      </w:pPr>
      <w:r w:rsidRPr="00787147">
        <w:rPr>
          <w:rFonts w:ascii="inherit" w:eastAsia="Times New Roman" w:hAnsi="inherit" w:cs="Open Sans"/>
          <w:color w:val="000000"/>
          <w:sz w:val="24"/>
          <w:szCs w:val="24"/>
          <w:lang w:eastAsia="en-CA" w:bidi="si-LK"/>
        </w:rPr>
        <w:t>Obtaining value for money is a fundamental principle of any procurement. </w:t>
      </w:r>
    </w:p>
    <w:p w14:paraId="6719474C" w14:textId="77777777" w:rsidR="00787147" w:rsidRPr="00787147" w:rsidRDefault="00787147" w:rsidP="00787147">
      <w:pPr>
        <w:pStyle w:val="ListParagraph"/>
        <w:numPr>
          <w:ilvl w:val="0"/>
          <w:numId w:val="1"/>
        </w:numPr>
        <w:shd w:val="clear" w:color="auto" w:fill="FFFFFF"/>
        <w:spacing w:before="100" w:beforeAutospacing="1" w:after="100" w:afterAutospacing="1" w:line="240" w:lineRule="auto"/>
        <w:rPr>
          <w:rFonts w:ascii="inherit" w:eastAsia="Times New Roman" w:hAnsi="inherit" w:cs="Open Sans"/>
          <w:color w:val="000000"/>
          <w:sz w:val="24"/>
          <w:szCs w:val="24"/>
          <w:lang w:eastAsia="en-CA" w:bidi="si-LK"/>
        </w:rPr>
      </w:pPr>
      <w:r w:rsidRPr="00787147">
        <w:rPr>
          <w:rFonts w:ascii="inherit" w:eastAsia="Times New Roman" w:hAnsi="inherit" w:cs="Open Sans"/>
          <w:color w:val="000000"/>
          <w:sz w:val="24"/>
          <w:szCs w:val="24"/>
          <w:lang w:eastAsia="en-CA" w:bidi="si-LK"/>
        </w:rPr>
        <w:t>In the main, corrupted procurements do not deliver best value for money. You should ensure that the goods and services you procure are fit for purpose, that you understand the whole of life costs and that they are appropriate.</w:t>
      </w:r>
    </w:p>
    <w:p w14:paraId="4FD129F1" w14:textId="77777777" w:rsidR="00787147" w:rsidRPr="00787147" w:rsidRDefault="00787147" w:rsidP="00787147">
      <w:pPr>
        <w:pStyle w:val="ListParagraph"/>
        <w:numPr>
          <w:ilvl w:val="0"/>
          <w:numId w:val="1"/>
        </w:numPr>
        <w:shd w:val="clear" w:color="auto" w:fill="FFFFFF"/>
        <w:spacing w:after="0" w:line="240" w:lineRule="auto"/>
        <w:rPr>
          <w:rFonts w:ascii="inherit" w:eastAsia="Times New Roman" w:hAnsi="inherit" w:cs="Open Sans"/>
          <w:color w:val="000000"/>
          <w:sz w:val="24"/>
          <w:szCs w:val="24"/>
          <w:lang w:eastAsia="en-CA" w:bidi="si-LK"/>
        </w:rPr>
      </w:pPr>
      <w:r w:rsidRPr="00787147">
        <w:rPr>
          <w:rFonts w:ascii="inherit" w:eastAsia="Times New Roman" w:hAnsi="inherit" w:cs="Open Sans"/>
          <w:color w:val="000000"/>
          <w:sz w:val="24"/>
          <w:szCs w:val="24"/>
          <w:lang w:eastAsia="en-CA" w:bidi="si-LK"/>
        </w:rPr>
        <w:t>Good supplier due diligence helps because it increases the probability of engaging a high-performing, reliable supplier that will successfully fulfil contract obligations and provide value for money.</w:t>
      </w:r>
    </w:p>
    <w:p w14:paraId="764A6378" w14:textId="77777777" w:rsidR="00787147" w:rsidRDefault="00787147" w:rsidP="00787147">
      <w:pPr>
        <w:pStyle w:val="NormalWeb"/>
        <w:numPr>
          <w:ilvl w:val="0"/>
          <w:numId w:val="1"/>
        </w:numPr>
        <w:shd w:val="clear" w:color="auto" w:fill="285F9F"/>
        <w:spacing w:before="0" w:beforeAutospacing="0" w:after="0" w:afterAutospacing="0"/>
        <w:jc w:val="center"/>
        <w:rPr>
          <w:rFonts w:ascii="inherit" w:hAnsi="inherit" w:cs="Open Sans"/>
          <w:b/>
          <w:bCs/>
          <w:color w:val="FFFFFF"/>
        </w:rPr>
      </w:pPr>
      <w:r>
        <w:rPr>
          <w:rFonts w:ascii="inherit" w:hAnsi="inherit" w:cs="Open Sans"/>
          <w:b/>
          <w:bCs/>
          <w:color w:val="FFFFFF"/>
        </w:rPr>
        <w:t>Principle 2</w:t>
      </w:r>
    </w:p>
    <w:p w14:paraId="3E663442" w14:textId="77777777" w:rsidR="00787147" w:rsidRPr="00787147" w:rsidRDefault="00787147" w:rsidP="00787147">
      <w:pPr>
        <w:rPr>
          <w:b/>
          <w:bCs/>
        </w:rPr>
      </w:pPr>
      <w:r w:rsidRPr="00787147">
        <w:rPr>
          <w:b/>
          <w:bCs/>
        </w:rPr>
        <w:t>Impartiality</w:t>
      </w:r>
    </w:p>
    <w:p w14:paraId="71EFA03D" w14:textId="77777777" w:rsidR="00787147" w:rsidRPr="00787147" w:rsidRDefault="00787147" w:rsidP="00787147">
      <w:r w:rsidRPr="00787147">
        <w:t>Since we are spending public money, it is important that it is spent in an unbiased way.  </w:t>
      </w:r>
    </w:p>
    <w:p w14:paraId="10E34351" w14:textId="77777777" w:rsidR="00787147" w:rsidRPr="00787147" w:rsidRDefault="00787147" w:rsidP="00787147">
      <w:r w:rsidRPr="00787147">
        <w:t>If you fail to act with impartiality, or even just appear to be biased, suppliers and the general public may consider the process to be unfair, not impartial or not honest. This can result in poor outcomes such as:</w:t>
      </w:r>
    </w:p>
    <w:p w14:paraId="799A3757" w14:textId="77777777" w:rsidR="00787147" w:rsidRPr="00787147" w:rsidRDefault="00787147" w:rsidP="00787147">
      <w:pPr>
        <w:numPr>
          <w:ilvl w:val="0"/>
          <w:numId w:val="2"/>
        </w:numPr>
      </w:pPr>
      <w:r w:rsidRPr="00787147">
        <w:t>actual corrupt conduct</w:t>
      </w:r>
    </w:p>
    <w:p w14:paraId="2C49F84C" w14:textId="77777777" w:rsidR="00787147" w:rsidRPr="00787147" w:rsidRDefault="00787147" w:rsidP="00787147">
      <w:pPr>
        <w:numPr>
          <w:ilvl w:val="0"/>
          <w:numId w:val="2"/>
        </w:numPr>
      </w:pPr>
      <w:r w:rsidRPr="00787147">
        <w:t>suppliers being encouraged to approach public officials seeking favourable treatment</w:t>
      </w:r>
    </w:p>
    <w:p w14:paraId="2CC74078" w14:textId="77777777" w:rsidR="00787147" w:rsidRPr="00787147" w:rsidRDefault="00787147" w:rsidP="00787147">
      <w:pPr>
        <w:numPr>
          <w:ilvl w:val="0"/>
          <w:numId w:val="2"/>
        </w:numPr>
      </w:pPr>
      <w:r w:rsidRPr="00787147">
        <w:t>reputational damage</w:t>
      </w:r>
    </w:p>
    <w:p w14:paraId="730112A8" w14:textId="77777777" w:rsidR="00787147" w:rsidRPr="00787147" w:rsidRDefault="00787147" w:rsidP="00787147">
      <w:pPr>
        <w:numPr>
          <w:ilvl w:val="0"/>
          <w:numId w:val="2"/>
        </w:numPr>
      </w:pPr>
      <w:r w:rsidRPr="00787147">
        <w:t>suppliers being deterred from doing business with government</w:t>
      </w:r>
    </w:p>
    <w:p w14:paraId="0B35B9C9" w14:textId="77777777" w:rsidR="00787147" w:rsidRPr="00787147" w:rsidRDefault="00787147" w:rsidP="00787147">
      <w:pPr>
        <w:numPr>
          <w:ilvl w:val="0"/>
          <w:numId w:val="2"/>
        </w:numPr>
      </w:pPr>
      <w:r w:rsidRPr="00787147">
        <w:t>suppliers taking legal action resulting in delays and the possibility of significant costs to government.</w:t>
      </w:r>
    </w:p>
    <w:p w14:paraId="5B8685D6" w14:textId="77777777" w:rsidR="00787147" w:rsidRDefault="00787147" w:rsidP="00787147">
      <w:pPr>
        <w:pStyle w:val="NormalWeb"/>
        <w:numPr>
          <w:ilvl w:val="0"/>
          <w:numId w:val="2"/>
        </w:numPr>
        <w:shd w:val="clear" w:color="auto" w:fill="285F9F"/>
        <w:spacing w:before="0" w:beforeAutospacing="0" w:after="0" w:afterAutospacing="0"/>
        <w:jc w:val="center"/>
        <w:rPr>
          <w:rFonts w:ascii="inherit" w:hAnsi="inherit" w:cs="Open Sans"/>
          <w:b/>
          <w:bCs/>
          <w:color w:val="FFFFFF"/>
        </w:rPr>
      </w:pPr>
      <w:r>
        <w:rPr>
          <w:rFonts w:ascii="inherit" w:hAnsi="inherit" w:cs="Open Sans"/>
          <w:b/>
          <w:bCs/>
          <w:color w:val="FFFFFF"/>
        </w:rPr>
        <w:t>Principle 3</w:t>
      </w:r>
    </w:p>
    <w:p w14:paraId="3DE2ACC7" w14:textId="77777777" w:rsidR="00787147" w:rsidRPr="00787147" w:rsidRDefault="00787147" w:rsidP="00787147">
      <w:pPr>
        <w:pStyle w:val="ListParagraph"/>
        <w:numPr>
          <w:ilvl w:val="0"/>
          <w:numId w:val="2"/>
        </w:numPr>
        <w:shd w:val="clear" w:color="auto" w:fill="FFFFFF"/>
        <w:spacing w:after="0" w:line="240" w:lineRule="auto"/>
        <w:outlineLvl w:val="1"/>
        <w:rPr>
          <w:rFonts w:ascii="Open Sans" w:eastAsia="Times New Roman" w:hAnsi="Open Sans" w:cs="Open Sans"/>
          <w:b/>
          <w:bCs/>
          <w:color w:val="000000"/>
          <w:sz w:val="36"/>
          <w:szCs w:val="36"/>
          <w:lang w:eastAsia="en-CA" w:bidi="si-LK"/>
        </w:rPr>
      </w:pPr>
      <w:r w:rsidRPr="00787147">
        <w:rPr>
          <w:rFonts w:ascii="Open Sans" w:eastAsia="Times New Roman" w:hAnsi="Open Sans" w:cs="Open Sans"/>
          <w:b/>
          <w:bCs/>
          <w:color w:val="000000"/>
          <w:sz w:val="36"/>
          <w:szCs w:val="36"/>
          <w:lang w:eastAsia="en-CA" w:bidi="si-LK"/>
        </w:rPr>
        <w:t>Consistency and fairness</w:t>
      </w:r>
    </w:p>
    <w:p w14:paraId="3C0B26C9" w14:textId="77777777" w:rsidR="00787147" w:rsidRPr="00787147" w:rsidRDefault="00787147" w:rsidP="00787147">
      <w:pPr>
        <w:pStyle w:val="ListParagraph"/>
        <w:numPr>
          <w:ilvl w:val="0"/>
          <w:numId w:val="2"/>
        </w:numPr>
        <w:shd w:val="clear" w:color="auto" w:fill="FFFFFF"/>
        <w:spacing w:before="100" w:beforeAutospacing="1" w:after="100" w:afterAutospacing="1" w:line="240" w:lineRule="auto"/>
        <w:rPr>
          <w:rFonts w:ascii="inherit" w:eastAsia="Times New Roman" w:hAnsi="inherit" w:cs="Open Sans"/>
          <w:color w:val="000000"/>
          <w:sz w:val="24"/>
          <w:szCs w:val="24"/>
          <w:lang w:eastAsia="en-CA" w:bidi="si-LK"/>
        </w:rPr>
      </w:pPr>
      <w:r w:rsidRPr="00787147">
        <w:rPr>
          <w:rFonts w:ascii="inherit" w:eastAsia="Times New Roman" w:hAnsi="inherit" w:cs="Open Sans"/>
          <w:color w:val="000000"/>
          <w:sz w:val="24"/>
          <w:szCs w:val="24"/>
          <w:lang w:eastAsia="en-CA" w:bidi="si-LK"/>
        </w:rPr>
        <w:t>Clear, visible and meaningful commitment to fairness helps to create a level playing field and support competition, encouraging suppliers to want to do business with government. </w:t>
      </w:r>
    </w:p>
    <w:p w14:paraId="12DBB45B" w14:textId="77777777" w:rsidR="00787147" w:rsidRPr="00787147" w:rsidRDefault="00787147" w:rsidP="00787147">
      <w:pPr>
        <w:pStyle w:val="ListParagraph"/>
        <w:numPr>
          <w:ilvl w:val="0"/>
          <w:numId w:val="2"/>
        </w:numPr>
        <w:shd w:val="clear" w:color="auto" w:fill="FFFFFF"/>
        <w:spacing w:before="100" w:beforeAutospacing="1" w:after="100" w:afterAutospacing="1" w:line="240" w:lineRule="auto"/>
        <w:rPr>
          <w:rFonts w:ascii="inherit" w:eastAsia="Times New Roman" w:hAnsi="inherit" w:cs="Open Sans"/>
          <w:color w:val="000000"/>
          <w:sz w:val="24"/>
          <w:szCs w:val="24"/>
          <w:lang w:eastAsia="en-CA" w:bidi="si-LK"/>
        </w:rPr>
      </w:pPr>
      <w:r w:rsidRPr="00787147">
        <w:rPr>
          <w:rFonts w:ascii="inherit" w:eastAsia="Times New Roman" w:hAnsi="inherit" w:cs="Open Sans"/>
          <w:color w:val="000000"/>
          <w:sz w:val="24"/>
          <w:szCs w:val="24"/>
          <w:lang w:eastAsia="en-CA" w:bidi="si-LK"/>
        </w:rPr>
        <w:t>Being fair and equitable in procurement means that you should give all suppliers the same access to information, guidance and instructions on procurement processes.  </w:t>
      </w:r>
    </w:p>
    <w:p w14:paraId="11A2B78A" w14:textId="77777777" w:rsidR="00787147" w:rsidRPr="00787147" w:rsidRDefault="00787147" w:rsidP="00787147">
      <w:pPr>
        <w:pStyle w:val="ListParagraph"/>
        <w:numPr>
          <w:ilvl w:val="0"/>
          <w:numId w:val="2"/>
        </w:numPr>
        <w:shd w:val="clear" w:color="auto" w:fill="FFFFFF"/>
        <w:spacing w:after="0" w:line="240" w:lineRule="auto"/>
        <w:rPr>
          <w:rFonts w:ascii="inherit" w:eastAsia="Times New Roman" w:hAnsi="inherit" w:cs="Open Sans"/>
          <w:color w:val="000000"/>
          <w:sz w:val="24"/>
          <w:szCs w:val="24"/>
          <w:lang w:eastAsia="en-CA" w:bidi="si-LK"/>
        </w:rPr>
      </w:pPr>
      <w:r w:rsidRPr="00787147">
        <w:rPr>
          <w:rFonts w:ascii="inherit" w:eastAsia="Times New Roman" w:hAnsi="inherit" w:cs="Open Sans"/>
          <w:color w:val="000000"/>
          <w:sz w:val="24"/>
          <w:szCs w:val="24"/>
          <w:lang w:eastAsia="en-CA" w:bidi="si-LK"/>
        </w:rPr>
        <w:lastRenderedPageBreak/>
        <w:t>Ensuring that these processes are consistently applied helps to prevent discrimination and removes some of the opportunity for corruption.</w:t>
      </w:r>
    </w:p>
    <w:p w14:paraId="124B4A79" w14:textId="77777777" w:rsidR="00787147" w:rsidRDefault="00787147" w:rsidP="00787147">
      <w:pPr>
        <w:pStyle w:val="NormalWeb"/>
        <w:numPr>
          <w:ilvl w:val="0"/>
          <w:numId w:val="2"/>
        </w:numPr>
        <w:shd w:val="clear" w:color="auto" w:fill="285F9F"/>
        <w:spacing w:before="0" w:beforeAutospacing="0" w:after="0" w:afterAutospacing="0"/>
        <w:jc w:val="center"/>
        <w:rPr>
          <w:rFonts w:ascii="inherit" w:hAnsi="inherit" w:cs="Open Sans"/>
          <w:b/>
          <w:bCs/>
          <w:color w:val="FFFFFF"/>
        </w:rPr>
      </w:pPr>
      <w:r>
        <w:rPr>
          <w:rFonts w:ascii="inherit" w:hAnsi="inherit" w:cs="Open Sans"/>
          <w:b/>
          <w:bCs/>
          <w:color w:val="FFFFFF"/>
        </w:rPr>
        <w:t>Principle 4</w:t>
      </w:r>
    </w:p>
    <w:p w14:paraId="167019B0" w14:textId="77777777" w:rsidR="00787147" w:rsidRPr="00787147" w:rsidRDefault="00787147" w:rsidP="00787147">
      <w:pPr>
        <w:pStyle w:val="ListParagraph"/>
        <w:numPr>
          <w:ilvl w:val="0"/>
          <w:numId w:val="2"/>
        </w:numPr>
        <w:shd w:val="clear" w:color="auto" w:fill="FFFFFF"/>
        <w:spacing w:after="0" w:line="240" w:lineRule="auto"/>
        <w:outlineLvl w:val="1"/>
        <w:rPr>
          <w:rFonts w:ascii="Open Sans" w:eastAsia="Times New Roman" w:hAnsi="Open Sans" w:cs="Open Sans"/>
          <w:b/>
          <w:bCs/>
          <w:color w:val="000000"/>
          <w:sz w:val="36"/>
          <w:szCs w:val="36"/>
          <w:lang w:eastAsia="en-CA" w:bidi="si-LK"/>
        </w:rPr>
      </w:pPr>
      <w:r w:rsidRPr="00787147">
        <w:rPr>
          <w:rFonts w:ascii="Open Sans" w:eastAsia="Times New Roman" w:hAnsi="Open Sans" w:cs="Open Sans"/>
          <w:b/>
          <w:bCs/>
          <w:color w:val="000000"/>
          <w:sz w:val="36"/>
          <w:szCs w:val="36"/>
          <w:lang w:eastAsia="en-CA" w:bidi="si-LK"/>
        </w:rPr>
        <w:t>Accountability and transparency</w:t>
      </w:r>
    </w:p>
    <w:p w14:paraId="65962CFB" w14:textId="77777777" w:rsidR="00787147" w:rsidRPr="00787147" w:rsidRDefault="00787147" w:rsidP="00787147">
      <w:pPr>
        <w:pStyle w:val="ListParagraph"/>
        <w:numPr>
          <w:ilvl w:val="0"/>
          <w:numId w:val="2"/>
        </w:numPr>
        <w:shd w:val="clear" w:color="auto" w:fill="FFFFFF"/>
        <w:spacing w:before="100" w:beforeAutospacing="1" w:after="100" w:afterAutospacing="1" w:line="240" w:lineRule="auto"/>
        <w:rPr>
          <w:rFonts w:ascii="inherit" w:eastAsia="Times New Roman" w:hAnsi="inherit" w:cs="Open Sans"/>
          <w:color w:val="000000"/>
          <w:sz w:val="24"/>
          <w:szCs w:val="24"/>
          <w:lang w:eastAsia="en-CA" w:bidi="si-LK"/>
        </w:rPr>
      </w:pPr>
      <w:r w:rsidRPr="00787147">
        <w:rPr>
          <w:rFonts w:ascii="inherit" w:eastAsia="Times New Roman" w:hAnsi="inherit" w:cs="Open Sans"/>
          <w:color w:val="000000"/>
          <w:sz w:val="24"/>
          <w:szCs w:val="24"/>
          <w:lang w:eastAsia="en-CA" w:bidi="si-LK"/>
        </w:rPr>
        <w:t>Taking responsibility for your procurement decisions and ensuring that decision-making processes are clear and open gives the public confidence in your decisions and reduces opportunities for fraud and corruption to go undiscovered.</w:t>
      </w:r>
    </w:p>
    <w:p w14:paraId="4D48944A" w14:textId="77777777" w:rsidR="00787147" w:rsidRPr="00787147" w:rsidRDefault="00787147" w:rsidP="00787147">
      <w:pPr>
        <w:pStyle w:val="ListParagraph"/>
        <w:numPr>
          <w:ilvl w:val="0"/>
          <w:numId w:val="2"/>
        </w:numPr>
        <w:shd w:val="clear" w:color="auto" w:fill="FFFFFF"/>
        <w:spacing w:before="100" w:beforeAutospacing="1" w:after="100" w:afterAutospacing="1" w:line="240" w:lineRule="auto"/>
        <w:rPr>
          <w:rFonts w:ascii="inherit" w:eastAsia="Times New Roman" w:hAnsi="inherit" w:cs="Open Sans"/>
          <w:color w:val="000000"/>
          <w:sz w:val="24"/>
          <w:szCs w:val="24"/>
          <w:lang w:eastAsia="en-CA" w:bidi="si-LK"/>
        </w:rPr>
      </w:pPr>
      <w:r w:rsidRPr="00787147">
        <w:rPr>
          <w:rFonts w:ascii="inherit" w:eastAsia="Times New Roman" w:hAnsi="inherit" w:cs="Open Sans"/>
          <w:color w:val="000000"/>
          <w:sz w:val="24"/>
          <w:szCs w:val="24"/>
          <w:lang w:eastAsia="en-CA" w:bidi="si-LK"/>
        </w:rPr>
        <w:t>All procurement decisions made must be able to stand up to public scrutiny. Always ask yourself:</w:t>
      </w:r>
    </w:p>
    <w:p w14:paraId="746DC56E" w14:textId="77777777" w:rsidR="00787147" w:rsidRPr="00787147" w:rsidRDefault="00787147" w:rsidP="00787147">
      <w:pPr>
        <w:pStyle w:val="ListParagraph"/>
        <w:numPr>
          <w:ilvl w:val="0"/>
          <w:numId w:val="2"/>
        </w:numPr>
        <w:shd w:val="clear" w:color="auto" w:fill="FFFFFF"/>
        <w:spacing w:beforeAutospacing="1" w:after="0" w:afterAutospacing="1" w:line="240" w:lineRule="auto"/>
        <w:jc w:val="center"/>
        <w:rPr>
          <w:rFonts w:ascii="inherit" w:eastAsia="Times New Roman" w:hAnsi="inherit" w:cs="Open Sans"/>
          <w:color w:val="000000"/>
          <w:sz w:val="24"/>
          <w:szCs w:val="24"/>
          <w:lang w:eastAsia="en-CA" w:bidi="si-LK"/>
        </w:rPr>
      </w:pPr>
      <w:r w:rsidRPr="00787147">
        <w:rPr>
          <w:rFonts w:ascii="inherit" w:eastAsia="Times New Roman" w:hAnsi="inherit" w:cs="Open Sans"/>
          <w:b/>
          <w:bCs/>
          <w:color w:val="24609D"/>
          <w:sz w:val="24"/>
          <w:szCs w:val="24"/>
          <w:bdr w:val="none" w:sz="0" w:space="0" w:color="auto" w:frame="1"/>
          <w:lang w:eastAsia="en-CA" w:bidi="si-LK"/>
        </w:rPr>
        <w:t>“Am I able to explain and defend my decisions if they come under scrutiny?”</w:t>
      </w:r>
    </w:p>
    <w:p w14:paraId="323BF20A" w14:textId="77777777" w:rsidR="00787147" w:rsidRPr="00787147" w:rsidRDefault="00787147" w:rsidP="00787147">
      <w:pPr>
        <w:pStyle w:val="ListParagraph"/>
        <w:numPr>
          <w:ilvl w:val="0"/>
          <w:numId w:val="2"/>
        </w:numPr>
        <w:shd w:val="clear" w:color="auto" w:fill="FFFFFF"/>
        <w:spacing w:before="100" w:beforeAutospacing="1" w:after="100" w:afterAutospacing="1" w:line="240" w:lineRule="auto"/>
        <w:rPr>
          <w:rFonts w:ascii="inherit" w:eastAsia="Times New Roman" w:hAnsi="inherit" w:cs="Open Sans"/>
          <w:color w:val="000000"/>
          <w:sz w:val="24"/>
          <w:szCs w:val="24"/>
          <w:lang w:eastAsia="en-CA" w:bidi="si-LK"/>
        </w:rPr>
      </w:pPr>
      <w:r w:rsidRPr="00787147">
        <w:rPr>
          <w:rFonts w:ascii="inherit" w:eastAsia="Times New Roman" w:hAnsi="inherit" w:cs="Open Sans"/>
          <w:color w:val="000000"/>
          <w:sz w:val="24"/>
          <w:szCs w:val="24"/>
          <w:lang w:eastAsia="en-CA" w:bidi="si-LK"/>
        </w:rPr>
        <w:t>Good record keeping is key for demonstrating accountability and transparency. </w:t>
      </w:r>
    </w:p>
    <w:p w14:paraId="40C144D2" w14:textId="77777777" w:rsidR="00787147" w:rsidRPr="00787147" w:rsidRDefault="00787147" w:rsidP="00787147">
      <w:pPr>
        <w:pStyle w:val="ListParagraph"/>
        <w:numPr>
          <w:ilvl w:val="0"/>
          <w:numId w:val="2"/>
        </w:numPr>
        <w:shd w:val="clear" w:color="auto" w:fill="FFFFFF"/>
        <w:spacing w:before="100" w:beforeAutospacing="1" w:after="100" w:afterAutospacing="1" w:line="240" w:lineRule="auto"/>
        <w:rPr>
          <w:rFonts w:ascii="inherit" w:eastAsia="Times New Roman" w:hAnsi="inherit" w:cs="Open Sans"/>
          <w:color w:val="000000"/>
          <w:sz w:val="24"/>
          <w:szCs w:val="24"/>
          <w:lang w:eastAsia="en-CA" w:bidi="si-LK"/>
        </w:rPr>
      </w:pPr>
      <w:r w:rsidRPr="00787147">
        <w:rPr>
          <w:rFonts w:ascii="inherit" w:eastAsia="Times New Roman" w:hAnsi="inherit" w:cs="Open Sans"/>
          <w:color w:val="000000"/>
          <w:sz w:val="24"/>
          <w:szCs w:val="24"/>
          <w:lang w:eastAsia="en-CA" w:bidi="si-LK"/>
        </w:rPr>
        <w:t>The integrity of competitive procurement hinges on maintaining appropriate confidentiality that will protect information provided by suppliers and give them the confidence to do business with government.</w:t>
      </w:r>
    </w:p>
    <w:p w14:paraId="517A084D" w14:textId="77777777" w:rsidR="00787147" w:rsidRPr="00787147" w:rsidRDefault="00787147" w:rsidP="00787147">
      <w:pPr>
        <w:pStyle w:val="ListParagraph"/>
        <w:numPr>
          <w:ilvl w:val="0"/>
          <w:numId w:val="2"/>
        </w:numPr>
        <w:shd w:val="clear" w:color="auto" w:fill="FFFFFF"/>
        <w:spacing w:before="100" w:beforeAutospacing="1" w:after="100" w:afterAutospacing="1" w:line="240" w:lineRule="auto"/>
        <w:rPr>
          <w:rFonts w:ascii="inherit" w:eastAsia="Times New Roman" w:hAnsi="inherit" w:cs="Open Sans"/>
          <w:color w:val="000000"/>
          <w:sz w:val="24"/>
          <w:szCs w:val="24"/>
          <w:lang w:eastAsia="en-CA" w:bidi="si-LK"/>
        </w:rPr>
      </w:pPr>
      <w:r w:rsidRPr="00787147">
        <w:rPr>
          <w:rFonts w:ascii="inherit" w:eastAsia="Times New Roman" w:hAnsi="inherit" w:cs="Open Sans"/>
          <w:color w:val="000000"/>
          <w:sz w:val="24"/>
          <w:szCs w:val="24"/>
          <w:lang w:eastAsia="en-CA" w:bidi="si-LK"/>
        </w:rPr>
        <w:t>Information security also makes it harder for a supplier to be given an unfair advantage by being provided with information unavailable to other bidders.</w:t>
      </w:r>
    </w:p>
    <w:p w14:paraId="519D4DE9" w14:textId="77777777" w:rsidR="00787147" w:rsidRPr="00787147" w:rsidRDefault="00787147" w:rsidP="00787147">
      <w:pPr>
        <w:pStyle w:val="ListParagraph"/>
        <w:numPr>
          <w:ilvl w:val="0"/>
          <w:numId w:val="2"/>
        </w:numPr>
        <w:shd w:val="clear" w:color="auto" w:fill="FFFFFF"/>
        <w:spacing w:after="0" w:line="240" w:lineRule="auto"/>
        <w:rPr>
          <w:rFonts w:ascii="inherit" w:eastAsia="Times New Roman" w:hAnsi="inherit" w:cs="Open Sans"/>
          <w:color w:val="000000"/>
          <w:sz w:val="24"/>
          <w:szCs w:val="24"/>
          <w:lang w:eastAsia="en-CA" w:bidi="si-LK"/>
        </w:rPr>
      </w:pPr>
      <w:r w:rsidRPr="00787147">
        <w:rPr>
          <w:rFonts w:ascii="inherit" w:eastAsia="Times New Roman" w:hAnsi="inherit" w:cs="Open Sans"/>
          <w:color w:val="000000"/>
          <w:sz w:val="24"/>
          <w:szCs w:val="24"/>
          <w:lang w:eastAsia="en-CA" w:bidi="si-LK"/>
        </w:rPr>
        <w:t>Public sector procurement can also help prevent unethical practices in the supply chain. Due diligence checks can ensure that suppliers and subcontractors pay fair wages, avoid child labour, and source materials ethically.</w:t>
      </w:r>
    </w:p>
    <w:p w14:paraId="019B630F" w14:textId="6C0BB50E" w:rsidR="00DE55E7" w:rsidRDefault="00787147" w:rsidP="00787147">
      <w:r w:rsidRPr="00787147">
        <w:t>Check the Independent Commission Against Corruption's (ICAC) </w:t>
      </w:r>
      <w:hyperlink r:id="rId5" w:tgtFrame="_blank" w:history="1">
        <w:r w:rsidRPr="00787147">
          <w:rPr>
            <w:rStyle w:val="Hyperlink"/>
          </w:rPr>
          <w:t>Supplier Due Diligence guide(opens in a new tab)</w:t>
        </w:r>
      </w:hyperlink>
      <w:r w:rsidRPr="00787147">
        <w:t> for more information, including guidance on the specific checks you can make.</w:t>
      </w:r>
    </w:p>
    <w:p w14:paraId="63396A5C" w14:textId="77777777" w:rsidR="00787147" w:rsidRDefault="00787147" w:rsidP="00787147"/>
    <w:p w14:paraId="12DD18A1" w14:textId="77777777" w:rsidR="00787147" w:rsidRPr="00787147" w:rsidRDefault="00787147" w:rsidP="00787147">
      <w:pPr>
        <w:rPr>
          <w:i/>
          <w:iCs/>
        </w:rPr>
      </w:pPr>
      <w:r w:rsidRPr="00787147">
        <w:rPr>
          <w:i/>
          <w:iCs/>
        </w:rPr>
        <w:t>Lesson 3 of 5</w:t>
      </w:r>
    </w:p>
    <w:p w14:paraId="4706A12B" w14:textId="77777777" w:rsidR="00787147" w:rsidRPr="00787147" w:rsidRDefault="00787147" w:rsidP="00787147">
      <w:pPr>
        <w:rPr>
          <w:b/>
          <w:bCs/>
        </w:rPr>
      </w:pPr>
      <w:r w:rsidRPr="00787147">
        <w:rPr>
          <w:b/>
          <w:bCs/>
        </w:rPr>
        <w:t>Probity advisers and auditors</w:t>
      </w:r>
    </w:p>
    <w:p w14:paraId="6461CFCD" w14:textId="77777777" w:rsidR="00787147" w:rsidRPr="00787147" w:rsidRDefault="00787147" w:rsidP="00787147">
      <w:r w:rsidRPr="00787147">
        <w:t>Probity advisers and auditors monitor or verify that your procurement processes are consistent with government regulations and probity principles.</w:t>
      </w:r>
    </w:p>
    <w:p w14:paraId="1D38C098" w14:textId="77777777" w:rsidR="00787147" w:rsidRPr="00787147" w:rsidRDefault="00787147" w:rsidP="00787147">
      <w:r w:rsidRPr="00787147">
        <w:t>Engaging a probity adviser is a way to outsource accountability for probity and ensure that appropriate procurement processes are followed.</w:t>
      </w:r>
    </w:p>
    <w:p w14:paraId="25413706" w14:textId="77777777" w:rsidR="00787147" w:rsidRPr="00787147" w:rsidRDefault="00787147" w:rsidP="00787147">
      <w:r w:rsidRPr="00787147">
        <w:rPr>
          <w:b/>
          <w:bCs/>
        </w:rPr>
        <w:t xml:space="preserve">Is the statement about probity </w:t>
      </w:r>
      <w:proofErr w:type="gramStart"/>
      <w:r w:rsidRPr="00787147">
        <w:rPr>
          <w:b/>
          <w:bCs/>
        </w:rPr>
        <w:t>advisers</w:t>
      </w:r>
      <w:proofErr w:type="gramEnd"/>
      <w:r w:rsidRPr="00787147">
        <w:rPr>
          <w:b/>
          <w:bCs/>
        </w:rPr>
        <w:t xml:space="preserve"> correct?</w:t>
      </w:r>
    </w:p>
    <w:p w14:paraId="44555DD7" w14:textId="0E29D353" w:rsidR="00787147" w:rsidRPr="00787147" w:rsidRDefault="00787147" w:rsidP="00787147">
      <w:r>
        <w:t>Y</w:t>
      </w:r>
      <w:r w:rsidRPr="00787147">
        <w:t>ou and your agency are always accountable.</w:t>
      </w:r>
    </w:p>
    <w:p w14:paraId="19FDD9D3" w14:textId="77777777" w:rsidR="00787147" w:rsidRPr="00787147" w:rsidRDefault="00787147" w:rsidP="00787147"/>
    <w:p w14:paraId="3A9A2987" w14:textId="77777777" w:rsidR="00787147" w:rsidRPr="00787147" w:rsidRDefault="00787147" w:rsidP="00787147">
      <w:r w:rsidRPr="00787147">
        <w:t>Using external probity advisers and auditors is not a way to outsource accountability or a substitute for good management practices. It does not guarantee there will be no probity or process breaches in your procurement.</w:t>
      </w:r>
    </w:p>
    <w:p w14:paraId="0281278F" w14:textId="77777777" w:rsidR="00787147" w:rsidRPr="00787147" w:rsidRDefault="00787147" w:rsidP="00787147">
      <w:r w:rsidRPr="00787147">
        <w:t>Using external probity advisers and auditors should be the exception rather than the rule, as per the </w:t>
      </w:r>
      <w:proofErr w:type="spellStart"/>
      <w:r w:rsidRPr="00787147">
        <w:fldChar w:fldCharType="begin"/>
      </w:r>
      <w:r w:rsidRPr="00787147">
        <w:instrText>HYPERLINK "https://info.buy.nsw.gov.au/policy-library/policies/procurement-policy-framework" \t "_blank"</w:instrText>
      </w:r>
      <w:r w:rsidRPr="00787147">
        <w:fldChar w:fldCharType="separate"/>
      </w:r>
      <w:r w:rsidRPr="00787147">
        <w:rPr>
          <w:rStyle w:val="Hyperlink"/>
        </w:rPr>
        <w:t>ProcurementPolicy</w:t>
      </w:r>
      <w:proofErr w:type="spellEnd"/>
      <w:r w:rsidRPr="00787147">
        <w:rPr>
          <w:rStyle w:val="Hyperlink"/>
        </w:rPr>
        <w:t xml:space="preserve"> Framework(opens in a new tab)</w:t>
      </w:r>
      <w:r w:rsidRPr="00787147">
        <w:fldChar w:fldCharType="end"/>
      </w:r>
      <w:r w:rsidRPr="00787147">
        <w:t>.  </w:t>
      </w:r>
    </w:p>
    <w:p w14:paraId="2FD73C18" w14:textId="77777777" w:rsidR="00787147" w:rsidRPr="00787147" w:rsidRDefault="00787147" w:rsidP="00787147">
      <w:r w:rsidRPr="00787147">
        <w:t>You may need to engage a probity adviser or auditor:</w:t>
      </w:r>
    </w:p>
    <w:p w14:paraId="6F291F76" w14:textId="77777777" w:rsidR="00787147" w:rsidRPr="00787147" w:rsidRDefault="00787147" w:rsidP="00787147">
      <w:pPr>
        <w:numPr>
          <w:ilvl w:val="0"/>
          <w:numId w:val="3"/>
        </w:numPr>
      </w:pPr>
      <w:r w:rsidRPr="00787147">
        <w:lastRenderedPageBreak/>
        <w:t>•</w:t>
      </w:r>
    </w:p>
    <w:p w14:paraId="17A8F24C" w14:textId="77777777" w:rsidR="00787147" w:rsidRPr="00787147" w:rsidRDefault="00787147" w:rsidP="00787147">
      <w:r w:rsidRPr="00787147">
        <w:t>if the integrity of the process (or part of it) may be questioned</w:t>
      </w:r>
    </w:p>
    <w:p w14:paraId="47640DF9" w14:textId="77777777" w:rsidR="00787147" w:rsidRPr="00787147" w:rsidRDefault="00787147" w:rsidP="00787147">
      <w:pPr>
        <w:numPr>
          <w:ilvl w:val="0"/>
          <w:numId w:val="3"/>
        </w:numPr>
      </w:pPr>
      <w:r w:rsidRPr="00787147">
        <w:t>•</w:t>
      </w:r>
    </w:p>
    <w:p w14:paraId="6478E46B" w14:textId="77777777" w:rsidR="00787147" w:rsidRPr="00787147" w:rsidRDefault="00787147" w:rsidP="00787147">
      <w:r w:rsidRPr="00787147">
        <w:t>if the project is politically sensitive and/or potentially controversial</w:t>
      </w:r>
    </w:p>
    <w:p w14:paraId="0CDFCA58" w14:textId="77777777" w:rsidR="00787147" w:rsidRPr="00787147" w:rsidRDefault="00787147" w:rsidP="00787147">
      <w:pPr>
        <w:numPr>
          <w:ilvl w:val="0"/>
          <w:numId w:val="3"/>
        </w:numPr>
      </w:pPr>
      <w:r w:rsidRPr="00787147">
        <w:t>•</w:t>
      </w:r>
    </w:p>
    <w:p w14:paraId="006253E9" w14:textId="77777777" w:rsidR="00787147" w:rsidRPr="00787147" w:rsidRDefault="00787147" w:rsidP="00787147">
      <w:r w:rsidRPr="00787147">
        <w:t>when establishing or renewing contracts for goods or services that are vulnerable to being influenced by corrupt practices</w:t>
      </w:r>
    </w:p>
    <w:p w14:paraId="5739BF20" w14:textId="77777777" w:rsidR="00787147" w:rsidRPr="00787147" w:rsidRDefault="00787147" w:rsidP="00787147">
      <w:pPr>
        <w:numPr>
          <w:ilvl w:val="0"/>
          <w:numId w:val="3"/>
        </w:numPr>
      </w:pPr>
      <w:r w:rsidRPr="00787147">
        <w:t>•</w:t>
      </w:r>
    </w:p>
    <w:p w14:paraId="5D661248" w14:textId="77777777" w:rsidR="00787147" w:rsidRPr="00787147" w:rsidRDefault="00787147" w:rsidP="00787147">
      <w:r w:rsidRPr="00787147">
        <w:t>to avoid a perception of bias or favouritism</w:t>
      </w:r>
    </w:p>
    <w:p w14:paraId="2FD82C59" w14:textId="77777777" w:rsidR="00787147" w:rsidRPr="00787147" w:rsidRDefault="00787147" w:rsidP="00787147">
      <w:pPr>
        <w:numPr>
          <w:ilvl w:val="0"/>
          <w:numId w:val="3"/>
        </w:numPr>
      </w:pPr>
      <w:r w:rsidRPr="00787147">
        <w:t>•</w:t>
      </w:r>
    </w:p>
    <w:p w14:paraId="132A2428" w14:textId="77777777" w:rsidR="00787147" w:rsidRPr="00787147" w:rsidRDefault="00787147" w:rsidP="00787147">
      <w:r w:rsidRPr="00787147">
        <w:t>where the process is extremely complex</w:t>
      </w:r>
    </w:p>
    <w:p w14:paraId="52B9D37E" w14:textId="77777777" w:rsidR="00787147" w:rsidRPr="00787147" w:rsidRDefault="00787147" w:rsidP="00787147">
      <w:pPr>
        <w:numPr>
          <w:ilvl w:val="0"/>
          <w:numId w:val="3"/>
        </w:numPr>
      </w:pPr>
      <w:r w:rsidRPr="00787147">
        <w:t>•</w:t>
      </w:r>
    </w:p>
    <w:p w14:paraId="3DF3751F" w14:textId="77777777" w:rsidR="00787147" w:rsidRPr="00787147" w:rsidRDefault="00787147" w:rsidP="00787147">
      <w:r w:rsidRPr="00787147">
        <w:t>where there are substantial costs involved in preparing submissions or there is substantial government funding involved.</w:t>
      </w:r>
    </w:p>
    <w:p w14:paraId="770EFFDA" w14:textId="77777777" w:rsidR="00787147" w:rsidRPr="00787147" w:rsidRDefault="00787147" w:rsidP="00787147">
      <w:pPr>
        <w:rPr>
          <w:i/>
          <w:iCs/>
        </w:rPr>
      </w:pPr>
      <w:r w:rsidRPr="00787147">
        <w:rPr>
          <w:i/>
          <w:iCs/>
        </w:rPr>
        <w:t>Lesson 5 of 5</w:t>
      </w:r>
    </w:p>
    <w:p w14:paraId="157A50CC" w14:textId="77777777" w:rsidR="00787147" w:rsidRPr="00787147" w:rsidRDefault="00787147" w:rsidP="00787147">
      <w:pPr>
        <w:rPr>
          <w:b/>
          <w:bCs/>
        </w:rPr>
      </w:pPr>
      <w:r w:rsidRPr="00787147">
        <w:rPr>
          <w:b/>
          <w:bCs/>
        </w:rPr>
        <w:t>Summary</w:t>
      </w:r>
    </w:p>
    <w:p w14:paraId="107A6CAB" w14:textId="77777777" w:rsidR="00787147" w:rsidRPr="00787147" w:rsidRDefault="00787147" w:rsidP="00787147">
      <w:pPr>
        <w:rPr>
          <w:b/>
          <w:bCs/>
        </w:rPr>
      </w:pPr>
      <w:r w:rsidRPr="00787147">
        <w:rPr>
          <w:b/>
          <w:bCs/>
        </w:rPr>
        <w:t>Key Takeaways</w:t>
      </w:r>
    </w:p>
    <w:p w14:paraId="43A78555" w14:textId="77777777" w:rsidR="00787147" w:rsidRPr="00787147" w:rsidRDefault="00787147" w:rsidP="00787147">
      <w:r w:rsidRPr="00787147">
        <w:t>As a public official you are obligated to ensure your conduct is always in line with probity principles. This means always acting ethically, with integrity, uprightness and honesty.</w:t>
      </w:r>
    </w:p>
    <w:p w14:paraId="0CB2E3FA" w14:textId="77777777" w:rsidR="00787147" w:rsidRPr="00787147" w:rsidRDefault="00787147" w:rsidP="00787147">
      <w:pPr>
        <w:numPr>
          <w:ilvl w:val="0"/>
          <w:numId w:val="4"/>
        </w:numPr>
      </w:pPr>
      <w:r w:rsidRPr="00787147">
        <w:t>1</w:t>
      </w:r>
    </w:p>
    <w:p w14:paraId="45E095FB" w14:textId="77777777" w:rsidR="00787147" w:rsidRPr="00787147" w:rsidRDefault="00787147" w:rsidP="00787147">
      <w:r w:rsidRPr="00787147">
        <w:t>Obtaining value for money is a key probity principle and sound commercial practice.</w:t>
      </w:r>
    </w:p>
    <w:p w14:paraId="53E6A5CF" w14:textId="77777777" w:rsidR="00787147" w:rsidRPr="00787147" w:rsidRDefault="00787147" w:rsidP="00787147">
      <w:pPr>
        <w:numPr>
          <w:ilvl w:val="0"/>
          <w:numId w:val="4"/>
        </w:numPr>
      </w:pPr>
      <w:r w:rsidRPr="00787147">
        <w:t>2</w:t>
      </w:r>
    </w:p>
    <w:p w14:paraId="5273D80E" w14:textId="77777777" w:rsidR="00787147" w:rsidRPr="00787147" w:rsidRDefault="00787147" w:rsidP="00787147">
      <w:r w:rsidRPr="00787147">
        <w:t>You must be impartial - even the perception of being biased can result in poor outcomes.</w:t>
      </w:r>
    </w:p>
    <w:p w14:paraId="41347378" w14:textId="77777777" w:rsidR="00787147" w:rsidRPr="00787147" w:rsidRDefault="00787147" w:rsidP="00787147">
      <w:pPr>
        <w:numPr>
          <w:ilvl w:val="0"/>
          <w:numId w:val="4"/>
        </w:numPr>
      </w:pPr>
      <w:r w:rsidRPr="00787147">
        <w:t>3</w:t>
      </w:r>
    </w:p>
    <w:p w14:paraId="143E8908" w14:textId="77777777" w:rsidR="00787147" w:rsidRPr="00787147" w:rsidRDefault="00787147" w:rsidP="00787147">
      <w:r w:rsidRPr="00787147">
        <w:t>To be fair and equitable you should give all suppliers the same access to information, guidance and instructions on procurement processes.</w:t>
      </w:r>
    </w:p>
    <w:p w14:paraId="3E1BA17E" w14:textId="77777777" w:rsidR="00787147" w:rsidRPr="00787147" w:rsidRDefault="00787147" w:rsidP="00787147">
      <w:pPr>
        <w:numPr>
          <w:ilvl w:val="0"/>
          <w:numId w:val="4"/>
        </w:numPr>
      </w:pPr>
      <w:r w:rsidRPr="00787147">
        <w:t>4</w:t>
      </w:r>
    </w:p>
    <w:p w14:paraId="450F3158" w14:textId="77777777" w:rsidR="00787147" w:rsidRPr="00787147" w:rsidRDefault="00787147" w:rsidP="00787147">
      <w:r w:rsidRPr="00787147">
        <w:t>Your procurement decisions must be able to stand up to public scrutiny.</w:t>
      </w:r>
    </w:p>
    <w:p w14:paraId="72E4DD40" w14:textId="77777777" w:rsidR="00787147" w:rsidRPr="00787147" w:rsidRDefault="00787147" w:rsidP="00787147">
      <w:pPr>
        <w:numPr>
          <w:ilvl w:val="0"/>
          <w:numId w:val="4"/>
        </w:numPr>
      </w:pPr>
      <w:r w:rsidRPr="00787147">
        <w:t>5</w:t>
      </w:r>
    </w:p>
    <w:p w14:paraId="5108C9C0" w14:textId="77777777" w:rsidR="00787147" w:rsidRPr="00787147" w:rsidRDefault="00787147" w:rsidP="00787147">
      <w:r w:rsidRPr="00787147">
        <w:lastRenderedPageBreak/>
        <w:t>Maintaining confidentiality, good record keeping and information security are key to demonstrating accountability and transparency.</w:t>
      </w:r>
    </w:p>
    <w:p w14:paraId="59309AFF" w14:textId="77777777" w:rsidR="00787147" w:rsidRPr="00787147" w:rsidRDefault="00787147" w:rsidP="00787147">
      <w:pPr>
        <w:numPr>
          <w:ilvl w:val="0"/>
          <w:numId w:val="4"/>
        </w:numPr>
      </w:pPr>
      <w:r w:rsidRPr="00787147">
        <w:t>6</w:t>
      </w:r>
    </w:p>
    <w:p w14:paraId="38B71715" w14:textId="77777777" w:rsidR="00787147" w:rsidRPr="00787147" w:rsidRDefault="00787147" w:rsidP="00787147">
      <w:r w:rsidRPr="00787147">
        <w:t>There may be times when you need to engage a probity adviser or auditor to help monitor or verify probity, though this should be the exception and is not a way to outsource your accountability.</w:t>
      </w:r>
    </w:p>
    <w:p w14:paraId="4CE7037F" w14:textId="77777777" w:rsidR="00787147" w:rsidRDefault="00787147" w:rsidP="00787147"/>
    <w:sectPr w:rsidR="00787147" w:rsidSect="000E67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Open Sans">
    <w:charset w:val="00"/>
    <w:family w:val="swiss"/>
    <w:pitch w:val="variable"/>
    <w:sig w:usb0="E00002EF" w:usb1="4000205B" w:usb2="00000028" w:usb3="00000000" w:csb0="0000019F" w:csb1="00000000"/>
  </w:font>
  <w:font w:name="Lato">
    <w:charset w:val="00"/>
    <w:family w:val="swiss"/>
    <w:pitch w:val="variable"/>
    <w:sig w:usb0="E10002FF" w:usb1="5000ECFF" w:usb2="00000021" w:usb3="00000000" w:csb0="0000019F" w:csb1="00000000"/>
  </w:font>
  <w:font w:name="inherit">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469F6"/>
    <w:multiLevelType w:val="multilevel"/>
    <w:tmpl w:val="C228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2C31DC6"/>
    <w:multiLevelType w:val="multilevel"/>
    <w:tmpl w:val="EB9E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D51764"/>
    <w:multiLevelType w:val="multilevel"/>
    <w:tmpl w:val="31D65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596B4F"/>
    <w:multiLevelType w:val="multilevel"/>
    <w:tmpl w:val="F162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2053451">
    <w:abstractNumId w:val="0"/>
  </w:num>
  <w:num w:numId="2" w16cid:durableId="1160998711">
    <w:abstractNumId w:val="3"/>
  </w:num>
  <w:num w:numId="3" w16cid:durableId="1254244383">
    <w:abstractNumId w:val="1"/>
  </w:num>
  <w:num w:numId="4" w16cid:durableId="1513884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147"/>
    <w:rsid w:val="000E671F"/>
    <w:rsid w:val="006816F1"/>
    <w:rsid w:val="00787147"/>
    <w:rsid w:val="00DE55E7"/>
    <w:rsid w:val="00FE32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FC5C2"/>
  <w15:chartTrackingRefBased/>
  <w15:docId w15:val="{E7921C1B-E73D-47D2-B804-471E14018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7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7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147"/>
    <w:rPr>
      <w:rFonts w:eastAsiaTheme="majorEastAsia" w:cstheme="majorBidi"/>
      <w:color w:val="272727" w:themeColor="text1" w:themeTint="D8"/>
    </w:rPr>
  </w:style>
  <w:style w:type="paragraph" w:styleId="Title">
    <w:name w:val="Title"/>
    <w:basedOn w:val="Normal"/>
    <w:next w:val="Normal"/>
    <w:link w:val="TitleChar"/>
    <w:uiPriority w:val="10"/>
    <w:qFormat/>
    <w:rsid w:val="00787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147"/>
    <w:pPr>
      <w:spacing w:before="160"/>
      <w:jc w:val="center"/>
    </w:pPr>
    <w:rPr>
      <w:i/>
      <w:iCs/>
      <w:color w:val="404040" w:themeColor="text1" w:themeTint="BF"/>
    </w:rPr>
  </w:style>
  <w:style w:type="character" w:customStyle="1" w:styleId="QuoteChar">
    <w:name w:val="Quote Char"/>
    <w:basedOn w:val="DefaultParagraphFont"/>
    <w:link w:val="Quote"/>
    <w:uiPriority w:val="29"/>
    <w:rsid w:val="00787147"/>
    <w:rPr>
      <w:i/>
      <w:iCs/>
      <w:color w:val="404040" w:themeColor="text1" w:themeTint="BF"/>
    </w:rPr>
  </w:style>
  <w:style w:type="paragraph" w:styleId="ListParagraph">
    <w:name w:val="List Paragraph"/>
    <w:basedOn w:val="Normal"/>
    <w:uiPriority w:val="34"/>
    <w:qFormat/>
    <w:rsid w:val="00787147"/>
    <w:pPr>
      <w:ind w:left="720"/>
      <w:contextualSpacing/>
    </w:pPr>
  </w:style>
  <w:style w:type="character" w:styleId="IntenseEmphasis">
    <w:name w:val="Intense Emphasis"/>
    <w:basedOn w:val="DefaultParagraphFont"/>
    <w:uiPriority w:val="21"/>
    <w:qFormat/>
    <w:rsid w:val="00787147"/>
    <w:rPr>
      <w:i/>
      <w:iCs/>
      <w:color w:val="0F4761" w:themeColor="accent1" w:themeShade="BF"/>
    </w:rPr>
  </w:style>
  <w:style w:type="paragraph" w:styleId="IntenseQuote">
    <w:name w:val="Intense Quote"/>
    <w:basedOn w:val="Normal"/>
    <w:next w:val="Normal"/>
    <w:link w:val="IntenseQuoteChar"/>
    <w:uiPriority w:val="30"/>
    <w:qFormat/>
    <w:rsid w:val="00787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147"/>
    <w:rPr>
      <w:i/>
      <w:iCs/>
      <w:color w:val="0F4761" w:themeColor="accent1" w:themeShade="BF"/>
    </w:rPr>
  </w:style>
  <w:style w:type="character" w:styleId="IntenseReference">
    <w:name w:val="Intense Reference"/>
    <w:basedOn w:val="DefaultParagraphFont"/>
    <w:uiPriority w:val="32"/>
    <w:qFormat/>
    <w:rsid w:val="00787147"/>
    <w:rPr>
      <w:b/>
      <w:bCs/>
      <w:smallCaps/>
      <w:color w:val="0F4761" w:themeColor="accent1" w:themeShade="BF"/>
      <w:spacing w:val="5"/>
    </w:rPr>
  </w:style>
  <w:style w:type="character" w:styleId="Hyperlink">
    <w:name w:val="Hyperlink"/>
    <w:basedOn w:val="DefaultParagraphFont"/>
    <w:uiPriority w:val="99"/>
    <w:unhideWhenUsed/>
    <w:rsid w:val="00787147"/>
    <w:rPr>
      <w:color w:val="467886" w:themeColor="hyperlink"/>
      <w:u w:val="single"/>
    </w:rPr>
  </w:style>
  <w:style w:type="character" w:styleId="UnresolvedMention">
    <w:name w:val="Unresolved Mention"/>
    <w:basedOn w:val="DefaultParagraphFont"/>
    <w:uiPriority w:val="99"/>
    <w:semiHidden/>
    <w:unhideWhenUsed/>
    <w:rsid w:val="00787147"/>
    <w:rPr>
      <w:color w:val="605E5C"/>
      <w:shd w:val="clear" w:color="auto" w:fill="E1DFDD"/>
    </w:rPr>
  </w:style>
  <w:style w:type="paragraph" w:styleId="NormalWeb">
    <w:name w:val="Normal (Web)"/>
    <w:basedOn w:val="Normal"/>
    <w:uiPriority w:val="99"/>
    <w:semiHidden/>
    <w:unhideWhenUsed/>
    <w:rsid w:val="00787147"/>
    <w:pPr>
      <w:spacing w:before="100" w:beforeAutospacing="1" w:after="100" w:afterAutospacing="1" w:line="240" w:lineRule="auto"/>
    </w:pPr>
    <w:rPr>
      <w:rFonts w:ascii="Times New Roman" w:eastAsia="Times New Roman" w:hAnsi="Times New Roman" w:cs="Times New Roman"/>
      <w:sz w:val="24"/>
      <w:szCs w:val="24"/>
      <w:lang w:eastAsia="en-CA" w:bidi="si-LK"/>
    </w:rPr>
  </w:style>
  <w:style w:type="character" w:styleId="Strong">
    <w:name w:val="Strong"/>
    <w:basedOn w:val="DefaultParagraphFont"/>
    <w:uiPriority w:val="22"/>
    <w:qFormat/>
    <w:rsid w:val="007871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852820">
      <w:bodyDiv w:val="1"/>
      <w:marLeft w:val="0"/>
      <w:marRight w:val="0"/>
      <w:marTop w:val="0"/>
      <w:marBottom w:val="0"/>
      <w:divBdr>
        <w:top w:val="none" w:sz="0" w:space="0" w:color="auto"/>
        <w:left w:val="none" w:sz="0" w:space="0" w:color="auto"/>
        <w:bottom w:val="none" w:sz="0" w:space="0" w:color="auto"/>
        <w:right w:val="none" w:sz="0" w:space="0" w:color="auto"/>
      </w:divBdr>
    </w:div>
    <w:div w:id="501432366">
      <w:bodyDiv w:val="1"/>
      <w:marLeft w:val="0"/>
      <w:marRight w:val="0"/>
      <w:marTop w:val="0"/>
      <w:marBottom w:val="0"/>
      <w:divBdr>
        <w:top w:val="none" w:sz="0" w:space="0" w:color="auto"/>
        <w:left w:val="none" w:sz="0" w:space="0" w:color="auto"/>
        <w:bottom w:val="none" w:sz="0" w:space="0" w:color="auto"/>
        <w:right w:val="none" w:sz="0" w:space="0" w:color="auto"/>
      </w:divBdr>
    </w:div>
    <w:div w:id="572085288">
      <w:bodyDiv w:val="1"/>
      <w:marLeft w:val="0"/>
      <w:marRight w:val="0"/>
      <w:marTop w:val="0"/>
      <w:marBottom w:val="0"/>
      <w:divBdr>
        <w:top w:val="none" w:sz="0" w:space="0" w:color="auto"/>
        <w:left w:val="none" w:sz="0" w:space="0" w:color="auto"/>
        <w:bottom w:val="none" w:sz="0" w:space="0" w:color="auto"/>
        <w:right w:val="none" w:sz="0" w:space="0" w:color="auto"/>
      </w:divBdr>
      <w:divsChild>
        <w:div w:id="1804272454">
          <w:marLeft w:val="0"/>
          <w:marRight w:val="0"/>
          <w:marTop w:val="0"/>
          <w:marBottom w:val="0"/>
          <w:divBdr>
            <w:top w:val="none" w:sz="0" w:space="0" w:color="auto"/>
            <w:left w:val="none" w:sz="0" w:space="0" w:color="auto"/>
            <w:bottom w:val="none" w:sz="0" w:space="0" w:color="auto"/>
            <w:right w:val="none" w:sz="0" w:space="0" w:color="auto"/>
          </w:divBdr>
          <w:divsChild>
            <w:div w:id="65231190">
              <w:marLeft w:val="0"/>
              <w:marRight w:val="0"/>
              <w:marTop w:val="0"/>
              <w:marBottom w:val="0"/>
              <w:divBdr>
                <w:top w:val="none" w:sz="0" w:space="0" w:color="auto"/>
                <w:left w:val="none" w:sz="0" w:space="0" w:color="auto"/>
                <w:bottom w:val="none" w:sz="0" w:space="0" w:color="auto"/>
                <w:right w:val="none" w:sz="0" w:space="0" w:color="auto"/>
              </w:divBdr>
              <w:divsChild>
                <w:div w:id="203953757">
                  <w:marLeft w:val="0"/>
                  <w:marRight w:val="0"/>
                  <w:marTop w:val="0"/>
                  <w:marBottom w:val="0"/>
                  <w:divBdr>
                    <w:top w:val="none" w:sz="0" w:space="0" w:color="auto"/>
                    <w:left w:val="none" w:sz="0" w:space="0" w:color="auto"/>
                    <w:bottom w:val="none" w:sz="0" w:space="0" w:color="auto"/>
                    <w:right w:val="none" w:sz="0" w:space="0" w:color="auto"/>
                  </w:divBdr>
                  <w:divsChild>
                    <w:div w:id="2045858702">
                      <w:marLeft w:val="0"/>
                      <w:marRight w:val="0"/>
                      <w:marTop w:val="0"/>
                      <w:marBottom w:val="0"/>
                      <w:divBdr>
                        <w:top w:val="none" w:sz="0" w:space="0" w:color="auto"/>
                        <w:left w:val="none" w:sz="0" w:space="0" w:color="auto"/>
                        <w:bottom w:val="none" w:sz="0" w:space="0" w:color="auto"/>
                        <w:right w:val="none" w:sz="0" w:space="0" w:color="auto"/>
                      </w:divBdr>
                      <w:divsChild>
                        <w:div w:id="1610696856">
                          <w:marLeft w:val="1187"/>
                          <w:marRight w:val="0"/>
                          <w:marTop w:val="0"/>
                          <w:marBottom w:val="0"/>
                          <w:divBdr>
                            <w:top w:val="none" w:sz="0" w:space="0" w:color="auto"/>
                            <w:left w:val="none" w:sz="0" w:space="0" w:color="auto"/>
                            <w:bottom w:val="none" w:sz="0" w:space="0" w:color="auto"/>
                            <w:right w:val="none" w:sz="0" w:space="0" w:color="auto"/>
                          </w:divBdr>
                          <w:divsChild>
                            <w:div w:id="1228955283">
                              <w:marLeft w:val="0"/>
                              <w:marRight w:val="0"/>
                              <w:marTop w:val="0"/>
                              <w:marBottom w:val="0"/>
                              <w:divBdr>
                                <w:top w:val="none" w:sz="0" w:space="0" w:color="auto"/>
                                <w:left w:val="none" w:sz="0" w:space="0" w:color="auto"/>
                                <w:bottom w:val="none" w:sz="0" w:space="0" w:color="auto"/>
                                <w:right w:val="none" w:sz="0" w:space="0" w:color="auto"/>
                              </w:divBdr>
                              <w:divsChild>
                                <w:div w:id="1618609344">
                                  <w:marLeft w:val="0"/>
                                  <w:marRight w:val="0"/>
                                  <w:marTop w:val="0"/>
                                  <w:marBottom w:val="0"/>
                                  <w:divBdr>
                                    <w:top w:val="none" w:sz="0" w:space="0" w:color="auto"/>
                                    <w:left w:val="none" w:sz="0" w:space="0" w:color="auto"/>
                                    <w:bottom w:val="none" w:sz="0" w:space="0" w:color="auto"/>
                                    <w:right w:val="none" w:sz="0" w:space="0" w:color="auto"/>
                                  </w:divBdr>
                                  <w:divsChild>
                                    <w:div w:id="2040616932">
                                      <w:marLeft w:val="0"/>
                                      <w:marRight w:val="0"/>
                                      <w:marTop w:val="0"/>
                                      <w:marBottom w:val="0"/>
                                      <w:divBdr>
                                        <w:top w:val="none" w:sz="0" w:space="0" w:color="auto"/>
                                        <w:left w:val="none" w:sz="0" w:space="0" w:color="auto"/>
                                        <w:bottom w:val="none" w:sz="0" w:space="0" w:color="auto"/>
                                        <w:right w:val="none" w:sz="0" w:space="0" w:color="auto"/>
                                      </w:divBdr>
                                      <w:divsChild>
                                        <w:div w:id="1060245526">
                                          <w:marLeft w:val="0"/>
                                          <w:marRight w:val="0"/>
                                          <w:marTop w:val="0"/>
                                          <w:marBottom w:val="0"/>
                                          <w:divBdr>
                                            <w:top w:val="none" w:sz="0" w:space="0" w:color="auto"/>
                                            <w:left w:val="none" w:sz="0" w:space="0" w:color="auto"/>
                                            <w:bottom w:val="none" w:sz="0" w:space="0" w:color="auto"/>
                                            <w:right w:val="none" w:sz="0" w:space="0" w:color="auto"/>
                                          </w:divBdr>
                                          <w:divsChild>
                                            <w:div w:id="1876581107">
                                              <w:marLeft w:val="0"/>
                                              <w:marRight w:val="0"/>
                                              <w:marTop w:val="0"/>
                                              <w:marBottom w:val="0"/>
                                              <w:divBdr>
                                                <w:top w:val="none" w:sz="0" w:space="0" w:color="auto"/>
                                                <w:left w:val="none" w:sz="0" w:space="0" w:color="auto"/>
                                                <w:bottom w:val="none" w:sz="0" w:space="0" w:color="auto"/>
                                                <w:right w:val="none" w:sz="0" w:space="0" w:color="auto"/>
                                              </w:divBdr>
                                            </w:div>
                                          </w:divsChild>
                                        </w:div>
                                        <w:div w:id="1228566008">
                                          <w:marLeft w:val="0"/>
                                          <w:marRight w:val="0"/>
                                          <w:marTop w:val="0"/>
                                          <w:marBottom w:val="0"/>
                                          <w:divBdr>
                                            <w:top w:val="none" w:sz="0" w:space="0" w:color="auto"/>
                                            <w:left w:val="none" w:sz="0" w:space="0" w:color="auto"/>
                                            <w:bottom w:val="none" w:sz="0" w:space="0" w:color="auto"/>
                                            <w:right w:val="none" w:sz="0" w:space="0" w:color="auto"/>
                                          </w:divBdr>
                                          <w:divsChild>
                                            <w:div w:id="64304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8692229">
          <w:marLeft w:val="0"/>
          <w:marRight w:val="0"/>
          <w:marTop w:val="0"/>
          <w:marBottom w:val="0"/>
          <w:divBdr>
            <w:top w:val="none" w:sz="0" w:space="0" w:color="auto"/>
            <w:left w:val="none" w:sz="0" w:space="0" w:color="auto"/>
            <w:bottom w:val="none" w:sz="0" w:space="0" w:color="auto"/>
            <w:right w:val="none" w:sz="0" w:space="0" w:color="auto"/>
          </w:divBdr>
          <w:divsChild>
            <w:div w:id="1286424220">
              <w:marLeft w:val="0"/>
              <w:marRight w:val="0"/>
              <w:marTop w:val="0"/>
              <w:marBottom w:val="0"/>
              <w:divBdr>
                <w:top w:val="none" w:sz="0" w:space="0" w:color="auto"/>
                <w:left w:val="none" w:sz="0" w:space="0" w:color="auto"/>
                <w:bottom w:val="none" w:sz="0" w:space="0" w:color="auto"/>
                <w:right w:val="none" w:sz="0" w:space="0" w:color="auto"/>
              </w:divBdr>
              <w:divsChild>
                <w:div w:id="1072460573">
                  <w:marLeft w:val="0"/>
                  <w:marRight w:val="0"/>
                  <w:marTop w:val="0"/>
                  <w:marBottom w:val="0"/>
                  <w:divBdr>
                    <w:top w:val="none" w:sz="0" w:space="0" w:color="auto"/>
                    <w:left w:val="none" w:sz="0" w:space="0" w:color="auto"/>
                    <w:bottom w:val="none" w:sz="0" w:space="0" w:color="auto"/>
                    <w:right w:val="none" w:sz="0" w:space="0" w:color="auto"/>
                  </w:divBdr>
                  <w:divsChild>
                    <w:div w:id="1697923842">
                      <w:marLeft w:val="0"/>
                      <w:marRight w:val="0"/>
                      <w:marTop w:val="0"/>
                      <w:marBottom w:val="0"/>
                      <w:divBdr>
                        <w:top w:val="none" w:sz="0" w:space="0" w:color="auto"/>
                        <w:left w:val="none" w:sz="0" w:space="0" w:color="auto"/>
                        <w:bottom w:val="none" w:sz="0" w:space="0" w:color="auto"/>
                        <w:right w:val="none" w:sz="0" w:space="0" w:color="auto"/>
                      </w:divBdr>
                      <w:divsChild>
                        <w:div w:id="623079651">
                          <w:marLeft w:val="0"/>
                          <w:marRight w:val="0"/>
                          <w:marTop w:val="0"/>
                          <w:marBottom w:val="0"/>
                          <w:divBdr>
                            <w:top w:val="none" w:sz="0" w:space="0" w:color="auto"/>
                            <w:left w:val="none" w:sz="0" w:space="0" w:color="auto"/>
                            <w:bottom w:val="none" w:sz="0" w:space="0" w:color="auto"/>
                            <w:right w:val="none" w:sz="0" w:space="0" w:color="auto"/>
                          </w:divBdr>
                          <w:divsChild>
                            <w:div w:id="85075486">
                              <w:marLeft w:val="0"/>
                              <w:marRight w:val="0"/>
                              <w:marTop w:val="0"/>
                              <w:marBottom w:val="0"/>
                              <w:divBdr>
                                <w:top w:val="none" w:sz="0" w:space="0" w:color="auto"/>
                                <w:left w:val="none" w:sz="0" w:space="0" w:color="auto"/>
                                <w:bottom w:val="none" w:sz="0" w:space="0" w:color="auto"/>
                                <w:right w:val="none" w:sz="0" w:space="0" w:color="auto"/>
                              </w:divBdr>
                              <w:divsChild>
                                <w:div w:id="240138377">
                                  <w:marLeft w:val="1187"/>
                                  <w:marRight w:val="0"/>
                                  <w:marTop w:val="0"/>
                                  <w:marBottom w:val="0"/>
                                  <w:divBdr>
                                    <w:top w:val="none" w:sz="0" w:space="0" w:color="auto"/>
                                    <w:left w:val="none" w:sz="0" w:space="0" w:color="auto"/>
                                    <w:bottom w:val="none" w:sz="0" w:space="0" w:color="auto"/>
                                    <w:right w:val="none" w:sz="0" w:space="0" w:color="auto"/>
                                  </w:divBdr>
                                  <w:divsChild>
                                    <w:div w:id="1711371399">
                                      <w:marLeft w:val="0"/>
                                      <w:marRight w:val="0"/>
                                      <w:marTop w:val="0"/>
                                      <w:marBottom w:val="0"/>
                                      <w:divBdr>
                                        <w:top w:val="none" w:sz="0" w:space="0" w:color="auto"/>
                                        <w:left w:val="none" w:sz="0" w:space="0" w:color="auto"/>
                                        <w:bottom w:val="none" w:sz="0" w:space="0" w:color="auto"/>
                                        <w:right w:val="none" w:sz="0" w:space="0" w:color="auto"/>
                                      </w:divBdr>
                                      <w:divsChild>
                                        <w:div w:id="658311361">
                                          <w:marLeft w:val="0"/>
                                          <w:marRight w:val="0"/>
                                          <w:marTop w:val="0"/>
                                          <w:marBottom w:val="0"/>
                                          <w:divBdr>
                                            <w:top w:val="none" w:sz="0" w:space="0" w:color="auto"/>
                                            <w:left w:val="none" w:sz="0" w:space="0" w:color="auto"/>
                                            <w:bottom w:val="none" w:sz="0" w:space="0" w:color="auto"/>
                                            <w:right w:val="none" w:sz="0" w:space="0" w:color="auto"/>
                                          </w:divBdr>
                                          <w:divsChild>
                                            <w:div w:id="64323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545641">
                              <w:marLeft w:val="0"/>
                              <w:marRight w:val="0"/>
                              <w:marTop w:val="0"/>
                              <w:marBottom w:val="0"/>
                              <w:divBdr>
                                <w:top w:val="none" w:sz="0" w:space="0" w:color="auto"/>
                                <w:left w:val="none" w:sz="0" w:space="0" w:color="auto"/>
                                <w:bottom w:val="none" w:sz="0" w:space="0" w:color="auto"/>
                                <w:right w:val="none" w:sz="0" w:space="0" w:color="auto"/>
                              </w:divBdr>
                              <w:divsChild>
                                <w:div w:id="1213930567">
                                  <w:marLeft w:val="1187"/>
                                  <w:marRight w:val="0"/>
                                  <w:marTop w:val="0"/>
                                  <w:marBottom w:val="0"/>
                                  <w:divBdr>
                                    <w:top w:val="none" w:sz="0" w:space="0" w:color="auto"/>
                                    <w:left w:val="none" w:sz="0" w:space="0" w:color="auto"/>
                                    <w:bottom w:val="none" w:sz="0" w:space="0" w:color="auto"/>
                                    <w:right w:val="none" w:sz="0" w:space="0" w:color="auto"/>
                                  </w:divBdr>
                                  <w:divsChild>
                                    <w:div w:id="16715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652656">
              <w:marLeft w:val="0"/>
              <w:marRight w:val="0"/>
              <w:marTop w:val="0"/>
              <w:marBottom w:val="0"/>
              <w:divBdr>
                <w:top w:val="none" w:sz="0" w:space="0" w:color="auto"/>
                <w:left w:val="none" w:sz="0" w:space="0" w:color="auto"/>
                <w:bottom w:val="none" w:sz="0" w:space="0" w:color="auto"/>
                <w:right w:val="none" w:sz="0" w:space="0" w:color="auto"/>
              </w:divBdr>
              <w:divsChild>
                <w:div w:id="1855145899">
                  <w:marLeft w:val="0"/>
                  <w:marRight w:val="0"/>
                  <w:marTop w:val="0"/>
                  <w:marBottom w:val="0"/>
                  <w:divBdr>
                    <w:top w:val="none" w:sz="0" w:space="0" w:color="auto"/>
                    <w:left w:val="none" w:sz="0" w:space="0" w:color="auto"/>
                    <w:bottom w:val="none" w:sz="0" w:space="0" w:color="auto"/>
                    <w:right w:val="none" w:sz="0" w:space="0" w:color="auto"/>
                  </w:divBdr>
                  <w:divsChild>
                    <w:div w:id="811295440">
                      <w:marLeft w:val="0"/>
                      <w:marRight w:val="0"/>
                      <w:marTop w:val="0"/>
                      <w:marBottom w:val="0"/>
                      <w:divBdr>
                        <w:top w:val="none" w:sz="0" w:space="0" w:color="auto"/>
                        <w:left w:val="none" w:sz="0" w:space="0" w:color="auto"/>
                        <w:bottom w:val="none" w:sz="0" w:space="0" w:color="auto"/>
                        <w:right w:val="none" w:sz="0" w:space="0" w:color="auto"/>
                      </w:divBdr>
                      <w:divsChild>
                        <w:div w:id="1451628800">
                          <w:marLeft w:val="0"/>
                          <w:marRight w:val="0"/>
                          <w:marTop w:val="0"/>
                          <w:marBottom w:val="0"/>
                          <w:divBdr>
                            <w:top w:val="none" w:sz="0" w:space="0" w:color="auto"/>
                            <w:left w:val="none" w:sz="0" w:space="0" w:color="auto"/>
                            <w:bottom w:val="none" w:sz="0" w:space="0" w:color="auto"/>
                            <w:right w:val="none" w:sz="0" w:space="0" w:color="auto"/>
                          </w:divBdr>
                          <w:divsChild>
                            <w:div w:id="645663840">
                              <w:marLeft w:val="0"/>
                              <w:marRight w:val="0"/>
                              <w:marTop w:val="0"/>
                              <w:marBottom w:val="0"/>
                              <w:divBdr>
                                <w:top w:val="none" w:sz="0" w:space="0" w:color="auto"/>
                                <w:left w:val="none" w:sz="0" w:space="0" w:color="auto"/>
                                <w:bottom w:val="none" w:sz="0" w:space="0" w:color="auto"/>
                                <w:right w:val="none" w:sz="0" w:space="0" w:color="auto"/>
                              </w:divBdr>
                              <w:divsChild>
                                <w:div w:id="1746145349">
                                  <w:marLeft w:val="0"/>
                                  <w:marRight w:val="0"/>
                                  <w:marTop w:val="0"/>
                                  <w:marBottom w:val="0"/>
                                  <w:divBdr>
                                    <w:top w:val="none" w:sz="0" w:space="0" w:color="auto"/>
                                    <w:left w:val="none" w:sz="0" w:space="0" w:color="auto"/>
                                    <w:bottom w:val="none" w:sz="0" w:space="0" w:color="auto"/>
                                    <w:right w:val="none" w:sz="0" w:space="0" w:color="auto"/>
                                  </w:divBdr>
                                  <w:divsChild>
                                    <w:div w:id="1047533367">
                                      <w:marLeft w:val="0"/>
                                      <w:marRight w:val="0"/>
                                      <w:marTop w:val="0"/>
                                      <w:marBottom w:val="0"/>
                                      <w:divBdr>
                                        <w:top w:val="none" w:sz="0" w:space="0" w:color="auto"/>
                                        <w:left w:val="none" w:sz="0" w:space="0" w:color="auto"/>
                                        <w:bottom w:val="none" w:sz="0" w:space="0" w:color="auto"/>
                                        <w:right w:val="none" w:sz="0" w:space="0" w:color="auto"/>
                                      </w:divBdr>
                                    </w:div>
                                    <w:div w:id="1669090133">
                                      <w:marLeft w:val="0"/>
                                      <w:marRight w:val="0"/>
                                      <w:marTop w:val="0"/>
                                      <w:marBottom w:val="0"/>
                                      <w:divBdr>
                                        <w:top w:val="none" w:sz="0" w:space="0" w:color="auto"/>
                                        <w:left w:val="none" w:sz="0" w:space="0" w:color="auto"/>
                                        <w:bottom w:val="none" w:sz="0" w:space="0" w:color="auto"/>
                                        <w:right w:val="none" w:sz="0" w:space="0" w:color="auto"/>
                                      </w:divBdr>
                                      <w:divsChild>
                                        <w:div w:id="966011873">
                                          <w:marLeft w:val="0"/>
                                          <w:marRight w:val="0"/>
                                          <w:marTop w:val="0"/>
                                          <w:marBottom w:val="0"/>
                                          <w:divBdr>
                                            <w:top w:val="none" w:sz="0" w:space="0" w:color="auto"/>
                                            <w:left w:val="none" w:sz="0" w:space="0" w:color="auto"/>
                                            <w:bottom w:val="none" w:sz="0" w:space="0" w:color="auto"/>
                                            <w:right w:val="none" w:sz="0" w:space="0" w:color="auto"/>
                                          </w:divBdr>
                                        </w:div>
                                      </w:divsChild>
                                    </w:div>
                                    <w:div w:id="595408712">
                                      <w:marLeft w:val="0"/>
                                      <w:marRight w:val="0"/>
                                      <w:marTop w:val="0"/>
                                      <w:marBottom w:val="0"/>
                                      <w:divBdr>
                                        <w:top w:val="none" w:sz="0" w:space="0" w:color="auto"/>
                                        <w:left w:val="none" w:sz="0" w:space="0" w:color="auto"/>
                                        <w:bottom w:val="none" w:sz="0" w:space="0" w:color="auto"/>
                                        <w:right w:val="none" w:sz="0" w:space="0" w:color="auto"/>
                                      </w:divBdr>
                                    </w:div>
                                    <w:div w:id="1988902134">
                                      <w:marLeft w:val="0"/>
                                      <w:marRight w:val="0"/>
                                      <w:marTop w:val="0"/>
                                      <w:marBottom w:val="0"/>
                                      <w:divBdr>
                                        <w:top w:val="none" w:sz="0" w:space="0" w:color="auto"/>
                                        <w:left w:val="none" w:sz="0" w:space="0" w:color="auto"/>
                                        <w:bottom w:val="none" w:sz="0" w:space="0" w:color="auto"/>
                                        <w:right w:val="none" w:sz="0" w:space="0" w:color="auto"/>
                                      </w:divBdr>
                                      <w:divsChild>
                                        <w:div w:id="1714690266">
                                          <w:marLeft w:val="0"/>
                                          <w:marRight w:val="0"/>
                                          <w:marTop w:val="0"/>
                                          <w:marBottom w:val="0"/>
                                          <w:divBdr>
                                            <w:top w:val="none" w:sz="0" w:space="0" w:color="auto"/>
                                            <w:left w:val="none" w:sz="0" w:space="0" w:color="auto"/>
                                            <w:bottom w:val="none" w:sz="0" w:space="0" w:color="auto"/>
                                            <w:right w:val="none" w:sz="0" w:space="0" w:color="auto"/>
                                          </w:divBdr>
                                        </w:div>
                                      </w:divsChild>
                                    </w:div>
                                    <w:div w:id="1317104182">
                                      <w:marLeft w:val="0"/>
                                      <w:marRight w:val="0"/>
                                      <w:marTop w:val="0"/>
                                      <w:marBottom w:val="0"/>
                                      <w:divBdr>
                                        <w:top w:val="none" w:sz="0" w:space="0" w:color="auto"/>
                                        <w:left w:val="none" w:sz="0" w:space="0" w:color="auto"/>
                                        <w:bottom w:val="none" w:sz="0" w:space="0" w:color="auto"/>
                                        <w:right w:val="none" w:sz="0" w:space="0" w:color="auto"/>
                                      </w:divBdr>
                                    </w:div>
                                    <w:div w:id="1606302016">
                                      <w:marLeft w:val="0"/>
                                      <w:marRight w:val="0"/>
                                      <w:marTop w:val="0"/>
                                      <w:marBottom w:val="0"/>
                                      <w:divBdr>
                                        <w:top w:val="none" w:sz="0" w:space="0" w:color="auto"/>
                                        <w:left w:val="none" w:sz="0" w:space="0" w:color="auto"/>
                                        <w:bottom w:val="none" w:sz="0" w:space="0" w:color="auto"/>
                                        <w:right w:val="none" w:sz="0" w:space="0" w:color="auto"/>
                                      </w:divBdr>
                                      <w:divsChild>
                                        <w:div w:id="857814266">
                                          <w:marLeft w:val="0"/>
                                          <w:marRight w:val="0"/>
                                          <w:marTop w:val="0"/>
                                          <w:marBottom w:val="0"/>
                                          <w:divBdr>
                                            <w:top w:val="none" w:sz="0" w:space="0" w:color="auto"/>
                                            <w:left w:val="none" w:sz="0" w:space="0" w:color="auto"/>
                                            <w:bottom w:val="none" w:sz="0" w:space="0" w:color="auto"/>
                                            <w:right w:val="none" w:sz="0" w:space="0" w:color="auto"/>
                                          </w:divBdr>
                                        </w:div>
                                      </w:divsChild>
                                    </w:div>
                                    <w:div w:id="1629310625">
                                      <w:marLeft w:val="0"/>
                                      <w:marRight w:val="0"/>
                                      <w:marTop w:val="0"/>
                                      <w:marBottom w:val="0"/>
                                      <w:divBdr>
                                        <w:top w:val="none" w:sz="0" w:space="0" w:color="auto"/>
                                        <w:left w:val="none" w:sz="0" w:space="0" w:color="auto"/>
                                        <w:bottom w:val="none" w:sz="0" w:space="0" w:color="auto"/>
                                        <w:right w:val="none" w:sz="0" w:space="0" w:color="auto"/>
                                      </w:divBdr>
                                    </w:div>
                                    <w:div w:id="1104886761">
                                      <w:marLeft w:val="0"/>
                                      <w:marRight w:val="0"/>
                                      <w:marTop w:val="0"/>
                                      <w:marBottom w:val="0"/>
                                      <w:divBdr>
                                        <w:top w:val="none" w:sz="0" w:space="0" w:color="auto"/>
                                        <w:left w:val="none" w:sz="0" w:space="0" w:color="auto"/>
                                        <w:bottom w:val="none" w:sz="0" w:space="0" w:color="auto"/>
                                        <w:right w:val="none" w:sz="0" w:space="0" w:color="auto"/>
                                      </w:divBdr>
                                      <w:divsChild>
                                        <w:div w:id="286394657">
                                          <w:marLeft w:val="0"/>
                                          <w:marRight w:val="0"/>
                                          <w:marTop w:val="0"/>
                                          <w:marBottom w:val="0"/>
                                          <w:divBdr>
                                            <w:top w:val="none" w:sz="0" w:space="0" w:color="auto"/>
                                            <w:left w:val="none" w:sz="0" w:space="0" w:color="auto"/>
                                            <w:bottom w:val="none" w:sz="0" w:space="0" w:color="auto"/>
                                            <w:right w:val="none" w:sz="0" w:space="0" w:color="auto"/>
                                          </w:divBdr>
                                        </w:div>
                                      </w:divsChild>
                                    </w:div>
                                    <w:div w:id="66727669">
                                      <w:marLeft w:val="0"/>
                                      <w:marRight w:val="0"/>
                                      <w:marTop w:val="0"/>
                                      <w:marBottom w:val="0"/>
                                      <w:divBdr>
                                        <w:top w:val="none" w:sz="0" w:space="0" w:color="auto"/>
                                        <w:left w:val="none" w:sz="0" w:space="0" w:color="auto"/>
                                        <w:bottom w:val="none" w:sz="0" w:space="0" w:color="auto"/>
                                        <w:right w:val="none" w:sz="0" w:space="0" w:color="auto"/>
                                      </w:divBdr>
                                    </w:div>
                                    <w:div w:id="1315913374">
                                      <w:marLeft w:val="0"/>
                                      <w:marRight w:val="0"/>
                                      <w:marTop w:val="0"/>
                                      <w:marBottom w:val="0"/>
                                      <w:divBdr>
                                        <w:top w:val="none" w:sz="0" w:space="0" w:color="auto"/>
                                        <w:left w:val="none" w:sz="0" w:space="0" w:color="auto"/>
                                        <w:bottom w:val="none" w:sz="0" w:space="0" w:color="auto"/>
                                        <w:right w:val="none" w:sz="0" w:space="0" w:color="auto"/>
                                      </w:divBdr>
                                      <w:divsChild>
                                        <w:div w:id="293025961">
                                          <w:marLeft w:val="0"/>
                                          <w:marRight w:val="0"/>
                                          <w:marTop w:val="0"/>
                                          <w:marBottom w:val="0"/>
                                          <w:divBdr>
                                            <w:top w:val="none" w:sz="0" w:space="0" w:color="auto"/>
                                            <w:left w:val="none" w:sz="0" w:space="0" w:color="auto"/>
                                            <w:bottom w:val="none" w:sz="0" w:space="0" w:color="auto"/>
                                            <w:right w:val="none" w:sz="0" w:space="0" w:color="auto"/>
                                          </w:divBdr>
                                        </w:div>
                                      </w:divsChild>
                                    </w:div>
                                    <w:div w:id="998846797">
                                      <w:marLeft w:val="0"/>
                                      <w:marRight w:val="0"/>
                                      <w:marTop w:val="0"/>
                                      <w:marBottom w:val="0"/>
                                      <w:divBdr>
                                        <w:top w:val="none" w:sz="0" w:space="0" w:color="auto"/>
                                        <w:left w:val="none" w:sz="0" w:space="0" w:color="auto"/>
                                        <w:bottom w:val="none" w:sz="0" w:space="0" w:color="auto"/>
                                        <w:right w:val="none" w:sz="0" w:space="0" w:color="auto"/>
                                      </w:divBdr>
                                    </w:div>
                                    <w:div w:id="962928691">
                                      <w:marLeft w:val="0"/>
                                      <w:marRight w:val="0"/>
                                      <w:marTop w:val="0"/>
                                      <w:marBottom w:val="0"/>
                                      <w:divBdr>
                                        <w:top w:val="none" w:sz="0" w:space="0" w:color="auto"/>
                                        <w:left w:val="none" w:sz="0" w:space="0" w:color="auto"/>
                                        <w:bottom w:val="none" w:sz="0" w:space="0" w:color="auto"/>
                                        <w:right w:val="none" w:sz="0" w:space="0" w:color="auto"/>
                                      </w:divBdr>
                                      <w:divsChild>
                                        <w:div w:id="173010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1012245">
      <w:bodyDiv w:val="1"/>
      <w:marLeft w:val="0"/>
      <w:marRight w:val="0"/>
      <w:marTop w:val="0"/>
      <w:marBottom w:val="0"/>
      <w:divBdr>
        <w:top w:val="none" w:sz="0" w:space="0" w:color="auto"/>
        <w:left w:val="none" w:sz="0" w:space="0" w:color="auto"/>
        <w:bottom w:val="none" w:sz="0" w:space="0" w:color="auto"/>
        <w:right w:val="none" w:sz="0" w:space="0" w:color="auto"/>
      </w:divBdr>
      <w:divsChild>
        <w:div w:id="1056047371">
          <w:marLeft w:val="0"/>
          <w:marRight w:val="0"/>
          <w:marTop w:val="0"/>
          <w:marBottom w:val="0"/>
          <w:divBdr>
            <w:top w:val="none" w:sz="0" w:space="0" w:color="auto"/>
            <w:left w:val="none" w:sz="0" w:space="0" w:color="auto"/>
            <w:bottom w:val="none" w:sz="0" w:space="0" w:color="auto"/>
            <w:right w:val="none" w:sz="0" w:space="0" w:color="auto"/>
          </w:divBdr>
          <w:divsChild>
            <w:div w:id="551506374">
              <w:marLeft w:val="0"/>
              <w:marRight w:val="0"/>
              <w:marTop w:val="0"/>
              <w:marBottom w:val="0"/>
              <w:divBdr>
                <w:top w:val="none" w:sz="0" w:space="0" w:color="auto"/>
                <w:left w:val="none" w:sz="0" w:space="0" w:color="auto"/>
                <w:bottom w:val="none" w:sz="0" w:space="0" w:color="auto"/>
                <w:right w:val="none" w:sz="0" w:space="0" w:color="auto"/>
              </w:divBdr>
              <w:divsChild>
                <w:div w:id="1472744157">
                  <w:marLeft w:val="0"/>
                  <w:marRight w:val="0"/>
                  <w:marTop w:val="0"/>
                  <w:marBottom w:val="0"/>
                  <w:divBdr>
                    <w:top w:val="none" w:sz="0" w:space="0" w:color="auto"/>
                    <w:left w:val="none" w:sz="0" w:space="0" w:color="auto"/>
                    <w:bottom w:val="none" w:sz="0" w:space="0" w:color="auto"/>
                    <w:right w:val="none" w:sz="0" w:space="0" w:color="auto"/>
                  </w:divBdr>
                  <w:divsChild>
                    <w:div w:id="1173253600">
                      <w:marLeft w:val="0"/>
                      <w:marRight w:val="0"/>
                      <w:marTop w:val="0"/>
                      <w:marBottom w:val="0"/>
                      <w:divBdr>
                        <w:top w:val="none" w:sz="0" w:space="0" w:color="auto"/>
                        <w:left w:val="none" w:sz="0" w:space="0" w:color="auto"/>
                        <w:bottom w:val="none" w:sz="0" w:space="0" w:color="auto"/>
                        <w:right w:val="none" w:sz="0" w:space="0" w:color="auto"/>
                      </w:divBdr>
                      <w:divsChild>
                        <w:div w:id="1259482507">
                          <w:marLeft w:val="1187"/>
                          <w:marRight w:val="0"/>
                          <w:marTop w:val="0"/>
                          <w:marBottom w:val="0"/>
                          <w:divBdr>
                            <w:top w:val="none" w:sz="0" w:space="0" w:color="auto"/>
                            <w:left w:val="none" w:sz="0" w:space="0" w:color="auto"/>
                            <w:bottom w:val="none" w:sz="0" w:space="0" w:color="auto"/>
                            <w:right w:val="none" w:sz="0" w:space="0" w:color="auto"/>
                          </w:divBdr>
                          <w:divsChild>
                            <w:div w:id="138039837">
                              <w:marLeft w:val="0"/>
                              <w:marRight w:val="0"/>
                              <w:marTop w:val="0"/>
                              <w:marBottom w:val="0"/>
                              <w:divBdr>
                                <w:top w:val="none" w:sz="0" w:space="0" w:color="auto"/>
                                <w:left w:val="none" w:sz="0" w:space="0" w:color="auto"/>
                                <w:bottom w:val="none" w:sz="0" w:space="0" w:color="auto"/>
                                <w:right w:val="none" w:sz="0" w:space="0" w:color="auto"/>
                              </w:divBdr>
                              <w:divsChild>
                                <w:div w:id="192151772">
                                  <w:marLeft w:val="0"/>
                                  <w:marRight w:val="0"/>
                                  <w:marTop w:val="0"/>
                                  <w:marBottom w:val="0"/>
                                  <w:divBdr>
                                    <w:top w:val="none" w:sz="0" w:space="0" w:color="auto"/>
                                    <w:left w:val="none" w:sz="0" w:space="0" w:color="auto"/>
                                    <w:bottom w:val="none" w:sz="0" w:space="0" w:color="auto"/>
                                    <w:right w:val="none" w:sz="0" w:space="0" w:color="auto"/>
                                  </w:divBdr>
                                  <w:divsChild>
                                    <w:div w:id="415517475">
                                      <w:marLeft w:val="0"/>
                                      <w:marRight w:val="0"/>
                                      <w:marTop w:val="0"/>
                                      <w:marBottom w:val="0"/>
                                      <w:divBdr>
                                        <w:top w:val="none" w:sz="0" w:space="0" w:color="auto"/>
                                        <w:left w:val="none" w:sz="0" w:space="0" w:color="auto"/>
                                        <w:bottom w:val="none" w:sz="0" w:space="0" w:color="auto"/>
                                        <w:right w:val="none" w:sz="0" w:space="0" w:color="auto"/>
                                      </w:divBdr>
                                      <w:divsChild>
                                        <w:div w:id="1057242047">
                                          <w:marLeft w:val="0"/>
                                          <w:marRight w:val="0"/>
                                          <w:marTop w:val="0"/>
                                          <w:marBottom w:val="0"/>
                                          <w:divBdr>
                                            <w:top w:val="none" w:sz="0" w:space="0" w:color="auto"/>
                                            <w:left w:val="none" w:sz="0" w:space="0" w:color="auto"/>
                                            <w:bottom w:val="none" w:sz="0" w:space="0" w:color="auto"/>
                                            <w:right w:val="none" w:sz="0" w:space="0" w:color="auto"/>
                                          </w:divBdr>
                                          <w:divsChild>
                                            <w:div w:id="519396463">
                                              <w:marLeft w:val="0"/>
                                              <w:marRight w:val="0"/>
                                              <w:marTop w:val="0"/>
                                              <w:marBottom w:val="0"/>
                                              <w:divBdr>
                                                <w:top w:val="none" w:sz="0" w:space="0" w:color="auto"/>
                                                <w:left w:val="none" w:sz="0" w:space="0" w:color="auto"/>
                                                <w:bottom w:val="none" w:sz="0" w:space="0" w:color="auto"/>
                                                <w:right w:val="none" w:sz="0" w:space="0" w:color="auto"/>
                                              </w:divBdr>
                                            </w:div>
                                          </w:divsChild>
                                        </w:div>
                                        <w:div w:id="296380981">
                                          <w:marLeft w:val="0"/>
                                          <w:marRight w:val="0"/>
                                          <w:marTop w:val="0"/>
                                          <w:marBottom w:val="0"/>
                                          <w:divBdr>
                                            <w:top w:val="none" w:sz="0" w:space="0" w:color="auto"/>
                                            <w:left w:val="none" w:sz="0" w:space="0" w:color="auto"/>
                                            <w:bottom w:val="none" w:sz="0" w:space="0" w:color="auto"/>
                                            <w:right w:val="none" w:sz="0" w:space="0" w:color="auto"/>
                                          </w:divBdr>
                                          <w:divsChild>
                                            <w:div w:id="75517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4907317">
          <w:marLeft w:val="0"/>
          <w:marRight w:val="0"/>
          <w:marTop w:val="0"/>
          <w:marBottom w:val="0"/>
          <w:divBdr>
            <w:top w:val="none" w:sz="0" w:space="0" w:color="auto"/>
            <w:left w:val="none" w:sz="0" w:space="0" w:color="auto"/>
            <w:bottom w:val="none" w:sz="0" w:space="0" w:color="auto"/>
            <w:right w:val="none" w:sz="0" w:space="0" w:color="auto"/>
          </w:divBdr>
          <w:divsChild>
            <w:div w:id="1721787118">
              <w:marLeft w:val="0"/>
              <w:marRight w:val="0"/>
              <w:marTop w:val="0"/>
              <w:marBottom w:val="0"/>
              <w:divBdr>
                <w:top w:val="none" w:sz="0" w:space="0" w:color="auto"/>
                <w:left w:val="none" w:sz="0" w:space="0" w:color="auto"/>
                <w:bottom w:val="none" w:sz="0" w:space="0" w:color="auto"/>
                <w:right w:val="none" w:sz="0" w:space="0" w:color="auto"/>
              </w:divBdr>
              <w:divsChild>
                <w:div w:id="1830486522">
                  <w:marLeft w:val="0"/>
                  <w:marRight w:val="0"/>
                  <w:marTop w:val="0"/>
                  <w:marBottom w:val="0"/>
                  <w:divBdr>
                    <w:top w:val="none" w:sz="0" w:space="0" w:color="auto"/>
                    <w:left w:val="none" w:sz="0" w:space="0" w:color="auto"/>
                    <w:bottom w:val="none" w:sz="0" w:space="0" w:color="auto"/>
                    <w:right w:val="none" w:sz="0" w:space="0" w:color="auto"/>
                  </w:divBdr>
                  <w:divsChild>
                    <w:div w:id="1544555540">
                      <w:marLeft w:val="0"/>
                      <w:marRight w:val="0"/>
                      <w:marTop w:val="0"/>
                      <w:marBottom w:val="0"/>
                      <w:divBdr>
                        <w:top w:val="none" w:sz="0" w:space="0" w:color="auto"/>
                        <w:left w:val="none" w:sz="0" w:space="0" w:color="auto"/>
                        <w:bottom w:val="none" w:sz="0" w:space="0" w:color="auto"/>
                        <w:right w:val="none" w:sz="0" w:space="0" w:color="auto"/>
                      </w:divBdr>
                      <w:divsChild>
                        <w:div w:id="2066366077">
                          <w:marLeft w:val="0"/>
                          <w:marRight w:val="0"/>
                          <w:marTop w:val="0"/>
                          <w:marBottom w:val="0"/>
                          <w:divBdr>
                            <w:top w:val="none" w:sz="0" w:space="0" w:color="auto"/>
                            <w:left w:val="none" w:sz="0" w:space="0" w:color="auto"/>
                            <w:bottom w:val="none" w:sz="0" w:space="0" w:color="auto"/>
                            <w:right w:val="none" w:sz="0" w:space="0" w:color="auto"/>
                          </w:divBdr>
                          <w:divsChild>
                            <w:div w:id="706225281">
                              <w:marLeft w:val="0"/>
                              <w:marRight w:val="0"/>
                              <w:marTop w:val="0"/>
                              <w:marBottom w:val="0"/>
                              <w:divBdr>
                                <w:top w:val="none" w:sz="0" w:space="0" w:color="auto"/>
                                <w:left w:val="none" w:sz="0" w:space="0" w:color="auto"/>
                                <w:bottom w:val="none" w:sz="0" w:space="0" w:color="auto"/>
                                <w:right w:val="none" w:sz="0" w:space="0" w:color="auto"/>
                              </w:divBdr>
                              <w:divsChild>
                                <w:div w:id="453132720">
                                  <w:marLeft w:val="0"/>
                                  <w:marRight w:val="0"/>
                                  <w:marTop w:val="0"/>
                                  <w:marBottom w:val="0"/>
                                  <w:divBdr>
                                    <w:top w:val="none" w:sz="0" w:space="0" w:color="auto"/>
                                    <w:left w:val="none" w:sz="0" w:space="0" w:color="auto"/>
                                    <w:bottom w:val="none" w:sz="0" w:space="0" w:color="auto"/>
                                    <w:right w:val="none" w:sz="0" w:space="0" w:color="auto"/>
                                  </w:divBdr>
                                  <w:divsChild>
                                    <w:div w:id="907961695">
                                      <w:marLeft w:val="0"/>
                                      <w:marRight w:val="0"/>
                                      <w:marTop w:val="0"/>
                                      <w:marBottom w:val="0"/>
                                      <w:divBdr>
                                        <w:top w:val="none" w:sz="0" w:space="0" w:color="auto"/>
                                        <w:left w:val="none" w:sz="0" w:space="0" w:color="auto"/>
                                        <w:bottom w:val="none" w:sz="0" w:space="0" w:color="auto"/>
                                        <w:right w:val="none" w:sz="0" w:space="0" w:color="auto"/>
                                      </w:divBdr>
                                      <w:divsChild>
                                        <w:div w:id="1410038923">
                                          <w:marLeft w:val="0"/>
                                          <w:marRight w:val="0"/>
                                          <w:marTop w:val="0"/>
                                          <w:marBottom w:val="0"/>
                                          <w:divBdr>
                                            <w:top w:val="none" w:sz="0" w:space="0" w:color="auto"/>
                                            <w:left w:val="none" w:sz="0" w:space="0" w:color="auto"/>
                                            <w:bottom w:val="none" w:sz="0" w:space="0" w:color="auto"/>
                                            <w:right w:val="none" w:sz="0" w:space="0" w:color="auto"/>
                                          </w:divBdr>
                                          <w:divsChild>
                                            <w:div w:id="250361999">
                                              <w:marLeft w:val="0"/>
                                              <w:marRight w:val="0"/>
                                              <w:marTop w:val="0"/>
                                              <w:marBottom w:val="0"/>
                                              <w:divBdr>
                                                <w:top w:val="none" w:sz="0" w:space="0" w:color="auto"/>
                                                <w:left w:val="none" w:sz="0" w:space="0" w:color="auto"/>
                                                <w:bottom w:val="none" w:sz="0" w:space="0" w:color="auto"/>
                                                <w:right w:val="none" w:sz="0" w:space="0" w:color="auto"/>
                                              </w:divBdr>
                                            </w:div>
                                          </w:divsChild>
                                        </w:div>
                                        <w:div w:id="1226987010">
                                          <w:marLeft w:val="0"/>
                                          <w:marRight w:val="0"/>
                                          <w:marTop w:val="0"/>
                                          <w:marBottom w:val="0"/>
                                          <w:divBdr>
                                            <w:top w:val="none" w:sz="0" w:space="0" w:color="auto"/>
                                            <w:left w:val="none" w:sz="0" w:space="0" w:color="auto"/>
                                            <w:bottom w:val="none" w:sz="0" w:space="0" w:color="auto"/>
                                            <w:right w:val="none" w:sz="0" w:space="0" w:color="auto"/>
                                          </w:divBdr>
                                          <w:divsChild>
                                            <w:div w:id="886843974">
                                              <w:marLeft w:val="0"/>
                                              <w:marRight w:val="0"/>
                                              <w:marTop w:val="0"/>
                                              <w:marBottom w:val="0"/>
                                              <w:divBdr>
                                                <w:top w:val="none" w:sz="0" w:space="0" w:color="auto"/>
                                                <w:left w:val="none" w:sz="0" w:space="0" w:color="auto"/>
                                                <w:bottom w:val="none" w:sz="0" w:space="0" w:color="auto"/>
                                                <w:right w:val="none" w:sz="0" w:space="0" w:color="auto"/>
                                              </w:divBdr>
                                              <w:divsChild>
                                                <w:div w:id="1859197485">
                                                  <w:marLeft w:val="0"/>
                                                  <w:marRight w:val="0"/>
                                                  <w:marTop w:val="0"/>
                                                  <w:marBottom w:val="0"/>
                                                  <w:divBdr>
                                                    <w:top w:val="none" w:sz="0" w:space="0" w:color="auto"/>
                                                    <w:left w:val="none" w:sz="0" w:space="0" w:color="auto"/>
                                                    <w:bottom w:val="none" w:sz="0" w:space="0" w:color="auto"/>
                                                    <w:right w:val="none" w:sz="0" w:space="0" w:color="auto"/>
                                                  </w:divBdr>
                                                  <w:divsChild>
                                                    <w:div w:id="1618413182">
                                                      <w:blockQuote w:val="1"/>
                                                      <w:marLeft w:val="0"/>
                                                      <w:marRight w:val="0"/>
                                                      <w:marTop w:val="0"/>
                                                      <w:marBottom w:val="0"/>
                                                      <w:divBdr>
                                                        <w:top w:val="none" w:sz="0" w:space="0" w:color="auto"/>
                                                        <w:left w:val="none" w:sz="0" w:space="0" w:color="auto"/>
                                                        <w:bottom w:val="none" w:sz="0" w:space="0" w:color="auto"/>
                                                        <w:right w:val="none" w:sz="0" w:space="0" w:color="auto"/>
                                                      </w:divBdr>
                                                      <w:divsChild>
                                                        <w:div w:id="41057328">
                                                          <w:marLeft w:val="0"/>
                                                          <w:marRight w:val="0"/>
                                                          <w:marTop w:val="0"/>
                                                          <w:marBottom w:val="0"/>
                                                          <w:divBdr>
                                                            <w:top w:val="none" w:sz="0" w:space="0" w:color="auto"/>
                                                            <w:left w:val="none" w:sz="0" w:space="0" w:color="auto"/>
                                                            <w:bottom w:val="none" w:sz="0" w:space="0" w:color="auto"/>
                                                            <w:right w:val="none" w:sz="0" w:space="0" w:color="auto"/>
                                                          </w:divBdr>
                                                        </w:div>
                                                      </w:divsChild>
                                                    </w:div>
                                                    <w:div w:id="33661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8438495">
              <w:marLeft w:val="0"/>
              <w:marRight w:val="0"/>
              <w:marTop w:val="0"/>
              <w:marBottom w:val="0"/>
              <w:divBdr>
                <w:top w:val="none" w:sz="0" w:space="0" w:color="auto"/>
                <w:left w:val="none" w:sz="0" w:space="0" w:color="auto"/>
                <w:bottom w:val="none" w:sz="0" w:space="0" w:color="auto"/>
                <w:right w:val="none" w:sz="0" w:space="0" w:color="auto"/>
              </w:divBdr>
              <w:divsChild>
                <w:div w:id="1880701821">
                  <w:marLeft w:val="0"/>
                  <w:marRight w:val="0"/>
                  <w:marTop w:val="0"/>
                  <w:marBottom w:val="0"/>
                  <w:divBdr>
                    <w:top w:val="none" w:sz="0" w:space="0" w:color="auto"/>
                    <w:left w:val="none" w:sz="0" w:space="0" w:color="auto"/>
                    <w:bottom w:val="none" w:sz="0" w:space="0" w:color="auto"/>
                    <w:right w:val="none" w:sz="0" w:space="0" w:color="auto"/>
                  </w:divBdr>
                  <w:divsChild>
                    <w:div w:id="1505244353">
                      <w:marLeft w:val="0"/>
                      <w:marRight w:val="0"/>
                      <w:marTop w:val="0"/>
                      <w:marBottom w:val="0"/>
                      <w:divBdr>
                        <w:top w:val="none" w:sz="0" w:space="0" w:color="auto"/>
                        <w:left w:val="none" w:sz="0" w:space="0" w:color="auto"/>
                        <w:bottom w:val="none" w:sz="0" w:space="0" w:color="auto"/>
                        <w:right w:val="none" w:sz="0" w:space="0" w:color="auto"/>
                      </w:divBdr>
                      <w:divsChild>
                        <w:div w:id="1043283688">
                          <w:marLeft w:val="0"/>
                          <w:marRight w:val="0"/>
                          <w:marTop w:val="0"/>
                          <w:marBottom w:val="0"/>
                          <w:divBdr>
                            <w:top w:val="none" w:sz="0" w:space="0" w:color="auto"/>
                            <w:left w:val="none" w:sz="0" w:space="0" w:color="auto"/>
                            <w:bottom w:val="none" w:sz="0" w:space="0" w:color="auto"/>
                            <w:right w:val="none" w:sz="0" w:space="0" w:color="auto"/>
                          </w:divBdr>
                          <w:divsChild>
                            <w:div w:id="725881125">
                              <w:marLeft w:val="0"/>
                              <w:marRight w:val="0"/>
                              <w:marTop w:val="0"/>
                              <w:marBottom w:val="0"/>
                              <w:divBdr>
                                <w:top w:val="none" w:sz="0" w:space="0" w:color="auto"/>
                                <w:left w:val="none" w:sz="0" w:space="0" w:color="auto"/>
                                <w:bottom w:val="none" w:sz="0" w:space="0" w:color="auto"/>
                                <w:right w:val="none" w:sz="0" w:space="0" w:color="auto"/>
                              </w:divBdr>
                              <w:divsChild>
                                <w:div w:id="1772581136">
                                  <w:marLeft w:val="1187"/>
                                  <w:marRight w:val="0"/>
                                  <w:marTop w:val="0"/>
                                  <w:marBottom w:val="0"/>
                                  <w:divBdr>
                                    <w:top w:val="none" w:sz="0" w:space="0" w:color="auto"/>
                                    <w:left w:val="none" w:sz="0" w:space="0" w:color="auto"/>
                                    <w:bottom w:val="none" w:sz="0" w:space="0" w:color="auto"/>
                                    <w:right w:val="none" w:sz="0" w:space="0" w:color="auto"/>
                                  </w:divBdr>
                                  <w:divsChild>
                                    <w:div w:id="75035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4008959">
      <w:bodyDiv w:val="1"/>
      <w:marLeft w:val="0"/>
      <w:marRight w:val="0"/>
      <w:marTop w:val="0"/>
      <w:marBottom w:val="0"/>
      <w:divBdr>
        <w:top w:val="none" w:sz="0" w:space="0" w:color="auto"/>
        <w:left w:val="none" w:sz="0" w:space="0" w:color="auto"/>
        <w:bottom w:val="none" w:sz="0" w:space="0" w:color="auto"/>
        <w:right w:val="none" w:sz="0" w:space="0" w:color="auto"/>
      </w:divBdr>
    </w:div>
    <w:div w:id="854466594">
      <w:bodyDiv w:val="1"/>
      <w:marLeft w:val="0"/>
      <w:marRight w:val="0"/>
      <w:marTop w:val="0"/>
      <w:marBottom w:val="0"/>
      <w:divBdr>
        <w:top w:val="none" w:sz="0" w:space="0" w:color="auto"/>
        <w:left w:val="none" w:sz="0" w:space="0" w:color="auto"/>
        <w:bottom w:val="none" w:sz="0" w:space="0" w:color="auto"/>
        <w:right w:val="none" w:sz="0" w:space="0" w:color="auto"/>
      </w:divBdr>
    </w:div>
    <w:div w:id="862670850">
      <w:bodyDiv w:val="1"/>
      <w:marLeft w:val="0"/>
      <w:marRight w:val="0"/>
      <w:marTop w:val="0"/>
      <w:marBottom w:val="0"/>
      <w:divBdr>
        <w:top w:val="none" w:sz="0" w:space="0" w:color="auto"/>
        <w:left w:val="none" w:sz="0" w:space="0" w:color="auto"/>
        <w:bottom w:val="none" w:sz="0" w:space="0" w:color="auto"/>
        <w:right w:val="none" w:sz="0" w:space="0" w:color="auto"/>
      </w:divBdr>
    </w:div>
    <w:div w:id="885261502">
      <w:bodyDiv w:val="1"/>
      <w:marLeft w:val="0"/>
      <w:marRight w:val="0"/>
      <w:marTop w:val="0"/>
      <w:marBottom w:val="0"/>
      <w:divBdr>
        <w:top w:val="none" w:sz="0" w:space="0" w:color="auto"/>
        <w:left w:val="none" w:sz="0" w:space="0" w:color="auto"/>
        <w:bottom w:val="none" w:sz="0" w:space="0" w:color="auto"/>
        <w:right w:val="none" w:sz="0" w:space="0" w:color="auto"/>
      </w:divBdr>
    </w:div>
    <w:div w:id="903220112">
      <w:bodyDiv w:val="1"/>
      <w:marLeft w:val="0"/>
      <w:marRight w:val="0"/>
      <w:marTop w:val="0"/>
      <w:marBottom w:val="0"/>
      <w:divBdr>
        <w:top w:val="none" w:sz="0" w:space="0" w:color="auto"/>
        <w:left w:val="none" w:sz="0" w:space="0" w:color="auto"/>
        <w:bottom w:val="none" w:sz="0" w:space="0" w:color="auto"/>
        <w:right w:val="none" w:sz="0" w:space="0" w:color="auto"/>
      </w:divBdr>
    </w:div>
    <w:div w:id="948002634">
      <w:bodyDiv w:val="1"/>
      <w:marLeft w:val="0"/>
      <w:marRight w:val="0"/>
      <w:marTop w:val="0"/>
      <w:marBottom w:val="0"/>
      <w:divBdr>
        <w:top w:val="none" w:sz="0" w:space="0" w:color="auto"/>
        <w:left w:val="none" w:sz="0" w:space="0" w:color="auto"/>
        <w:bottom w:val="none" w:sz="0" w:space="0" w:color="auto"/>
        <w:right w:val="none" w:sz="0" w:space="0" w:color="auto"/>
      </w:divBdr>
    </w:div>
    <w:div w:id="978344390">
      <w:bodyDiv w:val="1"/>
      <w:marLeft w:val="0"/>
      <w:marRight w:val="0"/>
      <w:marTop w:val="0"/>
      <w:marBottom w:val="0"/>
      <w:divBdr>
        <w:top w:val="none" w:sz="0" w:space="0" w:color="auto"/>
        <w:left w:val="none" w:sz="0" w:space="0" w:color="auto"/>
        <w:bottom w:val="none" w:sz="0" w:space="0" w:color="auto"/>
        <w:right w:val="none" w:sz="0" w:space="0" w:color="auto"/>
      </w:divBdr>
      <w:divsChild>
        <w:div w:id="962882917">
          <w:marLeft w:val="0"/>
          <w:marRight w:val="0"/>
          <w:marTop w:val="0"/>
          <w:marBottom w:val="0"/>
          <w:divBdr>
            <w:top w:val="none" w:sz="0" w:space="0" w:color="auto"/>
            <w:left w:val="none" w:sz="0" w:space="0" w:color="auto"/>
            <w:bottom w:val="none" w:sz="0" w:space="0" w:color="auto"/>
            <w:right w:val="none" w:sz="0" w:space="0" w:color="auto"/>
          </w:divBdr>
          <w:divsChild>
            <w:div w:id="1825198597">
              <w:marLeft w:val="0"/>
              <w:marRight w:val="0"/>
              <w:marTop w:val="0"/>
              <w:marBottom w:val="0"/>
              <w:divBdr>
                <w:top w:val="none" w:sz="0" w:space="0" w:color="auto"/>
                <w:left w:val="none" w:sz="0" w:space="0" w:color="auto"/>
                <w:bottom w:val="none" w:sz="0" w:space="0" w:color="auto"/>
                <w:right w:val="none" w:sz="0" w:space="0" w:color="auto"/>
              </w:divBdr>
              <w:divsChild>
                <w:div w:id="242764181">
                  <w:marLeft w:val="0"/>
                  <w:marRight w:val="0"/>
                  <w:marTop w:val="0"/>
                  <w:marBottom w:val="0"/>
                  <w:divBdr>
                    <w:top w:val="none" w:sz="0" w:space="0" w:color="auto"/>
                    <w:left w:val="none" w:sz="0" w:space="0" w:color="auto"/>
                    <w:bottom w:val="none" w:sz="0" w:space="0" w:color="auto"/>
                    <w:right w:val="none" w:sz="0" w:space="0" w:color="auto"/>
                  </w:divBdr>
                  <w:divsChild>
                    <w:div w:id="260649984">
                      <w:marLeft w:val="0"/>
                      <w:marRight w:val="0"/>
                      <w:marTop w:val="0"/>
                      <w:marBottom w:val="0"/>
                      <w:divBdr>
                        <w:top w:val="none" w:sz="0" w:space="0" w:color="auto"/>
                        <w:left w:val="none" w:sz="0" w:space="0" w:color="auto"/>
                        <w:bottom w:val="none" w:sz="0" w:space="0" w:color="auto"/>
                        <w:right w:val="none" w:sz="0" w:space="0" w:color="auto"/>
                      </w:divBdr>
                      <w:divsChild>
                        <w:div w:id="224607667">
                          <w:marLeft w:val="1187"/>
                          <w:marRight w:val="0"/>
                          <w:marTop w:val="0"/>
                          <w:marBottom w:val="0"/>
                          <w:divBdr>
                            <w:top w:val="none" w:sz="0" w:space="0" w:color="auto"/>
                            <w:left w:val="none" w:sz="0" w:space="0" w:color="auto"/>
                            <w:bottom w:val="none" w:sz="0" w:space="0" w:color="auto"/>
                            <w:right w:val="none" w:sz="0" w:space="0" w:color="auto"/>
                          </w:divBdr>
                          <w:divsChild>
                            <w:div w:id="1826310820">
                              <w:marLeft w:val="0"/>
                              <w:marRight w:val="0"/>
                              <w:marTop w:val="0"/>
                              <w:marBottom w:val="0"/>
                              <w:divBdr>
                                <w:top w:val="none" w:sz="0" w:space="0" w:color="auto"/>
                                <w:left w:val="none" w:sz="0" w:space="0" w:color="auto"/>
                                <w:bottom w:val="none" w:sz="0" w:space="0" w:color="auto"/>
                                <w:right w:val="none" w:sz="0" w:space="0" w:color="auto"/>
                              </w:divBdr>
                              <w:divsChild>
                                <w:div w:id="2044475115">
                                  <w:marLeft w:val="0"/>
                                  <w:marRight w:val="0"/>
                                  <w:marTop w:val="0"/>
                                  <w:marBottom w:val="0"/>
                                  <w:divBdr>
                                    <w:top w:val="none" w:sz="0" w:space="0" w:color="auto"/>
                                    <w:left w:val="none" w:sz="0" w:space="0" w:color="auto"/>
                                    <w:bottom w:val="none" w:sz="0" w:space="0" w:color="auto"/>
                                    <w:right w:val="none" w:sz="0" w:space="0" w:color="auto"/>
                                  </w:divBdr>
                                  <w:divsChild>
                                    <w:div w:id="2118673515">
                                      <w:marLeft w:val="0"/>
                                      <w:marRight w:val="0"/>
                                      <w:marTop w:val="0"/>
                                      <w:marBottom w:val="0"/>
                                      <w:divBdr>
                                        <w:top w:val="none" w:sz="0" w:space="0" w:color="auto"/>
                                        <w:left w:val="none" w:sz="0" w:space="0" w:color="auto"/>
                                        <w:bottom w:val="none" w:sz="0" w:space="0" w:color="auto"/>
                                        <w:right w:val="none" w:sz="0" w:space="0" w:color="auto"/>
                                      </w:divBdr>
                                      <w:divsChild>
                                        <w:div w:id="1853186217">
                                          <w:marLeft w:val="0"/>
                                          <w:marRight w:val="0"/>
                                          <w:marTop w:val="0"/>
                                          <w:marBottom w:val="0"/>
                                          <w:divBdr>
                                            <w:top w:val="none" w:sz="0" w:space="0" w:color="auto"/>
                                            <w:left w:val="none" w:sz="0" w:space="0" w:color="auto"/>
                                            <w:bottom w:val="none" w:sz="0" w:space="0" w:color="auto"/>
                                            <w:right w:val="none" w:sz="0" w:space="0" w:color="auto"/>
                                          </w:divBdr>
                                          <w:divsChild>
                                            <w:div w:id="309211699">
                                              <w:marLeft w:val="0"/>
                                              <w:marRight w:val="0"/>
                                              <w:marTop w:val="0"/>
                                              <w:marBottom w:val="0"/>
                                              <w:divBdr>
                                                <w:top w:val="none" w:sz="0" w:space="0" w:color="auto"/>
                                                <w:left w:val="none" w:sz="0" w:space="0" w:color="auto"/>
                                                <w:bottom w:val="none" w:sz="0" w:space="0" w:color="auto"/>
                                                <w:right w:val="none" w:sz="0" w:space="0" w:color="auto"/>
                                              </w:divBdr>
                                            </w:div>
                                          </w:divsChild>
                                        </w:div>
                                        <w:div w:id="1471363199">
                                          <w:marLeft w:val="0"/>
                                          <w:marRight w:val="0"/>
                                          <w:marTop w:val="0"/>
                                          <w:marBottom w:val="0"/>
                                          <w:divBdr>
                                            <w:top w:val="none" w:sz="0" w:space="0" w:color="auto"/>
                                            <w:left w:val="none" w:sz="0" w:space="0" w:color="auto"/>
                                            <w:bottom w:val="none" w:sz="0" w:space="0" w:color="auto"/>
                                            <w:right w:val="none" w:sz="0" w:space="0" w:color="auto"/>
                                          </w:divBdr>
                                          <w:divsChild>
                                            <w:div w:id="173153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8709994">
          <w:marLeft w:val="0"/>
          <w:marRight w:val="0"/>
          <w:marTop w:val="0"/>
          <w:marBottom w:val="0"/>
          <w:divBdr>
            <w:top w:val="none" w:sz="0" w:space="0" w:color="auto"/>
            <w:left w:val="none" w:sz="0" w:space="0" w:color="auto"/>
            <w:bottom w:val="none" w:sz="0" w:space="0" w:color="auto"/>
            <w:right w:val="none" w:sz="0" w:space="0" w:color="auto"/>
          </w:divBdr>
          <w:divsChild>
            <w:div w:id="376051162">
              <w:marLeft w:val="0"/>
              <w:marRight w:val="0"/>
              <w:marTop w:val="0"/>
              <w:marBottom w:val="0"/>
              <w:divBdr>
                <w:top w:val="none" w:sz="0" w:space="0" w:color="auto"/>
                <w:left w:val="none" w:sz="0" w:space="0" w:color="auto"/>
                <w:bottom w:val="none" w:sz="0" w:space="0" w:color="auto"/>
                <w:right w:val="none" w:sz="0" w:space="0" w:color="auto"/>
              </w:divBdr>
              <w:divsChild>
                <w:div w:id="65812184">
                  <w:marLeft w:val="0"/>
                  <w:marRight w:val="0"/>
                  <w:marTop w:val="0"/>
                  <w:marBottom w:val="0"/>
                  <w:divBdr>
                    <w:top w:val="none" w:sz="0" w:space="0" w:color="auto"/>
                    <w:left w:val="none" w:sz="0" w:space="0" w:color="auto"/>
                    <w:bottom w:val="none" w:sz="0" w:space="0" w:color="auto"/>
                    <w:right w:val="none" w:sz="0" w:space="0" w:color="auto"/>
                  </w:divBdr>
                  <w:divsChild>
                    <w:div w:id="716441167">
                      <w:marLeft w:val="0"/>
                      <w:marRight w:val="0"/>
                      <w:marTop w:val="0"/>
                      <w:marBottom w:val="0"/>
                      <w:divBdr>
                        <w:top w:val="none" w:sz="0" w:space="0" w:color="auto"/>
                        <w:left w:val="none" w:sz="0" w:space="0" w:color="auto"/>
                        <w:bottom w:val="none" w:sz="0" w:space="0" w:color="auto"/>
                        <w:right w:val="none" w:sz="0" w:space="0" w:color="auto"/>
                      </w:divBdr>
                      <w:divsChild>
                        <w:div w:id="1092162886">
                          <w:marLeft w:val="0"/>
                          <w:marRight w:val="0"/>
                          <w:marTop w:val="0"/>
                          <w:marBottom w:val="0"/>
                          <w:divBdr>
                            <w:top w:val="none" w:sz="0" w:space="0" w:color="auto"/>
                            <w:left w:val="none" w:sz="0" w:space="0" w:color="auto"/>
                            <w:bottom w:val="none" w:sz="0" w:space="0" w:color="auto"/>
                            <w:right w:val="none" w:sz="0" w:space="0" w:color="auto"/>
                          </w:divBdr>
                          <w:divsChild>
                            <w:div w:id="375398774">
                              <w:marLeft w:val="0"/>
                              <w:marRight w:val="0"/>
                              <w:marTop w:val="0"/>
                              <w:marBottom w:val="0"/>
                              <w:divBdr>
                                <w:top w:val="none" w:sz="0" w:space="0" w:color="auto"/>
                                <w:left w:val="none" w:sz="0" w:space="0" w:color="auto"/>
                                <w:bottom w:val="none" w:sz="0" w:space="0" w:color="auto"/>
                                <w:right w:val="none" w:sz="0" w:space="0" w:color="auto"/>
                              </w:divBdr>
                              <w:divsChild>
                                <w:div w:id="378433407">
                                  <w:marLeft w:val="1187"/>
                                  <w:marRight w:val="0"/>
                                  <w:marTop w:val="0"/>
                                  <w:marBottom w:val="0"/>
                                  <w:divBdr>
                                    <w:top w:val="none" w:sz="0" w:space="0" w:color="auto"/>
                                    <w:left w:val="none" w:sz="0" w:space="0" w:color="auto"/>
                                    <w:bottom w:val="none" w:sz="0" w:space="0" w:color="auto"/>
                                    <w:right w:val="none" w:sz="0" w:space="0" w:color="auto"/>
                                  </w:divBdr>
                                  <w:divsChild>
                                    <w:div w:id="161489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7217303">
      <w:bodyDiv w:val="1"/>
      <w:marLeft w:val="0"/>
      <w:marRight w:val="0"/>
      <w:marTop w:val="0"/>
      <w:marBottom w:val="0"/>
      <w:divBdr>
        <w:top w:val="none" w:sz="0" w:space="0" w:color="auto"/>
        <w:left w:val="none" w:sz="0" w:space="0" w:color="auto"/>
        <w:bottom w:val="none" w:sz="0" w:space="0" w:color="auto"/>
        <w:right w:val="none" w:sz="0" w:space="0" w:color="auto"/>
      </w:divBdr>
    </w:div>
    <w:div w:id="1196387995">
      <w:bodyDiv w:val="1"/>
      <w:marLeft w:val="0"/>
      <w:marRight w:val="0"/>
      <w:marTop w:val="0"/>
      <w:marBottom w:val="0"/>
      <w:divBdr>
        <w:top w:val="none" w:sz="0" w:space="0" w:color="auto"/>
        <w:left w:val="none" w:sz="0" w:space="0" w:color="auto"/>
        <w:bottom w:val="none" w:sz="0" w:space="0" w:color="auto"/>
        <w:right w:val="none" w:sz="0" w:space="0" w:color="auto"/>
      </w:divBdr>
    </w:div>
    <w:div w:id="1333071780">
      <w:bodyDiv w:val="1"/>
      <w:marLeft w:val="0"/>
      <w:marRight w:val="0"/>
      <w:marTop w:val="0"/>
      <w:marBottom w:val="0"/>
      <w:divBdr>
        <w:top w:val="none" w:sz="0" w:space="0" w:color="auto"/>
        <w:left w:val="none" w:sz="0" w:space="0" w:color="auto"/>
        <w:bottom w:val="none" w:sz="0" w:space="0" w:color="auto"/>
        <w:right w:val="none" w:sz="0" w:space="0" w:color="auto"/>
      </w:divBdr>
      <w:divsChild>
        <w:div w:id="1093086134">
          <w:marLeft w:val="0"/>
          <w:marRight w:val="0"/>
          <w:marTop w:val="0"/>
          <w:marBottom w:val="0"/>
          <w:divBdr>
            <w:top w:val="none" w:sz="0" w:space="0" w:color="auto"/>
            <w:left w:val="none" w:sz="0" w:space="0" w:color="auto"/>
            <w:bottom w:val="none" w:sz="0" w:space="0" w:color="auto"/>
            <w:right w:val="none" w:sz="0" w:space="0" w:color="auto"/>
          </w:divBdr>
          <w:divsChild>
            <w:div w:id="1060323087">
              <w:marLeft w:val="0"/>
              <w:marRight w:val="0"/>
              <w:marTop w:val="0"/>
              <w:marBottom w:val="0"/>
              <w:divBdr>
                <w:top w:val="none" w:sz="0" w:space="0" w:color="auto"/>
                <w:left w:val="none" w:sz="0" w:space="0" w:color="auto"/>
                <w:bottom w:val="none" w:sz="0" w:space="0" w:color="auto"/>
                <w:right w:val="none" w:sz="0" w:space="0" w:color="auto"/>
              </w:divBdr>
              <w:divsChild>
                <w:div w:id="1725135081">
                  <w:marLeft w:val="0"/>
                  <w:marRight w:val="0"/>
                  <w:marTop w:val="0"/>
                  <w:marBottom w:val="0"/>
                  <w:divBdr>
                    <w:top w:val="none" w:sz="0" w:space="0" w:color="auto"/>
                    <w:left w:val="none" w:sz="0" w:space="0" w:color="auto"/>
                    <w:bottom w:val="none" w:sz="0" w:space="0" w:color="auto"/>
                    <w:right w:val="none" w:sz="0" w:space="0" w:color="auto"/>
                  </w:divBdr>
                  <w:divsChild>
                    <w:div w:id="1455521597">
                      <w:marLeft w:val="0"/>
                      <w:marRight w:val="0"/>
                      <w:marTop w:val="0"/>
                      <w:marBottom w:val="0"/>
                      <w:divBdr>
                        <w:top w:val="none" w:sz="0" w:space="0" w:color="auto"/>
                        <w:left w:val="none" w:sz="0" w:space="0" w:color="auto"/>
                        <w:bottom w:val="none" w:sz="0" w:space="0" w:color="auto"/>
                        <w:right w:val="none" w:sz="0" w:space="0" w:color="auto"/>
                      </w:divBdr>
                      <w:divsChild>
                        <w:div w:id="379673141">
                          <w:marLeft w:val="1187"/>
                          <w:marRight w:val="0"/>
                          <w:marTop w:val="0"/>
                          <w:marBottom w:val="0"/>
                          <w:divBdr>
                            <w:top w:val="none" w:sz="0" w:space="0" w:color="auto"/>
                            <w:left w:val="none" w:sz="0" w:space="0" w:color="auto"/>
                            <w:bottom w:val="none" w:sz="0" w:space="0" w:color="auto"/>
                            <w:right w:val="none" w:sz="0" w:space="0" w:color="auto"/>
                          </w:divBdr>
                          <w:divsChild>
                            <w:div w:id="510295870">
                              <w:marLeft w:val="0"/>
                              <w:marRight w:val="0"/>
                              <w:marTop w:val="0"/>
                              <w:marBottom w:val="0"/>
                              <w:divBdr>
                                <w:top w:val="none" w:sz="0" w:space="0" w:color="auto"/>
                                <w:left w:val="none" w:sz="0" w:space="0" w:color="auto"/>
                                <w:bottom w:val="none" w:sz="0" w:space="0" w:color="auto"/>
                                <w:right w:val="none" w:sz="0" w:space="0" w:color="auto"/>
                              </w:divBdr>
                              <w:divsChild>
                                <w:div w:id="1387098254">
                                  <w:marLeft w:val="0"/>
                                  <w:marRight w:val="0"/>
                                  <w:marTop w:val="0"/>
                                  <w:marBottom w:val="0"/>
                                  <w:divBdr>
                                    <w:top w:val="none" w:sz="0" w:space="0" w:color="auto"/>
                                    <w:left w:val="none" w:sz="0" w:space="0" w:color="auto"/>
                                    <w:bottom w:val="none" w:sz="0" w:space="0" w:color="auto"/>
                                    <w:right w:val="none" w:sz="0" w:space="0" w:color="auto"/>
                                  </w:divBdr>
                                  <w:divsChild>
                                    <w:div w:id="147553134">
                                      <w:marLeft w:val="0"/>
                                      <w:marRight w:val="0"/>
                                      <w:marTop w:val="0"/>
                                      <w:marBottom w:val="0"/>
                                      <w:divBdr>
                                        <w:top w:val="none" w:sz="0" w:space="0" w:color="auto"/>
                                        <w:left w:val="none" w:sz="0" w:space="0" w:color="auto"/>
                                        <w:bottom w:val="none" w:sz="0" w:space="0" w:color="auto"/>
                                        <w:right w:val="none" w:sz="0" w:space="0" w:color="auto"/>
                                      </w:divBdr>
                                      <w:divsChild>
                                        <w:div w:id="116880277">
                                          <w:marLeft w:val="0"/>
                                          <w:marRight w:val="0"/>
                                          <w:marTop w:val="0"/>
                                          <w:marBottom w:val="0"/>
                                          <w:divBdr>
                                            <w:top w:val="none" w:sz="0" w:space="0" w:color="auto"/>
                                            <w:left w:val="none" w:sz="0" w:space="0" w:color="auto"/>
                                            <w:bottom w:val="none" w:sz="0" w:space="0" w:color="auto"/>
                                            <w:right w:val="none" w:sz="0" w:space="0" w:color="auto"/>
                                          </w:divBdr>
                                          <w:divsChild>
                                            <w:div w:id="1806583102">
                                              <w:marLeft w:val="0"/>
                                              <w:marRight w:val="0"/>
                                              <w:marTop w:val="0"/>
                                              <w:marBottom w:val="0"/>
                                              <w:divBdr>
                                                <w:top w:val="none" w:sz="0" w:space="0" w:color="auto"/>
                                                <w:left w:val="none" w:sz="0" w:space="0" w:color="auto"/>
                                                <w:bottom w:val="none" w:sz="0" w:space="0" w:color="auto"/>
                                                <w:right w:val="none" w:sz="0" w:space="0" w:color="auto"/>
                                              </w:divBdr>
                                            </w:div>
                                          </w:divsChild>
                                        </w:div>
                                        <w:div w:id="1877811789">
                                          <w:marLeft w:val="0"/>
                                          <w:marRight w:val="0"/>
                                          <w:marTop w:val="0"/>
                                          <w:marBottom w:val="0"/>
                                          <w:divBdr>
                                            <w:top w:val="none" w:sz="0" w:space="0" w:color="auto"/>
                                            <w:left w:val="none" w:sz="0" w:space="0" w:color="auto"/>
                                            <w:bottom w:val="none" w:sz="0" w:space="0" w:color="auto"/>
                                            <w:right w:val="none" w:sz="0" w:space="0" w:color="auto"/>
                                          </w:divBdr>
                                          <w:divsChild>
                                            <w:div w:id="96739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9799436">
          <w:marLeft w:val="0"/>
          <w:marRight w:val="0"/>
          <w:marTop w:val="0"/>
          <w:marBottom w:val="0"/>
          <w:divBdr>
            <w:top w:val="none" w:sz="0" w:space="0" w:color="auto"/>
            <w:left w:val="none" w:sz="0" w:space="0" w:color="auto"/>
            <w:bottom w:val="none" w:sz="0" w:space="0" w:color="auto"/>
            <w:right w:val="none" w:sz="0" w:space="0" w:color="auto"/>
          </w:divBdr>
          <w:divsChild>
            <w:div w:id="729037248">
              <w:marLeft w:val="0"/>
              <w:marRight w:val="0"/>
              <w:marTop w:val="0"/>
              <w:marBottom w:val="0"/>
              <w:divBdr>
                <w:top w:val="none" w:sz="0" w:space="0" w:color="auto"/>
                <w:left w:val="none" w:sz="0" w:space="0" w:color="auto"/>
                <w:bottom w:val="none" w:sz="0" w:space="0" w:color="auto"/>
                <w:right w:val="none" w:sz="0" w:space="0" w:color="auto"/>
              </w:divBdr>
              <w:divsChild>
                <w:div w:id="767387046">
                  <w:marLeft w:val="0"/>
                  <w:marRight w:val="0"/>
                  <w:marTop w:val="0"/>
                  <w:marBottom w:val="0"/>
                  <w:divBdr>
                    <w:top w:val="none" w:sz="0" w:space="0" w:color="auto"/>
                    <w:left w:val="none" w:sz="0" w:space="0" w:color="auto"/>
                    <w:bottom w:val="none" w:sz="0" w:space="0" w:color="auto"/>
                    <w:right w:val="none" w:sz="0" w:space="0" w:color="auto"/>
                  </w:divBdr>
                  <w:divsChild>
                    <w:div w:id="2049797319">
                      <w:marLeft w:val="0"/>
                      <w:marRight w:val="0"/>
                      <w:marTop w:val="0"/>
                      <w:marBottom w:val="0"/>
                      <w:divBdr>
                        <w:top w:val="none" w:sz="0" w:space="0" w:color="auto"/>
                        <w:left w:val="none" w:sz="0" w:space="0" w:color="auto"/>
                        <w:bottom w:val="none" w:sz="0" w:space="0" w:color="auto"/>
                        <w:right w:val="none" w:sz="0" w:space="0" w:color="auto"/>
                      </w:divBdr>
                      <w:divsChild>
                        <w:div w:id="1802503128">
                          <w:marLeft w:val="0"/>
                          <w:marRight w:val="0"/>
                          <w:marTop w:val="0"/>
                          <w:marBottom w:val="0"/>
                          <w:divBdr>
                            <w:top w:val="none" w:sz="0" w:space="0" w:color="auto"/>
                            <w:left w:val="none" w:sz="0" w:space="0" w:color="auto"/>
                            <w:bottom w:val="none" w:sz="0" w:space="0" w:color="auto"/>
                            <w:right w:val="none" w:sz="0" w:space="0" w:color="auto"/>
                          </w:divBdr>
                          <w:divsChild>
                            <w:div w:id="1219442264">
                              <w:marLeft w:val="0"/>
                              <w:marRight w:val="0"/>
                              <w:marTop w:val="0"/>
                              <w:marBottom w:val="0"/>
                              <w:divBdr>
                                <w:top w:val="none" w:sz="0" w:space="0" w:color="auto"/>
                                <w:left w:val="none" w:sz="0" w:space="0" w:color="auto"/>
                                <w:bottom w:val="none" w:sz="0" w:space="0" w:color="auto"/>
                                <w:right w:val="none" w:sz="0" w:space="0" w:color="auto"/>
                              </w:divBdr>
                              <w:divsChild>
                                <w:div w:id="303118765">
                                  <w:marLeft w:val="0"/>
                                  <w:marRight w:val="0"/>
                                  <w:marTop w:val="0"/>
                                  <w:marBottom w:val="0"/>
                                  <w:divBdr>
                                    <w:top w:val="none" w:sz="0" w:space="0" w:color="auto"/>
                                    <w:left w:val="none" w:sz="0" w:space="0" w:color="auto"/>
                                    <w:bottom w:val="none" w:sz="0" w:space="0" w:color="auto"/>
                                    <w:right w:val="none" w:sz="0" w:space="0" w:color="auto"/>
                                  </w:divBdr>
                                  <w:divsChild>
                                    <w:div w:id="188683186">
                                      <w:marLeft w:val="0"/>
                                      <w:marRight w:val="0"/>
                                      <w:marTop w:val="0"/>
                                      <w:marBottom w:val="0"/>
                                      <w:divBdr>
                                        <w:top w:val="none" w:sz="0" w:space="0" w:color="auto"/>
                                        <w:left w:val="none" w:sz="0" w:space="0" w:color="auto"/>
                                        <w:bottom w:val="none" w:sz="0" w:space="0" w:color="auto"/>
                                        <w:right w:val="none" w:sz="0" w:space="0" w:color="auto"/>
                                      </w:divBdr>
                                      <w:divsChild>
                                        <w:div w:id="1658919865">
                                          <w:marLeft w:val="0"/>
                                          <w:marRight w:val="0"/>
                                          <w:marTop w:val="0"/>
                                          <w:marBottom w:val="0"/>
                                          <w:divBdr>
                                            <w:top w:val="none" w:sz="0" w:space="0" w:color="auto"/>
                                            <w:left w:val="none" w:sz="0" w:space="0" w:color="auto"/>
                                            <w:bottom w:val="none" w:sz="0" w:space="0" w:color="auto"/>
                                            <w:right w:val="none" w:sz="0" w:space="0" w:color="auto"/>
                                          </w:divBdr>
                                          <w:divsChild>
                                            <w:div w:id="1954172342">
                                              <w:marLeft w:val="0"/>
                                              <w:marRight w:val="0"/>
                                              <w:marTop w:val="0"/>
                                              <w:marBottom w:val="0"/>
                                              <w:divBdr>
                                                <w:top w:val="none" w:sz="0" w:space="0" w:color="auto"/>
                                                <w:left w:val="none" w:sz="0" w:space="0" w:color="auto"/>
                                                <w:bottom w:val="none" w:sz="0" w:space="0" w:color="auto"/>
                                                <w:right w:val="none" w:sz="0" w:space="0" w:color="auto"/>
                                              </w:divBdr>
                                            </w:div>
                                          </w:divsChild>
                                        </w:div>
                                        <w:div w:id="1407533818">
                                          <w:marLeft w:val="0"/>
                                          <w:marRight w:val="0"/>
                                          <w:marTop w:val="0"/>
                                          <w:marBottom w:val="0"/>
                                          <w:divBdr>
                                            <w:top w:val="none" w:sz="0" w:space="0" w:color="auto"/>
                                            <w:left w:val="none" w:sz="0" w:space="0" w:color="auto"/>
                                            <w:bottom w:val="none" w:sz="0" w:space="0" w:color="auto"/>
                                            <w:right w:val="none" w:sz="0" w:space="0" w:color="auto"/>
                                          </w:divBdr>
                                          <w:divsChild>
                                            <w:div w:id="1301567877">
                                              <w:marLeft w:val="0"/>
                                              <w:marRight w:val="0"/>
                                              <w:marTop w:val="0"/>
                                              <w:marBottom w:val="0"/>
                                              <w:divBdr>
                                                <w:top w:val="none" w:sz="0" w:space="0" w:color="auto"/>
                                                <w:left w:val="none" w:sz="0" w:space="0" w:color="auto"/>
                                                <w:bottom w:val="none" w:sz="0" w:space="0" w:color="auto"/>
                                                <w:right w:val="none" w:sz="0" w:space="0" w:color="auto"/>
                                              </w:divBdr>
                                              <w:divsChild>
                                                <w:div w:id="1492286408">
                                                  <w:marLeft w:val="0"/>
                                                  <w:marRight w:val="0"/>
                                                  <w:marTop w:val="0"/>
                                                  <w:marBottom w:val="0"/>
                                                  <w:divBdr>
                                                    <w:top w:val="none" w:sz="0" w:space="0" w:color="auto"/>
                                                    <w:left w:val="none" w:sz="0" w:space="0" w:color="auto"/>
                                                    <w:bottom w:val="none" w:sz="0" w:space="0" w:color="auto"/>
                                                    <w:right w:val="none" w:sz="0" w:space="0" w:color="auto"/>
                                                  </w:divBdr>
                                                  <w:divsChild>
                                                    <w:div w:id="1617248365">
                                                      <w:blockQuote w:val="1"/>
                                                      <w:marLeft w:val="0"/>
                                                      <w:marRight w:val="0"/>
                                                      <w:marTop w:val="0"/>
                                                      <w:marBottom w:val="0"/>
                                                      <w:divBdr>
                                                        <w:top w:val="none" w:sz="0" w:space="0" w:color="auto"/>
                                                        <w:left w:val="none" w:sz="0" w:space="0" w:color="auto"/>
                                                        <w:bottom w:val="none" w:sz="0" w:space="0" w:color="auto"/>
                                                        <w:right w:val="none" w:sz="0" w:space="0" w:color="auto"/>
                                                      </w:divBdr>
                                                      <w:divsChild>
                                                        <w:div w:id="611938711">
                                                          <w:marLeft w:val="0"/>
                                                          <w:marRight w:val="0"/>
                                                          <w:marTop w:val="0"/>
                                                          <w:marBottom w:val="0"/>
                                                          <w:divBdr>
                                                            <w:top w:val="none" w:sz="0" w:space="0" w:color="auto"/>
                                                            <w:left w:val="none" w:sz="0" w:space="0" w:color="auto"/>
                                                            <w:bottom w:val="none" w:sz="0" w:space="0" w:color="auto"/>
                                                            <w:right w:val="none" w:sz="0" w:space="0" w:color="auto"/>
                                                          </w:divBdr>
                                                        </w:div>
                                                      </w:divsChild>
                                                    </w:div>
                                                    <w:div w:id="5863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7375970">
              <w:marLeft w:val="0"/>
              <w:marRight w:val="0"/>
              <w:marTop w:val="0"/>
              <w:marBottom w:val="0"/>
              <w:divBdr>
                <w:top w:val="none" w:sz="0" w:space="0" w:color="auto"/>
                <w:left w:val="none" w:sz="0" w:space="0" w:color="auto"/>
                <w:bottom w:val="none" w:sz="0" w:space="0" w:color="auto"/>
                <w:right w:val="none" w:sz="0" w:space="0" w:color="auto"/>
              </w:divBdr>
              <w:divsChild>
                <w:div w:id="112479659">
                  <w:marLeft w:val="0"/>
                  <w:marRight w:val="0"/>
                  <w:marTop w:val="0"/>
                  <w:marBottom w:val="0"/>
                  <w:divBdr>
                    <w:top w:val="none" w:sz="0" w:space="0" w:color="auto"/>
                    <w:left w:val="none" w:sz="0" w:space="0" w:color="auto"/>
                    <w:bottom w:val="none" w:sz="0" w:space="0" w:color="auto"/>
                    <w:right w:val="none" w:sz="0" w:space="0" w:color="auto"/>
                  </w:divBdr>
                  <w:divsChild>
                    <w:div w:id="1166091120">
                      <w:marLeft w:val="0"/>
                      <w:marRight w:val="0"/>
                      <w:marTop w:val="0"/>
                      <w:marBottom w:val="0"/>
                      <w:divBdr>
                        <w:top w:val="none" w:sz="0" w:space="0" w:color="auto"/>
                        <w:left w:val="none" w:sz="0" w:space="0" w:color="auto"/>
                        <w:bottom w:val="none" w:sz="0" w:space="0" w:color="auto"/>
                        <w:right w:val="none" w:sz="0" w:space="0" w:color="auto"/>
                      </w:divBdr>
                      <w:divsChild>
                        <w:div w:id="963851089">
                          <w:marLeft w:val="0"/>
                          <w:marRight w:val="0"/>
                          <w:marTop w:val="0"/>
                          <w:marBottom w:val="0"/>
                          <w:divBdr>
                            <w:top w:val="none" w:sz="0" w:space="0" w:color="auto"/>
                            <w:left w:val="none" w:sz="0" w:space="0" w:color="auto"/>
                            <w:bottom w:val="none" w:sz="0" w:space="0" w:color="auto"/>
                            <w:right w:val="none" w:sz="0" w:space="0" w:color="auto"/>
                          </w:divBdr>
                          <w:divsChild>
                            <w:div w:id="2110924187">
                              <w:marLeft w:val="0"/>
                              <w:marRight w:val="0"/>
                              <w:marTop w:val="0"/>
                              <w:marBottom w:val="0"/>
                              <w:divBdr>
                                <w:top w:val="none" w:sz="0" w:space="0" w:color="auto"/>
                                <w:left w:val="none" w:sz="0" w:space="0" w:color="auto"/>
                                <w:bottom w:val="none" w:sz="0" w:space="0" w:color="auto"/>
                                <w:right w:val="none" w:sz="0" w:space="0" w:color="auto"/>
                              </w:divBdr>
                              <w:divsChild>
                                <w:div w:id="272712769">
                                  <w:marLeft w:val="1187"/>
                                  <w:marRight w:val="0"/>
                                  <w:marTop w:val="0"/>
                                  <w:marBottom w:val="0"/>
                                  <w:divBdr>
                                    <w:top w:val="none" w:sz="0" w:space="0" w:color="auto"/>
                                    <w:left w:val="none" w:sz="0" w:space="0" w:color="auto"/>
                                    <w:bottom w:val="none" w:sz="0" w:space="0" w:color="auto"/>
                                    <w:right w:val="none" w:sz="0" w:space="0" w:color="auto"/>
                                  </w:divBdr>
                                  <w:divsChild>
                                    <w:div w:id="102624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1799466">
      <w:bodyDiv w:val="1"/>
      <w:marLeft w:val="0"/>
      <w:marRight w:val="0"/>
      <w:marTop w:val="0"/>
      <w:marBottom w:val="0"/>
      <w:divBdr>
        <w:top w:val="none" w:sz="0" w:space="0" w:color="auto"/>
        <w:left w:val="none" w:sz="0" w:space="0" w:color="auto"/>
        <w:bottom w:val="none" w:sz="0" w:space="0" w:color="auto"/>
        <w:right w:val="none" w:sz="0" w:space="0" w:color="auto"/>
      </w:divBdr>
      <w:divsChild>
        <w:div w:id="418718317">
          <w:marLeft w:val="0"/>
          <w:marRight w:val="0"/>
          <w:marTop w:val="0"/>
          <w:marBottom w:val="0"/>
          <w:divBdr>
            <w:top w:val="none" w:sz="0" w:space="0" w:color="auto"/>
            <w:left w:val="none" w:sz="0" w:space="0" w:color="auto"/>
            <w:bottom w:val="none" w:sz="0" w:space="0" w:color="auto"/>
            <w:right w:val="none" w:sz="0" w:space="0" w:color="auto"/>
          </w:divBdr>
          <w:divsChild>
            <w:div w:id="2016106783">
              <w:marLeft w:val="0"/>
              <w:marRight w:val="0"/>
              <w:marTop w:val="0"/>
              <w:marBottom w:val="0"/>
              <w:divBdr>
                <w:top w:val="none" w:sz="0" w:space="0" w:color="auto"/>
                <w:left w:val="none" w:sz="0" w:space="0" w:color="auto"/>
                <w:bottom w:val="none" w:sz="0" w:space="0" w:color="auto"/>
                <w:right w:val="none" w:sz="0" w:space="0" w:color="auto"/>
              </w:divBdr>
              <w:divsChild>
                <w:div w:id="192349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860847">
          <w:marLeft w:val="0"/>
          <w:marRight w:val="0"/>
          <w:marTop w:val="0"/>
          <w:marBottom w:val="0"/>
          <w:divBdr>
            <w:top w:val="none" w:sz="0" w:space="0" w:color="auto"/>
            <w:left w:val="none" w:sz="0" w:space="0" w:color="auto"/>
            <w:bottom w:val="none" w:sz="0" w:space="0" w:color="auto"/>
            <w:right w:val="none" w:sz="0" w:space="0" w:color="auto"/>
          </w:divBdr>
          <w:divsChild>
            <w:div w:id="636688058">
              <w:marLeft w:val="0"/>
              <w:marRight w:val="0"/>
              <w:marTop w:val="0"/>
              <w:marBottom w:val="0"/>
              <w:divBdr>
                <w:top w:val="none" w:sz="0" w:space="0" w:color="auto"/>
                <w:left w:val="none" w:sz="0" w:space="0" w:color="auto"/>
                <w:bottom w:val="none" w:sz="0" w:space="0" w:color="auto"/>
                <w:right w:val="none" w:sz="0" w:space="0" w:color="auto"/>
              </w:divBdr>
              <w:divsChild>
                <w:div w:id="135708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232038">
      <w:bodyDiv w:val="1"/>
      <w:marLeft w:val="0"/>
      <w:marRight w:val="0"/>
      <w:marTop w:val="0"/>
      <w:marBottom w:val="0"/>
      <w:divBdr>
        <w:top w:val="none" w:sz="0" w:space="0" w:color="auto"/>
        <w:left w:val="none" w:sz="0" w:space="0" w:color="auto"/>
        <w:bottom w:val="none" w:sz="0" w:space="0" w:color="auto"/>
        <w:right w:val="none" w:sz="0" w:space="0" w:color="auto"/>
      </w:divBdr>
      <w:divsChild>
        <w:div w:id="1162312836">
          <w:marLeft w:val="0"/>
          <w:marRight w:val="0"/>
          <w:marTop w:val="0"/>
          <w:marBottom w:val="0"/>
          <w:divBdr>
            <w:top w:val="none" w:sz="0" w:space="0" w:color="auto"/>
            <w:left w:val="none" w:sz="0" w:space="0" w:color="auto"/>
            <w:bottom w:val="none" w:sz="0" w:space="0" w:color="auto"/>
            <w:right w:val="none" w:sz="0" w:space="0" w:color="auto"/>
          </w:divBdr>
          <w:divsChild>
            <w:div w:id="205990553">
              <w:marLeft w:val="0"/>
              <w:marRight w:val="0"/>
              <w:marTop w:val="0"/>
              <w:marBottom w:val="0"/>
              <w:divBdr>
                <w:top w:val="none" w:sz="0" w:space="0" w:color="auto"/>
                <w:left w:val="none" w:sz="0" w:space="0" w:color="auto"/>
                <w:bottom w:val="none" w:sz="0" w:space="0" w:color="auto"/>
                <w:right w:val="none" w:sz="0" w:space="0" w:color="auto"/>
              </w:divBdr>
              <w:divsChild>
                <w:div w:id="782773952">
                  <w:marLeft w:val="0"/>
                  <w:marRight w:val="0"/>
                  <w:marTop w:val="0"/>
                  <w:marBottom w:val="0"/>
                  <w:divBdr>
                    <w:top w:val="none" w:sz="0" w:space="0" w:color="auto"/>
                    <w:left w:val="none" w:sz="0" w:space="0" w:color="auto"/>
                    <w:bottom w:val="none" w:sz="0" w:space="0" w:color="auto"/>
                    <w:right w:val="none" w:sz="0" w:space="0" w:color="auto"/>
                  </w:divBdr>
                  <w:divsChild>
                    <w:div w:id="427893530">
                      <w:marLeft w:val="0"/>
                      <w:marRight w:val="0"/>
                      <w:marTop w:val="0"/>
                      <w:marBottom w:val="0"/>
                      <w:divBdr>
                        <w:top w:val="none" w:sz="0" w:space="0" w:color="auto"/>
                        <w:left w:val="none" w:sz="0" w:space="0" w:color="auto"/>
                        <w:bottom w:val="none" w:sz="0" w:space="0" w:color="auto"/>
                        <w:right w:val="none" w:sz="0" w:space="0" w:color="auto"/>
                      </w:divBdr>
                      <w:divsChild>
                        <w:div w:id="22363281">
                          <w:marLeft w:val="0"/>
                          <w:marRight w:val="0"/>
                          <w:marTop w:val="0"/>
                          <w:marBottom w:val="0"/>
                          <w:divBdr>
                            <w:top w:val="none" w:sz="0" w:space="0" w:color="auto"/>
                            <w:left w:val="none" w:sz="0" w:space="0" w:color="auto"/>
                            <w:bottom w:val="none" w:sz="0" w:space="0" w:color="auto"/>
                            <w:right w:val="none" w:sz="0" w:space="0" w:color="auto"/>
                          </w:divBdr>
                          <w:divsChild>
                            <w:div w:id="1352145585">
                              <w:marLeft w:val="1187"/>
                              <w:marRight w:val="0"/>
                              <w:marTop w:val="0"/>
                              <w:marBottom w:val="0"/>
                              <w:divBdr>
                                <w:top w:val="none" w:sz="0" w:space="0" w:color="auto"/>
                                <w:left w:val="none" w:sz="0" w:space="0" w:color="auto"/>
                                <w:bottom w:val="none" w:sz="0" w:space="0" w:color="auto"/>
                                <w:right w:val="none" w:sz="0" w:space="0" w:color="auto"/>
                              </w:divBdr>
                              <w:divsChild>
                                <w:div w:id="61919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208395">
          <w:marLeft w:val="0"/>
          <w:marRight w:val="0"/>
          <w:marTop w:val="0"/>
          <w:marBottom w:val="0"/>
          <w:divBdr>
            <w:top w:val="none" w:sz="0" w:space="0" w:color="auto"/>
            <w:left w:val="none" w:sz="0" w:space="0" w:color="auto"/>
            <w:bottom w:val="none" w:sz="0" w:space="0" w:color="auto"/>
            <w:right w:val="none" w:sz="0" w:space="0" w:color="auto"/>
          </w:divBdr>
          <w:divsChild>
            <w:div w:id="1718503052">
              <w:marLeft w:val="0"/>
              <w:marRight w:val="0"/>
              <w:marTop w:val="0"/>
              <w:marBottom w:val="0"/>
              <w:divBdr>
                <w:top w:val="none" w:sz="0" w:space="0" w:color="auto"/>
                <w:left w:val="none" w:sz="0" w:space="0" w:color="auto"/>
                <w:bottom w:val="none" w:sz="0" w:space="0" w:color="auto"/>
                <w:right w:val="none" w:sz="0" w:space="0" w:color="auto"/>
              </w:divBdr>
              <w:divsChild>
                <w:div w:id="1038942377">
                  <w:marLeft w:val="0"/>
                  <w:marRight w:val="0"/>
                  <w:marTop w:val="0"/>
                  <w:marBottom w:val="0"/>
                  <w:divBdr>
                    <w:top w:val="none" w:sz="0" w:space="0" w:color="auto"/>
                    <w:left w:val="none" w:sz="0" w:space="0" w:color="auto"/>
                    <w:bottom w:val="none" w:sz="0" w:space="0" w:color="auto"/>
                    <w:right w:val="none" w:sz="0" w:space="0" w:color="auto"/>
                  </w:divBdr>
                  <w:divsChild>
                    <w:div w:id="1034887122">
                      <w:marLeft w:val="0"/>
                      <w:marRight w:val="0"/>
                      <w:marTop w:val="0"/>
                      <w:marBottom w:val="0"/>
                      <w:divBdr>
                        <w:top w:val="none" w:sz="0" w:space="0" w:color="auto"/>
                        <w:left w:val="none" w:sz="0" w:space="0" w:color="auto"/>
                        <w:bottom w:val="none" w:sz="0" w:space="0" w:color="auto"/>
                        <w:right w:val="none" w:sz="0" w:space="0" w:color="auto"/>
                      </w:divBdr>
                      <w:divsChild>
                        <w:div w:id="571816569">
                          <w:marLeft w:val="0"/>
                          <w:marRight w:val="0"/>
                          <w:marTop w:val="0"/>
                          <w:marBottom w:val="0"/>
                          <w:divBdr>
                            <w:top w:val="none" w:sz="0" w:space="0" w:color="auto"/>
                            <w:left w:val="none" w:sz="0" w:space="0" w:color="auto"/>
                            <w:bottom w:val="none" w:sz="0" w:space="0" w:color="auto"/>
                            <w:right w:val="none" w:sz="0" w:space="0" w:color="auto"/>
                          </w:divBdr>
                          <w:divsChild>
                            <w:div w:id="188295405">
                              <w:marLeft w:val="0"/>
                              <w:marRight w:val="0"/>
                              <w:marTop w:val="0"/>
                              <w:marBottom w:val="0"/>
                              <w:divBdr>
                                <w:top w:val="none" w:sz="0" w:space="0" w:color="auto"/>
                                <w:left w:val="none" w:sz="0" w:space="0" w:color="auto"/>
                                <w:bottom w:val="none" w:sz="0" w:space="0" w:color="auto"/>
                                <w:right w:val="none" w:sz="0" w:space="0" w:color="auto"/>
                              </w:divBdr>
                              <w:divsChild>
                                <w:div w:id="248083423">
                                  <w:marLeft w:val="0"/>
                                  <w:marRight w:val="0"/>
                                  <w:marTop w:val="0"/>
                                  <w:marBottom w:val="0"/>
                                  <w:divBdr>
                                    <w:top w:val="none" w:sz="0" w:space="0" w:color="auto"/>
                                    <w:left w:val="none" w:sz="0" w:space="0" w:color="auto"/>
                                    <w:bottom w:val="none" w:sz="0" w:space="0" w:color="auto"/>
                                    <w:right w:val="none" w:sz="0" w:space="0" w:color="auto"/>
                                  </w:divBdr>
                                  <w:divsChild>
                                    <w:div w:id="628165900">
                                      <w:marLeft w:val="0"/>
                                      <w:marRight w:val="0"/>
                                      <w:marTop w:val="0"/>
                                      <w:marBottom w:val="0"/>
                                      <w:divBdr>
                                        <w:top w:val="none" w:sz="0" w:space="0" w:color="auto"/>
                                        <w:left w:val="none" w:sz="0" w:space="0" w:color="auto"/>
                                        <w:bottom w:val="none" w:sz="0" w:space="0" w:color="auto"/>
                                        <w:right w:val="none" w:sz="0" w:space="0" w:color="auto"/>
                                      </w:divBdr>
                                    </w:div>
                                  </w:divsChild>
                                </w:div>
                                <w:div w:id="1947689946">
                                  <w:marLeft w:val="0"/>
                                  <w:marRight w:val="0"/>
                                  <w:marTop w:val="0"/>
                                  <w:marBottom w:val="0"/>
                                  <w:divBdr>
                                    <w:top w:val="none" w:sz="0" w:space="0" w:color="auto"/>
                                    <w:left w:val="none" w:sz="0" w:space="0" w:color="auto"/>
                                    <w:bottom w:val="none" w:sz="0" w:space="0" w:color="auto"/>
                                    <w:right w:val="none" w:sz="0" w:space="0" w:color="auto"/>
                                  </w:divBdr>
                                  <w:divsChild>
                                    <w:div w:id="1336614417">
                                      <w:marLeft w:val="0"/>
                                      <w:marRight w:val="0"/>
                                      <w:marTop w:val="0"/>
                                      <w:marBottom w:val="0"/>
                                      <w:divBdr>
                                        <w:top w:val="none" w:sz="0" w:space="0" w:color="auto"/>
                                        <w:left w:val="none" w:sz="0" w:space="0" w:color="auto"/>
                                        <w:bottom w:val="none" w:sz="0" w:space="0" w:color="auto"/>
                                        <w:right w:val="none" w:sz="0" w:space="0" w:color="auto"/>
                                      </w:divBdr>
                                    </w:div>
                                  </w:divsChild>
                                </w:div>
                                <w:div w:id="701518461">
                                  <w:marLeft w:val="0"/>
                                  <w:marRight w:val="0"/>
                                  <w:marTop w:val="0"/>
                                  <w:marBottom w:val="0"/>
                                  <w:divBdr>
                                    <w:top w:val="none" w:sz="0" w:space="0" w:color="auto"/>
                                    <w:left w:val="none" w:sz="0" w:space="0" w:color="auto"/>
                                    <w:bottom w:val="none" w:sz="0" w:space="0" w:color="auto"/>
                                    <w:right w:val="none" w:sz="0" w:space="0" w:color="auto"/>
                                  </w:divBdr>
                                  <w:divsChild>
                                    <w:div w:id="1508909930">
                                      <w:marLeft w:val="0"/>
                                      <w:marRight w:val="0"/>
                                      <w:marTop w:val="0"/>
                                      <w:marBottom w:val="0"/>
                                      <w:divBdr>
                                        <w:top w:val="none" w:sz="0" w:space="0" w:color="auto"/>
                                        <w:left w:val="none" w:sz="0" w:space="0" w:color="auto"/>
                                        <w:bottom w:val="none" w:sz="0" w:space="0" w:color="auto"/>
                                        <w:right w:val="none" w:sz="0" w:space="0" w:color="auto"/>
                                      </w:divBdr>
                                    </w:div>
                                  </w:divsChild>
                                </w:div>
                                <w:div w:id="1730567832">
                                  <w:marLeft w:val="0"/>
                                  <w:marRight w:val="0"/>
                                  <w:marTop w:val="0"/>
                                  <w:marBottom w:val="0"/>
                                  <w:divBdr>
                                    <w:top w:val="none" w:sz="0" w:space="0" w:color="auto"/>
                                    <w:left w:val="none" w:sz="0" w:space="0" w:color="auto"/>
                                    <w:bottom w:val="none" w:sz="0" w:space="0" w:color="auto"/>
                                    <w:right w:val="none" w:sz="0" w:space="0" w:color="auto"/>
                                  </w:divBdr>
                                  <w:divsChild>
                                    <w:div w:id="594097292">
                                      <w:marLeft w:val="0"/>
                                      <w:marRight w:val="0"/>
                                      <w:marTop w:val="0"/>
                                      <w:marBottom w:val="0"/>
                                      <w:divBdr>
                                        <w:top w:val="none" w:sz="0" w:space="0" w:color="auto"/>
                                        <w:left w:val="none" w:sz="0" w:space="0" w:color="auto"/>
                                        <w:bottom w:val="none" w:sz="0" w:space="0" w:color="auto"/>
                                        <w:right w:val="none" w:sz="0" w:space="0" w:color="auto"/>
                                      </w:divBdr>
                                    </w:div>
                                  </w:divsChild>
                                </w:div>
                                <w:div w:id="1853759879">
                                  <w:marLeft w:val="0"/>
                                  <w:marRight w:val="0"/>
                                  <w:marTop w:val="0"/>
                                  <w:marBottom w:val="0"/>
                                  <w:divBdr>
                                    <w:top w:val="none" w:sz="0" w:space="0" w:color="auto"/>
                                    <w:left w:val="none" w:sz="0" w:space="0" w:color="auto"/>
                                    <w:bottom w:val="none" w:sz="0" w:space="0" w:color="auto"/>
                                    <w:right w:val="none" w:sz="0" w:space="0" w:color="auto"/>
                                  </w:divBdr>
                                  <w:divsChild>
                                    <w:div w:id="348216730">
                                      <w:marLeft w:val="0"/>
                                      <w:marRight w:val="0"/>
                                      <w:marTop w:val="0"/>
                                      <w:marBottom w:val="0"/>
                                      <w:divBdr>
                                        <w:top w:val="none" w:sz="0" w:space="0" w:color="auto"/>
                                        <w:left w:val="none" w:sz="0" w:space="0" w:color="auto"/>
                                        <w:bottom w:val="none" w:sz="0" w:space="0" w:color="auto"/>
                                        <w:right w:val="none" w:sz="0" w:space="0" w:color="auto"/>
                                      </w:divBdr>
                                    </w:div>
                                  </w:divsChild>
                                </w:div>
                                <w:div w:id="1139031418">
                                  <w:marLeft w:val="0"/>
                                  <w:marRight w:val="0"/>
                                  <w:marTop w:val="0"/>
                                  <w:marBottom w:val="0"/>
                                  <w:divBdr>
                                    <w:top w:val="none" w:sz="0" w:space="0" w:color="auto"/>
                                    <w:left w:val="none" w:sz="0" w:space="0" w:color="auto"/>
                                    <w:bottom w:val="none" w:sz="0" w:space="0" w:color="auto"/>
                                    <w:right w:val="none" w:sz="0" w:space="0" w:color="auto"/>
                                  </w:divBdr>
                                  <w:divsChild>
                                    <w:div w:id="130281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989419">
      <w:bodyDiv w:val="1"/>
      <w:marLeft w:val="0"/>
      <w:marRight w:val="0"/>
      <w:marTop w:val="0"/>
      <w:marBottom w:val="0"/>
      <w:divBdr>
        <w:top w:val="none" w:sz="0" w:space="0" w:color="auto"/>
        <w:left w:val="none" w:sz="0" w:space="0" w:color="auto"/>
        <w:bottom w:val="none" w:sz="0" w:space="0" w:color="auto"/>
        <w:right w:val="none" w:sz="0" w:space="0" w:color="auto"/>
      </w:divBdr>
      <w:divsChild>
        <w:div w:id="1082292186">
          <w:marLeft w:val="0"/>
          <w:marRight w:val="0"/>
          <w:marTop w:val="0"/>
          <w:marBottom w:val="0"/>
          <w:divBdr>
            <w:top w:val="none" w:sz="0" w:space="0" w:color="auto"/>
            <w:left w:val="none" w:sz="0" w:space="0" w:color="auto"/>
            <w:bottom w:val="none" w:sz="0" w:space="0" w:color="auto"/>
            <w:right w:val="none" w:sz="0" w:space="0" w:color="auto"/>
          </w:divBdr>
          <w:divsChild>
            <w:div w:id="1573659799">
              <w:marLeft w:val="0"/>
              <w:marRight w:val="0"/>
              <w:marTop w:val="0"/>
              <w:marBottom w:val="0"/>
              <w:divBdr>
                <w:top w:val="none" w:sz="0" w:space="0" w:color="auto"/>
                <w:left w:val="none" w:sz="0" w:space="0" w:color="auto"/>
                <w:bottom w:val="none" w:sz="0" w:space="0" w:color="auto"/>
                <w:right w:val="none" w:sz="0" w:space="0" w:color="auto"/>
              </w:divBdr>
              <w:divsChild>
                <w:div w:id="1527015013">
                  <w:marLeft w:val="0"/>
                  <w:marRight w:val="0"/>
                  <w:marTop w:val="0"/>
                  <w:marBottom w:val="0"/>
                  <w:divBdr>
                    <w:top w:val="none" w:sz="0" w:space="0" w:color="auto"/>
                    <w:left w:val="none" w:sz="0" w:space="0" w:color="auto"/>
                    <w:bottom w:val="none" w:sz="0" w:space="0" w:color="auto"/>
                    <w:right w:val="none" w:sz="0" w:space="0" w:color="auto"/>
                  </w:divBdr>
                  <w:divsChild>
                    <w:div w:id="61411341">
                      <w:marLeft w:val="0"/>
                      <w:marRight w:val="0"/>
                      <w:marTop w:val="0"/>
                      <w:marBottom w:val="0"/>
                      <w:divBdr>
                        <w:top w:val="none" w:sz="0" w:space="0" w:color="auto"/>
                        <w:left w:val="none" w:sz="0" w:space="0" w:color="auto"/>
                        <w:bottom w:val="none" w:sz="0" w:space="0" w:color="auto"/>
                        <w:right w:val="none" w:sz="0" w:space="0" w:color="auto"/>
                      </w:divBdr>
                      <w:divsChild>
                        <w:div w:id="1279751440">
                          <w:marLeft w:val="1187"/>
                          <w:marRight w:val="0"/>
                          <w:marTop w:val="0"/>
                          <w:marBottom w:val="0"/>
                          <w:divBdr>
                            <w:top w:val="none" w:sz="0" w:space="0" w:color="auto"/>
                            <w:left w:val="none" w:sz="0" w:space="0" w:color="auto"/>
                            <w:bottom w:val="none" w:sz="0" w:space="0" w:color="auto"/>
                            <w:right w:val="none" w:sz="0" w:space="0" w:color="auto"/>
                          </w:divBdr>
                          <w:divsChild>
                            <w:div w:id="2030252474">
                              <w:marLeft w:val="0"/>
                              <w:marRight w:val="0"/>
                              <w:marTop w:val="0"/>
                              <w:marBottom w:val="0"/>
                              <w:divBdr>
                                <w:top w:val="none" w:sz="0" w:space="0" w:color="auto"/>
                                <w:left w:val="none" w:sz="0" w:space="0" w:color="auto"/>
                                <w:bottom w:val="none" w:sz="0" w:space="0" w:color="auto"/>
                                <w:right w:val="none" w:sz="0" w:space="0" w:color="auto"/>
                              </w:divBdr>
                              <w:divsChild>
                                <w:div w:id="994801492">
                                  <w:marLeft w:val="0"/>
                                  <w:marRight w:val="0"/>
                                  <w:marTop w:val="0"/>
                                  <w:marBottom w:val="0"/>
                                  <w:divBdr>
                                    <w:top w:val="none" w:sz="0" w:space="0" w:color="auto"/>
                                    <w:left w:val="none" w:sz="0" w:space="0" w:color="auto"/>
                                    <w:bottom w:val="none" w:sz="0" w:space="0" w:color="auto"/>
                                    <w:right w:val="none" w:sz="0" w:space="0" w:color="auto"/>
                                  </w:divBdr>
                                  <w:divsChild>
                                    <w:div w:id="1102410438">
                                      <w:marLeft w:val="0"/>
                                      <w:marRight w:val="0"/>
                                      <w:marTop w:val="0"/>
                                      <w:marBottom w:val="0"/>
                                      <w:divBdr>
                                        <w:top w:val="none" w:sz="0" w:space="0" w:color="auto"/>
                                        <w:left w:val="none" w:sz="0" w:space="0" w:color="auto"/>
                                        <w:bottom w:val="none" w:sz="0" w:space="0" w:color="auto"/>
                                        <w:right w:val="none" w:sz="0" w:space="0" w:color="auto"/>
                                      </w:divBdr>
                                      <w:divsChild>
                                        <w:div w:id="1490902522">
                                          <w:marLeft w:val="0"/>
                                          <w:marRight w:val="0"/>
                                          <w:marTop w:val="0"/>
                                          <w:marBottom w:val="0"/>
                                          <w:divBdr>
                                            <w:top w:val="none" w:sz="0" w:space="0" w:color="auto"/>
                                            <w:left w:val="none" w:sz="0" w:space="0" w:color="auto"/>
                                            <w:bottom w:val="none" w:sz="0" w:space="0" w:color="auto"/>
                                            <w:right w:val="none" w:sz="0" w:space="0" w:color="auto"/>
                                          </w:divBdr>
                                          <w:divsChild>
                                            <w:div w:id="1580867932">
                                              <w:marLeft w:val="0"/>
                                              <w:marRight w:val="0"/>
                                              <w:marTop w:val="0"/>
                                              <w:marBottom w:val="0"/>
                                              <w:divBdr>
                                                <w:top w:val="none" w:sz="0" w:space="0" w:color="auto"/>
                                                <w:left w:val="none" w:sz="0" w:space="0" w:color="auto"/>
                                                <w:bottom w:val="none" w:sz="0" w:space="0" w:color="auto"/>
                                                <w:right w:val="none" w:sz="0" w:space="0" w:color="auto"/>
                                              </w:divBdr>
                                            </w:div>
                                          </w:divsChild>
                                        </w:div>
                                        <w:div w:id="382096488">
                                          <w:marLeft w:val="0"/>
                                          <w:marRight w:val="0"/>
                                          <w:marTop w:val="0"/>
                                          <w:marBottom w:val="0"/>
                                          <w:divBdr>
                                            <w:top w:val="none" w:sz="0" w:space="0" w:color="auto"/>
                                            <w:left w:val="none" w:sz="0" w:space="0" w:color="auto"/>
                                            <w:bottom w:val="none" w:sz="0" w:space="0" w:color="auto"/>
                                            <w:right w:val="none" w:sz="0" w:space="0" w:color="auto"/>
                                          </w:divBdr>
                                          <w:divsChild>
                                            <w:div w:id="181286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0729938">
          <w:marLeft w:val="0"/>
          <w:marRight w:val="0"/>
          <w:marTop w:val="0"/>
          <w:marBottom w:val="0"/>
          <w:divBdr>
            <w:top w:val="none" w:sz="0" w:space="0" w:color="auto"/>
            <w:left w:val="none" w:sz="0" w:space="0" w:color="auto"/>
            <w:bottom w:val="none" w:sz="0" w:space="0" w:color="auto"/>
            <w:right w:val="none" w:sz="0" w:space="0" w:color="auto"/>
          </w:divBdr>
          <w:divsChild>
            <w:div w:id="1715157193">
              <w:marLeft w:val="0"/>
              <w:marRight w:val="0"/>
              <w:marTop w:val="0"/>
              <w:marBottom w:val="0"/>
              <w:divBdr>
                <w:top w:val="none" w:sz="0" w:space="0" w:color="auto"/>
                <w:left w:val="none" w:sz="0" w:space="0" w:color="auto"/>
                <w:bottom w:val="none" w:sz="0" w:space="0" w:color="auto"/>
                <w:right w:val="none" w:sz="0" w:space="0" w:color="auto"/>
              </w:divBdr>
              <w:divsChild>
                <w:div w:id="176700503">
                  <w:marLeft w:val="0"/>
                  <w:marRight w:val="0"/>
                  <w:marTop w:val="0"/>
                  <w:marBottom w:val="0"/>
                  <w:divBdr>
                    <w:top w:val="none" w:sz="0" w:space="0" w:color="auto"/>
                    <w:left w:val="none" w:sz="0" w:space="0" w:color="auto"/>
                    <w:bottom w:val="none" w:sz="0" w:space="0" w:color="auto"/>
                    <w:right w:val="none" w:sz="0" w:space="0" w:color="auto"/>
                  </w:divBdr>
                  <w:divsChild>
                    <w:div w:id="1282617257">
                      <w:marLeft w:val="0"/>
                      <w:marRight w:val="0"/>
                      <w:marTop w:val="0"/>
                      <w:marBottom w:val="0"/>
                      <w:divBdr>
                        <w:top w:val="none" w:sz="0" w:space="0" w:color="auto"/>
                        <w:left w:val="none" w:sz="0" w:space="0" w:color="auto"/>
                        <w:bottom w:val="none" w:sz="0" w:space="0" w:color="auto"/>
                        <w:right w:val="none" w:sz="0" w:space="0" w:color="auto"/>
                      </w:divBdr>
                      <w:divsChild>
                        <w:div w:id="490146475">
                          <w:marLeft w:val="0"/>
                          <w:marRight w:val="0"/>
                          <w:marTop w:val="0"/>
                          <w:marBottom w:val="0"/>
                          <w:divBdr>
                            <w:top w:val="none" w:sz="0" w:space="0" w:color="auto"/>
                            <w:left w:val="none" w:sz="0" w:space="0" w:color="auto"/>
                            <w:bottom w:val="none" w:sz="0" w:space="0" w:color="auto"/>
                            <w:right w:val="none" w:sz="0" w:space="0" w:color="auto"/>
                          </w:divBdr>
                          <w:divsChild>
                            <w:div w:id="1426459993">
                              <w:marLeft w:val="0"/>
                              <w:marRight w:val="0"/>
                              <w:marTop w:val="0"/>
                              <w:marBottom w:val="0"/>
                              <w:divBdr>
                                <w:top w:val="none" w:sz="0" w:space="0" w:color="auto"/>
                                <w:left w:val="none" w:sz="0" w:space="0" w:color="auto"/>
                                <w:bottom w:val="none" w:sz="0" w:space="0" w:color="auto"/>
                                <w:right w:val="none" w:sz="0" w:space="0" w:color="auto"/>
                              </w:divBdr>
                              <w:divsChild>
                                <w:div w:id="73286466">
                                  <w:marLeft w:val="1187"/>
                                  <w:marRight w:val="0"/>
                                  <w:marTop w:val="0"/>
                                  <w:marBottom w:val="0"/>
                                  <w:divBdr>
                                    <w:top w:val="none" w:sz="0" w:space="0" w:color="auto"/>
                                    <w:left w:val="none" w:sz="0" w:space="0" w:color="auto"/>
                                    <w:bottom w:val="none" w:sz="0" w:space="0" w:color="auto"/>
                                    <w:right w:val="none" w:sz="0" w:space="0" w:color="auto"/>
                                  </w:divBdr>
                                  <w:divsChild>
                                    <w:div w:id="1020165469">
                                      <w:marLeft w:val="0"/>
                                      <w:marRight w:val="0"/>
                                      <w:marTop w:val="0"/>
                                      <w:marBottom w:val="0"/>
                                      <w:divBdr>
                                        <w:top w:val="none" w:sz="0" w:space="0" w:color="auto"/>
                                        <w:left w:val="none" w:sz="0" w:space="0" w:color="auto"/>
                                        <w:bottom w:val="none" w:sz="0" w:space="0" w:color="auto"/>
                                        <w:right w:val="none" w:sz="0" w:space="0" w:color="auto"/>
                                      </w:divBdr>
                                      <w:divsChild>
                                        <w:div w:id="1661082474">
                                          <w:marLeft w:val="0"/>
                                          <w:marRight w:val="0"/>
                                          <w:marTop w:val="0"/>
                                          <w:marBottom w:val="0"/>
                                          <w:divBdr>
                                            <w:top w:val="none" w:sz="0" w:space="0" w:color="auto"/>
                                            <w:left w:val="none" w:sz="0" w:space="0" w:color="auto"/>
                                            <w:bottom w:val="none" w:sz="0" w:space="0" w:color="auto"/>
                                            <w:right w:val="none" w:sz="0" w:space="0" w:color="auto"/>
                                          </w:divBdr>
                                          <w:divsChild>
                                            <w:div w:id="24669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423548">
                              <w:marLeft w:val="0"/>
                              <w:marRight w:val="0"/>
                              <w:marTop w:val="0"/>
                              <w:marBottom w:val="0"/>
                              <w:divBdr>
                                <w:top w:val="none" w:sz="0" w:space="0" w:color="auto"/>
                                <w:left w:val="none" w:sz="0" w:space="0" w:color="auto"/>
                                <w:bottom w:val="none" w:sz="0" w:space="0" w:color="auto"/>
                                <w:right w:val="none" w:sz="0" w:space="0" w:color="auto"/>
                              </w:divBdr>
                              <w:divsChild>
                                <w:div w:id="1569420084">
                                  <w:marLeft w:val="1187"/>
                                  <w:marRight w:val="0"/>
                                  <w:marTop w:val="0"/>
                                  <w:marBottom w:val="0"/>
                                  <w:divBdr>
                                    <w:top w:val="none" w:sz="0" w:space="0" w:color="auto"/>
                                    <w:left w:val="none" w:sz="0" w:space="0" w:color="auto"/>
                                    <w:bottom w:val="none" w:sz="0" w:space="0" w:color="auto"/>
                                    <w:right w:val="none" w:sz="0" w:space="0" w:color="auto"/>
                                  </w:divBdr>
                                  <w:divsChild>
                                    <w:div w:id="63302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681110">
              <w:marLeft w:val="0"/>
              <w:marRight w:val="0"/>
              <w:marTop w:val="0"/>
              <w:marBottom w:val="0"/>
              <w:divBdr>
                <w:top w:val="none" w:sz="0" w:space="0" w:color="auto"/>
                <w:left w:val="none" w:sz="0" w:space="0" w:color="auto"/>
                <w:bottom w:val="none" w:sz="0" w:space="0" w:color="auto"/>
                <w:right w:val="none" w:sz="0" w:space="0" w:color="auto"/>
              </w:divBdr>
              <w:divsChild>
                <w:div w:id="532422100">
                  <w:marLeft w:val="0"/>
                  <w:marRight w:val="0"/>
                  <w:marTop w:val="0"/>
                  <w:marBottom w:val="0"/>
                  <w:divBdr>
                    <w:top w:val="none" w:sz="0" w:space="0" w:color="auto"/>
                    <w:left w:val="none" w:sz="0" w:space="0" w:color="auto"/>
                    <w:bottom w:val="none" w:sz="0" w:space="0" w:color="auto"/>
                    <w:right w:val="none" w:sz="0" w:space="0" w:color="auto"/>
                  </w:divBdr>
                  <w:divsChild>
                    <w:div w:id="143546568">
                      <w:marLeft w:val="0"/>
                      <w:marRight w:val="0"/>
                      <w:marTop w:val="0"/>
                      <w:marBottom w:val="0"/>
                      <w:divBdr>
                        <w:top w:val="none" w:sz="0" w:space="0" w:color="auto"/>
                        <w:left w:val="none" w:sz="0" w:space="0" w:color="auto"/>
                        <w:bottom w:val="none" w:sz="0" w:space="0" w:color="auto"/>
                        <w:right w:val="none" w:sz="0" w:space="0" w:color="auto"/>
                      </w:divBdr>
                      <w:divsChild>
                        <w:div w:id="2045401548">
                          <w:marLeft w:val="0"/>
                          <w:marRight w:val="0"/>
                          <w:marTop w:val="0"/>
                          <w:marBottom w:val="0"/>
                          <w:divBdr>
                            <w:top w:val="none" w:sz="0" w:space="0" w:color="auto"/>
                            <w:left w:val="none" w:sz="0" w:space="0" w:color="auto"/>
                            <w:bottom w:val="none" w:sz="0" w:space="0" w:color="auto"/>
                            <w:right w:val="none" w:sz="0" w:space="0" w:color="auto"/>
                          </w:divBdr>
                          <w:divsChild>
                            <w:div w:id="1548294069">
                              <w:marLeft w:val="0"/>
                              <w:marRight w:val="0"/>
                              <w:marTop w:val="0"/>
                              <w:marBottom w:val="0"/>
                              <w:divBdr>
                                <w:top w:val="none" w:sz="0" w:space="0" w:color="auto"/>
                                <w:left w:val="none" w:sz="0" w:space="0" w:color="auto"/>
                                <w:bottom w:val="none" w:sz="0" w:space="0" w:color="auto"/>
                                <w:right w:val="none" w:sz="0" w:space="0" w:color="auto"/>
                              </w:divBdr>
                              <w:divsChild>
                                <w:div w:id="135882905">
                                  <w:marLeft w:val="0"/>
                                  <w:marRight w:val="0"/>
                                  <w:marTop w:val="0"/>
                                  <w:marBottom w:val="0"/>
                                  <w:divBdr>
                                    <w:top w:val="none" w:sz="0" w:space="0" w:color="auto"/>
                                    <w:left w:val="none" w:sz="0" w:space="0" w:color="auto"/>
                                    <w:bottom w:val="none" w:sz="0" w:space="0" w:color="auto"/>
                                    <w:right w:val="none" w:sz="0" w:space="0" w:color="auto"/>
                                  </w:divBdr>
                                  <w:divsChild>
                                    <w:div w:id="1050810460">
                                      <w:marLeft w:val="0"/>
                                      <w:marRight w:val="0"/>
                                      <w:marTop w:val="0"/>
                                      <w:marBottom w:val="0"/>
                                      <w:divBdr>
                                        <w:top w:val="none" w:sz="0" w:space="0" w:color="auto"/>
                                        <w:left w:val="none" w:sz="0" w:space="0" w:color="auto"/>
                                        <w:bottom w:val="none" w:sz="0" w:space="0" w:color="auto"/>
                                        <w:right w:val="none" w:sz="0" w:space="0" w:color="auto"/>
                                      </w:divBdr>
                                    </w:div>
                                    <w:div w:id="2136217085">
                                      <w:marLeft w:val="0"/>
                                      <w:marRight w:val="0"/>
                                      <w:marTop w:val="0"/>
                                      <w:marBottom w:val="0"/>
                                      <w:divBdr>
                                        <w:top w:val="none" w:sz="0" w:space="0" w:color="auto"/>
                                        <w:left w:val="none" w:sz="0" w:space="0" w:color="auto"/>
                                        <w:bottom w:val="none" w:sz="0" w:space="0" w:color="auto"/>
                                        <w:right w:val="none" w:sz="0" w:space="0" w:color="auto"/>
                                      </w:divBdr>
                                      <w:divsChild>
                                        <w:div w:id="520509546">
                                          <w:marLeft w:val="0"/>
                                          <w:marRight w:val="0"/>
                                          <w:marTop w:val="0"/>
                                          <w:marBottom w:val="0"/>
                                          <w:divBdr>
                                            <w:top w:val="none" w:sz="0" w:space="0" w:color="auto"/>
                                            <w:left w:val="none" w:sz="0" w:space="0" w:color="auto"/>
                                            <w:bottom w:val="none" w:sz="0" w:space="0" w:color="auto"/>
                                            <w:right w:val="none" w:sz="0" w:space="0" w:color="auto"/>
                                          </w:divBdr>
                                        </w:div>
                                      </w:divsChild>
                                    </w:div>
                                    <w:div w:id="205871515">
                                      <w:marLeft w:val="0"/>
                                      <w:marRight w:val="0"/>
                                      <w:marTop w:val="0"/>
                                      <w:marBottom w:val="0"/>
                                      <w:divBdr>
                                        <w:top w:val="none" w:sz="0" w:space="0" w:color="auto"/>
                                        <w:left w:val="none" w:sz="0" w:space="0" w:color="auto"/>
                                        <w:bottom w:val="none" w:sz="0" w:space="0" w:color="auto"/>
                                        <w:right w:val="none" w:sz="0" w:space="0" w:color="auto"/>
                                      </w:divBdr>
                                    </w:div>
                                    <w:div w:id="694385426">
                                      <w:marLeft w:val="0"/>
                                      <w:marRight w:val="0"/>
                                      <w:marTop w:val="0"/>
                                      <w:marBottom w:val="0"/>
                                      <w:divBdr>
                                        <w:top w:val="none" w:sz="0" w:space="0" w:color="auto"/>
                                        <w:left w:val="none" w:sz="0" w:space="0" w:color="auto"/>
                                        <w:bottom w:val="none" w:sz="0" w:space="0" w:color="auto"/>
                                        <w:right w:val="none" w:sz="0" w:space="0" w:color="auto"/>
                                      </w:divBdr>
                                      <w:divsChild>
                                        <w:div w:id="689531636">
                                          <w:marLeft w:val="0"/>
                                          <w:marRight w:val="0"/>
                                          <w:marTop w:val="0"/>
                                          <w:marBottom w:val="0"/>
                                          <w:divBdr>
                                            <w:top w:val="none" w:sz="0" w:space="0" w:color="auto"/>
                                            <w:left w:val="none" w:sz="0" w:space="0" w:color="auto"/>
                                            <w:bottom w:val="none" w:sz="0" w:space="0" w:color="auto"/>
                                            <w:right w:val="none" w:sz="0" w:space="0" w:color="auto"/>
                                          </w:divBdr>
                                        </w:div>
                                      </w:divsChild>
                                    </w:div>
                                    <w:div w:id="259921169">
                                      <w:marLeft w:val="0"/>
                                      <w:marRight w:val="0"/>
                                      <w:marTop w:val="0"/>
                                      <w:marBottom w:val="0"/>
                                      <w:divBdr>
                                        <w:top w:val="none" w:sz="0" w:space="0" w:color="auto"/>
                                        <w:left w:val="none" w:sz="0" w:space="0" w:color="auto"/>
                                        <w:bottom w:val="none" w:sz="0" w:space="0" w:color="auto"/>
                                        <w:right w:val="none" w:sz="0" w:space="0" w:color="auto"/>
                                      </w:divBdr>
                                    </w:div>
                                    <w:div w:id="1211579202">
                                      <w:marLeft w:val="0"/>
                                      <w:marRight w:val="0"/>
                                      <w:marTop w:val="0"/>
                                      <w:marBottom w:val="0"/>
                                      <w:divBdr>
                                        <w:top w:val="none" w:sz="0" w:space="0" w:color="auto"/>
                                        <w:left w:val="none" w:sz="0" w:space="0" w:color="auto"/>
                                        <w:bottom w:val="none" w:sz="0" w:space="0" w:color="auto"/>
                                        <w:right w:val="none" w:sz="0" w:space="0" w:color="auto"/>
                                      </w:divBdr>
                                      <w:divsChild>
                                        <w:div w:id="871655383">
                                          <w:marLeft w:val="0"/>
                                          <w:marRight w:val="0"/>
                                          <w:marTop w:val="0"/>
                                          <w:marBottom w:val="0"/>
                                          <w:divBdr>
                                            <w:top w:val="none" w:sz="0" w:space="0" w:color="auto"/>
                                            <w:left w:val="none" w:sz="0" w:space="0" w:color="auto"/>
                                            <w:bottom w:val="none" w:sz="0" w:space="0" w:color="auto"/>
                                            <w:right w:val="none" w:sz="0" w:space="0" w:color="auto"/>
                                          </w:divBdr>
                                        </w:div>
                                      </w:divsChild>
                                    </w:div>
                                    <w:div w:id="2122795398">
                                      <w:marLeft w:val="0"/>
                                      <w:marRight w:val="0"/>
                                      <w:marTop w:val="0"/>
                                      <w:marBottom w:val="0"/>
                                      <w:divBdr>
                                        <w:top w:val="none" w:sz="0" w:space="0" w:color="auto"/>
                                        <w:left w:val="none" w:sz="0" w:space="0" w:color="auto"/>
                                        <w:bottom w:val="none" w:sz="0" w:space="0" w:color="auto"/>
                                        <w:right w:val="none" w:sz="0" w:space="0" w:color="auto"/>
                                      </w:divBdr>
                                    </w:div>
                                    <w:div w:id="1167550357">
                                      <w:marLeft w:val="0"/>
                                      <w:marRight w:val="0"/>
                                      <w:marTop w:val="0"/>
                                      <w:marBottom w:val="0"/>
                                      <w:divBdr>
                                        <w:top w:val="none" w:sz="0" w:space="0" w:color="auto"/>
                                        <w:left w:val="none" w:sz="0" w:space="0" w:color="auto"/>
                                        <w:bottom w:val="none" w:sz="0" w:space="0" w:color="auto"/>
                                        <w:right w:val="none" w:sz="0" w:space="0" w:color="auto"/>
                                      </w:divBdr>
                                      <w:divsChild>
                                        <w:div w:id="620649453">
                                          <w:marLeft w:val="0"/>
                                          <w:marRight w:val="0"/>
                                          <w:marTop w:val="0"/>
                                          <w:marBottom w:val="0"/>
                                          <w:divBdr>
                                            <w:top w:val="none" w:sz="0" w:space="0" w:color="auto"/>
                                            <w:left w:val="none" w:sz="0" w:space="0" w:color="auto"/>
                                            <w:bottom w:val="none" w:sz="0" w:space="0" w:color="auto"/>
                                            <w:right w:val="none" w:sz="0" w:space="0" w:color="auto"/>
                                          </w:divBdr>
                                        </w:div>
                                      </w:divsChild>
                                    </w:div>
                                    <w:div w:id="1972900001">
                                      <w:marLeft w:val="0"/>
                                      <w:marRight w:val="0"/>
                                      <w:marTop w:val="0"/>
                                      <w:marBottom w:val="0"/>
                                      <w:divBdr>
                                        <w:top w:val="none" w:sz="0" w:space="0" w:color="auto"/>
                                        <w:left w:val="none" w:sz="0" w:space="0" w:color="auto"/>
                                        <w:bottom w:val="none" w:sz="0" w:space="0" w:color="auto"/>
                                        <w:right w:val="none" w:sz="0" w:space="0" w:color="auto"/>
                                      </w:divBdr>
                                    </w:div>
                                    <w:div w:id="1127089261">
                                      <w:marLeft w:val="0"/>
                                      <w:marRight w:val="0"/>
                                      <w:marTop w:val="0"/>
                                      <w:marBottom w:val="0"/>
                                      <w:divBdr>
                                        <w:top w:val="none" w:sz="0" w:space="0" w:color="auto"/>
                                        <w:left w:val="none" w:sz="0" w:space="0" w:color="auto"/>
                                        <w:bottom w:val="none" w:sz="0" w:space="0" w:color="auto"/>
                                        <w:right w:val="none" w:sz="0" w:space="0" w:color="auto"/>
                                      </w:divBdr>
                                      <w:divsChild>
                                        <w:div w:id="1882202456">
                                          <w:marLeft w:val="0"/>
                                          <w:marRight w:val="0"/>
                                          <w:marTop w:val="0"/>
                                          <w:marBottom w:val="0"/>
                                          <w:divBdr>
                                            <w:top w:val="none" w:sz="0" w:space="0" w:color="auto"/>
                                            <w:left w:val="none" w:sz="0" w:space="0" w:color="auto"/>
                                            <w:bottom w:val="none" w:sz="0" w:space="0" w:color="auto"/>
                                            <w:right w:val="none" w:sz="0" w:space="0" w:color="auto"/>
                                          </w:divBdr>
                                        </w:div>
                                      </w:divsChild>
                                    </w:div>
                                    <w:div w:id="1087921786">
                                      <w:marLeft w:val="0"/>
                                      <w:marRight w:val="0"/>
                                      <w:marTop w:val="0"/>
                                      <w:marBottom w:val="0"/>
                                      <w:divBdr>
                                        <w:top w:val="none" w:sz="0" w:space="0" w:color="auto"/>
                                        <w:left w:val="none" w:sz="0" w:space="0" w:color="auto"/>
                                        <w:bottom w:val="none" w:sz="0" w:space="0" w:color="auto"/>
                                        <w:right w:val="none" w:sz="0" w:space="0" w:color="auto"/>
                                      </w:divBdr>
                                    </w:div>
                                    <w:div w:id="1892769138">
                                      <w:marLeft w:val="0"/>
                                      <w:marRight w:val="0"/>
                                      <w:marTop w:val="0"/>
                                      <w:marBottom w:val="0"/>
                                      <w:divBdr>
                                        <w:top w:val="none" w:sz="0" w:space="0" w:color="auto"/>
                                        <w:left w:val="none" w:sz="0" w:space="0" w:color="auto"/>
                                        <w:bottom w:val="none" w:sz="0" w:space="0" w:color="auto"/>
                                        <w:right w:val="none" w:sz="0" w:space="0" w:color="auto"/>
                                      </w:divBdr>
                                      <w:divsChild>
                                        <w:div w:id="26863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7955616">
      <w:bodyDiv w:val="1"/>
      <w:marLeft w:val="0"/>
      <w:marRight w:val="0"/>
      <w:marTop w:val="0"/>
      <w:marBottom w:val="0"/>
      <w:divBdr>
        <w:top w:val="none" w:sz="0" w:space="0" w:color="auto"/>
        <w:left w:val="none" w:sz="0" w:space="0" w:color="auto"/>
        <w:bottom w:val="none" w:sz="0" w:space="0" w:color="auto"/>
        <w:right w:val="none" w:sz="0" w:space="0" w:color="auto"/>
      </w:divBdr>
      <w:divsChild>
        <w:div w:id="1247031859">
          <w:marLeft w:val="0"/>
          <w:marRight w:val="0"/>
          <w:marTop w:val="0"/>
          <w:marBottom w:val="0"/>
          <w:divBdr>
            <w:top w:val="none" w:sz="0" w:space="0" w:color="auto"/>
            <w:left w:val="none" w:sz="0" w:space="0" w:color="auto"/>
            <w:bottom w:val="none" w:sz="0" w:space="0" w:color="auto"/>
            <w:right w:val="none" w:sz="0" w:space="0" w:color="auto"/>
          </w:divBdr>
          <w:divsChild>
            <w:div w:id="1973052241">
              <w:marLeft w:val="0"/>
              <w:marRight w:val="0"/>
              <w:marTop w:val="0"/>
              <w:marBottom w:val="0"/>
              <w:divBdr>
                <w:top w:val="none" w:sz="0" w:space="0" w:color="auto"/>
                <w:left w:val="none" w:sz="0" w:space="0" w:color="auto"/>
                <w:bottom w:val="none" w:sz="0" w:space="0" w:color="auto"/>
                <w:right w:val="none" w:sz="0" w:space="0" w:color="auto"/>
              </w:divBdr>
              <w:divsChild>
                <w:div w:id="177736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8359">
          <w:marLeft w:val="0"/>
          <w:marRight w:val="0"/>
          <w:marTop w:val="0"/>
          <w:marBottom w:val="0"/>
          <w:divBdr>
            <w:top w:val="none" w:sz="0" w:space="0" w:color="auto"/>
            <w:left w:val="none" w:sz="0" w:space="0" w:color="auto"/>
            <w:bottom w:val="none" w:sz="0" w:space="0" w:color="auto"/>
            <w:right w:val="none" w:sz="0" w:space="0" w:color="auto"/>
          </w:divBdr>
          <w:divsChild>
            <w:div w:id="857235233">
              <w:marLeft w:val="0"/>
              <w:marRight w:val="0"/>
              <w:marTop w:val="0"/>
              <w:marBottom w:val="0"/>
              <w:divBdr>
                <w:top w:val="none" w:sz="0" w:space="0" w:color="auto"/>
                <w:left w:val="none" w:sz="0" w:space="0" w:color="auto"/>
                <w:bottom w:val="none" w:sz="0" w:space="0" w:color="auto"/>
                <w:right w:val="none" w:sz="0" w:space="0" w:color="auto"/>
              </w:divBdr>
              <w:divsChild>
                <w:div w:id="152779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074716">
      <w:bodyDiv w:val="1"/>
      <w:marLeft w:val="0"/>
      <w:marRight w:val="0"/>
      <w:marTop w:val="0"/>
      <w:marBottom w:val="0"/>
      <w:divBdr>
        <w:top w:val="none" w:sz="0" w:space="0" w:color="auto"/>
        <w:left w:val="none" w:sz="0" w:space="0" w:color="auto"/>
        <w:bottom w:val="none" w:sz="0" w:space="0" w:color="auto"/>
        <w:right w:val="none" w:sz="0" w:space="0" w:color="auto"/>
      </w:divBdr>
      <w:divsChild>
        <w:div w:id="204296265">
          <w:marLeft w:val="0"/>
          <w:marRight w:val="0"/>
          <w:marTop w:val="0"/>
          <w:marBottom w:val="0"/>
          <w:divBdr>
            <w:top w:val="none" w:sz="0" w:space="0" w:color="auto"/>
            <w:left w:val="none" w:sz="0" w:space="0" w:color="auto"/>
            <w:bottom w:val="none" w:sz="0" w:space="0" w:color="auto"/>
            <w:right w:val="none" w:sz="0" w:space="0" w:color="auto"/>
          </w:divBdr>
          <w:divsChild>
            <w:div w:id="1630816061">
              <w:marLeft w:val="0"/>
              <w:marRight w:val="0"/>
              <w:marTop w:val="0"/>
              <w:marBottom w:val="0"/>
              <w:divBdr>
                <w:top w:val="none" w:sz="0" w:space="0" w:color="auto"/>
                <w:left w:val="none" w:sz="0" w:space="0" w:color="auto"/>
                <w:bottom w:val="none" w:sz="0" w:space="0" w:color="auto"/>
                <w:right w:val="none" w:sz="0" w:space="0" w:color="auto"/>
              </w:divBdr>
              <w:divsChild>
                <w:div w:id="1355809891">
                  <w:marLeft w:val="0"/>
                  <w:marRight w:val="0"/>
                  <w:marTop w:val="0"/>
                  <w:marBottom w:val="0"/>
                  <w:divBdr>
                    <w:top w:val="none" w:sz="0" w:space="0" w:color="auto"/>
                    <w:left w:val="none" w:sz="0" w:space="0" w:color="auto"/>
                    <w:bottom w:val="none" w:sz="0" w:space="0" w:color="auto"/>
                    <w:right w:val="none" w:sz="0" w:space="0" w:color="auto"/>
                  </w:divBdr>
                  <w:divsChild>
                    <w:div w:id="1441876272">
                      <w:marLeft w:val="0"/>
                      <w:marRight w:val="0"/>
                      <w:marTop w:val="0"/>
                      <w:marBottom w:val="0"/>
                      <w:divBdr>
                        <w:top w:val="none" w:sz="0" w:space="0" w:color="auto"/>
                        <w:left w:val="none" w:sz="0" w:space="0" w:color="auto"/>
                        <w:bottom w:val="none" w:sz="0" w:space="0" w:color="auto"/>
                        <w:right w:val="none" w:sz="0" w:space="0" w:color="auto"/>
                      </w:divBdr>
                      <w:divsChild>
                        <w:div w:id="1882403532">
                          <w:marLeft w:val="1187"/>
                          <w:marRight w:val="0"/>
                          <w:marTop w:val="0"/>
                          <w:marBottom w:val="0"/>
                          <w:divBdr>
                            <w:top w:val="none" w:sz="0" w:space="0" w:color="auto"/>
                            <w:left w:val="none" w:sz="0" w:space="0" w:color="auto"/>
                            <w:bottom w:val="none" w:sz="0" w:space="0" w:color="auto"/>
                            <w:right w:val="none" w:sz="0" w:space="0" w:color="auto"/>
                          </w:divBdr>
                          <w:divsChild>
                            <w:div w:id="1358001376">
                              <w:marLeft w:val="0"/>
                              <w:marRight w:val="0"/>
                              <w:marTop w:val="0"/>
                              <w:marBottom w:val="0"/>
                              <w:divBdr>
                                <w:top w:val="none" w:sz="0" w:space="0" w:color="auto"/>
                                <w:left w:val="none" w:sz="0" w:space="0" w:color="auto"/>
                                <w:bottom w:val="none" w:sz="0" w:space="0" w:color="auto"/>
                                <w:right w:val="none" w:sz="0" w:space="0" w:color="auto"/>
                              </w:divBdr>
                              <w:divsChild>
                                <w:div w:id="480082604">
                                  <w:marLeft w:val="0"/>
                                  <w:marRight w:val="0"/>
                                  <w:marTop w:val="0"/>
                                  <w:marBottom w:val="0"/>
                                  <w:divBdr>
                                    <w:top w:val="none" w:sz="0" w:space="0" w:color="auto"/>
                                    <w:left w:val="none" w:sz="0" w:space="0" w:color="auto"/>
                                    <w:bottom w:val="none" w:sz="0" w:space="0" w:color="auto"/>
                                    <w:right w:val="none" w:sz="0" w:space="0" w:color="auto"/>
                                  </w:divBdr>
                                  <w:divsChild>
                                    <w:div w:id="575407595">
                                      <w:marLeft w:val="0"/>
                                      <w:marRight w:val="0"/>
                                      <w:marTop w:val="0"/>
                                      <w:marBottom w:val="0"/>
                                      <w:divBdr>
                                        <w:top w:val="none" w:sz="0" w:space="0" w:color="auto"/>
                                        <w:left w:val="none" w:sz="0" w:space="0" w:color="auto"/>
                                        <w:bottom w:val="none" w:sz="0" w:space="0" w:color="auto"/>
                                        <w:right w:val="none" w:sz="0" w:space="0" w:color="auto"/>
                                      </w:divBdr>
                                      <w:divsChild>
                                        <w:div w:id="1548908852">
                                          <w:marLeft w:val="0"/>
                                          <w:marRight w:val="0"/>
                                          <w:marTop w:val="0"/>
                                          <w:marBottom w:val="0"/>
                                          <w:divBdr>
                                            <w:top w:val="none" w:sz="0" w:space="0" w:color="auto"/>
                                            <w:left w:val="none" w:sz="0" w:space="0" w:color="auto"/>
                                            <w:bottom w:val="none" w:sz="0" w:space="0" w:color="auto"/>
                                            <w:right w:val="none" w:sz="0" w:space="0" w:color="auto"/>
                                          </w:divBdr>
                                          <w:divsChild>
                                            <w:div w:id="743452778">
                                              <w:marLeft w:val="0"/>
                                              <w:marRight w:val="0"/>
                                              <w:marTop w:val="0"/>
                                              <w:marBottom w:val="0"/>
                                              <w:divBdr>
                                                <w:top w:val="none" w:sz="0" w:space="0" w:color="auto"/>
                                                <w:left w:val="none" w:sz="0" w:space="0" w:color="auto"/>
                                                <w:bottom w:val="none" w:sz="0" w:space="0" w:color="auto"/>
                                                <w:right w:val="none" w:sz="0" w:space="0" w:color="auto"/>
                                              </w:divBdr>
                                            </w:div>
                                          </w:divsChild>
                                        </w:div>
                                        <w:div w:id="2000427030">
                                          <w:marLeft w:val="0"/>
                                          <w:marRight w:val="0"/>
                                          <w:marTop w:val="0"/>
                                          <w:marBottom w:val="0"/>
                                          <w:divBdr>
                                            <w:top w:val="none" w:sz="0" w:space="0" w:color="auto"/>
                                            <w:left w:val="none" w:sz="0" w:space="0" w:color="auto"/>
                                            <w:bottom w:val="none" w:sz="0" w:space="0" w:color="auto"/>
                                            <w:right w:val="none" w:sz="0" w:space="0" w:color="auto"/>
                                          </w:divBdr>
                                          <w:divsChild>
                                            <w:div w:id="200135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625481">
          <w:marLeft w:val="0"/>
          <w:marRight w:val="0"/>
          <w:marTop w:val="0"/>
          <w:marBottom w:val="0"/>
          <w:divBdr>
            <w:top w:val="none" w:sz="0" w:space="0" w:color="auto"/>
            <w:left w:val="none" w:sz="0" w:space="0" w:color="auto"/>
            <w:bottom w:val="none" w:sz="0" w:space="0" w:color="auto"/>
            <w:right w:val="none" w:sz="0" w:space="0" w:color="auto"/>
          </w:divBdr>
          <w:divsChild>
            <w:div w:id="618100317">
              <w:marLeft w:val="0"/>
              <w:marRight w:val="0"/>
              <w:marTop w:val="0"/>
              <w:marBottom w:val="0"/>
              <w:divBdr>
                <w:top w:val="none" w:sz="0" w:space="0" w:color="auto"/>
                <w:left w:val="none" w:sz="0" w:space="0" w:color="auto"/>
                <w:bottom w:val="none" w:sz="0" w:space="0" w:color="auto"/>
                <w:right w:val="none" w:sz="0" w:space="0" w:color="auto"/>
              </w:divBdr>
              <w:divsChild>
                <w:div w:id="987319733">
                  <w:marLeft w:val="0"/>
                  <w:marRight w:val="0"/>
                  <w:marTop w:val="0"/>
                  <w:marBottom w:val="0"/>
                  <w:divBdr>
                    <w:top w:val="none" w:sz="0" w:space="0" w:color="auto"/>
                    <w:left w:val="none" w:sz="0" w:space="0" w:color="auto"/>
                    <w:bottom w:val="none" w:sz="0" w:space="0" w:color="auto"/>
                    <w:right w:val="none" w:sz="0" w:space="0" w:color="auto"/>
                  </w:divBdr>
                  <w:divsChild>
                    <w:div w:id="956645469">
                      <w:marLeft w:val="0"/>
                      <w:marRight w:val="0"/>
                      <w:marTop w:val="0"/>
                      <w:marBottom w:val="0"/>
                      <w:divBdr>
                        <w:top w:val="none" w:sz="0" w:space="0" w:color="auto"/>
                        <w:left w:val="none" w:sz="0" w:space="0" w:color="auto"/>
                        <w:bottom w:val="none" w:sz="0" w:space="0" w:color="auto"/>
                        <w:right w:val="none" w:sz="0" w:space="0" w:color="auto"/>
                      </w:divBdr>
                      <w:divsChild>
                        <w:div w:id="170413917">
                          <w:marLeft w:val="0"/>
                          <w:marRight w:val="0"/>
                          <w:marTop w:val="0"/>
                          <w:marBottom w:val="0"/>
                          <w:divBdr>
                            <w:top w:val="none" w:sz="0" w:space="0" w:color="auto"/>
                            <w:left w:val="none" w:sz="0" w:space="0" w:color="auto"/>
                            <w:bottom w:val="none" w:sz="0" w:space="0" w:color="auto"/>
                            <w:right w:val="none" w:sz="0" w:space="0" w:color="auto"/>
                          </w:divBdr>
                          <w:divsChild>
                            <w:div w:id="1455367104">
                              <w:marLeft w:val="0"/>
                              <w:marRight w:val="0"/>
                              <w:marTop w:val="0"/>
                              <w:marBottom w:val="0"/>
                              <w:divBdr>
                                <w:top w:val="none" w:sz="0" w:space="0" w:color="auto"/>
                                <w:left w:val="none" w:sz="0" w:space="0" w:color="auto"/>
                                <w:bottom w:val="none" w:sz="0" w:space="0" w:color="auto"/>
                                <w:right w:val="none" w:sz="0" w:space="0" w:color="auto"/>
                              </w:divBdr>
                              <w:divsChild>
                                <w:div w:id="1631131035">
                                  <w:marLeft w:val="1187"/>
                                  <w:marRight w:val="0"/>
                                  <w:marTop w:val="0"/>
                                  <w:marBottom w:val="0"/>
                                  <w:divBdr>
                                    <w:top w:val="none" w:sz="0" w:space="0" w:color="auto"/>
                                    <w:left w:val="none" w:sz="0" w:space="0" w:color="auto"/>
                                    <w:bottom w:val="none" w:sz="0" w:space="0" w:color="auto"/>
                                    <w:right w:val="none" w:sz="0" w:space="0" w:color="auto"/>
                                  </w:divBdr>
                                  <w:divsChild>
                                    <w:div w:id="76985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083470">
      <w:bodyDiv w:val="1"/>
      <w:marLeft w:val="0"/>
      <w:marRight w:val="0"/>
      <w:marTop w:val="0"/>
      <w:marBottom w:val="0"/>
      <w:divBdr>
        <w:top w:val="none" w:sz="0" w:space="0" w:color="auto"/>
        <w:left w:val="none" w:sz="0" w:space="0" w:color="auto"/>
        <w:bottom w:val="none" w:sz="0" w:space="0" w:color="auto"/>
        <w:right w:val="none" w:sz="0" w:space="0" w:color="auto"/>
      </w:divBdr>
      <w:divsChild>
        <w:div w:id="2084451660">
          <w:marLeft w:val="0"/>
          <w:marRight w:val="0"/>
          <w:marTop w:val="0"/>
          <w:marBottom w:val="0"/>
          <w:divBdr>
            <w:top w:val="none" w:sz="0" w:space="0" w:color="auto"/>
            <w:left w:val="none" w:sz="0" w:space="0" w:color="auto"/>
            <w:bottom w:val="none" w:sz="0" w:space="0" w:color="auto"/>
            <w:right w:val="none" w:sz="0" w:space="0" w:color="auto"/>
          </w:divBdr>
          <w:divsChild>
            <w:div w:id="525290114">
              <w:marLeft w:val="0"/>
              <w:marRight w:val="0"/>
              <w:marTop w:val="0"/>
              <w:marBottom w:val="0"/>
              <w:divBdr>
                <w:top w:val="none" w:sz="0" w:space="0" w:color="auto"/>
                <w:left w:val="none" w:sz="0" w:space="0" w:color="auto"/>
                <w:bottom w:val="none" w:sz="0" w:space="0" w:color="auto"/>
                <w:right w:val="none" w:sz="0" w:space="0" w:color="auto"/>
              </w:divBdr>
              <w:divsChild>
                <w:div w:id="183436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77502">
          <w:marLeft w:val="0"/>
          <w:marRight w:val="0"/>
          <w:marTop w:val="0"/>
          <w:marBottom w:val="0"/>
          <w:divBdr>
            <w:top w:val="none" w:sz="0" w:space="0" w:color="auto"/>
            <w:left w:val="none" w:sz="0" w:space="0" w:color="auto"/>
            <w:bottom w:val="none" w:sz="0" w:space="0" w:color="auto"/>
            <w:right w:val="none" w:sz="0" w:space="0" w:color="auto"/>
          </w:divBdr>
          <w:divsChild>
            <w:div w:id="102343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743231">
      <w:bodyDiv w:val="1"/>
      <w:marLeft w:val="0"/>
      <w:marRight w:val="0"/>
      <w:marTop w:val="0"/>
      <w:marBottom w:val="0"/>
      <w:divBdr>
        <w:top w:val="none" w:sz="0" w:space="0" w:color="auto"/>
        <w:left w:val="none" w:sz="0" w:space="0" w:color="auto"/>
        <w:bottom w:val="none" w:sz="0" w:space="0" w:color="auto"/>
        <w:right w:val="none" w:sz="0" w:space="0" w:color="auto"/>
      </w:divBdr>
      <w:divsChild>
        <w:div w:id="355273429">
          <w:marLeft w:val="0"/>
          <w:marRight w:val="0"/>
          <w:marTop w:val="0"/>
          <w:marBottom w:val="0"/>
          <w:divBdr>
            <w:top w:val="none" w:sz="0" w:space="0" w:color="auto"/>
            <w:left w:val="none" w:sz="0" w:space="0" w:color="auto"/>
            <w:bottom w:val="none" w:sz="0" w:space="0" w:color="auto"/>
            <w:right w:val="none" w:sz="0" w:space="0" w:color="auto"/>
          </w:divBdr>
          <w:divsChild>
            <w:div w:id="943734809">
              <w:marLeft w:val="0"/>
              <w:marRight w:val="0"/>
              <w:marTop w:val="0"/>
              <w:marBottom w:val="0"/>
              <w:divBdr>
                <w:top w:val="none" w:sz="0" w:space="0" w:color="auto"/>
                <w:left w:val="none" w:sz="0" w:space="0" w:color="auto"/>
                <w:bottom w:val="none" w:sz="0" w:space="0" w:color="auto"/>
                <w:right w:val="none" w:sz="0" w:space="0" w:color="auto"/>
              </w:divBdr>
              <w:divsChild>
                <w:div w:id="42253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6386">
          <w:marLeft w:val="0"/>
          <w:marRight w:val="0"/>
          <w:marTop w:val="0"/>
          <w:marBottom w:val="0"/>
          <w:divBdr>
            <w:top w:val="none" w:sz="0" w:space="0" w:color="auto"/>
            <w:left w:val="none" w:sz="0" w:space="0" w:color="auto"/>
            <w:bottom w:val="none" w:sz="0" w:space="0" w:color="auto"/>
            <w:right w:val="none" w:sz="0" w:space="0" w:color="auto"/>
          </w:divBdr>
          <w:divsChild>
            <w:div w:id="189808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50668">
      <w:bodyDiv w:val="1"/>
      <w:marLeft w:val="0"/>
      <w:marRight w:val="0"/>
      <w:marTop w:val="0"/>
      <w:marBottom w:val="0"/>
      <w:divBdr>
        <w:top w:val="none" w:sz="0" w:space="0" w:color="auto"/>
        <w:left w:val="none" w:sz="0" w:space="0" w:color="auto"/>
        <w:bottom w:val="none" w:sz="0" w:space="0" w:color="auto"/>
        <w:right w:val="none" w:sz="0" w:space="0" w:color="auto"/>
      </w:divBdr>
      <w:divsChild>
        <w:div w:id="1052925264">
          <w:marLeft w:val="0"/>
          <w:marRight w:val="0"/>
          <w:marTop w:val="0"/>
          <w:marBottom w:val="0"/>
          <w:divBdr>
            <w:top w:val="none" w:sz="0" w:space="0" w:color="auto"/>
            <w:left w:val="none" w:sz="0" w:space="0" w:color="auto"/>
            <w:bottom w:val="none" w:sz="0" w:space="0" w:color="auto"/>
            <w:right w:val="none" w:sz="0" w:space="0" w:color="auto"/>
          </w:divBdr>
          <w:divsChild>
            <w:div w:id="936669077">
              <w:marLeft w:val="0"/>
              <w:marRight w:val="0"/>
              <w:marTop w:val="0"/>
              <w:marBottom w:val="0"/>
              <w:divBdr>
                <w:top w:val="none" w:sz="0" w:space="0" w:color="auto"/>
                <w:left w:val="none" w:sz="0" w:space="0" w:color="auto"/>
                <w:bottom w:val="none" w:sz="0" w:space="0" w:color="auto"/>
                <w:right w:val="none" w:sz="0" w:space="0" w:color="auto"/>
              </w:divBdr>
              <w:divsChild>
                <w:div w:id="49179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32822">
          <w:marLeft w:val="0"/>
          <w:marRight w:val="0"/>
          <w:marTop w:val="0"/>
          <w:marBottom w:val="0"/>
          <w:divBdr>
            <w:top w:val="none" w:sz="0" w:space="0" w:color="auto"/>
            <w:left w:val="none" w:sz="0" w:space="0" w:color="auto"/>
            <w:bottom w:val="none" w:sz="0" w:space="0" w:color="auto"/>
            <w:right w:val="none" w:sz="0" w:space="0" w:color="auto"/>
          </w:divBdr>
          <w:divsChild>
            <w:div w:id="13068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92065">
      <w:bodyDiv w:val="1"/>
      <w:marLeft w:val="0"/>
      <w:marRight w:val="0"/>
      <w:marTop w:val="0"/>
      <w:marBottom w:val="0"/>
      <w:divBdr>
        <w:top w:val="none" w:sz="0" w:space="0" w:color="auto"/>
        <w:left w:val="none" w:sz="0" w:space="0" w:color="auto"/>
        <w:bottom w:val="none" w:sz="0" w:space="0" w:color="auto"/>
        <w:right w:val="none" w:sz="0" w:space="0" w:color="auto"/>
      </w:divBdr>
      <w:divsChild>
        <w:div w:id="1690985638">
          <w:marLeft w:val="0"/>
          <w:marRight w:val="0"/>
          <w:marTop w:val="0"/>
          <w:marBottom w:val="0"/>
          <w:divBdr>
            <w:top w:val="none" w:sz="0" w:space="0" w:color="auto"/>
            <w:left w:val="none" w:sz="0" w:space="0" w:color="auto"/>
            <w:bottom w:val="none" w:sz="0" w:space="0" w:color="auto"/>
            <w:right w:val="none" w:sz="0" w:space="0" w:color="auto"/>
          </w:divBdr>
          <w:divsChild>
            <w:div w:id="1173957287">
              <w:marLeft w:val="0"/>
              <w:marRight w:val="0"/>
              <w:marTop w:val="0"/>
              <w:marBottom w:val="0"/>
              <w:divBdr>
                <w:top w:val="none" w:sz="0" w:space="0" w:color="auto"/>
                <w:left w:val="none" w:sz="0" w:space="0" w:color="auto"/>
                <w:bottom w:val="none" w:sz="0" w:space="0" w:color="auto"/>
                <w:right w:val="none" w:sz="0" w:space="0" w:color="auto"/>
              </w:divBdr>
              <w:divsChild>
                <w:div w:id="404425213">
                  <w:marLeft w:val="0"/>
                  <w:marRight w:val="0"/>
                  <w:marTop w:val="0"/>
                  <w:marBottom w:val="0"/>
                  <w:divBdr>
                    <w:top w:val="none" w:sz="0" w:space="0" w:color="auto"/>
                    <w:left w:val="none" w:sz="0" w:space="0" w:color="auto"/>
                    <w:bottom w:val="none" w:sz="0" w:space="0" w:color="auto"/>
                    <w:right w:val="none" w:sz="0" w:space="0" w:color="auto"/>
                  </w:divBdr>
                  <w:divsChild>
                    <w:div w:id="1877352271">
                      <w:marLeft w:val="0"/>
                      <w:marRight w:val="0"/>
                      <w:marTop w:val="0"/>
                      <w:marBottom w:val="0"/>
                      <w:divBdr>
                        <w:top w:val="none" w:sz="0" w:space="0" w:color="auto"/>
                        <w:left w:val="none" w:sz="0" w:space="0" w:color="auto"/>
                        <w:bottom w:val="none" w:sz="0" w:space="0" w:color="auto"/>
                        <w:right w:val="none" w:sz="0" w:space="0" w:color="auto"/>
                      </w:divBdr>
                      <w:divsChild>
                        <w:div w:id="2051998990">
                          <w:marLeft w:val="1187"/>
                          <w:marRight w:val="0"/>
                          <w:marTop w:val="0"/>
                          <w:marBottom w:val="0"/>
                          <w:divBdr>
                            <w:top w:val="none" w:sz="0" w:space="0" w:color="auto"/>
                            <w:left w:val="none" w:sz="0" w:space="0" w:color="auto"/>
                            <w:bottom w:val="none" w:sz="0" w:space="0" w:color="auto"/>
                            <w:right w:val="none" w:sz="0" w:space="0" w:color="auto"/>
                          </w:divBdr>
                          <w:divsChild>
                            <w:div w:id="1738162984">
                              <w:marLeft w:val="0"/>
                              <w:marRight w:val="0"/>
                              <w:marTop w:val="0"/>
                              <w:marBottom w:val="0"/>
                              <w:divBdr>
                                <w:top w:val="none" w:sz="0" w:space="0" w:color="auto"/>
                                <w:left w:val="none" w:sz="0" w:space="0" w:color="auto"/>
                                <w:bottom w:val="none" w:sz="0" w:space="0" w:color="auto"/>
                                <w:right w:val="none" w:sz="0" w:space="0" w:color="auto"/>
                              </w:divBdr>
                              <w:divsChild>
                                <w:div w:id="513540536">
                                  <w:marLeft w:val="0"/>
                                  <w:marRight w:val="0"/>
                                  <w:marTop w:val="0"/>
                                  <w:marBottom w:val="0"/>
                                  <w:divBdr>
                                    <w:top w:val="none" w:sz="0" w:space="0" w:color="auto"/>
                                    <w:left w:val="none" w:sz="0" w:space="0" w:color="auto"/>
                                    <w:bottom w:val="none" w:sz="0" w:space="0" w:color="auto"/>
                                    <w:right w:val="none" w:sz="0" w:space="0" w:color="auto"/>
                                  </w:divBdr>
                                  <w:divsChild>
                                    <w:div w:id="904801020">
                                      <w:marLeft w:val="0"/>
                                      <w:marRight w:val="0"/>
                                      <w:marTop w:val="0"/>
                                      <w:marBottom w:val="0"/>
                                      <w:divBdr>
                                        <w:top w:val="none" w:sz="0" w:space="0" w:color="auto"/>
                                        <w:left w:val="none" w:sz="0" w:space="0" w:color="auto"/>
                                        <w:bottom w:val="none" w:sz="0" w:space="0" w:color="auto"/>
                                        <w:right w:val="none" w:sz="0" w:space="0" w:color="auto"/>
                                      </w:divBdr>
                                      <w:divsChild>
                                        <w:div w:id="1242180135">
                                          <w:marLeft w:val="0"/>
                                          <w:marRight w:val="0"/>
                                          <w:marTop w:val="0"/>
                                          <w:marBottom w:val="0"/>
                                          <w:divBdr>
                                            <w:top w:val="none" w:sz="0" w:space="0" w:color="auto"/>
                                            <w:left w:val="none" w:sz="0" w:space="0" w:color="auto"/>
                                            <w:bottom w:val="none" w:sz="0" w:space="0" w:color="auto"/>
                                            <w:right w:val="none" w:sz="0" w:space="0" w:color="auto"/>
                                          </w:divBdr>
                                          <w:divsChild>
                                            <w:div w:id="1553737132">
                                              <w:marLeft w:val="0"/>
                                              <w:marRight w:val="0"/>
                                              <w:marTop w:val="0"/>
                                              <w:marBottom w:val="0"/>
                                              <w:divBdr>
                                                <w:top w:val="none" w:sz="0" w:space="0" w:color="auto"/>
                                                <w:left w:val="none" w:sz="0" w:space="0" w:color="auto"/>
                                                <w:bottom w:val="none" w:sz="0" w:space="0" w:color="auto"/>
                                                <w:right w:val="none" w:sz="0" w:space="0" w:color="auto"/>
                                              </w:divBdr>
                                            </w:div>
                                          </w:divsChild>
                                        </w:div>
                                        <w:div w:id="546263167">
                                          <w:marLeft w:val="0"/>
                                          <w:marRight w:val="0"/>
                                          <w:marTop w:val="0"/>
                                          <w:marBottom w:val="0"/>
                                          <w:divBdr>
                                            <w:top w:val="none" w:sz="0" w:space="0" w:color="auto"/>
                                            <w:left w:val="none" w:sz="0" w:space="0" w:color="auto"/>
                                            <w:bottom w:val="none" w:sz="0" w:space="0" w:color="auto"/>
                                            <w:right w:val="none" w:sz="0" w:space="0" w:color="auto"/>
                                          </w:divBdr>
                                          <w:divsChild>
                                            <w:div w:id="88128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3045034">
          <w:marLeft w:val="0"/>
          <w:marRight w:val="0"/>
          <w:marTop w:val="0"/>
          <w:marBottom w:val="0"/>
          <w:divBdr>
            <w:top w:val="none" w:sz="0" w:space="0" w:color="auto"/>
            <w:left w:val="none" w:sz="0" w:space="0" w:color="auto"/>
            <w:bottom w:val="none" w:sz="0" w:space="0" w:color="auto"/>
            <w:right w:val="none" w:sz="0" w:space="0" w:color="auto"/>
          </w:divBdr>
          <w:divsChild>
            <w:div w:id="1452633180">
              <w:marLeft w:val="0"/>
              <w:marRight w:val="0"/>
              <w:marTop w:val="0"/>
              <w:marBottom w:val="0"/>
              <w:divBdr>
                <w:top w:val="none" w:sz="0" w:space="0" w:color="auto"/>
                <w:left w:val="none" w:sz="0" w:space="0" w:color="auto"/>
                <w:bottom w:val="none" w:sz="0" w:space="0" w:color="auto"/>
                <w:right w:val="none" w:sz="0" w:space="0" w:color="auto"/>
              </w:divBdr>
              <w:divsChild>
                <w:div w:id="1313176684">
                  <w:marLeft w:val="0"/>
                  <w:marRight w:val="0"/>
                  <w:marTop w:val="0"/>
                  <w:marBottom w:val="0"/>
                  <w:divBdr>
                    <w:top w:val="none" w:sz="0" w:space="0" w:color="auto"/>
                    <w:left w:val="none" w:sz="0" w:space="0" w:color="auto"/>
                    <w:bottom w:val="none" w:sz="0" w:space="0" w:color="auto"/>
                    <w:right w:val="none" w:sz="0" w:space="0" w:color="auto"/>
                  </w:divBdr>
                  <w:divsChild>
                    <w:div w:id="668599308">
                      <w:marLeft w:val="0"/>
                      <w:marRight w:val="0"/>
                      <w:marTop w:val="0"/>
                      <w:marBottom w:val="0"/>
                      <w:divBdr>
                        <w:top w:val="none" w:sz="0" w:space="0" w:color="auto"/>
                        <w:left w:val="none" w:sz="0" w:space="0" w:color="auto"/>
                        <w:bottom w:val="none" w:sz="0" w:space="0" w:color="auto"/>
                        <w:right w:val="none" w:sz="0" w:space="0" w:color="auto"/>
                      </w:divBdr>
                      <w:divsChild>
                        <w:div w:id="1197810244">
                          <w:marLeft w:val="0"/>
                          <w:marRight w:val="0"/>
                          <w:marTop w:val="0"/>
                          <w:marBottom w:val="0"/>
                          <w:divBdr>
                            <w:top w:val="none" w:sz="0" w:space="0" w:color="auto"/>
                            <w:left w:val="none" w:sz="0" w:space="0" w:color="auto"/>
                            <w:bottom w:val="none" w:sz="0" w:space="0" w:color="auto"/>
                            <w:right w:val="none" w:sz="0" w:space="0" w:color="auto"/>
                          </w:divBdr>
                          <w:divsChild>
                            <w:div w:id="774978623">
                              <w:marLeft w:val="0"/>
                              <w:marRight w:val="0"/>
                              <w:marTop w:val="0"/>
                              <w:marBottom w:val="0"/>
                              <w:divBdr>
                                <w:top w:val="none" w:sz="0" w:space="0" w:color="auto"/>
                                <w:left w:val="none" w:sz="0" w:space="0" w:color="auto"/>
                                <w:bottom w:val="none" w:sz="0" w:space="0" w:color="auto"/>
                                <w:right w:val="none" w:sz="0" w:space="0" w:color="auto"/>
                              </w:divBdr>
                              <w:divsChild>
                                <w:div w:id="94059245">
                                  <w:marLeft w:val="0"/>
                                  <w:marRight w:val="0"/>
                                  <w:marTop w:val="0"/>
                                  <w:marBottom w:val="0"/>
                                  <w:divBdr>
                                    <w:top w:val="none" w:sz="0" w:space="0" w:color="auto"/>
                                    <w:left w:val="none" w:sz="0" w:space="0" w:color="auto"/>
                                    <w:bottom w:val="none" w:sz="0" w:space="0" w:color="auto"/>
                                    <w:right w:val="none" w:sz="0" w:space="0" w:color="auto"/>
                                  </w:divBdr>
                                  <w:divsChild>
                                    <w:div w:id="883952320">
                                      <w:marLeft w:val="0"/>
                                      <w:marRight w:val="0"/>
                                      <w:marTop w:val="0"/>
                                      <w:marBottom w:val="0"/>
                                      <w:divBdr>
                                        <w:top w:val="none" w:sz="0" w:space="0" w:color="auto"/>
                                        <w:left w:val="none" w:sz="0" w:space="0" w:color="auto"/>
                                        <w:bottom w:val="none" w:sz="0" w:space="0" w:color="auto"/>
                                        <w:right w:val="none" w:sz="0" w:space="0" w:color="auto"/>
                                      </w:divBdr>
                                      <w:divsChild>
                                        <w:div w:id="389693329">
                                          <w:marLeft w:val="0"/>
                                          <w:marRight w:val="0"/>
                                          <w:marTop w:val="0"/>
                                          <w:marBottom w:val="0"/>
                                          <w:divBdr>
                                            <w:top w:val="none" w:sz="0" w:space="0" w:color="auto"/>
                                            <w:left w:val="none" w:sz="0" w:space="0" w:color="auto"/>
                                            <w:bottom w:val="none" w:sz="0" w:space="0" w:color="auto"/>
                                            <w:right w:val="none" w:sz="0" w:space="0" w:color="auto"/>
                                          </w:divBdr>
                                          <w:divsChild>
                                            <w:div w:id="1094858610">
                                              <w:marLeft w:val="0"/>
                                              <w:marRight w:val="0"/>
                                              <w:marTop w:val="0"/>
                                              <w:marBottom w:val="0"/>
                                              <w:divBdr>
                                                <w:top w:val="none" w:sz="0" w:space="0" w:color="auto"/>
                                                <w:left w:val="none" w:sz="0" w:space="0" w:color="auto"/>
                                                <w:bottom w:val="none" w:sz="0" w:space="0" w:color="auto"/>
                                                <w:right w:val="none" w:sz="0" w:space="0" w:color="auto"/>
                                              </w:divBdr>
                                              <w:divsChild>
                                                <w:div w:id="866867421">
                                                  <w:marLeft w:val="0"/>
                                                  <w:marRight w:val="0"/>
                                                  <w:marTop w:val="0"/>
                                                  <w:marBottom w:val="0"/>
                                                  <w:divBdr>
                                                    <w:top w:val="none" w:sz="0" w:space="0" w:color="auto"/>
                                                    <w:left w:val="none" w:sz="0" w:space="0" w:color="auto"/>
                                                    <w:bottom w:val="none" w:sz="0" w:space="0" w:color="auto"/>
                                                    <w:right w:val="none" w:sz="0" w:space="0" w:color="auto"/>
                                                  </w:divBdr>
                                                  <w:divsChild>
                                                    <w:div w:id="166651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3761089">
              <w:marLeft w:val="0"/>
              <w:marRight w:val="0"/>
              <w:marTop w:val="0"/>
              <w:marBottom w:val="0"/>
              <w:divBdr>
                <w:top w:val="none" w:sz="0" w:space="0" w:color="auto"/>
                <w:left w:val="none" w:sz="0" w:space="0" w:color="auto"/>
                <w:bottom w:val="none" w:sz="0" w:space="0" w:color="auto"/>
                <w:right w:val="none" w:sz="0" w:space="0" w:color="auto"/>
              </w:divBdr>
              <w:divsChild>
                <w:div w:id="876352876">
                  <w:marLeft w:val="0"/>
                  <w:marRight w:val="0"/>
                  <w:marTop w:val="0"/>
                  <w:marBottom w:val="0"/>
                  <w:divBdr>
                    <w:top w:val="none" w:sz="0" w:space="0" w:color="auto"/>
                    <w:left w:val="none" w:sz="0" w:space="0" w:color="auto"/>
                    <w:bottom w:val="none" w:sz="0" w:space="0" w:color="auto"/>
                    <w:right w:val="none" w:sz="0" w:space="0" w:color="auto"/>
                  </w:divBdr>
                  <w:divsChild>
                    <w:div w:id="2126340878">
                      <w:marLeft w:val="0"/>
                      <w:marRight w:val="0"/>
                      <w:marTop w:val="0"/>
                      <w:marBottom w:val="0"/>
                      <w:divBdr>
                        <w:top w:val="none" w:sz="0" w:space="0" w:color="auto"/>
                        <w:left w:val="none" w:sz="0" w:space="0" w:color="auto"/>
                        <w:bottom w:val="none" w:sz="0" w:space="0" w:color="auto"/>
                        <w:right w:val="none" w:sz="0" w:space="0" w:color="auto"/>
                      </w:divBdr>
                      <w:divsChild>
                        <w:div w:id="245386002">
                          <w:marLeft w:val="0"/>
                          <w:marRight w:val="0"/>
                          <w:marTop w:val="0"/>
                          <w:marBottom w:val="0"/>
                          <w:divBdr>
                            <w:top w:val="none" w:sz="0" w:space="0" w:color="auto"/>
                            <w:left w:val="none" w:sz="0" w:space="0" w:color="auto"/>
                            <w:bottom w:val="none" w:sz="0" w:space="0" w:color="auto"/>
                            <w:right w:val="none" w:sz="0" w:space="0" w:color="auto"/>
                          </w:divBdr>
                          <w:divsChild>
                            <w:div w:id="1574196263">
                              <w:marLeft w:val="0"/>
                              <w:marRight w:val="0"/>
                              <w:marTop w:val="0"/>
                              <w:marBottom w:val="0"/>
                              <w:divBdr>
                                <w:top w:val="none" w:sz="0" w:space="0" w:color="auto"/>
                                <w:left w:val="none" w:sz="0" w:space="0" w:color="auto"/>
                                <w:bottom w:val="none" w:sz="0" w:space="0" w:color="auto"/>
                                <w:right w:val="none" w:sz="0" w:space="0" w:color="auto"/>
                              </w:divBdr>
                              <w:divsChild>
                                <w:div w:id="744184777">
                                  <w:marLeft w:val="1187"/>
                                  <w:marRight w:val="0"/>
                                  <w:marTop w:val="0"/>
                                  <w:marBottom w:val="0"/>
                                  <w:divBdr>
                                    <w:top w:val="none" w:sz="0" w:space="0" w:color="auto"/>
                                    <w:left w:val="none" w:sz="0" w:space="0" w:color="auto"/>
                                    <w:bottom w:val="none" w:sz="0" w:space="0" w:color="auto"/>
                                    <w:right w:val="none" w:sz="0" w:space="0" w:color="auto"/>
                                  </w:divBdr>
                                  <w:divsChild>
                                    <w:div w:id="108857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664078">
              <w:marLeft w:val="0"/>
              <w:marRight w:val="0"/>
              <w:marTop w:val="0"/>
              <w:marBottom w:val="0"/>
              <w:divBdr>
                <w:top w:val="none" w:sz="0" w:space="0" w:color="auto"/>
                <w:left w:val="none" w:sz="0" w:space="0" w:color="auto"/>
                <w:bottom w:val="none" w:sz="0" w:space="0" w:color="auto"/>
                <w:right w:val="none" w:sz="0" w:space="0" w:color="auto"/>
              </w:divBdr>
              <w:divsChild>
                <w:div w:id="1547764026">
                  <w:marLeft w:val="0"/>
                  <w:marRight w:val="0"/>
                  <w:marTop w:val="0"/>
                  <w:marBottom w:val="0"/>
                  <w:divBdr>
                    <w:top w:val="none" w:sz="0" w:space="0" w:color="auto"/>
                    <w:left w:val="none" w:sz="0" w:space="0" w:color="auto"/>
                    <w:bottom w:val="none" w:sz="0" w:space="0" w:color="auto"/>
                    <w:right w:val="none" w:sz="0" w:space="0" w:color="auto"/>
                  </w:divBdr>
                  <w:divsChild>
                    <w:div w:id="1557474429">
                      <w:marLeft w:val="0"/>
                      <w:marRight w:val="0"/>
                      <w:marTop w:val="0"/>
                      <w:marBottom w:val="0"/>
                      <w:divBdr>
                        <w:top w:val="none" w:sz="0" w:space="0" w:color="auto"/>
                        <w:left w:val="none" w:sz="0" w:space="0" w:color="auto"/>
                        <w:bottom w:val="none" w:sz="0" w:space="0" w:color="auto"/>
                        <w:right w:val="none" w:sz="0" w:space="0" w:color="auto"/>
                      </w:divBdr>
                      <w:divsChild>
                        <w:div w:id="1593122033">
                          <w:marLeft w:val="0"/>
                          <w:marRight w:val="0"/>
                          <w:marTop w:val="0"/>
                          <w:marBottom w:val="0"/>
                          <w:divBdr>
                            <w:top w:val="none" w:sz="0" w:space="0" w:color="auto"/>
                            <w:left w:val="none" w:sz="0" w:space="0" w:color="auto"/>
                            <w:bottom w:val="none" w:sz="0" w:space="0" w:color="auto"/>
                            <w:right w:val="none" w:sz="0" w:space="0" w:color="auto"/>
                          </w:divBdr>
                          <w:divsChild>
                            <w:div w:id="207959920">
                              <w:marLeft w:val="0"/>
                              <w:marRight w:val="0"/>
                              <w:marTop w:val="0"/>
                              <w:marBottom w:val="0"/>
                              <w:divBdr>
                                <w:top w:val="none" w:sz="0" w:space="0" w:color="auto"/>
                                <w:left w:val="none" w:sz="0" w:space="0" w:color="auto"/>
                                <w:bottom w:val="none" w:sz="0" w:space="0" w:color="auto"/>
                                <w:right w:val="none" w:sz="0" w:space="0" w:color="auto"/>
                              </w:divBdr>
                              <w:divsChild>
                                <w:div w:id="1675300205">
                                  <w:marLeft w:val="0"/>
                                  <w:marRight w:val="0"/>
                                  <w:marTop w:val="0"/>
                                  <w:marBottom w:val="0"/>
                                  <w:divBdr>
                                    <w:top w:val="none" w:sz="0" w:space="0" w:color="auto"/>
                                    <w:left w:val="none" w:sz="0" w:space="0" w:color="auto"/>
                                    <w:bottom w:val="none" w:sz="0" w:space="0" w:color="auto"/>
                                    <w:right w:val="none" w:sz="0" w:space="0" w:color="auto"/>
                                  </w:divBdr>
                                  <w:divsChild>
                                    <w:div w:id="1651442998">
                                      <w:marLeft w:val="0"/>
                                      <w:marRight w:val="0"/>
                                      <w:marTop w:val="0"/>
                                      <w:marBottom w:val="0"/>
                                      <w:divBdr>
                                        <w:top w:val="none" w:sz="0" w:space="0" w:color="auto"/>
                                        <w:left w:val="none" w:sz="0" w:space="0" w:color="auto"/>
                                        <w:bottom w:val="none" w:sz="0" w:space="0" w:color="auto"/>
                                        <w:right w:val="none" w:sz="0" w:space="0" w:color="auto"/>
                                      </w:divBdr>
                                      <w:divsChild>
                                        <w:div w:id="2070884565">
                                          <w:marLeft w:val="0"/>
                                          <w:marRight w:val="0"/>
                                          <w:marTop w:val="0"/>
                                          <w:marBottom w:val="0"/>
                                          <w:divBdr>
                                            <w:top w:val="none" w:sz="0" w:space="0" w:color="auto"/>
                                            <w:left w:val="none" w:sz="0" w:space="0" w:color="auto"/>
                                            <w:bottom w:val="none" w:sz="0" w:space="0" w:color="auto"/>
                                            <w:right w:val="none" w:sz="0" w:space="0" w:color="auto"/>
                                          </w:divBdr>
                                          <w:divsChild>
                                            <w:div w:id="145980775">
                                              <w:marLeft w:val="0"/>
                                              <w:marRight w:val="0"/>
                                              <w:marTop w:val="0"/>
                                              <w:marBottom w:val="0"/>
                                              <w:divBdr>
                                                <w:top w:val="none" w:sz="0" w:space="0" w:color="auto"/>
                                                <w:left w:val="none" w:sz="0" w:space="0" w:color="auto"/>
                                                <w:bottom w:val="none" w:sz="0" w:space="0" w:color="auto"/>
                                                <w:right w:val="none" w:sz="0" w:space="0" w:color="auto"/>
                                              </w:divBdr>
                                              <w:divsChild>
                                                <w:div w:id="2068335154">
                                                  <w:marLeft w:val="0"/>
                                                  <w:marRight w:val="0"/>
                                                  <w:marTop w:val="0"/>
                                                  <w:marBottom w:val="0"/>
                                                  <w:divBdr>
                                                    <w:top w:val="none" w:sz="0" w:space="0" w:color="auto"/>
                                                    <w:left w:val="none" w:sz="0" w:space="0" w:color="auto"/>
                                                    <w:bottom w:val="none" w:sz="0" w:space="0" w:color="auto"/>
                                                    <w:right w:val="none" w:sz="0" w:space="0" w:color="auto"/>
                                                  </w:divBdr>
                                                  <w:divsChild>
                                                    <w:div w:id="1161392242">
                                                      <w:marLeft w:val="0"/>
                                                      <w:marRight w:val="0"/>
                                                      <w:marTop w:val="0"/>
                                                      <w:marBottom w:val="0"/>
                                                      <w:divBdr>
                                                        <w:top w:val="none" w:sz="0" w:space="0" w:color="auto"/>
                                                        <w:left w:val="none" w:sz="0" w:space="0" w:color="auto"/>
                                                        <w:bottom w:val="none" w:sz="0" w:space="0" w:color="auto"/>
                                                        <w:right w:val="none" w:sz="0" w:space="0" w:color="auto"/>
                                                      </w:divBdr>
                                                      <w:divsChild>
                                                        <w:div w:id="381712014">
                                                          <w:marLeft w:val="0"/>
                                                          <w:marRight w:val="0"/>
                                                          <w:marTop w:val="0"/>
                                                          <w:marBottom w:val="0"/>
                                                          <w:divBdr>
                                                            <w:top w:val="none" w:sz="0" w:space="0" w:color="auto"/>
                                                            <w:left w:val="none" w:sz="0" w:space="0" w:color="auto"/>
                                                            <w:bottom w:val="none" w:sz="0" w:space="0" w:color="auto"/>
                                                            <w:right w:val="none" w:sz="0" w:space="0" w:color="auto"/>
                                                          </w:divBdr>
                                                          <w:divsChild>
                                                            <w:div w:id="176792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75940502">
      <w:bodyDiv w:val="1"/>
      <w:marLeft w:val="0"/>
      <w:marRight w:val="0"/>
      <w:marTop w:val="0"/>
      <w:marBottom w:val="0"/>
      <w:divBdr>
        <w:top w:val="none" w:sz="0" w:space="0" w:color="auto"/>
        <w:left w:val="none" w:sz="0" w:space="0" w:color="auto"/>
        <w:bottom w:val="none" w:sz="0" w:space="0" w:color="auto"/>
        <w:right w:val="none" w:sz="0" w:space="0" w:color="auto"/>
      </w:divBdr>
    </w:div>
    <w:div w:id="2033997870">
      <w:bodyDiv w:val="1"/>
      <w:marLeft w:val="0"/>
      <w:marRight w:val="0"/>
      <w:marTop w:val="0"/>
      <w:marBottom w:val="0"/>
      <w:divBdr>
        <w:top w:val="none" w:sz="0" w:space="0" w:color="auto"/>
        <w:left w:val="none" w:sz="0" w:space="0" w:color="auto"/>
        <w:bottom w:val="none" w:sz="0" w:space="0" w:color="auto"/>
        <w:right w:val="none" w:sz="0" w:space="0" w:color="auto"/>
      </w:divBdr>
      <w:divsChild>
        <w:div w:id="683481512">
          <w:marLeft w:val="0"/>
          <w:marRight w:val="0"/>
          <w:marTop w:val="0"/>
          <w:marBottom w:val="0"/>
          <w:divBdr>
            <w:top w:val="none" w:sz="0" w:space="0" w:color="auto"/>
            <w:left w:val="none" w:sz="0" w:space="0" w:color="auto"/>
            <w:bottom w:val="none" w:sz="0" w:space="0" w:color="auto"/>
            <w:right w:val="none" w:sz="0" w:space="0" w:color="auto"/>
          </w:divBdr>
          <w:divsChild>
            <w:div w:id="454325467">
              <w:marLeft w:val="0"/>
              <w:marRight w:val="0"/>
              <w:marTop w:val="0"/>
              <w:marBottom w:val="0"/>
              <w:divBdr>
                <w:top w:val="none" w:sz="0" w:space="0" w:color="auto"/>
                <w:left w:val="none" w:sz="0" w:space="0" w:color="auto"/>
                <w:bottom w:val="none" w:sz="0" w:space="0" w:color="auto"/>
                <w:right w:val="none" w:sz="0" w:space="0" w:color="auto"/>
              </w:divBdr>
              <w:divsChild>
                <w:div w:id="1442214734">
                  <w:marLeft w:val="0"/>
                  <w:marRight w:val="0"/>
                  <w:marTop w:val="0"/>
                  <w:marBottom w:val="0"/>
                  <w:divBdr>
                    <w:top w:val="none" w:sz="0" w:space="0" w:color="auto"/>
                    <w:left w:val="none" w:sz="0" w:space="0" w:color="auto"/>
                    <w:bottom w:val="none" w:sz="0" w:space="0" w:color="auto"/>
                    <w:right w:val="none" w:sz="0" w:space="0" w:color="auto"/>
                  </w:divBdr>
                  <w:divsChild>
                    <w:div w:id="1416324098">
                      <w:marLeft w:val="0"/>
                      <w:marRight w:val="0"/>
                      <w:marTop w:val="0"/>
                      <w:marBottom w:val="0"/>
                      <w:divBdr>
                        <w:top w:val="none" w:sz="0" w:space="0" w:color="auto"/>
                        <w:left w:val="none" w:sz="0" w:space="0" w:color="auto"/>
                        <w:bottom w:val="none" w:sz="0" w:space="0" w:color="auto"/>
                        <w:right w:val="none" w:sz="0" w:space="0" w:color="auto"/>
                      </w:divBdr>
                      <w:divsChild>
                        <w:div w:id="1202136095">
                          <w:marLeft w:val="0"/>
                          <w:marRight w:val="0"/>
                          <w:marTop w:val="0"/>
                          <w:marBottom w:val="0"/>
                          <w:divBdr>
                            <w:top w:val="none" w:sz="0" w:space="0" w:color="auto"/>
                            <w:left w:val="none" w:sz="0" w:space="0" w:color="auto"/>
                            <w:bottom w:val="none" w:sz="0" w:space="0" w:color="auto"/>
                            <w:right w:val="none" w:sz="0" w:space="0" w:color="auto"/>
                          </w:divBdr>
                          <w:divsChild>
                            <w:div w:id="1252931893">
                              <w:marLeft w:val="1187"/>
                              <w:marRight w:val="0"/>
                              <w:marTop w:val="0"/>
                              <w:marBottom w:val="0"/>
                              <w:divBdr>
                                <w:top w:val="none" w:sz="0" w:space="0" w:color="auto"/>
                                <w:left w:val="none" w:sz="0" w:space="0" w:color="auto"/>
                                <w:bottom w:val="none" w:sz="0" w:space="0" w:color="auto"/>
                                <w:right w:val="none" w:sz="0" w:space="0" w:color="auto"/>
                              </w:divBdr>
                              <w:divsChild>
                                <w:div w:id="97533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832584">
          <w:marLeft w:val="0"/>
          <w:marRight w:val="0"/>
          <w:marTop w:val="0"/>
          <w:marBottom w:val="0"/>
          <w:divBdr>
            <w:top w:val="none" w:sz="0" w:space="0" w:color="auto"/>
            <w:left w:val="none" w:sz="0" w:space="0" w:color="auto"/>
            <w:bottom w:val="none" w:sz="0" w:space="0" w:color="auto"/>
            <w:right w:val="none" w:sz="0" w:space="0" w:color="auto"/>
          </w:divBdr>
          <w:divsChild>
            <w:div w:id="1754009374">
              <w:marLeft w:val="0"/>
              <w:marRight w:val="0"/>
              <w:marTop w:val="0"/>
              <w:marBottom w:val="0"/>
              <w:divBdr>
                <w:top w:val="none" w:sz="0" w:space="0" w:color="auto"/>
                <w:left w:val="none" w:sz="0" w:space="0" w:color="auto"/>
                <w:bottom w:val="none" w:sz="0" w:space="0" w:color="auto"/>
                <w:right w:val="none" w:sz="0" w:space="0" w:color="auto"/>
              </w:divBdr>
              <w:divsChild>
                <w:div w:id="1162964422">
                  <w:marLeft w:val="0"/>
                  <w:marRight w:val="0"/>
                  <w:marTop w:val="0"/>
                  <w:marBottom w:val="0"/>
                  <w:divBdr>
                    <w:top w:val="none" w:sz="0" w:space="0" w:color="auto"/>
                    <w:left w:val="none" w:sz="0" w:space="0" w:color="auto"/>
                    <w:bottom w:val="none" w:sz="0" w:space="0" w:color="auto"/>
                    <w:right w:val="none" w:sz="0" w:space="0" w:color="auto"/>
                  </w:divBdr>
                  <w:divsChild>
                    <w:div w:id="517542575">
                      <w:marLeft w:val="0"/>
                      <w:marRight w:val="0"/>
                      <w:marTop w:val="0"/>
                      <w:marBottom w:val="0"/>
                      <w:divBdr>
                        <w:top w:val="none" w:sz="0" w:space="0" w:color="auto"/>
                        <w:left w:val="none" w:sz="0" w:space="0" w:color="auto"/>
                        <w:bottom w:val="none" w:sz="0" w:space="0" w:color="auto"/>
                        <w:right w:val="none" w:sz="0" w:space="0" w:color="auto"/>
                      </w:divBdr>
                      <w:divsChild>
                        <w:div w:id="1826697964">
                          <w:marLeft w:val="0"/>
                          <w:marRight w:val="0"/>
                          <w:marTop w:val="0"/>
                          <w:marBottom w:val="0"/>
                          <w:divBdr>
                            <w:top w:val="none" w:sz="0" w:space="0" w:color="auto"/>
                            <w:left w:val="none" w:sz="0" w:space="0" w:color="auto"/>
                            <w:bottom w:val="none" w:sz="0" w:space="0" w:color="auto"/>
                            <w:right w:val="none" w:sz="0" w:space="0" w:color="auto"/>
                          </w:divBdr>
                          <w:divsChild>
                            <w:div w:id="831025910">
                              <w:marLeft w:val="0"/>
                              <w:marRight w:val="0"/>
                              <w:marTop w:val="0"/>
                              <w:marBottom w:val="0"/>
                              <w:divBdr>
                                <w:top w:val="none" w:sz="0" w:space="0" w:color="auto"/>
                                <w:left w:val="none" w:sz="0" w:space="0" w:color="auto"/>
                                <w:bottom w:val="none" w:sz="0" w:space="0" w:color="auto"/>
                                <w:right w:val="none" w:sz="0" w:space="0" w:color="auto"/>
                              </w:divBdr>
                              <w:divsChild>
                                <w:div w:id="1396900549">
                                  <w:marLeft w:val="0"/>
                                  <w:marRight w:val="0"/>
                                  <w:marTop w:val="0"/>
                                  <w:marBottom w:val="0"/>
                                  <w:divBdr>
                                    <w:top w:val="none" w:sz="0" w:space="0" w:color="auto"/>
                                    <w:left w:val="none" w:sz="0" w:space="0" w:color="auto"/>
                                    <w:bottom w:val="none" w:sz="0" w:space="0" w:color="auto"/>
                                    <w:right w:val="none" w:sz="0" w:space="0" w:color="auto"/>
                                  </w:divBdr>
                                  <w:divsChild>
                                    <w:div w:id="954170672">
                                      <w:marLeft w:val="0"/>
                                      <w:marRight w:val="0"/>
                                      <w:marTop w:val="0"/>
                                      <w:marBottom w:val="0"/>
                                      <w:divBdr>
                                        <w:top w:val="none" w:sz="0" w:space="0" w:color="auto"/>
                                        <w:left w:val="none" w:sz="0" w:space="0" w:color="auto"/>
                                        <w:bottom w:val="none" w:sz="0" w:space="0" w:color="auto"/>
                                        <w:right w:val="none" w:sz="0" w:space="0" w:color="auto"/>
                                      </w:divBdr>
                                    </w:div>
                                  </w:divsChild>
                                </w:div>
                                <w:div w:id="1275091082">
                                  <w:marLeft w:val="0"/>
                                  <w:marRight w:val="0"/>
                                  <w:marTop w:val="0"/>
                                  <w:marBottom w:val="0"/>
                                  <w:divBdr>
                                    <w:top w:val="none" w:sz="0" w:space="0" w:color="auto"/>
                                    <w:left w:val="none" w:sz="0" w:space="0" w:color="auto"/>
                                    <w:bottom w:val="none" w:sz="0" w:space="0" w:color="auto"/>
                                    <w:right w:val="none" w:sz="0" w:space="0" w:color="auto"/>
                                  </w:divBdr>
                                  <w:divsChild>
                                    <w:div w:id="1282344515">
                                      <w:marLeft w:val="0"/>
                                      <w:marRight w:val="0"/>
                                      <w:marTop w:val="0"/>
                                      <w:marBottom w:val="0"/>
                                      <w:divBdr>
                                        <w:top w:val="none" w:sz="0" w:space="0" w:color="auto"/>
                                        <w:left w:val="none" w:sz="0" w:space="0" w:color="auto"/>
                                        <w:bottom w:val="none" w:sz="0" w:space="0" w:color="auto"/>
                                        <w:right w:val="none" w:sz="0" w:space="0" w:color="auto"/>
                                      </w:divBdr>
                                    </w:div>
                                  </w:divsChild>
                                </w:div>
                                <w:div w:id="2092267663">
                                  <w:marLeft w:val="0"/>
                                  <w:marRight w:val="0"/>
                                  <w:marTop w:val="0"/>
                                  <w:marBottom w:val="0"/>
                                  <w:divBdr>
                                    <w:top w:val="none" w:sz="0" w:space="0" w:color="auto"/>
                                    <w:left w:val="none" w:sz="0" w:space="0" w:color="auto"/>
                                    <w:bottom w:val="none" w:sz="0" w:space="0" w:color="auto"/>
                                    <w:right w:val="none" w:sz="0" w:space="0" w:color="auto"/>
                                  </w:divBdr>
                                  <w:divsChild>
                                    <w:div w:id="1215392218">
                                      <w:marLeft w:val="0"/>
                                      <w:marRight w:val="0"/>
                                      <w:marTop w:val="0"/>
                                      <w:marBottom w:val="0"/>
                                      <w:divBdr>
                                        <w:top w:val="none" w:sz="0" w:space="0" w:color="auto"/>
                                        <w:left w:val="none" w:sz="0" w:space="0" w:color="auto"/>
                                        <w:bottom w:val="none" w:sz="0" w:space="0" w:color="auto"/>
                                        <w:right w:val="none" w:sz="0" w:space="0" w:color="auto"/>
                                      </w:divBdr>
                                    </w:div>
                                  </w:divsChild>
                                </w:div>
                                <w:div w:id="118186546">
                                  <w:marLeft w:val="0"/>
                                  <w:marRight w:val="0"/>
                                  <w:marTop w:val="0"/>
                                  <w:marBottom w:val="0"/>
                                  <w:divBdr>
                                    <w:top w:val="none" w:sz="0" w:space="0" w:color="auto"/>
                                    <w:left w:val="none" w:sz="0" w:space="0" w:color="auto"/>
                                    <w:bottom w:val="none" w:sz="0" w:space="0" w:color="auto"/>
                                    <w:right w:val="none" w:sz="0" w:space="0" w:color="auto"/>
                                  </w:divBdr>
                                  <w:divsChild>
                                    <w:div w:id="666444562">
                                      <w:marLeft w:val="0"/>
                                      <w:marRight w:val="0"/>
                                      <w:marTop w:val="0"/>
                                      <w:marBottom w:val="0"/>
                                      <w:divBdr>
                                        <w:top w:val="none" w:sz="0" w:space="0" w:color="auto"/>
                                        <w:left w:val="none" w:sz="0" w:space="0" w:color="auto"/>
                                        <w:bottom w:val="none" w:sz="0" w:space="0" w:color="auto"/>
                                        <w:right w:val="none" w:sz="0" w:space="0" w:color="auto"/>
                                      </w:divBdr>
                                    </w:div>
                                  </w:divsChild>
                                </w:div>
                                <w:div w:id="463668105">
                                  <w:marLeft w:val="0"/>
                                  <w:marRight w:val="0"/>
                                  <w:marTop w:val="0"/>
                                  <w:marBottom w:val="0"/>
                                  <w:divBdr>
                                    <w:top w:val="none" w:sz="0" w:space="0" w:color="auto"/>
                                    <w:left w:val="none" w:sz="0" w:space="0" w:color="auto"/>
                                    <w:bottom w:val="none" w:sz="0" w:space="0" w:color="auto"/>
                                    <w:right w:val="none" w:sz="0" w:space="0" w:color="auto"/>
                                  </w:divBdr>
                                  <w:divsChild>
                                    <w:div w:id="1062757537">
                                      <w:marLeft w:val="0"/>
                                      <w:marRight w:val="0"/>
                                      <w:marTop w:val="0"/>
                                      <w:marBottom w:val="0"/>
                                      <w:divBdr>
                                        <w:top w:val="none" w:sz="0" w:space="0" w:color="auto"/>
                                        <w:left w:val="none" w:sz="0" w:space="0" w:color="auto"/>
                                        <w:bottom w:val="none" w:sz="0" w:space="0" w:color="auto"/>
                                        <w:right w:val="none" w:sz="0" w:space="0" w:color="auto"/>
                                      </w:divBdr>
                                    </w:div>
                                  </w:divsChild>
                                </w:div>
                                <w:div w:id="1503399735">
                                  <w:marLeft w:val="0"/>
                                  <w:marRight w:val="0"/>
                                  <w:marTop w:val="0"/>
                                  <w:marBottom w:val="0"/>
                                  <w:divBdr>
                                    <w:top w:val="none" w:sz="0" w:space="0" w:color="auto"/>
                                    <w:left w:val="none" w:sz="0" w:space="0" w:color="auto"/>
                                    <w:bottom w:val="none" w:sz="0" w:space="0" w:color="auto"/>
                                    <w:right w:val="none" w:sz="0" w:space="0" w:color="auto"/>
                                  </w:divBdr>
                                  <w:divsChild>
                                    <w:div w:id="54448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cac.nsw.gov.au/prevention/corruption-prevention-publications/latest-corruption-prevention-publications/supplier-due-diligence-a-guide-for-nsw-public-sector-agenc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1063</Words>
  <Characters>6063</Characters>
  <Application>Microsoft Office Word</Application>
  <DocSecurity>0</DocSecurity>
  <Lines>50</Lines>
  <Paragraphs>14</Paragraphs>
  <ScaleCrop>false</ScaleCrop>
  <Company/>
  <LinksUpToDate>false</LinksUpToDate>
  <CharactersWithSpaces>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 Amarasinghe</dc:creator>
  <cp:keywords/>
  <dc:description/>
  <cp:lastModifiedBy>Rakshitha Amarasinghe</cp:lastModifiedBy>
  <cp:revision>1</cp:revision>
  <dcterms:created xsi:type="dcterms:W3CDTF">2026-08-05T13:13:00Z</dcterms:created>
  <dcterms:modified xsi:type="dcterms:W3CDTF">2026-08-05T13:23:00Z</dcterms:modified>
</cp:coreProperties>
</file>