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14F56" w14:textId="1348E7F8" w:rsidR="009749A2" w:rsidRDefault="009749A2" w:rsidP="009749A2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bookmarkStart w:id="0" w:name="_Hlk72497992"/>
      <w:bookmarkEnd w:id="0"/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 xml:space="preserve">CS162 ASSIGNMENT </w:t>
      </w:r>
      <w:r w:rsidR="00EA2978"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9</w:t>
      </w:r>
    </w:p>
    <w:p w14:paraId="6CFD77DF" w14:textId="77777777" w:rsidR="009749A2" w:rsidRDefault="009749A2" w:rsidP="009749A2">
      <w:pPr>
        <w:rPr>
          <w:lang w:val="en-US"/>
        </w:rPr>
      </w:pPr>
    </w:p>
    <w:p w14:paraId="52EC99DA" w14:textId="77777777" w:rsidR="009749A2" w:rsidRDefault="009749A2" w:rsidP="009749A2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NAME:</w:t>
      </w:r>
    </w:p>
    <w:p w14:paraId="59D71324" w14:textId="77777777" w:rsidR="009749A2" w:rsidRDefault="009749A2" w:rsidP="009749A2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ARCHIT AGRAWAL</w:t>
      </w:r>
    </w:p>
    <w:p w14:paraId="2B0628D7" w14:textId="77777777" w:rsidR="009749A2" w:rsidRDefault="009749A2" w:rsidP="009749A2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 xml:space="preserve">ROLL </w:t>
      </w:r>
      <w:proofErr w:type="gramStart"/>
      <w:r>
        <w:rPr>
          <w:rFonts w:ascii="Arial Black" w:hAnsi="Arial Black"/>
          <w:sz w:val="86"/>
          <w:szCs w:val="86"/>
          <w:lang w:val="en-US"/>
        </w:rPr>
        <w:t>NO. :</w:t>
      </w:r>
      <w:proofErr w:type="gramEnd"/>
    </w:p>
    <w:p w14:paraId="26599500" w14:textId="77777777" w:rsidR="009749A2" w:rsidRDefault="009749A2" w:rsidP="009749A2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202052307</w:t>
      </w:r>
    </w:p>
    <w:p w14:paraId="55B5F31F" w14:textId="77777777" w:rsidR="009749A2" w:rsidRDefault="009749A2" w:rsidP="009749A2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SECTION:</w:t>
      </w:r>
    </w:p>
    <w:p w14:paraId="403CC919" w14:textId="77777777" w:rsidR="009749A2" w:rsidRDefault="009749A2" w:rsidP="009749A2">
      <w:pPr>
        <w:rPr>
          <w:color w:val="1F3864" w:themeColor="accent1" w:themeShade="80"/>
          <w:sz w:val="86"/>
          <w:szCs w:val="86"/>
          <w:lang w:val="en-US"/>
        </w:rPr>
      </w:pPr>
      <w:r>
        <w:rPr>
          <w:sz w:val="86"/>
          <w:szCs w:val="86"/>
          <w:lang w:val="en-US"/>
        </w:rPr>
        <w:t xml:space="preserve"> </w:t>
      </w:r>
      <w:r>
        <w:rPr>
          <w:color w:val="1F3864" w:themeColor="accent1" w:themeShade="80"/>
          <w:sz w:val="86"/>
          <w:szCs w:val="86"/>
          <w:lang w:val="en-US"/>
        </w:rPr>
        <w:t>A</w:t>
      </w:r>
    </w:p>
    <w:p w14:paraId="76FB9FF1" w14:textId="77777777" w:rsidR="009749A2" w:rsidRDefault="009749A2" w:rsidP="009749A2">
      <w:pPr>
        <w:rPr>
          <w:color w:val="1F3864" w:themeColor="accent1" w:themeShade="80"/>
          <w:sz w:val="86"/>
          <w:szCs w:val="86"/>
          <w:lang w:val="en-US"/>
        </w:rPr>
      </w:pPr>
    </w:p>
    <w:p w14:paraId="2E33D4EA" w14:textId="77777777" w:rsidR="009749A2" w:rsidRDefault="009749A2" w:rsidP="009749A2">
      <w:pPr>
        <w:jc w:val="center"/>
        <w:rPr>
          <w:b/>
          <w:bCs/>
          <w:color w:val="000000" w:themeColor="text1"/>
          <w:sz w:val="96"/>
          <w:szCs w:val="96"/>
          <w:u w:val="single"/>
          <w:lang w:val="en-US"/>
        </w:rPr>
      </w:pPr>
      <w:r w:rsidRPr="00E30329">
        <w:rPr>
          <w:b/>
          <w:bCs/>
          <w:color w:val="000000" w:themeColor="text1"/>
          <w:sz w:val="96"/>
          <w:szCs w:val="96"/>
          <w:u w:val="single"/>
          <w:lang w:val="en-US"/>
        </w:rPr>
        <w:lastRenderedPageBreak/>
        <w:t>Question</w:t>
      </w:r>
    </w:p>
    <w:p w14:paraId="091D7320" w14:textId="5DC441F5" w:rsidR="00FD7F63" w:rsidRDefault="002D31FA">
      <w:r>
        <w:rPr>
          <w:noProof/>
        </w:rPr>
        <w:drawing>
          <wp:inline distT="0" distB="0" distL="0" distR="0" wp14:anchorId="388C9667" wp14:editId="17672BB2">
            <wp:extent cx="5731510" cy="4713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D1E7" w14:textId="02EFA3AB" w:rsidR="00402B50" w:rsidRDefault="00402B50" w:rsidP="00402B50">
      <w:pPr>
        <w:rPr>
          <w:sz w:val="32"/>
          <w:szCs w:val="32"/>
        </w:rPr>
      </w:pPr>
      <w:r w:rsidRPr="00A83FFE">
        <w:rPr>
          <w:b/>
          <w:bCs/>
          <w:sz w:val="32"/>
          <w:szCs w:val="32"/>
          <w:u w:val="single"/>
        </w:rPr>
        <w:t>Description</w:t>
      </w:r>
      <w:r w:rsidRPr="00A83FFE">
        <w:rPr>
          <w:b/>
          <w:bCs/>
          <w:sz w:val="32"/>
          <w:szCs w:val="32"/>
        </w:rPr>
        <w:t xml:space="preserve"> -: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 xml:space="preserve"> The following program asks the user to input the size of array and asks to decide in what </w:t>
      </w:r>
      <w:proofErr w:type="gramStart"/>
      <w:r>
        <w:rPr>
          <w:sz w:val="32"/>
          <w:szCs w:val="32"/>
        </w:rPr>
        <w:t>order(</w:t>
      </w:r>
      <w:proofErr w:type="gramEnd"/>
      <w:r>
        <w:rPr>
          <w:sz w:val="32"/>
          <w:szCs w:val="32"/>
        </w:rPr>
        <w:t>ascending, descending or random) the user wants to pass the array to sorting methods (</w:t>
      </w:r>
      <w:r w:rsidR="00356516">
        <w:rPr>
          <w:sz w:val="32"/>
          <w:szCs w:val="32"/>
        </w:rPr>
        <w:t>quick sort, randomised quick sort</w:t>
      </w:r>
      <w:r>
        <w:rPr>
          <w:sz w:val="32"/>
          <w:szCs w:val="32"/>
        </w:rPr>
        <w:t xml:space="preserve">, </w:t>
      </w:r>
      <w:r w:rsidR="00356516">
        <w:rPr>
          <w:sz w:val="32"/>
          <w:szCs w:val="32"/>
        </w:rPr>
        <w:t>counting</w:t>
      </w:r>
      <w:r>
        <w:rPr>
          <w:sz w:val="32"/>
          <w:szCs w:val="32"/>
        </w:rPr>
        <w:t xml:space="preserve"> sort).</w:t>
      </w:r>
    </w:p>
    <w:p w14:paraId="5CEB759D" w14:textId="77777777" w:rsidR="00402B50" w:rsidRDefault="00402B50" w:rsidP="00402B50">
      <w:pPr>
        <w:rPr>
          <w:sz w:val="32"/>
          <w:szCs w:val="32"/>
        </w:rPr>
      </w:pPr>
      <w:r>
        <w:rPr>
          <w:sz w:val="32"/>
          <w:szCs w:val="32"/>
        </w:rPr>
        <w:t xml:space="preserve">The array is generated using random </w:t>
      </w:r>
      <w:proofErr w:type="gramStart"/>
      <w:r>
        <w:rPr>
          <w:sz w:val="32"/>
          <w:szCs w:val="32"/>
        </w:rPr>
        <w:t>function,</w:t>
      </w:r>
      <w:proofErr w:type="gramEnd"/>
      <w:r>
        <w:rPr>
          <w:sz w:val="32"/>
          <w:szCs w:val="32"/>
        </w:rPr>
        <w:t xml:space="preserve"> hence it is not sorted.</w:t>
      </w:r>
    </w:p>
    <w:p w14:paraId="500BFB0D" w14:textId="57105E05" w:rsidR="00402B50" w:rsidRDefault="00402B50" w:rsidP="00402B5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3FFE">
        <w:rPr>
          <w:sz w:val="32"/>
          <w:szCs w:val="32"/>
        </w:rPr>
        <w:t xml:space="preserve">If the user wants a random sorted to be passed to the sorting </w:t>
      </w:r>
      <w:proofErr w:type="gramStart"/>
      <w:r w:rsidRPr="00A83FFE">
        <w:rPr>
          <w:sz w:val="32"/>
          <w:szCs w:val="32"/>
        </w:rPr>
        <w:t>methods(</w:t>
      </w:r>
      <w:proofErr w:type="gramEnd"/>
      <w:r w:rsidR="006D1B8B">
        <w:rPr>
          <w:sz w:val="32"/>
          <w:szCs w:val="32"/>
        </w:rPr>
        <w:t>quick</w:t>
      </w:r>
      <w:r w:rsidRPr="00A83FFE">
        <w:rPr>
          <w:sz w:val="32"/>
          <w:szCs w:val="32"/>
        </w:rPr>
        <w:t xml:space="preserve"> sort,</w:t>
      </w:r>
      <w:r w:rsidR="006D1B8B">
        <w:rPr>
          <w:sz w:val="32"/>
          <w:szCs w:val="32"/>
        </w:rPr>
        <w:t xml:space="preserve"> randomised quick sort,</w:t>
      </w:r>
      <w:r w:rsidRPr="00A83FFE">
        <w:rPr>
          <w:sz w:val="32"/>
          <w:szCs w:val="32"/>
        </w:rPr>
        <w:t xml:space="preserve"> </w:t>
      </w:r>
      <w:r w:rsidR="006D1B8B">
        <w:rPr>
          <w:sz w:val="32"/>
          <w:szCs w:val="32"/>
        </w:rPr>
        <w:t>counting</w:t>
      </w:r>
      <w:r w:rsidRPr="00A83FFE">
        <w:rPr>
          <w:sz w:val="32"/>
          <w:szCs w:val="32"/>
        </w:rPr>
        <w:t xml:space="preserve"> sort)</w:t>
      </w:r>
      <w:r>
        <w:rPr>
          <w:sz w:val="32"/>
          <w:szCs w:val="32"/>
        </w:rPr>
        <w:t>, this array can directly be passed.</w:t>
      </w:r>
    </w:p>
    <w:p w14:paraId="76AAF497" w14:textId="77777777" w:rsidR="00402B50" w:rsidRDefault="00402B50" w:rsidP="00402B5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If the user wants an ascending sorted array, this array will be first sorted in ascending order and then it will be passed to the sorting methods.</w:t>
      </w:r>
    </w:p>
    <w:p w14:paraId="17764104" w14:textId="77777777" w:rsidR="00402B50" w:rsidRDefault="00402B50" w:rsidP="00402B5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the user wants a descending sorted array, this array will be first sorted in descending order and then it will be passed to the sorting methods.</w:t>
      </w:r>
    </w:p>
    <w:p w14:paraId="2EA8E92E" w14:textId="61BF482A" w:rsidR="00402B50" w:rsidRPr="00D20639" w:rsidRDefault="00402B50" w:rsidP="00402B50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The program will calculate time taken to sort the array for </w:t>
      </w:r>
      <w:r w:rsidR="0019146A">
        <w:rPr>
          <w:sz w:val="32"/>
          <w:szCs w:val="32"/>
        </w:rPr>
        <w:t>quick sort, randomised quick sort and counting sort</w:t>
      </w:r>
      <w:r>
        <w:rPr>
          <w:sz w:val="32"/>
          <w:szCs w:val="32"/>
        </w:rPr>
        <w:t xml:space="preserve"> 10 times and gives the output as average time taken to do so for </w:t>
      </w:r>
      <w:r w:rsidR="00666250">
        <w:rPr>
          <w:sz w:val="32"/>
          <w:szCs w:val="32"/>
        </w:rPr>
        <w:t>all</w:t>
      </w:r>
      <w:r>
        <w:rPr>
          <w:sz w:val="32"/>
          <w:szCs w:val="32"/>
        </w:rPr>
        <w:t xml:space="preserve"> the sorting methods.</w:t>
      </w:r>
    </w:p>
    <w:p w14:paraId="00CA5C8E" w14:textId="30EDBC54" w:rsidR="00E37573" w:rsidRDefault="00A701A3" w:rsidP="00A701A3">
      <w:pPr>
        <w:jc w:val="center"/>
      </w:pPr>
      <w:r w:rsidRPr="00E30329">
        <w:rPr>
          <w:b/>
          <w:bCs/>
          <w:i/>
          <w:iCs/>
          <w:sz w:val="96"/>
          <w:szCs w:val="96"/>
          <w:u w:val="single"/>
        </w:rPr>
        <w:t>CODE</w:t>
      </w:r>
    </w:p>
    <w:p w14:paraId="60440668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This code is written to compare the average time for quick sort, randomised quick sort and counting sort algorithms</w:t>
      </w:r>
    </w:p>
    <w:p w14:paraId="2CB6AD82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You will be asked to enter the size of array as input</w:t>
      </w:r>
    </w:p>
    <w:p w14:paraId="772B1303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You will be asked to decide the order of input array</w:t>
      </w:r>
    </w:p>
    <w:p w14:paraId="4A856289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an array will be generated randomly of that size and time will be calculated for all the algorithms (this will take place 10 times)</w:t>
      </w:r>
    </w:p>
    <w:p w14:paraId="7A21F2C4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the average of the time for all the methods will be calculated and printed</w:t>
      </w:r>
    </w:p>
    <w:p w14:paraId="036B309C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42347743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java.util.*;</w:t>
      </w:r>
    </w:p>
    <w:p w14:paraId="71D00DB8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.Random;</w:t>
      </w:r>
    </w:p>
    <w:p w14:paraId="55AB3784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.Arrays;</w:t>
      </w:r>
    </w:p>
    <w:p w14:paraId="247D9D8B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.Collections;</w:t>
      </w:r>
    </w:p>
    <w:p w14:paraId="0211A821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6BAA2A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SortingMethods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F6C0599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1F7E32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75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939262B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arr[j];</w:t>
      </w:r>
    </w:p>
    <w:p w14:paraId="007A2FF1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arr[j] = arr[i];</w:t>
      </w:r>
    </w:p>
    <w:p w14:paraId="6A8DEEBD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arr[i] = temp;</w:t>
      </w:r>
    </w:p>
    <w:p w14:paraId="620CBFB8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E23F333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35C0F2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75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partition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D37E072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pivot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arr[l];</w:t>
      </w:r>
    </w:p>
    <w:p w14:paraId="63AA8221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4F0AA0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h + </w:t>
      </w:r>
      <w:r w:rsidRPr="00E37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575F69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F41D54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gramStart"/>
      <w:r w:rsidRPr="00E37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h; j &gt; l; j--){</w:t>
      </w:r>
    </w:p>
    <w:p w14:paraId="401605B8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37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(arr[j] &gt; </w:t>
      </w:r>
      <w:proofErr w:type="gramStart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pivot){</w:t>
      </w:r>
      <w:proofErr w:type="gramEnd"/>
    </w:p>
    <w:p w14:paraId="27E63465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i--;</w:t>
      </w:r>
    </w:p>
    <w:p w14:paraId="4574C448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 i, j);</w:t>
      </w:r>
    </w:p>
    <w:p w14:paraId="2B9AE3D6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0234EDF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595C1D1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392BB2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 i - </w:t>
      </w:r>
      <w:r w:rsidRPr="00E37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l);</w:t>
      </w:r>
    </w:p>
    <w:p w14:paraId="054E0B0F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7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- </w:t>
      </w:r>
      <w:r w:rsidRPr="00E37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0AE531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30738C2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719278B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75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B0EDAC2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EB2776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37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low &lt; high){</w:t>
      </w:r>
    </w:p>
    <w:p w14:paraId="3F558B52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partition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 low, high);</w:t>
      </w:r>
    </w:p>
    <w:p w14:paraId="4FCE9E22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 low, x - </w:t>
      </w:r>
      <w:r w:rsidRPr="00E37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9553EB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 x + </w:t>
      </w:r>
      <w:r w:rsidRPr="00E37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high);</w:t>
      </w:r>
    </w:p>
    <w:p w14:paraId="2FC148D8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5146495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636101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18D11AB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EBB0B3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75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BE6AC4E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B6CE7AE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7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00D2A8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pivot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gramEnd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(high - low) + low;</w:t>
      </w:r>
    </w:p>
    <w:p w14:paraId="369E45B5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E4FFF3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 pivot, high);</w:t>
      </w:r>
    </w:p>
    <w:p w14:paraId="1C3C0D42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6D559BE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E0B3C8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75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partitionRandom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45DA665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7C54703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 l, h);</w:t>
      </w:r>
    </w:p>
    <w:p w14:paraId="26421229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pivot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arr[l];</w:t>
      </w:r>
    </w:p>
    <w:p w14:paraId="4FBF8117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C8332A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h + </w:t>
      </w:r>
      <w:r w:rsidRPr="00E37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5F83A3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49D297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37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h; j &gt; l; j--){</w:t>
      </w:r>
    </w:p>
    <w:p w14:paraId="3D20D00C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37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(arr[j] &gt; </w:t>
      </w:r>
      <w:proofErr w:type="gramStart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pivot){</w:t>
      </w:r>
      <w:proofErr w:type="gramEnd"/>
    </w:p>
    <w:p w14:paraId="2EDA2EC8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i--;</w:t>
      </w:r>
    </w:p>
    <w:p w14:paraId="03418102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 i, j);</w:t>
      </w:r>
    </w:p>
    <w:p w14:paraId="02FECEBF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44E1E87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3F5E0CD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BE00C9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 i - </w:t>
      </w:r>
      <w:r w:rsidRPr="00E37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l);</w:t>
      </w:r>
    </w:p>
    <w:p w14:paraId="763109B7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7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- </w:t>
      </w:r>
      <w:r w:rsidRPr="00E37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4EA47F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E096F15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F75564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E375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randomisedQuickSort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D93B239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nanoTime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62906D4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F7CFDA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37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low &lt; high){</w:t>
      </w:r>
    </w:p>
    <w:p w14:paraId="13EDBA0F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partitionRandom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 low, high);</w:t>
      </w:r>
    </w:p>
    <w:p w14:paraId="22079F74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randomisedQuickSort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 low, x - </w:t>
      </w:r>
      <w:r w:rsidRPr="00E37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7CDBFE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randomisedQuickSort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 x + </w:t>
      </w:r>
      <w:r w:rsidRPr="00E37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high);</w:t>
      </w:r>
    </w:p>
    <w:p w14:paraId="66105140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B09E403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7CFFCF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nanoTime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76E954C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7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(end - start)/</w:t>
      </w:r>
      <w:r w:rsidRPr="00E37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1000000.0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624A12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DC056A1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C819E8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75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countingSort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596B4B3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19EDB39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nanoTime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64CC2EB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arr[</w:t>
      </w:r>
      <w:proofErr w:type="gramEnd"/>
      <w:r w:rsidRPr="00E37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9DE8778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arr[</w:t>
      </w:r>
      <w:proofErr w:type="gramEnd"/>
      <w:r w:rsidRPr="00E37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8FFBA38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97D5F4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37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arr){</w:t>
      </w:r>
    </w:p>
    <w:p w14:paraId="6CF7C2C9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37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 &gt; max) max = i;</w:t>
      </w:r>
    </w:p>
    <w:p w14:paraId="77F88E5B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37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 &lt; min) min = i;</w:t>
      </w:r>
    </w:p>
    <w:p w14:paraId="157A2449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9CEB54D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0E07F7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range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max - min + </w:t>
      </w:r>
      <w:r w:rsidRPr="00E37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546306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7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[range];</w:t>
      </w:r>
    </w:p>
    <w:p w14:paraId="2B67C448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E1D599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37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arr){</w:t>
      </w:r>
    </w:p>
    <w:p w14:paraId="60CC2772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freq[</w:t>
      </w:r>
      <w:proofErr w:type="gramEnd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 - min]++;</w:t>
      </w:r>
    </w:p>
    <w:p w14:paraId="13122A97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AF8A518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E25312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37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7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 &lt; range; i++){</w:t>
      </w:r>
    </w:p>
    <w:p w14:paraId="5899D312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freq[i] += </w:t>
      </w:r>
      <w:proofErr w:type="gramStart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freq[</w:t>
      </w:r>
      <w:proofErr w:type="gramEnd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 - </w:t>
      </w:r>
      <w:r w:rsidRPr="00E37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0434B5B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0AEB886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9E9DE0C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sortedArr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7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BF84560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37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E37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 &gt;= </w:t>
      </w:r>
      <w:r w:rsidRPr="00E37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i--){</w:t>
      </w:r>
    </w:p>
    <w:p w14:paraId="7E8A7DF7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sortedArr[freq[arr[i] - min] - </w:t>
      </w:r>
      <w:r w:rsidRPr="00E37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arr[i];</w:t>
      </w:r>
    </w:p>
    <w:p w14:paraId="220F63F2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freq[arr[i] - </w:t>
      </w:r>
      <w:proofErr w:type="gramStart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min]--</w:t>
      </w:r>
      <w:proofErr w:type="gramEnd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9EE17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7AFC485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12E5D3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37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7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 &lt;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i++){</w:t>
      </w:r>
    </w:p>
    <w:p w14:paraId="0907C2BF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arr[i] = sortedArr[i];</w:t>
      </w:r>
    </w:p>
    <w:p w14:paraId="09C6CCDE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AAE0BF5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0D8F64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nanoTime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D42E3EC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7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(end - start)/</w:t>
      </w:r>
      <w:r w:rsidRPr="00E37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1000000.0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2E7A1F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14:paraId="440FE99A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8199D4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75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3F72E89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7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C1136A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7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size of array"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129496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gramEnd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1DB187B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47064B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7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 If you want the input array to be randomly arranged, enter 1"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C93C64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7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 If you want the input array to be arranged in increasing order, enter 2"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1EBDAB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7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 If you want the input array to be arranged in descending order, enter 3"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5F0DD5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gramEnd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AA26D83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4FF8DA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avg_time_quick_sort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7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0AC139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avg_time_randomised_quick_sort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7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A3957B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avg_time_counting_sort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7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AA4735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7A8695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7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89E329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37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 &gt; </w:t>
      </w:r>
      <w:r w:rsidRPr="00E37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 </w:t>
      </w:r>
      <w:r w:rsidRPr="00E37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//while loop is used to run quick/randomised quick/counting sort for different arrays and compute the average.</w:t>
      </w:r>
    </w:p>
    <w:p w14:paraId="62DC7E59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7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</w:t>
      </w:r>
    </w:p>
    <w:p w14:paraId="3FE81019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7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 </w:t>
      </w:r>
      <w:r w:rsidRPr="00E37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 copy of a[]</w:t>
      </w:r>
    </w:p>
    <w:p w14:paraId="44BE5AE9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7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 </w:t>
      </w:r>
      <w:r w:rsidRPr="00E37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//another copy of a[]</w:t>
      </w:r>
    </w:p>
    <w:p w14:paraId="55B26F97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7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6FD09E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A3124C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37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7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 &lt; n; i++) {</w:t>
      </w:r>
    </w:p>
    <w:p w14:paraId="3801995E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a[i] = </w:t>
      </w:r>
      <w:proofErr w:type="gramStart"/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gramEnd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7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9000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E37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6587FC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37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//System.out.print(a[i] + " ");</w:t>
      </w:r>
    </w:p>
    <w:p w14:paraId="421EAA69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D7C4C25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37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7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 &lt; n; i++){</w:t>
      </w:r>
    </w:p>
    <w:p w14:paraId="148204A8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b[i] = a[i];</w:t>
      </w:r>
    </w:p>
    <w:p w14:paraId="5AF95302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c[i] = a[i];</w:t>
      </w:r>
    </w:p>
    <w:p w14:paraId="29F2537D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0799B21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37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E37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a[</w:t>
      </w:r>
      <w:proofErr w:type="gramEnd"/>
      <w:r w:rsidRPr="00E37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 will be quick sorted</w:t>
      </w:r>
    </w:p>
    <w:p w14:paraId="64412E15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37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E37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b[</w:t>
      </w:r>
      <w:proofErr w:type="gramEnd"/>
      <w:r w:rsidRPr="00E37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 will be randomised quick sorted</w:t>
      </w:r>
    </w:p>
    <w:p w14:paraId="3391C774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37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E37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c[</w:t>
      </w:r>
      <w:proofErr w:type="gramEnd"/>
      <w:r w:rsidRPr="00E37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 will be counting sorted</w:t>
      </w:r>
    </w:p>
    <w:p w14:paraId="7A9D6F39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37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as random will give a new number everytime that is why</w:t>
      </w:r>
    </w:p>
    <w:p w14:paraId="04C0E5DB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37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//copies of </w:t>
      </w:r>
      <w:proofErr w:type="gramStart"/>
      <w:r w:rsidRPr="00E37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a[</w:t>
      </w:r>
      <w:proofErr w:type="gramEnd"/>
      <w:r w:rsidRPr="00E37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 is created to ensure that both the sorting</w:t>
      </w:r>
    </w:p>
    <w:p w14:paraId="773EB7AE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37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//methods gets the same array</w:t>
      </w:r>
    </w:p>
    <w:p w14:paraId="3C198619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3A3889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37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(order == </w:t>
      </w:r>
      <w:r w:rsidRPr="00E37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697B63C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Arrays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(a);</w:t>
      </w:r>
    </w:p>
    <w:p w14:paraId="65370D29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Arrays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(b);</w:t>
      </w:r>
    </w:p>
    <w:p w14:paraId="0C00D748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E37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(order == </w:t>
      </w:r>
      <w:r w:rsidRPr="00E37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74FA286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Arrays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(a,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Collections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reverseOrder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51ABF73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Arrays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(b,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Collections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reverseOrder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E2F97A3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}</w:t>
      </w:r>
    </w:p>
    <w:p w14:paraId="12D92188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E825AA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nanoTime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AF9BAA2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 </w:t>
      </w:r>
      <w:r w:rsidRPr="00E37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E37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79A473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nanoTime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AA6DA8B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1AEF9E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time_in_quick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(end - start)/</w:t>
      </w:r>
      <w:r w:rsidRPr="00E37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1000000.0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677A88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D4903F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start =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nanoTime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BAE7662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randomisedQuickSort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b, </w:t>
      </w:r>
      <w:r w:rsidRPr="00E37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E37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0081F7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end =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nanoTime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186BDF1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09319EE5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time_in_random_quick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(end - start)/</w:t>
      </w:r>
      <w:r w:rsidRPr="00E37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1000000.0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A97096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2510994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37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time_in_counting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countingSort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(c);</w:t>
      </w:r>
    </w:p>
    <w:p w14:paraId="69E9397F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34FA8F6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avg_time_quick_sort += time_in_quick;</w:t>
      </w:r>
    </w:p>
    <w:p w14:paraId="1211A775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avg_time_randomised_quick_sort += time_in_random_quick;</w:t>
      </w:r>
    </w:p>
    <w:p w14:paraId="4A51EEEC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avg_time_counting_sort += time_in_counting;</w:t>
      </w:r>
    </w:p>
    <w:p w14:paraId="4447AF26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170F5D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t--;</w:t>
      </w:r>
    </w:p>
    <w:p w14:paraId="48B50BFF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49A0BBA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C0D376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7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"*************************************************************************************************************************************************"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7D1720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7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 time taken in quick sort in </w:t>
      </w:r>
      <w:proofErr w:type="gramStart"/>
      <w:r w:rsidRPr="00E37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milliseconds :</w:t>
      </w:r>
      <w:proofErr w:type="gramEnd"/>
      <w:r w:rsidRPr="00E37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%.3f "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,(avg_time_quick_sort/</w:t>
      </w:r>
      <w:r w:rsidRPr="00E37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10.0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DED2ED7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F2AF701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7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 time taken in randomised quick sort </w:t>
      </w:r>
      <w:proofErr w:type="gramStart"/>
      <w:r w:rsidRPr="00E37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milliseconds :</w:t>
      </w:r>
      <w:proofErr w:type="gramEnd"/>
      <w:r w:rsidRPr="00E37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%.3f "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,(avg_time_randomised_quick_sort/</w:t>
      </w:r>
      <w:r w:rsidRPr="00E37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10.0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E528F71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55D717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7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 time taken in counting sort </w:t>
      </w:r>
      <w:proofErr w:type="gramStart"/>
      <w:r w:rsidRPr="00E37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milliseconds :</w:t>
      </w:r>
      <w:proofErr w:type="gramEnd"/>
      <w:r w:rsidRPr="00E37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%.3f "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,(avg_time_counting_sort/</w:t>
      </w:r>
      <w:r w:rsidRPr="00E37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10.0</w:t>
      </w: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8295CB5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5D64CF2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529471" w14:textId="77777777" w:rsidR="00E37573" w:rsidRPr="00E37573" w:rsidRDefault="00E37573" w:rsidP="00E3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CE0A1E" w14:textId="77777777" w:rsidR="00E37573" w:rsidRDefault="00E37573"/>
    <w:p w14:paraId="07CB3A9A" w14:textId="1A93E004" w:rsidR="00402B50" w:rsidRDefault="00402B50"/>
    <w:p w14:paraId="3605CA87" w14:textId="1737650D" w:rsidR="00402B50" w:rsidRDefault="00402B50"/>
    <w:p w14:paraId="432C6C8E" w14:textId="1A4D4C58" w:rsidR="00402B50" w:rsidRDefault="00402B50"/>
    <w:p w14:paraId="22768DC2" w14:textId="39291163" w:rsidR="00402B50" w:rsidRDefault="00402B50"/>
    <w:p w14:paraId="778CC87F" w14:textId="6EF49F8D" w:rsidR="00402B50" w:rsidRDefault="00402B50"/>
    <w:p w14:paraId="3999E852" w14:textId="6072749E" w:rsidR="00402B50" w:rsidRDefault="00402B50"/>
    <w:p w14:paraId="263ABC29" w14:textId="77777777" w:rsidR="0047355A" w:rsidRDefault="0047355A" w:rsidP="0047355A">
      <w:pPr>
        <w:jc w:val="center"/>
        <w:rPr>
          <w:b/>
          <w:bCs/>
          <w:i/>
          <w:iCs/>
          <w:sz w:val="96"/>
          <w:szCs w:val="96"/>
          <w:u w:val="single"/>
        </w:rPr>
      </w:pPr>
      <w:r>
        <w:rPr>
          <w:b/>
          <w:bCs/>
          <w:i/>
          <w:iCs/>
          <w:sz w:val="96"/>
          <w:szCs w:val="96"/>
          <w:u w:val="single"/>
        </w:rPr>
        <w:lastRenderedPageBreak/>
        <w:t>OUTPUT</w:t>
      </w:r>
    </w:p>
    <w:p w14:paraId="7BEB7DFA" w14:textId="77777777" w:rsidR="007A2E0E" w:rsidRDefault="007A2E0E" w:rsidP="007A2E0E">
      <w:pPr>
        <w:pStyle w:val="ListParagraph"/>
        <w:numPr>
          <w:ilvl w:val="0"/>
          <w:numId w:val="2"/>
        </w:num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For random ordered input array</w:t>
      </w:r>
    </w:p>
    <w:p w14:paraId="144CE439" w14:textId="00193F0A" w:rsidR="007A2E0E" w:rsidRDefault="006B61C6" w:rsidP="007A2E0E">
      <w:pPr>
        <w:pStyle w:val="ListParagraph"/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39420E5" wp14:editId="02B895C1">
            <wp:extent cx="5731510" cy="1752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279C" w14:textId="77777777" w:rsidR="007A2E0E" w:rsidRDefault="007A2E0E" w:rsidP="007A2E0E">
      <w:pPr>
        <w:pStyle w:val="ListParagraph"/>
        <w:rPr>
          <w:b/>
          <w:bCs/>
          <w:i/>
          <w:iCs/>
          <w:sz w:val="40"/>
          <w:szCs w:val="40"/>
          <w:u w:val="single"/>
        </w:rPr>
      </w:pPr>
    </w:p>
    <w:p w14:paraId="6CE881C2" w14:textId="77777777" w:rsidR="007A2E0E" w:rsidRDefault="007A2E0E" w:rsidP="007A2E0E">
      <w:pPr>
        <w:pStyle w:val="ListParagraph"/>
        <w:numPr>
          <w:ilvl w:val="0"/>
          <w:numId w:val="2"/>
        </w:num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For ascending ordered input array</w:t>
      </w:r>
    </w:p>
    <w:p w14:paraId="1CACE896" w14:textId="0D215A93" w:rsidR="007A2E0E" w:rsidRPr="006E1DEE" w:rsidRDefault="006E1DEE" w:rsidP="006E1DEE">
      <w:pPr>
        <w:ind w:left="720"/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39C6935" wp14:editId="58303210">
            <wp:extent cx="5731510" cy="1859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8B79" w14:textId="77777777" w:rsidR="007A2E0E" w:rsidRDefault="007A2E0E" w:rsidP="007A2E0E">
      <w:pPr>
        <w:pStyle w:val="ListParagraph"/>
        <w:numPr>
          <w:ilvl w:val="0"/>
          <w:numId w:val="2"/>
        </w:num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For descending ordered input array</w:t>
      </w:r>
    </w:p>
    <w:p w14:paraId="69F7B613" w14:textId="4E41A9EC" w:rsidR="00402B50" w:rsidRDefault="00DA7435" w:rsidP="00DA7435">
      <w:pPr>
        <w:ind w:left="720"/>
      </w:pPr>
      <w:r>
        <w:rPr>
          <w:noProof/>
        </w:rPr>
        <w:drawing>
          <wp:inline distT="0" distB="0" distL="0" distR="0" wp14:anchorId="4820977A" wp14:editId="5ED03678">
            <wp:extent cx="5731510" cy="20878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31D5" w14:textId="76D16D80" w:rsidR="00402B50" w:rsidRDefault="00402B50"/>
    <w:p w14:paraId="3A73E99A" w14:textId="77777777" w:rsidR="00785DB2" w:rsidRDefault="00785DB2" w:rsidP="00785DB2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 above data is tabularized below.</w:t>
      </w:r>
    </w:p>
    <w:tbl>
      <w:tblPr>
        <w:tblStyle w:val="TableGrid"/>
        <w:tblW w:w="1104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900"/>
        <w:gridCol w:w="1830"/>
        <w:gridCol w:w="2232"/>
        <w:gridCol w:w="1313"/>
        <w:gridCol w:w="1368"/>
        <w:gridCol w:w="1614"/>
        <w:gridCol w:w="1785"/>
      </w:tblGrid>
      <w:tr w:rsidR="00637E6B" w14:paraId="20ED85C2" w14:textId="77777777" w:rsidTr="00BB3A34">
        <w:trPr>
          <w:trHeight w:val="2865"/>
        </w:trPr>
        <w:tc>
          <w:tcPr>
            <w:tcW w:w="900" w:type="dxa"/>
          </w:tcPr>
          <w:p w14:paraId="0BD5969C" w14:textId="77777777" w:rsidR="00785DB2" w:rsidRDefault="00785DB2" w:rsidP="006D57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S.No.</w:t>
            </w:r>
          </w:p>
        </w:tc>
        <w:tc>
          <w:tcPr>
            <w:tcW w:w="1830" w:type="dxa"/>
          </w:tcPr>
          <w:p w14:paraId="1BFF9419" w14:textId="77777777" w:rsidR="00785DB2" w:rsidRDefault="00785DB2" w:rsidP="006D57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Sorting Algorithm</w:t>
            </w:r>
          </w:p>
        </w:tc>
        <w:tc>
          <w:tcPr>
            <w:tcW w:w="2232" w:type="dxa"/>
          </w:tcPr>
          <w:p w14:paraId="36E14A1D" w14:textId="77777777" w:rsidR="00785DB2" w:rsidRDefault="00785DB2" w:rsidP="006D57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Theoretical Time Complexity</w:t>
            </w:r>
          </w:p>
        </w:tc>
        <w:tc>
          <w:tcPr>
            <w:tcW w:w="1313" w:type="dxa"/>
          </w:tcPr>
          <w:p w14:paraId="7BE51BDD" w14:textId="77777777" w:rsidR="00785DB2" w:rsidRDefault="00785DB2" w:rsidP="006D57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 of elements in the array</w:t>
            </w:r>
          </w:p>
        </w:tc>
        <w:tc>
          <w:tcPr>
            <w:tcW w:w="1368" w:type="dxa"/>
          </w:tcPr>
          <w:p w14:paraId="1F6AEB9E" w14:textId="77777777" w:rsidR="00785DB2" w:rsidRDefault="00785DB2" w:rsidP="006D57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Average Time (in ms) for Random Order Input</w:t>
            </w:r>
          </w:p>
        </w:tc>
        <w:tc>
          <w:tcPr>
            <w:tcW w:w="1614" w:type="dxa"/>
          </w:tcPr>
          <w:p w14:paraId="63DDC977" w14:textId="77777777" w:rsidR="00785DB2" w:rsidRDefault="00785DB2" w:rsidP="006D57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Average Time (in ms) for Ascending Order Input</w:t>
            </w:r>
          </w:p>
        </w:tc>
        <w:tc>
          <w:tcPr>
            <w:tcW w:w="1785" w:type="dxa"/>
          </w:tcPr>
          <w:p w14:paraId="4E86B57E" w14:textId="77777777" w:rsidR="00785DB2" w:rsidRDefault="00785DB2" w:rsidP="006D57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Average Time (in ms) for Descending Order Input</w:t>
            </w:r>
          </w:p>
        </w:tc>
      </w:tr>
      <w:tr w:rsidR="00637E6B" w14:paraId="76651E7F" w14:textId="77777777" w:rsidTr="00BB3A34">
        <w:trPr>
          <w:trHeight w:val="816"/>
        </w:trPr>
        <w:tc>
          <w:tcPr>
            <w:tcW w:w="900" w:type="dxa"/>
          </w:tcPr>
          <w:p w14:paraId="533114EE" w14:textId="77777777" w:rsidR="00785DB2" w:rsidRDefault="00785DB2" w:rsidP="006D57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1.</w:t>
            </w:r>
          </w:p>
        </w:tc>
        <w:tc>
          <w:tcPr>
            <w:tcW w:w="1830" w:type="dxa"/>
          </w:tcPr>
          <w:p w14:paraId="1CFCC3CF" w14:textId="67AB3BC9" w:rsidR="00785DB2" w:rsidRDefault="00F205FE" w:rsidP="006D57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Quick Sort</w:t>
            </w:r>
          </w:p>
        </w:tc>
        <w:tc>
          <w:tcPr>
            <w:tcW w:w="2232" w:type="dxa"/>
          </w:tcPr>
          <w:p w14:paraId="75569CD5" w14:textId="099FFCA0" w:rsidR="00785DB2" w:rsidRDefault="00637E6B" w:rsidP="006D57A2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Worst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oMath>
          </w:p>
          <w:p w14:paraId="07640765" w14:textId="77777777" w:rsidR="000E033B" w:rsidRDefault="000E033B" w:rsidP="006D57A2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Av</w:t>
            </w:r>
            <w:r w:rsidR="00F36A05">
              <w:rPr>
                <w:rFonts w:eastAsiaTheme="minorEastAsia"/>
                <w:sz w:val="32"/>
                <w:szCs w:val="32"/>
              </w:rPr>
              <w:t>g</w:t>
            </w:r>
            <w:r>
              <w:rPr>
                <w:rFonts w:eastAsiaTheme="minorEastAsia"/>
                <w:sz w:val="32"/>
                <w:szCs w:val="32"/>
              </w:rPr>
              <w:t xml:space="preserve"> =</w:t>
            </w:r>
            <w:r w:rsidR="00F36A05">
              <w:rPr>
                <w:rFonts w:eastAsiaTheme="minorEastAsia"/>
                <w:sz w:val="32"/>
                <w:szCs w:val="32"/>
              </w:rPr>
              <w:t xml:space="preserve"> 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</m:func>
            </m:oMath>
          </w:p>
          <w:p w14:paraId="27F08B68" w14:textId="40247ABE" w:rsidR="000B720C" w:rsidRDefault="000B720C" w:rsidP="006D57A2">
            <w:pPr>
              <w:rPr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 xml:space="preserve">Best = 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</m:func>
            </m:oMath>
          </w:p>
        </w:tc>
        <w:tc>
          <w:tcPr>
            <w:tcW w:w="1313" w:type="dxa"/>
          </w:tcPr>
          <w:p w14:paraId="5220D8E4" w14:textId="7E2AB686" w:rsidR="00785DB2" w:rsidRDefault="0074605C" w:rsidP="006D57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  <w:r w:rsidR="00785DB2">
              <w:rPr>
                <w:sz w:val="32"/>
                <w:szCs w:val="32"/>
              </w:rPr>
              <w:t>00</w:t>
            </w:r>
          </w:p>
        </w:tc>
        <w:tc>
          <w:tcPr>
            <w:tcW w:w="1368" w:type="dxa"/>
          </w:tcPr>
          <w:p w14:paraId="512D80F0" w14:textId="2716B5BC" w:rsidR="00785DB2" w:rsidRDefault="00D31799" w:rsidP="006D57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0.070</w:t>
            </w:r>
          </w:p>
        </w:tc>
        <w:tc>
          <w:tcPr>
            <w:tcW w:w="1614" w:type="dxa"/>
          </w:tcPr>
          <w:p w14:paraId="59B8566C" w14:textId="3273DAE4" w:rsidR="00785DB2" w:rsidRDefault="004D5CA8" w:rsidP="006D57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1.137</w:t>
            </w:r>
          </w:p>
        </w:tc>
        <w:tc>
          <w:tcPr>
            <w:tcW w:w="1785" w:type="dxa"/>
          </w:tcPr>
          <w:p w14:paraId="0FD841E8" w14:textId="0B1443F8" w:rsidR="00785DB2" w:rsidRDefault="00442CC1" w:rsidP="006D57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0.679</w:t>
            </w:r>
          </w:p>
        </w:tc>
      </w:tr>
      <w:tr w:rsidR="00637E6B" w14:paraId="3351EE3F" w14:textId="77777777" w:rsidTr="00BB3A34">
        <w:trPr>
          <w:trHeight w:val="804"/>
        </w:trPr>
        <w:tc>
          <w:tcPr>
            <w:tcW w:w="900" w:type="dxa"/>
          </w:tcPr>
          <w:p w14:paraId="204FD757" w14:textId="77777777" w:rsidR="00785DB2" w:rsidRDefault="00785DB2" w:rsidP="006D57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2.</w:t>
            </w:r>
          </w:p>
        </w:tc>
        <w:tc>
          <w:tcPr>
            <w:tcW w:w="1830" w:type="dxa"/>
          </w:tcPr>
          <w:p w14:paraId="3204D8FB" w14:textId="71910EFC" w:rsidR="00785DB2" w:rsidRDefault="00F205FE" w:rsidP="006D57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Randomised </w:t>
            </w:r>
            <w:r w:rsidR="003D5E69">
              <w:rPr>
                <w:sz w:val="32"/>
                <w:szCs w:val="32"/>
              </w:rPr>
              <w:t>Quick Sort</w:t>
            </w:r>
          </w:p>
        </w:tc>
        <w:tc>
          <w:tcPr>
            <w:tcW w:w="2232" w:type="dxa"/>
          </w:tcPr>
          <w:p w14:paraId="2435D560" w14:textId="77777777" w:rsidR="000B720C" w:rsidRDefault="000B720C" w:rsidP="000B720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Worst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oMath>
          </w:p>
          <w:p w14:paraId="40478523" w14:textId="77777777" w:rsidR="000B720C" w:rsidRDefault="000B720C" w:rsidP="000B720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 xml:space="preserve">Avg = 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</m:func>
            </m:oMath>
          </w:p>
          <w:p w14:paraId="7F04EDBF" w14:textId="12CB7193" w:rsidR="00785DB2" w:rsidRDefault="000B720C" w:rsidP="000B720C">
            <w:pPr>
              <w:rPr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 xml:space="preserve">Best = 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</m:func>
            </m:oMath>
          </w:p>
        </w:tc>
        <w:tc>
          <w:tcPr>
            <w:tcW w:w="1313" w:type="dxa"/>
          </w:tcPr>
          <w:p w14:paraId="7B21AD0C" w14:textId="3F402ECD" w:rsidR="00785DB2" w:rsidRDefault="0074605C" w:rsidP="006D57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  <w:r w:rsidR="00785DB2">
              <w:rPr>
                <w:sz w:val="32"/>
                <w:szCs w:val="32"/>
              </w:rPr>
              <w:t>00</w:t>
            </w:r>
          </w:p>
        </w:tc>
        <w:tc>
          <w:tcPr>
            <w:tcW w:w="1368" w:type="dxa"/>
          </w:tcPr>
          <w:p w14:paraId="55F89E84" w14:textId="6B01964F" w:rsidR="00785DB2" w:rsidRDefault="00785DB2" w:rsidP="006D57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="00D31799">
              <w:rPr>
                <w:sz w:val="32"/>
                <w:szCs w:val="32"/>
              </w:rPr>
              <w:t>114</w:t>
            </w:r>
          </w:p>
        </w:tc>
        <w:tc>
          <w:tcPr>
            <w:tcW w:w="1614" w:type="dxa"/>
          </w:tcPr>
          <w:p w14:paraId="3DE62337" w14:textId="01D79CE4" w:rsidR="00785DB2" w:rsidRDefault="00785DB2" w:rsidP="006D57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="004D5CA8">
              <w:rPr>
                <w:sz w:val="32"/>
                <w:szCs w:val="32"/>
              </w:rPr>
              <w:t>393</w:t>
            </w:r>
          </w:p>
        </w:tc>
        <w:tc>
          <w:tcPr>
            <w:tcW w:w="1785" w:type="dxa"/>
          </w:tcPr>
          <w:p w14:paraId="40E1D916" w14:textId="67F55A95" w:rsidR="00785DB2" w:rsidRDefault="00785DB2" w:rsidP="006D57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="00442CC1">
              <w:rPr>
                <w:sz w:val="32"/>
                <w:szCs w:val="32"/>
              </w:rPr>
              <w:t>173</w:t>
            </w:r>
          </w:p>
        </w:tc>
      </w:tr>
      <w:tr w:rsidR="00BB3A34" w14:paraId="0169A5A2" w14:textId="77777777" w:rsidTr="00BB3A34">
        <w:trPr>
          <w:trHeight w:val="804"/>
        </w:trPr>
        <w:tc>
          <w:tcPr>
            <w:tcW w:w="900" w:type="dxa"/>
          </w:tcPr>
          <w:p w14:paraId="68000627" w14:textId="2A08EB75" w:rsidR="00C15256" w:rsidRDefault="00C15256" w:rsidP="00C152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</w:p>
        </w:tc>
        <w:tc>
          <w:tcPr>
            <w:tcW w:w="1830" w:type="dxa"/>
          </w:tcPr>
          <w:p w14:paraId="63F8EE17" w14:textId="7225787D" w:rsidR="00C15256" w:rsidRDefault="003D5E69" w:rsidP="006D57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Counting Sort</w:t>
            </w:r>
          </w:p>
        </w:tc>
        <w:tc>
          <w:tcPr>
            <w:tcW w:w="2232" w:type="dxa"/>
          </w:tcPr>
          <w:p w14:paraId="5FD2E615" w14:textId="743A0318" w:rsidR="00C15256" w:rsidRDefault="000B720C" w:rsidP="006D57A2">
            <w:pPr>
              <w:rPr>
                <w:rFonts w:ascii="Calibri" w:eastAsia="Calibri" w:hAnsi="Calibri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O(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oMath>
            </m:oMathPara>
          </w:p>
        </w:tc>
        <w:tc>
          <w:tcPr>
            <w:tcW w:w="1313" w:type="dxa"/>
          </w:tcPr>
          <w:p w14:paraId="38D1ABE4" w14:textId="03B3CDA3" w:rsidR="00C15256" w:rsidRDefault="0074605C" w:rsidP="006D57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700</w:t>
            </w:r>
          </w:p>
        </w:tc>
        <w:tc>
          <w:tcPr>
            <w:tcW w:w="1368" w:type="dxa"/>
          </w:tcPr>
          <w:p w14:paraId="5EBC11C2" w14:textId="5AAC6659" w:rsidR="00C15256" w:rsidRDefault="00D31799" w:rsidP="006D57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0.038</w:t>
            </w:r>
          </w:p>
        </w:tc>
        <w:tc>
          <w:tcPr>
            <w:tcW w:w="1614" w:type="dxa"/>
          </w:tcPr>
          <w:p w14:paraId="700227B3" w14:textId="51F89A95" w:rsidR="00C15256" w:rsidRDefault="004D5CA8" w:rsidP="006D57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0.060</w:t>
            </w:r>
          </w:p>
        </w:tc>
        <w:tc>
          <w:tcPr>
            <w:tcW w:w="1785" w:type="dxa"/>
          </w:tcPr>
          <w:p w14:paraId="1DB9F145" w14:textId="79597306" w:rsidR="00C15256" w:rsidRDefault="00442CC1" w:rsidP="006D57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0.037</w:t>
            </w:r>
          </w:p>
        </w:tc>
      </w:tr>
    </w:tbl>
    <w:p w14:paraId="36975357" w14:textId="2B5895DD" w:rsidR="00402B50" w:rsidRDefault="00402B50"/>
    <w:p w14:paraId="1F8B866C" w14:textId="61F78460" w:rsidR="0099336F" w:rsidRDefault="0099336F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  <w:u w:val="single"/>
        </w:rPr>
        <w:t>Note</w:t>
      </w:r>
      <w:r>
        <w:rPr>
          <w:b/>
          <w:bCs/>
          <w:i/>
          <w:iCs/>
          <w:sz w:val="32"/>
          <w:szCs w:val="32"/>
        </w:rPr>
        <w:t xml:space="preserve"> -: </w:t>
      </w:r>
      <w:r>
        <w:rPr>
          <w:sz w:val="32"/>
          <w:szCs w:val="32"/>
        </w:rPr>
        <w:t>Counting sort is most effective when there are a lot of numbers in a small range of numbers. For example, in the code provided above, the range of numbers was from 1000 to 1000</w:t>
      </w:r>
      <w:r w:rsidR="00D33CE3">
        <w:rPr>
          <w:sz w:val="32"/>
          <w:szCs w:val="32"/>
        </w:rPr>
        <w:t>0. From the above table, it can be seen that there is not a very huge difference in time for all the algorithms when 700 numbers between 1000 to 10000 are sorted. Let us now take 10 lakh numbers between 1000 and 10000.</w:t>
      </w:r>
    </w:p>
    <w:p w14:paraId="6F9E5414" w14:textId="56FC9F46" w:rsidR="00D33CE3" w:rsidRDefault="00D33CE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5AE1103" wp14:editId="361246E2">
            <wp:extent cx="5731510" cy="17068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1F37" w14:textId="36853D86" w:rsidR="00336722" w:rsidRPr="0099336F" w:rsidRDefault="00336722">
      <w:pPr>
        <w:rPr>
          <w:sz w:val="32"/>
          <w:szCs w:val="32"/>
        </w:rPr>
      </w:pPr>
      <w:r>
        <w:rPr>
          <w:sz w:val="32"/>
          <w:szCs w:val="32"/>
        </w:rPr>
        <w:lastRenderedPageBreak/>
        <w:t>As you can observe, the time take by counting sort is almost 10 times lesser than time taken by quicksort</w:t>
      </w:r>
      <w:r w:rsidR="00900AE9">
        <w:rPr>
          <w:sz w:val="32"/>
          <w:szCs w:val="32"/>
        </w:rPr>
        <w:t xml:space="preserve"> when a large number of numbers are taken in a smaller range of numbers</w:t>
      </w:r>
    </w:p>
    <w:sectPr w:rsidR="00336722" w:rsidRPr="0099336F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DA915" w14:textId="77777777" w:rsidR="003227EE" w:rsidRDefault="003227EE" w:rsidP="00D1225B">
      <w:pPr>
        <w:spacing w:after="0" w:line="240" w:lineRule="auto"/>
      </w:pPr>
      <w:r>
        <w:separator/>
      </w:r>
    </w:p>
  </w:endnote>
  <w:endnote w:type="continuationSeparator" w:id="0">
    <w:p w14:paraId="4CFF533A" w14:textId="77777777" w:rsidR="003227EE" w:rsidRDefault="003227EE" w:rsidP="00D12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77BDF" w14:textId="77777777" w:rsidR="003227EE" w:rsidRDefault="003227EE" w:rsidP="00D1225B">
      <w:pPr>
        <w:spacing w:after="0" w:line="240" w:lineRule="auto"/>
      </w:pPr>
      <w:r>
        <w:separator/>
      </w:r>
    </w:p>
  </w:footnote>
  <w:footnote w:type="continuationSeparator" w:id="0">
    <w:p w14:paraId="4B2DAC04" w14:textId="77777777" w:rsidR="003227EE" w:rsidRDefault="003227EE" w:rsidP="00D12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F9543" w14:textId="77777777" w:rsidR="00D1225B" w:rsidRDefault="00D1225B" w:rsidP="00D1225B">
    <w:pPr>
      <w:pStyle w:val="Header"/>
    </w:pPr>
    <w:r>
      <w:rPr>
        <w:sz w:val="28"/>
        <w:szCs w:val="28"/>
        <w:lang w:val="en-US"/>
      </w:rPr>
      <w:t>ARCHIT AGRAWAL                                                                               202052307</w:t>
    </w:r>
  </w:p>
  <w:p w14:paraId="269E082E" w14:textId="77777777" w:rsidR="00D1225B" w:rsidRDefault="00D1225B" w:rsidP="00D1225B">
    <w:pPr>
      <w:pStyle w:val="Header"/>
    </w:pPr>
  </w:p>
  <w:p w14:paraId="3C27FCBE" w14:textId="77777777" w:rsidR="00D1225B" w:rsidRDefault="00D122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B780D"/>
    <w:multiLevelType w:val="hybridMultilevel"/>
    <w:tmpl w:val="C792C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1216B"/>
    <w:multiLevelType w:val="hybridMultilevel"/>
    <w:tmpl w:val="4B380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42"/>
    <w:rsid w:val="000B720C"/>
    <w:rsid w:val="000E033B"/>
    <w:rsid w:val="0019146A"/>
    <w:rsid w:val="002D31FA"/>
    <w:rsid w:val="003227EE"/>
    <w:rsid w:val="00336722"/>
    <w:rsid w:val="00356516"/>
    <w:rsid w:val="003D5E69"/>
    <w:rsid w:val="00402B50"/>
    <w:rsid w:val="00442CC1"/>
    <w:rsid w:val="0047355A"/>
    <w:rsid w:val="004D5CA8"/>
    <w:rsid w:val="00505D42"/>
    <w:rsid w:val="00537159"/>
    <w:rsid w:val="00637E6B"/>
    <w:rsid w:val="00666250"/>
    <w:rsid w:val="006B61C6"/>
    <w:rsid w:val="006D1B8B"/>
    <w:rsid w:val="006E1DEE"/>
    <w:rsid w:val="0074605C"/>
    <w:rsid w:val="00785DB2"/>
    <w:rsid w:val="007A2E0E"/>
    <w:rsid w:val="00900AE9"/>
    <w:rsid w:val="009749A2"/>
    <w:rsid w:val="0099336F"/>
    <w:rsid w:val="00A2335F"/>
    <w:rsid w:val="00A701A3"/>
    <w:rsid w:val="00BB0F7B"/>
    <w:rsid w:val="00BB3A34"/>
    <w:rsid w:val="00C15256"/>
    <w:rsid w:val="00CC1974"/>
    <w:rsid w:val="00D1225B"/>
    <w:rsid w:val="00D31799"/>
    <w:rsid w:val="00D33CE3"/>
    <w:rsid w:val="00DA7435"/>
    <w:rsid w:val="00E37573"/>
    <w:rsid w:val="00EA2978"/>
    <w:rsid w:val="00F205FE"/>
    <w:rsid w:val="00F36A05"/>
    <w:rsid w:val="00F534F5"/>
    <w:rsid w:val="00F64BDB"/>
    <w:rsid w:val="00FD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F0F64"/>
  <w15:chartTrackingRefBased/>
  <w15:docId w15:val="{FCA5FB3D-B6C7-4882-8A89-EADEECB6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5B"/>
  </w:style>
  <w:style w:type="paragraph" w:styleId="Footer">
    <w:name w:val="footer"/>
    <w:basedOn w:val="Normal"/>
    <w:link w:val="FooterChar"/>
    <w:uiPriority w:val="99"/>
    <w:unhideWhenUsed/>
    <w:rsid w:val="00D12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5B"/>
  </w:style>
  <w:style w:type="paragraph" w:styleId="ListParagraph">
    <w:name w:val="List Paragraph"/>
    <w:basedOn w:val="Normal"/>
    <w:uiPriority w:val="34"/>
    <w:qFormat/>
    <w:rsid w:val="00402B50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785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7E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9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42</cp:revision>
  <dcterms:created xsi:type="dcterms:W3CDTF">2021-07-07T11:31:00Z</dcterms:created>
  <dcterms:modified xsi:type="dcterms:W3CDTF">2021-07-07T12:06:00Z</dcterms:modified>
</cp:coreProperties>
</file>