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D7A14" w14:textId="58A0BC18" w:rsidR="00DB44AE" w:rsidRPr="00F97CE8" w:rsidRDefault="00DB44AE" w:rsidP="00DB44AE">
      <w:pPr>
        <w:rPr>
          <w:color w:val="002060"/>
          <w:sz w:val="32"/>
          <w:szCs w:val="32"/>
        </w:rPr>
      </w:pPr>
      <w:r w:rsidRPr="00F97CE8">
        <w:rPr>
          <w:rFonts w:ascii="Algerian" w:hAnsi="Algerian"/>
          <w:b/>
          <w:bCs/>
          <w:i/>
          <w:iCs/>
          <w:color w:val="000000" w:themeColor="text1"/>
          <w:sz w:val="32"/>
          <w:szCs w:val="32"/>
          <w:u w:val="single"/>
        </w:rPr>
        <w:t>Objective</w:t>
      </w:r>
      <w:r w:rsidRPr="00F97CE8">
        <w:rPr>
          <w:b/>
          <w:bCs/>
          <w:color w:val="000000" w:themeColor="text1"/>
          <w:sz w:val="32"/>
          <w:szCs w:val="32"/>
        </w:rPr>
        <w:t xml:space="preserve"> </w:t>
      </w:r>
      <w:r w:rsidRPr="00F97CE8">
        <w:rPr>
          <w:b/>
          <w:bCs/>
          <w:sz w:val="32"/>
          <w:szCs w:val="32"/>
        </w:rPr>
        <w:t>-:</w:t>
      </w:r>
      <w:r>
        <w:rPr>
          <w:b/>
          <w:bCs/>
          <w:sz w:val="32"/>
          <w:szCs w:val="32"/>
        </w:rPr>
        <w:t xml:space="preserve"> </w:t>
      </w:r>
      <w:r w:rsidRPr="00F97CE8">
        <w:rPr>
          <w:color w:val="002060"/>
          <w:sz w:val="32"/>
          <w:szCs w:val="32"/>
        </w:rPr>
        <w:t>(</w:t>
      </w:r>
      <w:proofErr w:type="spellStart"/>
      <w:r w:rsidRPr="00F97CE8">
        <w:rPr>
          <w:color w:val="002060"/>
          <w:sz w:val="32"/>
          <w:szCs w:val="32"/>
        </w:rPr>
        <w:t>i</w:t>
      </w:r>
      <w:proofErr w:type="spellEnd"/>
      <w:r w:rsidRPr="00F97CE8">
        <w:rPr>
          <w:color w:val="002060"/>
          <w:sz w:val="32"/>
          <w:szCs w:val="32"/>
        </w:rPr>
        <w:t xml:space="preserve">) To </w:t>
      </w:r>
      <w:r>
        <w:rPr>
          <w:color w:val="002060"/>
          <w:sz w:val="32"/>
          <w:szCs w:val="32"/>
        </w:rPr>
        <w:t>study and understand the Millikan’s Oil Drop Experiment and determine the charge of at least 10 droplets using the experiment simulator. After finding these values of charges, observe if these values have some pattern, or are they random.</w:t>
      </w:r>
    </w:p>
    <w:p w14:paraId="05ECF658" w14:textId="6A5202F8" w:rsidR="00DB44AE" w:rsidRPr="00DB44AE" w:rsidRDefault="00DB44AE" w:rsidP="00DB44AE">
      <w:pPr>
        <w:rPr>
          <w:color w:val="002060"/>
          <w:sz w:val="32"/>
          <w:szCs w:val="32"/>
        </w:rPr>
      </w:pPr>
      <w:r>
        <w:rPr>
          <w:color w:val="002060"/>
          <w:sz w:val="32"/>
          <w:szCs w:val="32"/>
        </w:rPr>
        <w:t xml:space="preserve">(ii) </w:t>
      </w:r>
      <w:r w:rsidRPr="00DB44AE">
        <w:rPr>
          <w:color w:val="002060"/>
          <w:sz w:val="32"/>
          <w:szCs w:val="32"/>
        </w:rPr>
        <w:t>Relate the electrostatic force magnitude to the charges and the distance between them.</w:t>
      </w:r>
    </w:p>
    <w:p w14:paraId="6EB34EDB" w14:textId="0A177012" w:rsidR="00DB44AE" w:rsidRPr="00DB44AE" w:rsidRDefault="00DB44AE" w:rsidP="00DB44AE">
      <w:pPr>
        <w:rPr>
          <w:color w:val="002060"/>
          <w:sz w:val="32"/>
          <w:szCs w:val="32"/>
        </w:rPr>
      </w:pPr>
      <w:r>
        <w:rPr>
          <w:color w:val="002060"/>
          <w:sz w:val="32"/>
          <w:szCs w:val="32"/>
        </w:rPr>
        <w:t xml:space="preserve">(iii) </w:t>
      </w:r>
      <w:r w:rsidRPr="00DB44AE">
        <w:rPr>
          <w:color w:val="002060"/>
          <w:sz w:val="32"/>
          <w:szCs w:val="32"/>
        </w:rPr>
        <w:t>Explain Newton's third law for electrostatic forces.</w:t>
      </w:r>
    </w:p>
    <w:p w14:paraId="6FE50CEF" w14:textId="71B1F27A" w:rsidR="00DB44AE" w:rsidRPr="00DB44AE" w:rsidRDefault="00DB44AE" w:rsidP="00DB44AE">
      <w:pPr>
        <w:rPr>
          <w:color w:val="002060"/>
          <w:sz w:val="32"/>
          <w:szCs w:val="32"/>
        </w:rPr>
      </w:pPr>
      <w:r>
        <w:rPr>
          <w:color w:val="002060"/>
          <w:sz w:val="32"/>
          <w:szCs w:val="32"/>
        </w:rPr>
        <w:t xml:space="preserve">(iv) </w:t>
      </w:r>
      <w:r w:rsidRPr="00DB44AE">
        <w:rPr>
          <w:color w:val="002060"/>
          <w:sz w:val="32"/>
          <w:szCs w:val="32"/>
        </w:rPr>
        <w:t>Use measurements to determine Coulomb’s constant.</w:t>
      </w:r>
    </w:p>
    <w:p w14:paraId="7413EE8E" w14:textId="7915CEE6" w:rsidR="00301F54" w:rsidRDefault="00DB44AE" w:rsidP="00DB44AE">
      <w:pPr>
        <w:rPr>
          <w:color w:val="002060"/>
          <w:sz w:val="32"/>
          <w:szCs w:val="32"/>
        </w:rPr>
      </w:pPr>
      <w:r>
        <w:rPr>
          <w:color w:val="002060"/>
          <w:sz w:val="32"/>
          <w:szCs w:val="32"/>
        </w:rPr>
        <w:t xml:space="preserve">(v) </w:t>
      </w:r>
      <w:r w:rsidRPr="00DB44AE">
        <w:rPr>
          <w:color w:val="002060"/>
          <w:sz w:val="32"/>
          <w:szCs w:val="32"/>
        </w:rPr>
        <w:t>Determine what makes a force attractive or repulsive</w:t>
      </w:r>
      <w:r w:rsidR="00301F54">
        <w:rPr>
          <w:color w:val="002060"/>
          <w:sz w:val="32"/>
          <w:szCs w:val="32"/>
        </w:rPr>
        <w:t>.</w:t>
      </w:r>
    </w:p>
    <w:p w14:paraId="54AF4477" w14:textId="34AB78F5" w:rsidR="00301F54" w:rsidRDefault="00301F54" w:rsidP="00DB44AE">
      <w:pPr>
        <w:rPr>
          <w:rFonts w:cstheme="minorHAnsi"/>
          <w:color w:val="002060"/>
          <w:sz w:val="32"/>
          <w:szCs w:val="32"/>
          <w:shd w:val="clear" w:color="auto" w:fill="FFFFFF"/>
        </w:rPr>
      </w:pPr>
      <w:r w:rsidRPr="00F97CE8">
        <w:rPr>
          <w:rFonts w:ascii="Algerian" w:hAnsi="Algerian"/>
          <w:b/>
          <w:bCs/>
          <w:i/>
          <w:iCs/>
          <w:sz w:val="32"/>
          <w:szCs w:val="32"/>
          <w:u w:val="single"/>
        </w:rPr>
        <w:t>Theory</w:t>
      </w:r>
      <w:r w:rsidRPr="00F97CE8">
        <w:rPr>
          <w:rFonts w:ascii="Algerian" w:hAnsi="Algerian"/>
          <w:sz w:val="32"/>
          <w:szCs w:val="32"/>
        </w:rPr>
        <w:t xml:space="preserve"> </w:t>
      </w:r>
      <w:r w:rsidRPr="00F97CE8">
        <w:rPr>
          <w:rFonts w:ascii="Algerian" w:hAnsi="Algerian"/>
          <w:b/>
          <w:bCs/>
          <w:sz w:val="32"/>
          <w:szCs w:val="32"/>
        </w:rPr>
        <w:t>-:</w:t>
      </w:r>
      <w:r w:rsidR="00651918">
        <w:rPr>
          <w:rFonts w:cstheme="minorHAnsi"/>
          <w:color w:val="002060"/>
          <w:sz w:val="32"/>
          <w:szCs w:val="32"/>
          <w:shd w:val="clear" w:color="auto" w:fill="FFFFFF"/>
        </w:rPr>
        <w:t xml:space="preserve"> </w:t>
      </w:r>
      <w:r w:rsidR="00651918" w:rsidRPr="00651918">
        <w:rPr>
          <w:rFonts w:cstheme="minorHAnsi"/>
          <w:b/>
          <w:bCs/>
          <w:color w:val="002060"/>
          <w:sz w:val="32"/>
          <w:szCs w:val="32"/>
          <w:shd w:val="clear" w:color="auto" w:fill="FFFFFF"/>
        </w:rPr>
        <w:t>Electric Charge</w:t>
      </w:r>
      <w:r w:rsidR="003332AF" w:rsidRPr="003332AF">
        <w:rPr>
          <w:rFonts w:cstheme="minorHAnsi"/>
          <w:color w:val="002060"/>
          <w:sz w:val="32"/>
          <w:szCs w:val="32"/>
          <w:shd w:val="clear" w:color="auto" w:fill="FFFFFF"/>
        </w:rPr>
        <w:t> is the </w:t>
      </w:r>
      <w:r w:rsidR="003332AF">
        <w:rPr>
          <w:rFonts w:cstheme="minorHAnsi"/>
          <w:color w:val="002060"/>
          <w:sz w:val="32"/>
          <w:szCs w:val="32"/>
        </w:rPr>
        <w:t>physical property</w:t>
      </w:r>
      <w:r w:rsidR="003332AF" w:rsidRPr="003332AF">
        <w:rPr>
          <w:rFonts w:cstheme="minorHAnsi"/>
          <w:color w:val="002060"/>
          <w:sz w:val="32"/>
          <w:szCs w:val="32"/>
          <w:shd w:val="clear" w:color="auto" w:fill="FFFFFF"/>
        </w:rPr>
        <w:t> of </w:t>
      </w:r>
      <w:r w:rsidR="003332AF">
        <w:rPr>
          <w:rFonts w:cstheme="minorHAnsi"/>
          <w:color w:val="002060"/>
          <w:sz w:val="32"/>
          <w:szCs w:val="32"/>
        </w:rPr>
        <w:t>matter</w:t>
      </w:r>
      <w:r w:rsidR="003332AF" w:rsidRPr="003332AF">
        <w:rPr>
          <w:rFonts w:cstheme="minorHAnsi"/>
          <w:color w:val="002060"/>
          <w:sz w:val="32"/>
          <w:szCs w:val="32"/>
          <w:shd w:val="clear" w:color="auto" w:fill="FFFFFF"/>
        </w:rPr>
        <w:t> that causes it to experience a </w:t>
      </w:r>
      <w:r w:rsidR="003332AF">
        <w:rPr>
          <w:rFonts w:cstheme="minorHAnsi"/>
          <w:color w:val="002060"/>
          <w:sz w:val="32"/>
          <w:szCs w:val="32"/>
        </w:rPr>
        <w:t>force</w:t>
      </w:r>
      <w:r w:rsidR="003332AF" w:rsidRPr="003332AF">
        <w:rPr>
          <w:rFonts w:cstheme="minorHAnsi"/>
          <w:color w:val="002060"/>
          <w:sz w:val="32"/>
          <w:szCs w:val="32"/>
          <w:shd w:val="clear" w:color="auto" w:fill="FFFFFF"/>
        </w:rPr>
        <w:t> when placed in an </w:t>
      </w:r>
      <w:r w:rsidR="003332AF">
        <w:rPr>
          <w:rFonts w:cstheme="minorHAnsi"/>
          <w:color w:val="002060"/>
          <w:sz w:val="32"/>
          <w:szCs w:val="32"/>
        </w:rPr>
        <w:t>electromagnetic field</w:t>
      </w:r>
      <w:r w:rsidR="003332AF" w:rsidRPr="003332AF">
        <w:rPr>
          <w:rFonts w:cstheme="minorHAnsi"/>
          <w:color w:val="002060"/>
          <w:sz w:val="32"/>
          <w:szCs w:val="32"/>
          <w:shd w:val="clear" w:color="auto" w:fill="FFFFFF"/>
        </w:rPr>
        <w:t xml:space="preserve">. </w:t>
      </w:r>
      <w:r w:rsidR="00651918">
        <w:rPr>
          <w:rFonts w:cstheme="minorHAnsi"/>
          <w:color w:val="002060"/>
          <w:sz w:val="32"/>
          <w:szCs w:val="32"/>
          <w:shd w:val="clear" w:color="auto" w:fill="FFFFFF"/>
        </w:rPr>
        <w:t xml:space="preserve">The excess or deficiency of electrons in a body as compared </w:t>
      </w:r>
      <w:r w:rsidR="007673A7">
        <w:rPr>
          <w:rFonts w:cstheme="minorHAnsi"/>
          <w:color w:val="002060"/>
          <w:sz w:val="32"/>
          <w:szCs w:val="32"/>
          <w:shd w:val="clear" w:color="auto" w:fill="FFFFFF"/>
        </w:rPr>
        <w:t>to</w:t>
      </w:r>
      <w:r w:rsidR="00651918">
        <w:rPr>
          <w:rFonts w:cstheme="minorHAnsi"/>
          <w:color w:val="002060"/>
          <w:sz w:val="32"/>
          <w:szCs w:val="32"/>
          <w:shd w:val="clear" w:color="auto" w:fill="FFFFFF"/>
        </w:rPr>
        <w:t xml:space="preserve"> the protons gives the concept of charge. </w:t>
      </w:r>
      <w:r w:rsidR="003332AF" w:rsidRPr="003332AF">
        <w:rPr>
          <w:rFonts w:cstheme="minorHAnsi"/>
          <w:color w:val="002060"/>
          <w:sz w:val="32"/>
          <w:szCs w:val="32"/>
          <w:shd w:val="clear" w:color="auto" w:fill="FFFFFF"/>
        </w:rPr>
        <w:t>There are two types of electric charge: </w:t>
      </w:r>
      <w:r w:rsidR="003332AF" w:rsidRPr="003332AF">
        <w:rPr>
          <w:rFonts w:cstheme="minorHAnsi"/>
          <w:b/>
          <w:bCs/>
          <w:i/>
          <w:iCs/>
          <w:color w:val="002060"/>
          <w:sz w:val="32"/>
          <w:szCs w:val="32"/>
          <w:shd w:val="clear" w:color="auto" w:fill="FFFFFF"/>
        </w:rPr>
        <w:t>positive</w:t>
      </w:r>
      <w:r w:rsidR="003332AF" w:rsidRPr="003332AF">
        <w:rPr>
          <w:rFonts w:cstheme="minorHAnsi"/>
          <w:b/>
          <w:bCs/>
          <w:color w:val="002060"/>
          <w:sz w:val="32"/>
          <w:szCs w:val="32"/>
          <w:shd w:val="clear" w:color="auto" w:fill="FFFFFF"/>
        </w:rPr>
        <w:t> </w:t>
      </w:r>
      <w:r w:rsidR="003332AF" w:rsidRPr="003332AF">
        <w:rPr>
          <w:rFonts w:cstheme="minorHAnsi"/>
          <w:color w:val="002060"/>
          <w:sz w:val="32"/>
          <w:szCs w:val="32"/>
          <w:shd w:val="clear" w:color="auto" w:fill="FFFFFF"/>
        </w:rPr>
        <w:t>and </w:t>
      </w:r>
      <w:r w:rsidR="003332AF" w:rsidRPr="003332AF">
        <w:rPr>
          <w:rFonts w:cstheme="minorHAnsi"/>
          <w:b/>
          <w:bCs/>
          <w:i/>
          <w:iCs/>
          <w:color w:val="002060"/>
          <w:sz w:val="32"/>
          <w:szCs w:val="32"/>
          <w:shd w:val="clear" w:color="auto" w:fill="FFFFFF"/>
        </w:rPr>
        <w:t>negative</w:t>
      </w:r>
      <w:r w:rsidR="003332AF">
        <w:rPr>
          <w:rFonts w:cstheme="minorHAnsi"/>
          <w:color w:val="002060"/>
          <w:sz w:val="32"/>
          <w:szCs w:val="32"/>
          <w:shd w:val="clear" w:color="auto" w:fill="FFFFFF"/>
        </w:rPr>
        <w:t xml:space="preserve">. </w:t>
      </w:r>
      <w:r w:rsidR="003332AF" w:rsidRPr="003332AF">
        <w:rPr>
          <w:rFonts w:cstheme="minorHAnsi"/>
          <w:color w:val="002060"/>
          <w:sz w:val="32"/>
          <w:szCs w:val="32"/>
          <w:shd w:val="clear" w:color="auto" w:fill="FFFFFF"/>
        </w:rPr>
        <w:t>Like charges repel each other and unlike charges attract each other. An object with an absence of net charge is referred to as </w:t>
      </w:r>
      <w:r w:rsidR="003332AF" w:rsidRPr="003332AF">
        <w:rPr>
          <w:rFonts w:cstheme="minorHAnsi"/>
          <w:b/>
          <w:bCs/>
          <w:color w:val="002060"/>
          <w:sz w:val="32"/>
          <w:szCs w:val="32"/>
        </w:rPr>
        <w:t>neutral</w:t>
      </w:r>
      <w:r w:rsidR="003332AF" w:rsidRPr="003332AF">
        <w:rPr>
          <w:rFonts w:cstheme="minorHAnsi"/>
          <w:color w:val="002060"/>
          <w:sz w:val="32"/>
          <w:szCs w:val="32"/>
          <w:shd w:val="clear" w:color="auto" w:fill="FFFFFF"/>
        </w:rPr>
        <w:t>.</w:t>
      </w:r>
      <w:r w:rsidR="00651918">
        <w:rPr>
          <w:rFonts w:cstheme="minorHAnsi"/>
          <w:color w:val="002060"/>
          <w:sz w:val="32"/>
          <w:szCs w:val="32"/>
          <w:shd w:val="clear" w:color="auto" w:fill="FFFFFF"/>
        </w:rPr>
        <w:t xml:space="preserve"> </w:t>
      </w:r>
      <w:r w:rsidR="008D7860">
        <w:rPr>
          <w:rFonts w:cstheme="minorHAnsi"/>
          <w:color w:val="002060"/>
          <w:sz w:val="32"/>
          <w:szCs w:val="32"/>
          <w:shd w:val="clear" w:color="auto" w:fill="FFFFFF"/>
        </w:rPr>
        <w:t xml:space="preserve">The SI Unit of charge is </w:t>
      </w:r>
      <w:r w:rsidR="008D7860" w:rsidRPr="00F977F3">
        <w:rPr>
          <w:rFonts w:cstheme="minorHAnsi"/>
          <w:b/>
          <w:bCs/>
          <w:color w:val="002060"/>
          <w:sz w:val="32"/>
          <w:szCs w:val="32"/>
          <w:shd w:val="clear" w:color="auto" w:fill="FFFFFF"/>
        </w:rPr>
        <w:t>Coul</w:t>
      </w:r>
      <w:r w:rsidR="00F977F3" w:rsidRPr="00F977F3">
        <w:rPr>
          <w:rFonts w:cstheme="minorHAnsi"/>
          <w:b/>
          <w:bCs/>
          <w:color w:val="002060"/>
          <w:sz w:val="32"/>
          <w:szCs w:val="32"/>
          <w:shd w:val="clear" w:color="auto" w:fill="FFFFFF"/>
        </w:rPr>
        <w:t>o</w:t>
      </w:r>
      <w:r w:rsidR="008D7860" w:rsidRPr="00F977F3">
        <w:rPr>
          <w:rFonts w:cstheme="minorHAnsi"/>
          <w:b/>
          <w:bCs/>
          <w:color w:val="002060"/>
          <w:sz w:val="32"/>
          <w:szCs w:val="32"/>
          <w:shd w:val="clear" w:color="auto" w:fill="FFFFFF"/>
        </w:rPr>
        <w:t>mb</w:t>
      </w:r>
      <w:r w:rsidR="00F977F3">
        <w:rPr>
          <w:rFonts w:cstheme="minorHAnsi"/>
          <w:b/>
          <w:bCs/>
          <w:color w:val="002060"/>
          <w:sz w:val="32"/>
          <w:szCs w:val="32"/>
          <w:shd w:val="clear" w:color="auto" w:fill="FFFFFF"/>
        </w:rPr>
        <w:t>.</w:t>
      </w:r>
    </w:p>
    <w:p w14:paraId="6B21D977" w14:textId="22A9A080" w:rsidR="0048793F" w:rsidRDefault="0048793F" w:rsidP="00DB44AE">
      <w:pPr>
        <w:rPr>
          <w:rFonts w:cstheme="minorHAnsi"/>
          <w:i/>
          <w:iCs/>
          <w:color w:val="002060"/>
          <w:sz w:val="32"/>
          <w:szCs w:val="32"/>
          <w:u w:val="single"/>
          <w:shd w:val="clear" w:color="auto" w:fill="FFFFFF"/>
        </w:rPr>
      </w:pPr>
      <w:r w:rsidRPr="000623F8">
        <w:rPr>
          <w:rFonts w:cstheme="minorHAnsi"/>
          <w:i/>
          <w:iCs/>
          <w:color w:val="002060"/>
          <w:sz w:val="32"/>
          <w:szCs w:val="32"/>
          <w:u w:val="single"/>
          <w:shd w:val="clear" w:color="auto" w:fill="FFFFFF"/>
        </w:rPr>
        <w:t>Basic Properties of Electric Charge are given as fol</w:t>
      </w:r>
      <w:r w:rsidR="000623F8" w:rsidRPr="000623F8">
        <w:rPr>
          <w:rFonts w:cstheme="minorHAnsi"/>
          <w:i/>
          <w:iCs/>
          <w:color w:val="002060"/>
          <w:sz w:val="32"/>
          <w:szCs w:val="32"/>
          <w:u w:val="single"/>
          <w:shd w:val="clear" w:color="auto" w:fill="FFFFFF"/>
        </w:rPr>
        <w:t>lows</w:t>
      </w:r>
    </w:p>
    <w:p w14:paraId="6F616A53" w14:textId="77777777" w:rsidR="007F6D10" w:rsidRDefault="000623F8" w:rsidP="007F6D10">
      <w:pPr>
        <w:pStyle w:val="ListParagraph"/>
        <w:numPr>
          <w:ilvl w:val="0"/>
          <w:numId w:val="1"/>
        </w:numPr>
        <w:rPr>
          <w:rFonts w:cstheme="minorHAnsi"/>
          <w:color w:val="002060"/>
          <w:sz w:val="32"/>
          <w:szCs w:val="32"/>
          <w:shd w:val="clear" w:color="auto" w:fill="FFFFFF"/>
        </w:rPr>
      </w:pPr>
      <w:r>
        <w:rPr>
          <w:rFonts w:cstheme="minorHAnsi"/>
          <w:color w:val="002060"/>
          <w:sz w:val="32"/>
          <w:szCs w:val="32"/>
          <w:shd w:val="clear" w:color="auto" w:fill="FFFFFF"/>
        </w:rPr>
        <w:t>Charge is a scalar quantity.</w:t>
      </w:r>
    </w:p>
    <w:p w14:paraId="16687AB4" w14:textId="5C6D7D01" w:rsidR="000623F8" w:rsidRPr="007F6D10" w:rsidRDefault="000623F8" w:rsidP="007F6D10">
      <w:pPr>
        <w:pStyle w:val="ListParagraph"/>
        <w:numPr>
          <w:ilvl w:val="0"/>
          <w:numId w:val="1"/>
        </w:numPr>
        <w:rPr>
          <w:rFonts w:cstheme="minorHAnsi"/>
          <w:color w:val="002060"/>
          <w:sz w:val="32"/>
          <w:szCs w:val="32"/>
          <w:shd w:val="clear" w:color="auto" w:fill="FFFFFF"/>
        </w:rPr>
      </w:pPr>
      <w:r w:rsidRPr="007F6D10">
        <w:rPr>
          <w:rFonts w:cstheme="minorHAnsi"/>
          <w:b/>
          <w:bCs/>
          <w:color w:val="002060"/>
          <w:sz w:val="32"/>
          <w:szCs w:val="32"/>
          <w:shd w:val="clear" w:color="auto" w:fill="FFFFFF"/>
        </w:rPr>
        <w:t>Charge is transferable:</w:t>
      </w:r>
      <w:r w:rsidRPr="007F6D10">
        <w:rPr>
          <w:rFonts w:cstheme="minorHAnsi"/>
          <w:color w:val="002060"/>
          <w:sz w:val="32"/>
          <w:szCs w:val="32"/>
          <w:shd w:val="clear" w:color="auto" w:fill="FFFFFF"/>
        </w:rPr>
        <w:t xml:space="preserve"> When a charged body is put in contact with an uncharged body, the uncharged body becomes charged due to transfer of electrons from one body to the other. If the charged body is positive it will draw some electrons from the uncharged body and if it is negative then it will transfer some of its excess electrons to the uncharged body.</w:t>
      </w:r>
    </w:p>
    <w:p w14:paraId="1A1B92C4" w14:textId="638F89B6" w:rsidR="000623F8" w:rsidRDefault="000623F8" w:rsidP="000623F8">
      <w:pPr>
        <w:pStyle w:val="ListParagraph"/>
        <w:numPr>
          <w:ilvl w:val="0"/>
          <w:numId w:val="1"/>
        </w:numPr>
        <w:rPr>
          <w:rFonts w:cstheme="minorHAnsi"/>
          <w:color w:val="002060"/>
          <w:sz w:val="32"/>
          <w:szCs w:val="32"/>
          <w:shd w:val="clear" w:color="auto" w:fill="FFFFFF"/>
        </w:rPr>
      </w:pPr>
      <w:r w:rsidRPr="000623F8">
        <w:rPr>
          <w:rFonts w:cstheme="minorHAnsi"/>
          <w:color w:val="002060"/>
          <w:sz w:val="32"/>
          <w:szCs w:val="32"/>
          <w:shd w:val="clear" w:color="auto" w:fill="FFFFFF"/>
        </w:rPr>
        <w:t>Charge cannot exist without mass though mass can exist without charge.</w:t>
      </w:r>
    </w:p>
    <w:p w14:paraId="14A2F84B" w14:textId="6B58FFF8" w:rsidR="00CD0005" w:rsidRDefault="00CD0005" w:rsidP="000623F8">
      <w:pPr>
        <w:pStyle w:val="ListParagraph"/>
        <w:numPr>
          <w:ilvl w:val="0"/>
          <w:numId w:val="1"/>
        </w:numPr>
        <w:rPr>
          <w:rFonts w:cstheme="minorHAnsi"/>
          <w:color w:val="002060"/>
          <w:sz w:val="32"/>
          <w:szCs w:val="32"/>
          <w:shd w:val="clear" w:color="auto" w:fill="FFFFFF"/>
        </w:rPr>
      </w:pPr>
      <w:r w:rsidRPr="00CD0005">
        <w:rPr>
          <w:rFonts w:cstheme="minorHAnsi"/>
          <w:b/>
          <w:bCs/>
          <w:color w:val="002060"/>
          <w:sz w:val="32"/>
          <w:szCs w:val="32"/>
          <w:shd w:val="clear" w:color="auto" w:fill="FFFFFF"/>
        </w:rPr>
        <w:t>Charge is quantized:</w:t>
      </w:r>
      <w:r w:rsidRPr="00CD0005">
        <w:rPr>
          <w:rFonts w:cstheme="minorHAnsi"/>
          <w:color w:val="002060"/>
          <w:sz w:val="32"/>
          <w:szCs w:val="32"/>
          <w:shd w:val="clear" w:color="auto" w:fill="FFFFFF"/>
        </w:rPr>
        <w:t xml:space="preserve"> When a physical quantity has only discrete values the quantity is said to be quantized. Millikan oil drop experiment established that the smallest charge that can exist </w:t>
      </w:r>
      <w:r w:rsidRPr="00CD0005">
        <w:rPr>
          <w:rFonts w:cstheme="minorHAnsi"/>
          <w:color w:val="002060"/>
          <w:sz w:val="32"/>
          <w:szCs w:val="32"/>
          <w:shd w:val="clear" w:color="auto" w:fill="FFFFFF"/>
        </w:rPr>
        <w:lastRenderedPageBreak/>
        <w:t xml:space="preserve">in nature is the charge of an electron. If the charge of an electron (e = 1.6 ×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CD0005">
        <w:rPr>
          <w:rFonts w:cstheme="minorHAnsi"/>
          <w:color w:val="002060"/>
          <w:sz w:val="32"/>
          <w:szCs w:val="32"/>
          <w:shd w:val="clear" w:color="auto" w:fill="FFFFFF"/>
        </w:rPr>
        <w:t>C) is taken as the elementary unit, i.e., quanta of charge, the charge on a body will be an integral multiple of e. i.e., q = ± ne with n = 1, 2, 3, 4</w:t>
      </w:r>
      <w:r>
        <w:rPr>
          <w:rFonts w:cstheme="minorHAnsi"/>
          <w:color w:val="002060"/>
          <w:sz w:val="32"/>
          <w:szCs w:val="32"/>
          <w:shd w:val="clear" w:color="auto" w:fill="FFFFFF"/>
        </w:rPr>
        <w:t>…</w:t>
      </w:r>
    </w:p>
    <w:p w14:paraId="680B1862" w14:textId="7A548AEA" w:rsidR="00CD0005" w:rsidRDefault="00CD0005" w:rsidP="000623F8">
      <w:pPr>
        <w:pStyle w:val="ListParagraph"/>
        <w:numPr>
          <w:ilvl w:val="0"/>
          <w:numId w:val="1"/>
        </w:numPr>
        <w:rPr>
          <w:rFonts w:cstheme="minorHAnsi"/>
          <w:color w:val="002060"/>
          <w:sz w:val="32"/>
          <w:szCs w:val="32"/>
          <w:shd w:val="clear" w:color="auto" w:fill="FFFFFF"/>
        </w:rPr>
      </w:pPr>
      <w:r w:rsidRPr="00CD0005">
        <w:rPr>
          <w:rFonts w:cstheme="minorHAnsi"/>
          <w:color w:val="002060"/>
          <w:sz w:val="32"/>
          <w:szCs w:val="32"/>
          <w:shd w:val="clear" w:color="auto" w:fill="FFFFFF"/>
        </w:rPr>
        <w:t>In an isolated system the total charge does not change with time, though individual charge may change. Charge can neither be created nor destroyed.</w:t>
      </w:r>
    </w:p>
    <w:p w14:paraId="186232B0" w14:textId="71EB500F" w:rsidR="005C34C4" w:rsidRDefault="005C34C4" w:rsidP="005C34C4">
      <w:pPr>
        <w:rPr>
          <w:rFonts w:cstheme="minorHAnsi"/>
          <w:b/>
          <w:bCs/>
          <w:color w:val="002060"/>
          <w:sz w:val="52"/>
          <w:szCs w:val="52"/>
          <w:u w:val="single"/>
          <w:shd w:val="clear" w:color="auto" w:fill="FFFFFF"/>
        </w:rPr>
      </w:pPr>
      <w:r w:rsidRPr="005C34C4">
        <w:rPr>
          <w:rFonts w:cstheme="minorHAnsi"/>
          <w:b/>
          <w:bCs/>
          <w:color w:val="002060"/>
          <w:sz w:val="52"/>
          <w:szCs w:val="52"/>
          <w:u w:val="single"/>
          <w:shd w:val="clear" w:color="auto" w:fill="FFFFFF"/>
        </w:rPr>
        <w:t>Millikan’s Oil Drop Experiment</w:t>
      </w:r>
    </w:p>
    <w:p w14:paraId="7657E660" w14:textId="3D6DC7A4" w:rsidR="00D7507F" w:rsidRPr="00D7507F" w:rsidRDefault="00D7507F" w:rsidP="00D7507F">
      <w:pPr>
        <w:rPr>
          <w:rFonts w:cstheme="minorHAnsi"/>
          <w:color w:val="002060"/>
          <w:sz w:val="32"/>
          <w:szCs w:val="32"/>
          <w:shd w:val="clear" w:color="auto" w:fill="FFFFFF"/>
        </w:rPr>
      </w:pPr>
      <w:r w:rsidRPr="00D7507F">
        <w:rPr>
          <w:rFonts w:cstheme="minorHAnsi"/>
          <w:color w:val="002060"/>
          <w:sz w:val="32"/>
          <w:szCs w:val="32"/>
          <w:shd w:val="clear" w:color="auto" w:fill="FFFFFF"/>
        </w:rPr>
        <w:t>The Oil-Drop Experiment, otherwise known as the Millikan Oil-Drop Experiment, is one of the most</w:t>
      </w:r>
      <w:r w:rsidR="00DB2080">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influential studies in the history of physical science.</w:t>
      </w:r>
    </w:p>
    <w:p w14:paraId="5B2EAB07" w14:textId="29E51083" w:rsidR="00D7507F" w:rsidRPr="00D7507F" w:rsidRDefault="00D7507F" w:rsidP="00D7507F">
      <w:pPr>
        <w:rPr>
          <w:rFonts w:cstheme="minorHAnsi"/>
          <w:color w:val="002060"/>
          <w:sz w:val="32"/>
          <w:szCs w:val="32"/>
          <w:shd w:val="clear" w:color="auto" w:fill="FFFFFF"/>
        </w:rPr>
      </w:pPr>
      <w:r w:rsidRPr="00D7507F">
        <w:rPr>
          <w:rFonts w:cstheme="minorHAnsi"/>
          <w:color w:val="002060"/>
          <w:sz w:val="32"/>
          <w:szCs w:val="32"/>
          <w:shd w:val="clear" w:color="auto" w:fill="FFFFFF"/>
        </w:rPr>
        <w:t>Performed by Robert Millikan and Harvey Fletcher in 1911, the experiment was designed to determine</w:t>
      </w:r>
      <w:r w:rsidR="00DB2080">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the charge of a single electron, otherwise known as the elementary electric charge. Millikan designed his</w:t>
      </w:r>
      <w:r w:rsidR="00DB2080">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experiment to measure the force on oil droplets between two electrodes.</w:t>
      </w:r>
    </w:p>
    <w:p w14:paraId="6B6B5711" w14:textId="377D2665" w:rsidR="005C34C4" w:rsidRDefault="00D7507F" w:rsidP="00D7507F">
      <w:pPr>
        <w:rPr>
          <w:rFonts w:cstheme="minorHAnsi"/>
          <w:color w:val="002060"/>
          <w:sz w:val="32"/>
          <w:szCs w:val="32"/>
          <w:shd w:val="clear" w:color="auto" w:fill="FFFFFF"/>
        </w:rPr>
      </w:pPr>
      <w:r w:rsidRPr="00D7507F">
        <w:rPr>
          <w:rFonts w:cstheme="minorHAnsi"/>
          <w:color w:val="002060"/>
          <w:sz w:val="32"/>
          <w:szCs w:val="32"/>
          <w:shd w:val="clear" w:color="auto" w:fill="FFFFFF"/>
        </w:rPr>
        <w:t>He used an atomizer to spray a mist of tiny oil droplets into a chamber, which included a hole. Some</w:t>
      </w:r>
      <w:r w:rsidR="00DB2080">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droplets would fall through this hole and into a chamber, where he measured their terminal velocity and</w:t>
      </w:r>
      <w:r w:rsidR="0062413E">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calculated their mass. Millikan then exposed the droplets to X-rays, which ionized molecules in the air and</w:t>
      </w:r>
      <w:r w:rsidR="0062413E">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caused electrons to attach to the oil droplets, thus making them charged. The top and bottom of the</w:t>
      </w:r>
      <w:r w:rsidR="004A1129">
        <w:rPr>
          <w:rFonts w:cstheme="minorHAnsi"/>
          <w:color w:val="002060"/>
          <w:sz w:val="32"/>
          <w:szCs w:val="32"/>
          <w:shd w:val="clear" w:color="auto" w:fill="FFFFFF"/>
        </w:rPr>
        <w:t xml:space="preserve"> </w:t>
      </w:r>
      <w:r w:rsidRPr="00D7507F">
        <w:rPr>
          <w:rFonts w:cstheme="minorHAnsi"/>
          <w:color w:val="002060"/>
          <w:sz w:val="32"/>
          <w:szCs w:val="32"/>
          <w:shd w:val="clear" w:color="auto" w:fill="FFFFFF"/>
        </w:rPr>
        <w:t>chamber were attached to a battery, and the potential difference between the top and bottom produc</w:t>
      </w:r>
      <w:r w:rsidR="004A1129">
        <w:rPr>
          <w:rFonts w:cstheme="minorHAnsi"/>
          <w:color w:val="002060"/>
          <w:sz w:val="32"/>
          <w:szCs w:val="32"/>
          <w:shd w:val="clear" w:color="auto" w:fill="FFFFFF"/>
        </w:rPr>
        <w:t xml:space="preserve">ed an </w:t>
      </w:r>
      <w:r w:rsidRPr="00D7507F">
        <w:rPr>
          <w:rFonts w:cstheme="minorHAnsi"/>
          <w:color w:val="002060"/>
          <w:sz w:val="32"/>
          <w:szCs w:val="32"/>
          <w:shd w:val="clear" w:color="auto" w:fill="FFFFFF"/>
        </w:rPr>
        <w:t>electric field that acted on the charged oil drops.</w:t>
      </w:r>
    </w:p>
    <w:p w14:paraId="5D8357A8" w14:textId="41F1D4DD" w:rsidR="008D4156" w:rsidRPr="008D4156" w:rsidRDefault="008D4156" w:rsidP="008D4156">
      <w:pPr>
        <w:rPr>
          <w:rFonts w:cstheme="minorHAnsi"/>
          <w:color w:val="002060"/>
          <w:sz w:val="32"/>
          <w:szCs w:val="32"/>
          <w:shd w:val="clear" w:color="auto" w:fill="FFFFFF"/>
        </w:rPr>
      </w:pPr>
      <w:r w:rsidRPr="008D4156">
        <w:rPr>
          <w:rFonts w:cstheme="minorHAnsi"/>
          <w:color w:val="002060"/>
          <w:sz w:val="32"/>
          <w:szCs w:val="32"/>
          <w:shd w:val="clear" w:color="auto" w:fill="FFFFFF"/>
        </w:rPr>
        <w:t>Adjusting the voltage perfectly, Millikan was able to balance the force of gravity (which was exerted</w:t>
      </w:r>
      <w:r>
        <w:rPr>
          <w:rFonts w:cstheme="minorHAnsi"/>
          <w:color w:val="002060"/>
          <w:sz w:val="32"/>
          <w:szCs w:val="32"/>
          <w:shd w:val="clear" w:color="auto" w:fill="FFFFFF"/>
        </w:rPr>
        <w:t xml:space="preserve"> </w:t>
      </w:r>
      <w:r w:rsidRPr="008D4156">
        <w:rPr>
          <w:rFonts w:cstheme="minorHAnsi"/>
          <w:color w:val="002060"/>
          <w:sz w:val="32"/>
          <w:szCs w:val="32"/>
          <w:shd w:val="clear" w:color="auto" w:fill="FFFFFF"/>
        </w:rPr>
        <w:t>downward) with the force of the electric field on the charged particles (which was exerted upward),</w:t>
      </w:r>
    </w:p>
    <w:p w14:paraId="5736BEB1" w14:textId="470B4BDA" w:rsidR="008D4156" w:rsidRDefault="008D4156" w:rsidP="008D4156">
      <w:pPr>
        <w:rPr>
          <w:rFonts w:cstheme="minorHAnsi"/>
          <w:color w:val="002060"/>
          <w:sz w:val="32"/>
          <w:szCs w:val="32"/>
          <w:shd w:val="clear" w:color="auto" w:fill="FFFFFF"/>
        </w:rPr>
      </w:pPr>
      <w:r w:rsidRPr="008D4156">
        <w:rPr>
          <w:rFonts w:cstheme="minorHAnsi"/>
          <w:color w:val="002060"/>
          <w:sz w:val="32"/>
          <w:szCs w:val="32"/>
          <w:shd w:val="clear" w:color="auto" w:fill="FFFFFF"/>
        </w:rPr>
        <w:lastRenderedPageBreak/>
        <w:t>causing the oil droplets to be suspended in mid-air. A visual representation of the experiment can be seen</w:t>
      </w:r>
      <w:r>
        <w:rPr>
          <w:rFonts w:cstheme="minorHAnsi"/>
          <w:color w:val="002060"/>
          <w:sz w:val="32"/>
          <w:szCs w:val="32"/>
          <w:shd w:val="clear" w:color="auto" w:fill="FFFFFF"/>
        </w:rPr>
        <w:t xml:space="preserve"> </w:t>
      </w:r>
      <w:r w:rsidRPr="008D4156">
        <w:rPr>
          <w:rFonts w:cstheme="minorHAnsi"/>
          <w:color w:val="002060"/>
          <w:sz w:val="32"/>
          <w:szCs w:val="32"/>
          <w:shd w:val="clear" w:color="auto" w:fill="FFFFFF"/>
        </w:rPr>
        <w:t>in the figure:</w:t>
      </w:r>
    </w:p>
    <w:p w14:paraId="1769B414" w14:textId="429F3A41" w:rsidR="00C42788" w:rsidRPr="005C34C4" w:rsidRDefault="00C42788" w:rsidP="008D4156">
      <w:pPr>
        <w:rPr>
          <w:rFonts w:cstheme="minorHAnsi"/>
          <w:color w:val="002060"/>
          <w:sz w:val="32"/>
          <w:szCs w:val="32"/>
          <w:shd w:val="clear" w:color="auto" w:fill="FFFFFF"/>
        </w:rPr>
      </w:pPr>
      <w:r w:rsidRPr="00C42788">
        <w:rPr>
          <w:rFonts w:cstheme="minorHAnsi"/>
          <w:noProof/>
          <w:color w:val="002060"/>
          <w:sz w:val="32"/>
          <w:szCs w:val="32"/>
          <w:shd w:val="clear" w:color="auto" w:fill="FFFFFF"/>
        </w:rPr>
        <w:drawing>
          <wp:inline distT="0" distB="0" distL="0" distR="0" wp14:anchorId="2559C787" wp14:editId="510D9768">
            <wp:extent cx="554736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1661160"/>
                    </a:xfrm>
                    <a:prstGeom prst="rect">
                      <a:avLst/>
                    </a:prstGeom>
                    <a:noFill/>
                    <a:ln>
                      <a:noFill/>
                    </a:ln>
                  </pic:spPr>
                </pic:pic>
              </a:graphicData>
            </a:graphic>
          </wp:inline>
        </w:drawing>
      </w:r>
    </w:p>
    <w:p w14:paraId="615A0BC1" w14:textId="41A3756F" w:rsidR="00A9317C" w:rsidRPr="00A9317C" w:rsidRDefault="00A9317C" w:rsidP="00A9317C">
      <w:pPr>
        <w:rPr>
          <w:color w:val="002060"/>
          <w:sz w:val="32"/>
          <w:szCs w:val="32"/>
        </w:rPr>
      </w:pPr>
      <w:r w:rsidRPr="00A9317C">
        <w:rPr>
          <w:color w:val="002060"/>
          <w:sz w:val="32"/>
          <w:szCs w:val="32"/>
        </w:rPr>
        <w:t>Millikan then calculated the charge on particles suspended in mid-air. His assumptions were that the force</w:t>
      </w:r>
      <w:r>
        <w:rPr>
          <w:color w:val="002060"/>
          <w:sz w:val="32"/>
          <w:szCs w:val="32"/>
        </w:rPr>
        <w:t xml:space="preserve"> </w:t>
      </w:r>
      <w:r w:rsidRPr="00A9317C">
        <w:rPr>
          <w:color w:val="002060"/>
          <w:sz w:val="32"/>
          <w:szCs w:val="32"/>
        </w:rPr>
        <w:t>of gravity, which is the product of mass (m) and gravitational acceleration (g), was equal to the force of</w:t>
      </w:r>
      <w:r>
        <w:rPr>
          <w:color w:val="002060"/>
          <w:sz w:val="32"/>
          <w:szCs w:val="32"/>
        </w:rPr>
        <w:t xml:space="preserve"> </w:t>
      </w:r>
      <w:r w:rsidRPr="00A9317C">
        <w:rPr>
          <w:color w:val="002060"/>
          <w:sz w:val="32"/>
          <w:szCs w:val="32"/>
        </w:rPr>
        <w:t>the electric field (the product of the charge (q) and the electric field (E))</w:t>
      </w:r>
      <w:r>
        <w:rPr>
          <w:color w:val="002060"/>
          <w:sz w:val="32"/>
          <w:szCs w:val="32"/>
        </w:rPr>
        <w:t xml:space="preserve">. </w:t>
      </w:r>
      <w:r w:rsidRPr="00A9317C">
        <w:rPr>
          <w:color w:val="002060"/>
          <w:sz w:val="32"/>
          <w:szCs w:val="32"/>
        </w:rPr>
        <w:t>Although the charge of each droplet was unknown, Millikan adjusted the strength of the X-rays ionizing</w:t>
      </w:r>
      <w:r>
        <w:rPr>
          <w:color w:val="002060"/>
          <w:sz w:val="32"/>
          <w:szCs w:val="32"/>
        </w:rPr>
        <w:t xml:space="preserve"> </w:t>
      </w:r>
      <w:r w:rsidRPr="00A9317C">
        <w:rPr>
          <w:color w:val="002060"/>
          <w:sz w:val="32"/>
          <w:szCs w:val="32"/>
        </w:rPr>
        <w:t>the air and measured many values of (q) from many different oil droplets. In each instance, the charge</w:t>
      </w:r>
      <w:r>
        <w:rPr>
          <w:color w:val="002060"/>
          <w:sz w:val="32"/>
          <w:szCs w:val="32"/>
        </w:rPr>
        <w:t xml:space="preserve"> </w:t>
      </w:r>
      <w:r w:rsidRPr="00A9317C">
        <w:rPr>
          <w:color w:val="002060"/>
          <w:sz w:val="32"/>
          <w:szCs w:val="32"/>
        </w:rPr>
        <w:t>measured was a multiple of 1.5924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A9317C">
        <w:rPr>
          <w:color w:val="002060"/>
          <w:sz w:val="32"/>
          <w:szCs w:val="32"/>
        </w:rPr>
        <w:t>C. Thus, it was concluded that the elementary electric charge</w:t>
      </w:r>
      <w:r>
        <w:rPr>
          <w:color w:val="002060"/>
          <w:sz w:val="32"/>
          <w:szCs w:val="32"/>
        </w:rPr>
        <w:t xml:space="preserve"> </w:t>
      </w:r>
      <w:r w:rsidRPr="00A9317C">
        <w:rPr>
          <w:color w:val="002060"/>
          <w:sz w:val="32"/>
          <w:szCs w:val="32"/>
        </w:rPr>
        <w:t>was 1.5924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A9317C">
        <w:rPr>
          <w:color w:val="002060"/>
          <w:sz w:val="32"/>
          <w:szCs w:val="32"/>
        </w:rPr>
        <w:t>C.</w:t>
      </w:r>
    </w:p>
    <w:p w14:paraId="6D569437" w14:textId="733BC225" w:rsidR="00202FA5" w:rsidRDefault="00A9317C" w:rsidP="00202FA5">
      <w:pPr>
        <w:rPr>
          <w:color w:val="002060"/>
          <w:sz w:val="32"/>
          <w:szCs w:val="32"/>
        </w:rPr>
      </w:pPr>
      <w:r w:rsidRPr="00A9317C">
        <w:rPr>
          <w:color w:val="002060"/>
          <w:sz w:val="32"/>
          <w:szCs w:val="32"/>
        </w:rPr>
        <w:t>The results were very accurate. The calculated value from the Oil-Drop Experiment differs by less than</w:t>
      </w:r>
      <w:r w:rsidR="00CB2374">
        <w:rPr>
          <w:color w:val="002060"/>
          <w:sz w:val="32"/>
          <w:szCs w:val="32"/>
        </w:rPr>
        <w:t xml:space="preserve"> </w:t>
      </w:r>
      <w:r w:rsidRPr="00A9317C">
        <w:rPr>
          <w:color w:val="002060"/>
          <w:sz w:val="32"/>
          <w:szCs w:val="32"/>
        </w:rPr>
        <w:t>one percent of the current accepted value of 1.602176487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A9317C">
        <w:rPr>
          <w:color w:val="002060"/>
          <w:sz w:val="32"/>
          <w:szCs w:val="32"/>
        </w:rPr>
        <w:t>C.</w:t>
      </w:r>
      <w:r w:rsidR="00F73CFD">
        <w:rPr>
          <w:color w:val="002060"/>
          <w:sz w:val="32"/>
          <w:szCs w:val="32"/>
        </w:rPr>
        <w:t xml:space="preserve"> </w:t>
      </w:r>
      <w:r w:rsidRPr="00A9317C">
        <w:rPr>
          <w:color w:val="002060"/>
          <w:sz w:val="32"/>
          <w:szCs w:val="32"/>
        </w:rPr>
        <w:t>The Oil-Drop Experiment was tremendously influential at the time, not only for determining the charge of</w:t>
      </w:r>
      <w:r w:rsidR="00210036">
        <w:rPr>
          <w:color w:val="002060"/>
          <w:sz w:val="32"/>
          <w:szCs w:val="32"/>
        </w:rPr>
        <w:t xml:space="preserve"> </w:t>
      </w:r>
      <w:r w:rsidRPr="00A9317C">
        <w:rPr>
          <w:color w:val="002060"/>
          <w:sz w:val="32"/>
          <w:szCs w:val="32"/>
        </w:rPr>
        <w:t>an electron, but for helping prove the existence of particles smaller than atoms.</w:t>
      </w:r>
      <w:r w:rsidR="00FD61B2">
        <w:rPr>
          <w:color w:val="002060"/>
          <w:sz w:val="32"/>
          <w:szCs w:val="32"/>
        </w:rPr>
        <w:t xml:space="preserve"> </w:t>
      </w:r>
    </w:p>
    <w:p w14:paraId="5244B17E" w14:textId="29570643" w:rsidR="00202FA5" w:rsidRDefault="00202FA5" w:rsidP="00202FA5">
      <w:pPr>
        <w:rPr>
          <w:rFonts w:cstheme="minorHAnsi"/>
          <w:b/>
          <w:bCs/>
          <w:color w:val="002060"/>
          <w:sz w:val="52"/>
          <w:szCs w:val="52"/>
          <w:u w:val="single"/>
          <w:shd w:val="clear" w:color="auto" w:fill="FFFFFF"/>
        </w:rPr>
      </w:pPr>
      <w:r>
        <w:rPr>
          <w:rFonts w:cstheme="minorHAnsi"/>
          <w:b/>
          <w:bCs/>
          <w:color w:val="002060"/>
          <w:sz w:val="52"/>
          <w:szCs w:val="52"/>
          <w:u w:val="single"/>
          <w:shd w:val="clear" w:color="auto" w:fill="FFFFFF"/>
        </w:rPr>
        <w:t>Electric Charge and Electric Forces</w:t>
      </w:r>
    </w:p>
    <w:p w14:paraId="2120E00E" w14:textId="2ECA8AF6" w:rsidR="00F47A99" w:rsidRPr="00F47A99" w:rsidRDefault="006F0272" w:rsidP="00202FA5">
      <w:pPr>
        <w:rPr>
          <w:color w:val="002060"/>
          <w:sz w:val="32"/>
          <w:szCs w:val="32"/>
        </w:rPr>
      </w:pPr>
      <w:r>
        <w:rPr>
          <w:color w:val="002060"/>
          <w:sz w:val="32"/>
          <w:szCs w:val="32"/>
        </w:rPr>
        <w:t xml:space="preserve">A charge at rest produces electric field around it. When another charge is placed in this field, it experiences a force due to the electric field of the first charge. </w:t>
      </w:r>
      <w:r w:rsidRPr="006F0272">
        <w:rPr>
          <w:color w:val="002060"/>
          <w:sz w:val="32"/>
          <w:szCs w:val="32"/>
        </w:rPr>
        <w:t xml:space="preserve">Coulomb's law, or Coulomb's inverse-square law, is an experimental law of physics that quantifies the amount of </w:t>
      </w:r>
      <w:r w:rsidRPr="006F0272">
        <w:rPr>
          <w:color w:val="002060"/>
          <w:sz w:val="32"/>
          <w:szCs w:val="32"/>
        </w:rPr>
        <w:lastRenderedPageBreak/>
        <w:t xml:space="preserve">force between two </w:t>
      </w:r>
      <w:proofErr w:type="gramStart"/>
      <w:r w:rsidRPr="006F0272">
        <w:rPr>
          <w:color w:val="002060"/>
          <w:sz w:val="32"/>
          <w:szCs w:val="32"/>
        </w:rPr>
        <w:t>stationary</w:t>
      </w:r>
      <w:proofErr w:type="gramEnd"/>
      <w:r w:rsidRPr="006F0272">
        <w:rPr>
          <w:color w:val="002060"/>
          <w:sz w:val="32"/>
          <w:szCs w:val="32"/>
        </w:rPr>
        <w:t>, electrically charged particles. The electric force between charged bodies at rest is conventionally called electrostatic force or Coulomb force</w:t>
      </w:r>
      <w:r w:rsidR="00F47A99">
        <w:rPr>
          <w:color w:val="002060"/>
          <w:sz w:val="32"/>
          <w:szCs w:val="32"/>
        </w:rPr>
        <w:t xml:space="preserve">. </w:t>
      </w:r>
      <w:r w:rsidR="00F47A99" w:rsidRPr="00F47A99">
        <w:rPr>
          <w:color w:val="002060"/>
          <w:sz w:val="32"/>
          <w:szCs w:val="32"/>
        </w:rPr>
        <w:t xml:space="preserve">The law states that the magnitude of the electrostatic force of attraction or repulsion between </w:t>
      </w:r>
      <w:proofErr w:type="gramStart"/>
      <w:r w:rsidR="00F47A99" w:rsidRPr="00F47A99">
        <w:rPr>
          <w:color w:val="002060"/>
          <w:sz w:val="32"/>
          <w:szCs w:val="32"/>
        </w:rPr>
        <w:t>two point</w:t>
      </w:r>
      <w:proofErr w:type="gramEnd"/>
      <w:r w:rsidR="00F47A99" w:rsidRPr="00F47A99">
        <w:rPr>
          <w:color w:val="002060"/>
          <w:sz w:val="32"/>
          <w:szCs w:val="32"/>
        </w:rPr>
        <w:t xml:space="preserve"> charges is directly proportional to the product of the magnitudes of charges and inversely proportional to the square </w:t>
      </w:r>
      <w:r w:rsidR="00F47A99">
        <w:rPr>
          <w:noProof/>
          <w:color w:val="002060"/>
          <w:sz w:val="32"/>
          <w:szCs w:val="32"/>
        </w:rPr>
        <w:drawing>
          <wp:anchor distT="0" distB="0" distL="114300" distR="114300" simplePos="0" relativeHeight="251658240" behindDoc="1" locked="0" layoutInCell="1" allowOverlap="1" wp14:anchorId="731C5098" wp14:editId="7BA9953C">
            <wp:simplePos x="0" y="0"/>
            <wp:positionH relativeFrom="column">
              <wp:posOffset>1950720</wp:posOffset>
            </wp:positionH>
            <wp:positionV relativeFrom="paragraph">
              <wp:posOffset>1992630</wp:posOffset>
            </wp:positionV>
            <wp:extent cx="1851660" cy="609600"/>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51660" cy="609600"/>
                    </a:xfrm>
                    <a:prstGeom prst="rect">
                      <a:avLst/>
                    </a:prstGeom>
                  </pic:spPr>
                </pic:pic>
              </a:graphicData>
            </a:graphic>
            <wp14:sizeRelH relativeFrom="margin">
              <wp14:pctWidth>0</wp14:pctWidth>
            </wp14:sizeRelH>
            <wp14:sizeRelV relativeFrom="margin">
              <wp14:pctHeight>0</wp14:pctHeight>
            </wp14:sizeRelV>
          </wp:anchor>
        </w:drawing>
      </w:r>
      <w:r w:rsidR="00F47A99" w:rsidRPr="00F47A99">
        <w:rPr>
          <w:color w:val="002060"/>
          <w:sz w:val="32"/>
          <w:szCs w:val="32"/>
        </w:rPr>
        <w:t>of the distance between them</w:t>
      </w:r>
      <w:r w:rsidR="00F47A99">
        <w:rPr>
          <w:color w:val="002060"/>
          <w:sz w:val="32"/>
          <w:szCs w:val="32"/>
        </w:rPr>
        <w:t>, i.e.</w:t>
      </w:r>
    </w:p>
    <w:p w14:paraId="324BC9BC" w14:textId="18572D40" w:rsidR="00202FA5" w:rsidRDefault="00BD6775" w:rsidP="00BD6775">
      <w:pPr>
        <w:rPr>
          <w:color w:val="002060"/>
          <w:sz w:val="32"/>
          <w:szCs w:val="32"/>
        </w:rPr>
      </w:pPr>
      <w:r w:rsidRPr="00BD6775">
        <w:rPr>
          <w:color w:val="002060"/>
          <w:sz w:val="32"/>
          <w:szCs w:val="32"/>
        </w:rPr>
        <w:t>Here,</w:t>
      </w:r>
      <w:r>
        <w:rPr>
          <w:color w:val="002060"/>
          <w:sz w:val="32"/>
          <w:szCs w:val="32"/>
        </w:rPr>
        <w:t xml:space="preserve"> </w:t>
      </w:r>
      <w:r w:rsidRPr="00BD6775">
        <w:rPr>
          <w:color w:val="002060"/>
          <w:sz w:val="32"/>
          <w:szCs w:val="32"/>
        </w:rPr>
        <w:t>q1 and q2 are the signed magnitudes of the charges, and the scalar r is the distance between the charges.</w:t>
      </w:r>
      <w:r>
        <w:rPr>
          <w:color w:val="002060"/>
          <w:sz w:val="32"/>
          <w:szCs w:val="32"/>
        </w:rPr>
        <w:t xml:space="preserve"> </w:t>
      </w:r>
      <w:r w:rsidRPr="00BD6775">
        <w:rPr>
          <w:color w:val="002060"/>
          <w:sz w:val="32"/>
          <w:szCs w:val="32"/>
        </w:rPr>
        <w:t xml:space="preserve">The force is along the straight line joining the two charges. </w:t>
      </w:r>
      <w:r w:rsidR="00497971">
        <w:rPr>
          <w:color w:val="002060"/>
          <w:sz w:val="32"/>
          <w:szCs w:val="32"/>
        </w:rPr>
        <w:t xml:space="preserve">The proportionality constant </w:t>
      </w:r>
      <w:r w:rsidR="00497971">
        <w:rPr>
          <w:i/>
          <w:iCs/>
          <w:color w:val="002060"/>
          <w:sz w:val="32"/>
          <w:szCs w:val="32"/>
        </w:rPr>
        <w:t>k</w:t>
      </w:r>
      <w:r w:rsidR="00497971">
        <w:rPr>
          <w:color w:val="002060"/>
          <w:sz w:val="32"/>
          <w:szCs w:val="32"/>
        </w:rPr>
        <w:t xml:space="preserve"> is known as </w:t>
      </w:r>
      <w:r w:rsidR="00497971" w:rsidRPr="00497971">
        <w:rPr>
          <w:b/>
          <w:bCs/>
          <w:color w:val="002060"/>
          <w:sz w:val="32"/>
          <w:szCs w:val="32"/>
        </w:rPr>
        <w:t>Coulomb’s Constant</w:t>
      </w:r>
      <w:r w:rsidR="00497971">
        <w:rPr>
          <w:color w:val="002060"/>
          <w:sz w:val="32"/>
          <w:szCs w:val="32"/>
        </w:rPr>
        <w:t>. Its value depends on the permittivity of the medium of the system in which the charges are placed.</w:t>
      </w:r>
      <w:r w:rsidR="00CC2052">
        <w:rPr>
          <w:color w:val="002060"/>
          <w:sz w:val="32"/>
          <w:szCs w:val="32"/>
        </w:rPr>
        <w:t xml:space="preserve"> It is given by,</w:t>
      </w:r>
    </w:p>
    <w:p w14:paraId="5CB177CC" w14:textId="50A98B6D" w:rsidR="00497971" w:rsidRDefault="00497971" w:rsidP="00BD6775">
      <w:pPr>
        <w:rPr>
          <w:rFonts w:eastAsiaTheme="minorEastAsia"/>
          <w:color w:val="002060"/>
          <w:sz w:val="32"/>
          <w:szCs w:val="32"/>
        </w:rPr>
      </w:pPr>
      <w:r>
        <w:rPr>
          <w:color w:val="002060"/>
          <w:sz w:val="32"/>
          <w:szCs w:val="32"/>
        </w:rPr>
        <w:tab/>
      </w:r>
      <w:r w:rsidR="007F174A">
        <w:rPr>
          <w:color w:val="002060"/>
          <w:sz w:val="32"/>
          <w:szCs w:val="32"/>
        </w:rPr>
        <w:t xml:space="preserve">                    </w:t>
      </w:r>
      <w:r w:rsidR="007F174A">
        <w:rPr>
          <w:color w:val="002060"/>
          <w:sz w:val="32"/>
          <w:szCs w:val="32"/>
        </w:rPr>
        <w:tab/>
      </w:r>
      <w:r>
        <w:rPr>
          <w:color w:val="002060"/>
          <w:sz w:val="32"/>
          <w:szCs w:val="32"/>
        </w:rPr>
        <w:tab/>
      </w:r>
      <m:oMath>
        <m:r>
          <w:rPr>
            <w:rFonts w:ascii="Cambria Math" w:hAnsi="Cambria Math"/>
            <w:color w:val="002060"/>
            <w:sz w:val="32"/>
            <w:szCs w:val="32"/>
          </w:rPr>
          <m:t xml:space="preserve">k= </m:t>
        </m:r>
        <m:f>
          <m:fPr>
            <m:ctrlPr>
              <w:rPr>
                <w:rFonts w:ascii="Cambria Math" w:hAnsi="Cambria Math"/>
                <w:i/>
                <w:color w:val="002060"/>
                <w:sz w:val="32"/>
                <w:szCs w:val="32"/>
              </w:rPr>
            </m:ctrlPr>
          </m:fPr>
          <m:num>
            <m:r>
              <w:rPr>
                <w:rFonts w:ascii="Cambria Math" w:hAnsi="Cambria Math"/>
                <w:color w:val="002060"/>
                <w:sz w:val="32"/>
                <w:szCs w:val="32"/>
              </w:rPr>
              <m:t>1</m:t>
            </m:r>
          </m:num>
          <m:den>
            <m:r>
              <w:rPr>
                <w:rFonts w:ascii="Cambria Math" w:hAnsi="Cambria Math"/>
                <w:color w:val="002060"/>
                <w:sz w:val="32"/>
                <w:szCs w:val="32"/>
              </w:rPr>
              <m:t>4πƐ</m:t>
            </m:r>
          </m:den>
        </m:f>
      </m:oMath>
    </w:p>
    <w:p w14:paraId="1356AA05" w14:textId="2E8CD464" w:rsidR="007F174A" w:rsidRDefault="007F174A" w:rsidP="00BD6775">
      <w:pPr>
        <w:rPr>
          <w:color w:val="002060"/>
          <w:sz w:val="32"/>
          <w:szCs w:val="32"/>
        </w:rPr>
      </w:pPr>
      <w:r>
        <w:rPr>
          <w:rFonts w:eastAsiaTheme="minorEastAsia"/>
          <w:color w:val="002060"/>
          <w:sz w:val="32"/>
          <w:szCs w:val="32"/>
        </w:rPr>
        <w:t xml:space="preserve">where </w:t>
      </w:r>
      <w:r>
        <w:rPr>
          <w:rFonts w:eastAsiaTheme="minorEastAsia" w:cstheme="minorHAnsi"/>
          <w:color w:val="002060"/>
          <w:sz w:val="32"/>
          <w:szCs w:val="32"/>
        </w:rPr>
        <w:t>Ɛ</w:t>
      </w:r>
      <w:r w:rsidR="00CC2052">
        <w:rPr>
          <w:rFonts w:eastAsiaTheme="minorEastAsia" w:cstheme="minorHAnsi"/>
          <w:color w:val="002060"/>
          <w:sz w:val="32"/>
          <w:szCs w:val="32"/>
        </w:rPr>
        <w:t xml:space="preserve"> is the permittivity of the medium. The permittivity of free space (vacuum) is </w:t>
      </w:r>
      <w:r w:rsidR="00CC2052" w:rsidRPr="00CC2052">
        <w:rPr>
          <w:rFonts w:eastAsiaTheme="minorEastAsia" w:cstheme="minorHAnsi"/>
          <w:color w:val="002060"/>
          <w:sz w:val="32"/>
          <w:szCs w:val="32"/>
        </w:rPr>
        <w:t xml:space="preserve">8.85418782 ×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-12</m:t>
            </m:r>
          </m:sup>
        </m:sSup>
      </m:oMath>
      <w:r w:rsidR="00CC2052" w:rsidRPr="00CC2052">
        <w:rPr>
          <w:rFonts w:eastAsiaTheme="minorEastAsia" w:cstheme="minorHAnsi"/>
          <w:color w:val="002060"/>
          <w:sz w:val="32"/>
          <w:szCs w:val="32"/>
        </w:rPr>
        <w:t xml:space="preserve">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m</m:t>
            </m:r>
          </m:e>
          <m:sup>
            <m:r>
              <w:rPr>
                <w:rFonts w:ascii="Cambria Math" w:eastAsiaTheme="minorEastAsia" w:hAnsi="Cambria Math" w:cstheme="minorHAnsi"/>
                <w:color w:val="002060"/>
                <w:sz w:val="32"/>
                <w:szCs w:val="32"/>
              </w:rPr>
              <m:t>-3</m:t>
            </m:r>
          </m:sup>
        </m:sSup>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kg</m:t>
            </m:r>
          </m:e>
          <m:sup>
            <m:r>
              <w:rPr>
                <w:rFonts w:ascii="Cambria Math" w:eastAsiaTheme="minorEastAsia" w:hAnsi="Cambria Math" w:cstheme="minorHAnsi"/>
                <w:color w:val="002060"/>
                <w:sz w:val="32"/>
                <w:szCs w:val="32"/>
              </w:rPr>
              <m:t>-1</m:t>
            </m:r>
          </m:sup>
        </m:sSup>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s</m:t>
            </m:r>
          </m:e>
          <m:sup>
            <m:r>
              <w:rPr>
                <w:rFonts w:ascii="Cambria Math" w:eastAsiaTheme="minorEastAsia" w:hAnsi="Cambria Math" w:cstheme="minorHAnsi"/>
                <w:color w:val="002060"/>
                <w:sz w:val="32"/>
                <w:szCs w:val="32"/>
              </w:rPr>
              <m:t>4</m:t>
            </m:r>
          </m:sup>
        </m:sSup>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A</m:t>
            </m:r>
          </m:e>
          <m:sup>
            <m:r>
              <w:rPr>
                <w:rFonts w:ascii="Cambria Math" w:eastAsiaTheme="minorEastAsia" w:hAnsi="Cambria Math" w:cstheme="minorHAnsi"/>
                <w:color w:val="002060"/>
                <w:sz w:val="32"/>
                <w:szCs w:val="32"/>
              </w:rPr>
              <m:t>2</m:t>
            </m:r>
          </m:sup>
        </m:sSup>
      </m:oMath>
      <w:r w:rsidR="00CC2052">
        <w:rPr>
          <w:rFonts w:eastAsiaTheme="minorEastAsia" w:cstheme="minorHAnsi"/>
          <w:color w:val="002060"/>
          <w:sz w:val="32"/>
          <w:szCs w:val="32"/>
        </w:rPr>
        <w:t xml:space="preserve">. For vacuum, the value of Coulomb’s Constant is approximately equal to </w:t>
      </w:r>
      <w:r w:rsidR="00CC2052" w:rsidRPr="00CC2052">
        <w:rPr>
          <w:rFonts w:eastAsiaTheme="minorEastAsia" w:cstheme="minorHAnsi"/>
          <w:color w:val="002060"/>
          <w:sz w:val="32"/>
          <w:szCs w:val="32"/>
        </w:rPr>
        <w:t xml:space="preserve">9 x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9</m:t>
            </m:r>
          </m:sup>
        </m:sSup>
      </m:oMath>
      <w:r w:rsidR="00CC2052" w:rsidRPr="00CC2052">
        <w:rPr>
          <w:rFonts w:eastAsiaTheme="minorEastAsia" w:cstheme="minorHAnsi"/>
          <w:color w:val="002060"/>
          <w:sz w:val="32"/>
          <w:szCs w:val="32"/>
        </w:rPr>
        <w:t xml:space="preserve"> N</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m</m:t>
            </m:r>
          </m:e>
          <m:sup>
            <m:r>
              <w:rPr>
                <w:rFonts w:ascii="Cambria Math" w:eastAsiaTheme="minorEastAsia" w:hAnsi="Cambria Math" w:cstheme="minorHAnsi"/>
                <w:color w:val="002060"/>
                <w:sz w:val="32"/>
                <w:szCs w:val="32"/>
              </w:rPr>
              <m:t>2</m:t>
            </m:r>
          </m:sup>
        </m:sSup>
      </m:oMath>
      <w:r w:rsidR="00CC2052" w:rsidRPr="00CC2052">
        <w:rPr>
          <w:rFonts w:eastAsiaTheme="minorEastAsia" w:cstheme="minorHAnsi"/>
          <w:color w:val="002060"/>
          <w:sz w:val="32"/>
          <w:szCs w:val="32"/>
        </w:rPr>
        <w:t xml:space="preserve">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C</m:t>
            </m:r>
          </m:e>
          <m:sup>
            <m:r>
              <w:rPr>
                <w:rFonts w:ascii="Cambria Math" w:eastAsiaTheme="minorEastAsia" w:hAnsi="Cambria Math" w:cstheme="minorHAnsi"/>
                <w:color w:val="002060"/>
                <w:sz w:val="32"/>
                <w:szCs w:val="32"/>
              </w:rPr>
              <m:t>-2</m:t>
            </m:r>
          </m:sup>
        </m:sSup>
      </m:oMath>
      <w:r w:rsidR="00CC2052">
        <w:rPr>
          <w:rFonts w:eastAsiaTheme="minorEastAsia" w:cstheme="minorHAnsi"/>
          <w:color w:val="002060"/>
          <w:sz w:val="32"/>
          <w:szCs w:val="32"/>
        </w:rPr>
        <w:t>.</w:t>
      </w:r>
    </w:p>
    <w:p w14:paraId="696DB6A1" w14:textId="7C963298" w:rsidR="0023094A" w:rsidRDefault="0023094A" w:rsidP="00BD6775">
      <w:pPr>
        <w:rPr>
          <w:color w:val="002060"/>
          <w:sz w:val="32"/>
          <w:szCs w:val="32"/>
        </w:rPr>
      </w:pPr>
      <w:r>
        <w:rPr>
          <w:color w:val="002060"/>
          <w:sz w:val="32"/>
          <w:szCs w:val="32"/>
        </w:rPr>
        <w:t>Electric force between two static charges has following properties -:</w:t>
      </w:r>
    </w:p>
    <w:p w14:paraId="7B76B989" w14:textId="77777777" w:rsidR="0023094A" w:rsidRPr="0023094A" w:rsidRDefault="0023094A" w:rsidP="0023094A">
      <w:pPr>
        <w:pStyle w:val="ListParagraph"/>
        <w:numPr>
          <w:ilvl w:val="0"/>
          <w:numId w:val="2"/>
        </w:numPr>
        <w:rPr>
          <w:color w:val="002060"/>
          <w:sz w:val="32"/>
          <w:szCs w:val="32"/>
        </w:rPr>
      </w:pPr>
      <w:r w:rsidRPr="0023094A">
        <w:rPr>
          <w:color w:val="002060"/>
          <w:sz w:val="32"/>
          <w:szCs w:val="32"/>
        </w:rPr>
        <w:t>Like charges repel each other; unlike charges attract. Thus, two negative charges repel one another, while a positive charge attracts a negative charge.</w:t>
      </w:r>
    </w:p>
    <w:p w14:paraId="4B4B58C7" w14:textId="14DE5456" w:rsidR="002C68CD" w:rsidRDefault="0023094A" w:rsidP="002C68CD">
      <w:pPr>
        <w:pStyle w:val="ListParagraph"/>
        <w:numPr>
          <w:ilvl w:val="0"/>
          <w:numId w:val="2"/>
        </w:numPr>
        <w:rPr>
          <w:color w:val="002060"/>
          <w:sz w:val="32"/>
          <w:szCs w:val="32"/>
        </w:rPr>
      </w:pPr>
      <w:r w:rsidRPr="0023094A">
        <w:rPr>
          <w:color w:val="002060"/>
          <w:sz w:val="32"/>
          <w:szCs w:val="32"/>
        </w:rPr>
        <w:t>The attraction or repulsion acts along the line between the two charge</w:t>
      </w:r>
      <w:r w:rsidR="002C68CD">
        <w:rPr>
          <w:color w:val="002060"/>
          <w:sz w:val="32"/>
          <w:szCs w:val="32"/>
        </w:rPr>
        <w:t>s.</w:t>
      </w:r>
    </w:p>
    <w:p w14:paraId="17A83D68" w14:textId="6097BB23" w:rsidR="00022B21" w:rsidRPr="00F51F3A" w:rsidRDefault="002C68CD" w:rsidP="00022B21">
      <w:pPr>
        <w:pStyle w:val="ListParagraph"/>
        <w:numPr>
          <w:ilvl w:val="0"/>
          <w:numId w:val="2"/>
        </w:numPr>
        <w:rPr>
          <w:color w:val="002060"/>
          <w:sz w:val="32"/>
          <w:szCs w:val="32"/>
        </w:rPr>
      </w:pPr>
      <w:r>
        <w:rPr>
          <w:color w:val="002060"/>
          <w:sz w:val="32"/>
          <w:szCs w:val="32"/>
        </w:rPr>
        <w:lastRenderedPageBreak/>
        <w:t xml:space="preserve">It obeys </w:t>
      </w:r>
      <w:r w:rsidRPr="00DF2731">
        <w:rPr>
          <w:b/>
          <w:bCs/>
          <w:color w:val="002060"/>
          <w:sz w:val="32"/>
          <w:szCs w:val="32"/>
        </w:rPr>
        <w:t>Newton’s Third Law of Motion</w:t>
      </w:r>
      <w:r>
        <w:rPr>
          <w:color w:val="002060"/>
          <w:sz w:val="32"/>
          <w:szCs w:val="32"/>
        </w:rPr>
        <w:t xml:space="preserve"> that is the electrostatic force exerted by two charges on each other is always equal in </w:t>
      </w:r>
      <w:r w:rsidRPr="00022B21">
        <w:rPr>
          <w:color w:val="002060"/>
          <w:sz w:val="32"/>
          <w:szCs w:val="32"/>
        </w:rPr>
        <w:t>magnitude and opposite in direction.</w:t>
      </w:r>
      <w:r w:rsidR="00EA0517">
        <w:rPr>
          <w:noProof/>
        </w:rPr>
        <w:drawing>
          <wp:anchor distT="0" distB="0" distL="114300" distR="114300" simplePos="0" relativeHeight="251659264" behindDoc="0" locked="0" layoutInCell="1" allowOverlap="1" wp14:anchorId="227BC763" wp14:editId="6F1F8BE9">
            <wp:simplePos x="0" y="0"/>
            <wp:positionH relativeFrom="margin">
              <wp:posOffset>579120</wp:posOffset>
            </wp:positionH>
            <wp:positionV relativeFrom="paragraph">
              <wp:posOffset>0</wp:posOffset>
            </wp:positionV>
            <wp:extent cx="5067300" cy="22250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7300" cy="2225040"/>
                    </a:xfrm>
                    <a:prstGeom prst="rect">
                      <a:avLst/>
                    </a:prstGeom>
                  </pic:spPr>
                </pic:pic>
              </a:graphicData>
            </a:graphic>
            <wp14:sizeRelH relativeFrom="margin">
              <wp14:pctWidth>0</wp14:pctWidth>
            </wp14:sizeRelH>
            <wp14:sizeRelV relativeFrom="margin">
              <wp14:pctHeight>0</wp14:pctHeight>
            </wp14:sizeRelV>
          </wp:anchor>
        </w:drawing>
      </w:r>
    </w:p>
    <w:p w14:paraId="6A5AE549" w14:textId="530F99A9" w:rsidR="00022B21" w:rsidRDefault="00022B21" w:rsidP="00022B21">
      <w:pPr>
        <w:rPr>
          <w:rFonts w:ascii="Algerian" w:eastAsiaTheme="minorEastAsia" w:hAnsi="Algerian" w:cstheme="minorHAnsi"/>
          <w:b/>
          <w:bCs/>
          <w:i/>
          <w:iCs/>
          <w:color w:val="000000" w:themeColor="text1"/>
          <w:sz w:val="56"/>
          <w:szCs w:val="56"/>
        </w:rPr>
      </w:pPr>
      <w:r w:rsidRPr="00DE57AB">
        <w:rPr>
          <w:rFonts w:ascii="Algerian" w:eastAsiaTheme="minorEastAsia" w:hAnsi="Algerian" w:cstheme="minorHAnsi"/>
          <w:b/>
          <w:bCs/>
          <w:i/>
          <w:iCs/>
          <w:color w:val="000000" w:themeColor="text1"/>
          <w:sz w:val="56"/>
          <w:szCs w:val="56"/>
          <w:u w:val="single"/>
        </w:rPr>
        <w:t>Observations</w:t>
      </w:r>
      <w:r>
        <w:rPr>
          <w:rFonts w:ascii="Algerian" w:eastAsiaTheme="minorEastAsia" w:hAnsi="Algerian" w:cstheme="minorHAnsi"/>
          <w:b/>
          <w:bCs/>
          <w:i/>
          <w:iCs/>
          <w:color w:val="000000" w:themeColor="text1"/>
          <w:sz w:val="56"/>
          <w:szCs w:val="56"/>
          <w:u w:val="single"/>
        </w:rPr>
        <w:t xml:space="preserve"> </w:t>
      </w:r>
      <w:r w:rsidRPr="00DE57AB">
        <w:rPr>
          <w:rFonts w:ascii="Algerian" w:eastAsiaTheme="minorEastAsia" w:hAnsi="Algerian" w:cstheme="minorHAnsi"/>
          <w:b/>
          <w:bCs/>
          <w:i/>
          <w:iCs/>
          <w:color w:val="000000" w:themeColor="text1"/>
          <w:sz w:val="56"/>
          <w:szCs w:val="56"/>
        </w:rPr>
        <w:t>-:</w:t>
      </w:r>
    </w:p>
    <w:p w14:paraId="5E7BF9B5" w14:textId="74FA693D" w:rsidR="00022B21" w:rsidRDefault="00022B21" w:rsidP="00022B21">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proofErr w:type="spellStart"/>
      <w:r w:rsidRPr="00DE57AB">
        <w:rPr>
          <w:rFonts w:eastAsiaTheme="minorEastAsia" w:cstheme="minorHAnsi"/>
          <w:b/>
          <w:bCs/>
          <w:i/>
          <w:iCs/>
          <w:color w:val="000000" w:themeColor="text1"/>
          <w:sz w:val="52"/>
          <w:szCs w:val="52"/>
          <w:u w:val="single"/>
        </w:rPr>
        <w:t>i</w:t>
      </w:r>
      <w:proofErr w:type="spellEnd"/>
      <w:r w:rsidRPr="00DE57AB">
        <w:rPr>
          <w:rFonts w:eastAsiaTheme="minorEastAsia" w:cstheme="minorHAnsi"/>
          <w:b/>
          <w:bCs/>
          <w:i/>
          <w:iCs/>
          <w:color w:val="000000" w:themeColor="text1"/>
          <w:sz w:val="52"/>
          <w:szCs w:val="52"/>
          <w:u w:val="single"/>
        </w:rPr>
        <w:t>)</w:t>
      </w:r>
    </w:p>
    <w:p w14:paraId="4B90BBAB" w14:textId="77777777" w:rsidR="0088164B" w:rsidRPr="00BF4076" w:rsidRDefault="0088164B" w:rsidP="0088164B">
      <w:pPr>
        <w:rPr>
          <w:rFonts w:eastAsiaTheme="minorEastAsia" w:cstheme="minorHAnsi"/>
          <w:b/>
          <w:bCs/>
          <w:i/>
          <w:iCs/>
          <w:color w:val="002060"/>
          <w:sz w:val="52"/>
          <w:szCs w:val="52"/>
          <w:u w:val="single"/>
        </w:rPr>
      </w:pPr>
      <w:r w:rsidRPr="00BF4076">
        <w:rPr>
          <w:rFonts w:cstheme="minorHAnsi"/>
          <w:color w:val="002060"/>
          <w:sz w:val="32"/>
          <w:szCs w:val="32"/>
          <w:lang w:val="en-US"/>
        </w:rPr>
        <w:t>The value of constant k and the distance between the plates is given in this simulator,</w:t>
      </w:r>
    </w:p>
    <w:p w14:paraId="45A44FA8" w14:textId="31CA6665" w:rsidR="0088164B" w:rsidRPr="00BF4076" w:rsidRDefault="00B471C3" w:rsidP="00887E80">
      <w:pPr>
        <w:jc w:val="center"/>
        <w:rPr>
          <w:rFonts w:ascii="Helvetica" w:hAnsi="Helvetica" w:cs="Helvetica"/>
          <w:color w:val="002060"/>
          <w:shd w:val="clear" w:color="auto" w:fill="FFFFFF"/>
          <w:vertAlign w:val="superscript"/>
        </w:rPr>
      </w:pPr>
      <w:r w:rsidRPr="00BF4076">
        <w:rPr>
          <w:rFonts w:eastAsiaTheme="minorEastAsia" w:cstheme="minorHAnsi"/>
          <w:color w:val="002060"/>
          <w:sz w:val="32"/>
          <w:szCs w:val="32"/>
          <w:highlight w:val="yellow"/>
        </w:rPr>
        <w:t xml:space="preserve">k </w:t>
      </w:r>
      <w:r w:rsidR="0088164B" w:rsidRPr="00BF4076">
        <w:rPr>
          <w:rFonts w:eastAsiaTheme="minorEastAsia" w:cstheme="minorHAnsi"/>
          <w:color w:val="002060"/>
          <w:sz w:val="36"/>
          <w:szCs w:val="36"/>
          <w:highlight w:val="yellow"/>
        </w:rPr>
        <w:t>=</w:t>
      </w:r>
      <w:r w:rsidR="0088164B" w:rsidRPr="00BF4076">
        <w:rPr>
          <w:rFonts w:ascii="Helvetica" w:hAnsi="Helvetica" w:cs="Helvetica"/>
          <w:color w:val="002060"/>
          <w:sz w:val="27"/>
          <w:szCs w:val="27"/>
          <w:highlight w:val="yellow"/>
          <w:shd w:val="clear" w:color="auto" w:fill="FFFFFF"/>
        </w:rPr>
        <w:t> 4.086 x 10</w:t>
      </w:r>
      <w:r w:rsidR="0088164B" w:rsidRPr="00BF4076">
        <w:rPr>
          <w:rFonts w:ascii="Helvetica" w:hAnsi="Helvetica" w:cs="Helvetica"/>
          <w:color w:val="002060"/>
          <w:highlight w:val="yellow"/>
          <w:shd w:val="clear" w:color="auto" w:fill="FFFFFF"/>
          <w:vertAlign w:val="superscript"/>
        </w:rPr>
        <w:t>-17</w:t>
      </w:r>
      <m:oMath>
        <m:r>
          <w:rPr>
            <w:rFonts w:ascii="Cambria Math" w:hAnsi="Cambria Math" w:cs="Helvetica"/>
            <w:color w:val="002060"/>
            <w:sz w:val="32"/>
            <w:szCs w:val="32"/>
            <w:highlight w:val="yellow"/>
            <w:shd w:val="clear" w:color="auto" w:fill="FFFFFF"/>
            <w:vertAlign w:val="superscript"/>
          </w:rPr>
          <m:t xml:space="preserve"> </m:t>
        </m:r>
        <m:sSup>
          <m:sSupPr>
            <m:ctrlPr>
              <w:rPr>
                <w:rFonts w:ascii="Cambria Math" w:hAnsi="Cambria Math" w:cs="Helvetica"/>
                <w:i/>
                <w:color w:val="002060"/>
                <w:sz w:val="32"/>
                <w:szCs w:val="32"/>
                <w:highlight w:val="yellow"/>
                <w:shd w:val="clear" w:color="auto" w:fill="FFFFFF"/>
                <w:vertAlign w:val="superscript"/>
              </w:rPr>
            </m:ctrlPr>
          </m:sSupPr>
          <m:e>
            <m:r>
              <w:rPr>
                <w:rFonts w:ascii="Cambria Math" w:hAnsi="Cambria Math" w:cs="Helvetica"/>
                <w:color w:val="002060"/>
                <w:sz w:val="32"/>
                <w:szCs w:val="32"/>
                <w:highlight w:val="yellow"/>
                <w:shd w:val="clear" w:color="auto" w:fill="FFFFFF"/>
                <w:vertAlign w:val="superscript"/>
              </w:rPr>
              <m:t>kg s</m:t>
            </m:r>
          </m:e>
          <m:sup>
            <m:r>
              <w:rPr>
                <w:rFonts w:ascii="Cambria Math" w:hAnsi="Cambria Math" w:cs="Helvetica"/>
                <w:color w:val="002060"/>
                <w:sz w:val="32"/>
                <w:szCs w:val="32"/>
                <w:highlight w:val="yellow"/>
                <w:shd w:val="clear" w:color="auto" w:fill="FFFFFF"/>
                <w:vertAlign w:val="superscript"/>
              </w:rPr>
              <m:t>2</m:t>
            </m:r>
          </m:sup>
        </m:sSup>
        <m:sSup>
          <m:sSupPr>
            <m:ctrlPr>
              <w:rPr>
                <w:rFonts w:ascii="Cambria Math" w:hAnsi="Cambria Math" w:cs="Helvetica"/>
                <w:i/>
                <w:color w:val="002060"/>
                <w:sz w:val="32"/>
                <w:szCs w:val="32"/>
                <w:highlight w:val="yellow"/>
                <w:shd w:val="clear" w:color="auto" w:fill="FFFFFF"/>
                <w:vertAlign w:val="superscript"/>
              </w:rPr>
            </m:ctrlPr>
          </m:sSupPr>
          <m:e>
            <m:r>
              <w:rPr>
                <w:rFonts w:ascii="Cambria Math" w:hAnsi="Cambria Math" w:cs="Helvetica"/>
                <w:color w:val="002060"/>
                <w:sz w:val="32"/>
                <w:szCs w:val="32"/>
                <w:highlight w:val="yellow"/>
                <w:shd w:val="clear" w:color="auto" w:fill="FFFFFF"/>
                <w:vertAlign w:val="superscript"/>
              </w:rPr>
              <m:t>m</m:t>
            </m:r>
          </m:e>
          <m:sup>
            <m:r>
              <w:rPr>
                <w:rFonts w:ascii="Cambria Math" w:hAnsi="Cambria Math" w:cs="Helvetica"/>
                <w:color w:val="002060"/>
                <w:sz w:val="32"/>
                <w:szCs w:val="32"/>
                <w:highlight w:val="yellow"/>
                <w:shd w:val="clear" w:color="auto" w:fill="FFFFFF"/>
                <w:vertAlign w:val="superscript"/>
              </w:rPr>
              <m:t>-2</m:t>
            </m:r>
          </m:sup>
        </m:sSup>
      </m:oMath>
      <w:r w:rsidR="00887E80" w:rsidRPr="00BF4076">
        <w:rPr>
          <w:rFonts w:ascii="Helvetica" w:hAnsi="Helvetica" w:cs="Helvetica"/>
          <w:color w:val="002060"/>
          <w:shd w:val="clear" w:color="auto" w:fill="FFFFFF"/>
          <w:vertAlign w:val="superscript"/>
        </w:rPr>
        <w:t xml:space="preserve"> </w:t>
      </w:r>
      <w:r w:rsidR="00887E80" w:rsidRPr="00BF4076">
        <w:rPr>
          <w:rFonts w:ascii="Helvetica" w:hAnsi="Helvetica" w:cs="Helvetica"/>
          <w:color w:val="002060"/>
          <w:sz w:val="27"/>
          <w:szCs w:val="27"/>
          <w:shd w:val="clear" w:color="auto" w:fill="FFFFFF"/>
        </w:rPr>
        <w:t>and</w:t>
      </w:r>
      <w:r w:rsidR="0088164B" w:rsidRPr="00BF4076">
        <w:rPr>
          <w:rFonts w:ascii="Helvetica" w:hAnsi="Helvetica" w:cs="Helvetica"/>
          <w:color w:val="002060"/>
          <w:sz w:val="27"/>
          <w:szCs w:val="27"/>
          <w:shd w:val="clear" w:color="auto" w:fill="FFFFFF"/>
        </w:rPr>
        <w:t xml:space="preserve"> </w:t>
      </w:r>
      <w:r w:rsidR="0088164B" w:rsidRPr="00BF4076">
        <w:rPr>
          <w:rFonts w:ascii="Helvetica" w:hAnsi="Helvetica" w:cs="Helvetica"/>
          <w:color w:val="002060"/>
          <w:sz w:val="27"/>
          <w:szCs w:val="27"/>
          <w:highlight w:val="yellow"/>
          <w:shd w:val="clear" w:color="auto" w:fill="FFFFFF"/>
        </w:rPr>
        <w:t>d = 5 cm = 0.05 m</w:t>
      </w:r>
    </w:p>
    <w:p w14:paraId="1E507043" w14:textId="2D9A8323" w:rsidR="00D87102" w:rsidRDefault="002751F8" w:rsidP="00D87102">
      <w:pPr>
        <w:rPr>
          <w:rFonts w:eastAsiaTheme="minorEastAsia" w:cstheme="minorHAnsi"/>
          <w:b/>
          <w:bCs/>
          <w:i/>
          <w:iCs/>
          <w:color w:val="000000" w:themeColor="text1"/>
          <w:sz w:val="44"/>
          <w:szCs w:val="44"/>
        </w:rPr>
      </w:pPr>
      <w:r>
        <w:rPr>
          <w:rFonts w:eastAsiaTheme="minorEastAsia" w:cstheme="minorHAnsi"/>
          <w:b/>
          <w:bCs/>
          <w:i/>
          <w:iCs/>
          <w:color w:val="000000" w:themeColor="text1"/>
          <w:sz w:val="44"/>
          <w:szCs w:val="44"/>
        </w:rPr>
        <w:t>Procedure</w:t>
      </w:r>
      <w:r w:rsidR="00D87102">
        <w:rPr>
          <w:rFonts w:eastAsiaTheme="minorEastAsia" w:cstheme="minorHAnsi"/>
          <w:b/>
          <w:bCs/>
          <w:i/>
          <w:iCs/>
          <w:color w:val="000000" w:themeColor="text1"/>
          <w:sz w:val="44"/>
          <w:szCs w:val="44"/>
        </w:rPr>
        <w:t xml:space="preserve"> -:</w:t>
      </w:r>
    </w:p>
    <w:p w14:paraId="05CFC21A" w14:textId="1788A2BE" w:rsidR="00D87102" w:rsidRPr="00BF4076" w:rsidRDefault="00D87102" w:rsidP="00D87102">
      <w:pPr>
        <w:pStyle w:val="ListParagraph"/>
        <w:numPr>
          <w:ilvl w:val="0"/>
          <w:numId w:val="6"/>
        </w:numPr>
        <w:rPr>
          <w:rFonts w:eastAsiaTheme="minorEastAsia" w:cstheme="minorHAnsi"/>
          <w:color w:val="002060"/>
          <w:sz w:val="32"/>
          <w:szCs w:val="32"/>
        </w:rPr>
      </w:pPr>
      <w:r w:rsidRPr="00BF4076">
        <w:rPr>
          <w:rFonts w:eastAsiaTheme="minorEastAsia" w:cstheme="minorHAnsi"/>
          <w:color w:val="002060"/>
          <w:sz w:val="32"/>
          <w:szCs w:val="32"/>
        </w:rPr>
        <w:t xml:space="preserve">Click on Run at the top left and notice the terminal velocity </w:t>
      </w:r>
      <w:r w:rsidR="00272204" w:rsidRPr="00BF4076">
        <w:rPr>
          <w:rFonts w:eastAsiaTheme="minorEastAsia" w:cstheme="minorHAnsi"/>
          <w:color w:val="002060"/>
          <w:sz w:val="32"/>
          <w:szCs w:val="32"/>
        </w:rPr>
        <w:t>and pause the simulation.</w:t>
      </w:r>
    </w:p>
    <w:p w14:paraId="0D01FB08" w14:textId="25F73305" w:rsidR="00D87102" w:rsidRDefault="00D87102" w:rsidP="00D87102">
      <w:pPr>
        <w:pStyle w:val="ListParagraph"/>
        <w:rPr>
          <w:rFonts w:eastAsiaTheme="minorEastAsia" w:cstheme="minorHAnsi"/>
          <w:color w:val="000000" w:themeColor="text1"/>
          <w:sz w:val="36"/>
          <w:szCs w:val="36"/>
        </w:rPr>
      </w:pPr>
      <w:r>
        <w:rPr>
          <w:noProof/>
        </w:rPr>
        <w:drawing>
          <wp:inline distT="0" distB="0" distL="0" distR="0" wp14:anchorId="16DCE055" wp14:editId="6E7DAC70">
            <wp:extent cx="5731510" cy="20497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49780"/>
                    </a:xfrm>
                    <a:prstGeom prst="rect">
                      <a:avLst/>
                    </a:prstGeom>
                  </pic:spPr>
                </pic:pic>
              </a:graphicData>
            </a:graphic>
          </wp:inline>
        </w:drawing>
      </w:r>
    </w:p>
    <w:p w14:paraId="176D0DDA" w14:textId="6BB36BE1" w:rsidR="00D87102" w:rsidRPr="00B51958" w:rsidRDefault="00D87102" w:rsidP="00D87102">
      <w:pPr>
        <w:pStyle w:val="ListParagraph"/>
        <w:numPr>
          <w:ilvl w:val="0"/>
          <w:numId w:val="6"/>
        </w:numPr>
        <w:rPr>
          <w:rFonts w:ascii="Calibri" w:eastAsiaTheme="minorEastAsia" w:hAnsi="Calibri" w:cs="Calibri"/>
          <w:color w:val="002060"/>
          <w:sz w:val="32"/>
          <w:szCs w:val="32"/>
        </w:rPr>
      </w:pPr>
      <w:r w:rsidRPr="00B51958">
        <w:rPr>
          <w:rFonts w:ascii="Calibri" w:eastAsiaTheme="minorEastAsia" w:hAnsi="Calibri" w:cs="Calibri"/>
          <w:color w:val="002060"/>
          <w:sz w:val="32"/>
          <w:szCs w:val="32"/>
        </w:rPr>
        <w:lastRenderedPageBreak/>
        <w:t>Using the value of v, calculate mass using the equation,</w:t>
      </w:r>
    </w:p>
    <w:p w14:paraId="76A3D9DA" w14:textId="1A0BFB3E" w:rsidR="00D87102" w:rsidRPr="00B51958" w:rsidRDefault="00D87102" w:rsidP="00D87102">
      <w:pPr>
        <w:pStyle w:val="ListParagraph"/>
        <w:rPr>
          <w:rFonts w:ascii="Calibri" w:eastAsiaTheme="minorEastAsia" w:hAnsi="Calibri" w:cs="Calibri"/>
          <w:color w:val="002060"/>
          <w:sz w:val="32"/>
          <w:szCs w:val="32"/>
        </w:rPr>
      </w:pPr>
      <w:r w:rsidRPr="00B51958">
        <w:rPr>
          <w:rFonts w:ascii="Calibri" w:eastAsiaTheme="minorEastAsia" w:hAnsi="Calibri" w:cs="Calibri"/>
          <w:color w:val="002060"/>
          <w:sz w:val="32"/>
          <w:szCs w:val="32"/>
        </w:rPr>
        <w:t xml:space="preserve"> </w:t>
      </w:r>
      <w:r w:rsidRPr="00B51958">
        <w:rPr>
          <w:rFonts w:ascii="Calibri" w:eastAsiaTheme="minorEastAsia" w:hAnsi="Calibri" w:cs="Calibri"/>
          <w:color w:val="002060"/>
          <w:sz w:val="32"/>
          <w:szCs w:val="32"/>
        </w:rPr>
        <w:tab/>
      </w:r>
      <w:r w:rsidRPr="00B51958">
        <w:rPr>
          <w:rFonts w:ascii="Calibri" w:eastAsiaTheme="minorEastAsia" w:hAnsi="Calibri" w:cs="Calibri"/>
          <w:color w:val="002060"/>
          <w:sz w:val="32"/>
          <w:szCs w:val="32"/>
        </w:rPr>
        <w:tab/>
      </w:r>
      <w:r w:rsidRPr="00B51958">
        <w:rPr>
          <w:rFonts w:ascii="Calibri" w:eastAsiaTheme="minorEastAsia" w:hAnsi="Calibri" w:cs="Calibri"/>
          <w:color w:val="002060"/>
          <w:sz w:val="32"/>
          <w:szCs w:val="32"/>
        </w:rPr>
        <w:tab/>
      </w:r>
      <w:r w:rsidRPr="00B51958">
        <w:rPr>
          <w:rFonts w:ascii="Calibri" w:eastAsiaTheme="minorEastAsia" w:hAnsi="Calibri" w:cs="Calibri"/>
          <w:color w:val="002060"/>
          <w:sz w:val="32"/>
          <w:szCs w:val="32"/>
        </w:rPr>
        <w:tab/>
      </w:r>
      <m:oMath>
        <m:r>
          <m:rPr>
            <m:sty m:val="p"/>
          </m:rPr>
          <w:rPr>
            <w:rFonts w:ascii="Cambria Math" w:hAnsi="Cambria Math" w:cs="Calibri"/>
            <w:color w:val="002060"/>
            <w:sz w:val="32"/>
            <w:szCs w:val="32"/>
          </w:rPr>
          <m:t>m = k</m:t>
        </m:r>
        <m:sSup>
          <m:sSupPr>
            <m:ctrlPr>
              <w:rPr>
                <w:rFonts w:ascii="Cambria Math" w:hAnsi="Cambria Math" w:cs="Calibri"/>
                <w:i/>
                <w:color w:val="002060"/>
                <w:sz w:val="32"/>
                <w:szCs w:val="32"/>
              </w:rPr>
            </m:ctrlPr>
          </m:sSupPr>
          <m:e>
            <m:r>
              <w:rPr>
                <w:rFonts w:ascii="Cambria Math" w:hAnsi="Cambria Math" w:cs="Calibri"/>
                <w:color w:val="002060"/>
                <w:sz w:val="32"/>
                <w:szCs w:val="32"/>
              </w:rPr>
              <m:t>v</m:t>
            </m:r>
          </m:e>
          <m:sup>
            <m:r>
              <w:rPr>
                <w:rFonts w:ascii="Cambria Math" w:hAnsi="Cambria Math" w:cs="Calibri"/>
                <w:color w:val="002060"/>
                <w:sz w:val="32"/>
                <w:szCs w:val="32"/>
              </w:rPr>
              <m:t>2</m:t>
            </m:r>
          </m:sup>
        </m:sSup>
      </m:oMath>
    </w:p>
    <w:p w14:paraId="58B22DD2" w14:textId="2889DE13" w:rsidR="00D87102" w:rsidRPr="00B51958" w:rsidRDefault="00D87102" w:rsidP="00D87102">
      <w:pPr>
        <w:pStyle w:val="ListParagraph"/>
        <w:rPr>
          <w:rFonts w:ascii="Calibri" w:hAnsi="Calibri" w:cs="Calibri"/>
          <w:color w:val="002060"/>
          <w:sz w:val="32"/>
          <w:szCs w:val="32"/>
        </w:rPr>
      </w:pPr>
      <w:r w:rsidRPr="00B51958">
        <w:rPr>
          <w:rFonts w:ascii="Calibri" w:eastAsiaTheme="minorEastAsia" w:hAnsi="Calibri" w:cs="Calibri"/>
          <w:color w:val="002060"/>
          <w:sz w:val="32"/>
          <w:szCs w:val="32"/>
        </w:rPr>
        <w:t xml:space="preserve">                                   m = </w:t>
      </w:r>
      <w:r w:rsidRPr="00B51958">
        <w:rPr>
          <w:rFonts w:ascii="Calibri" w:hAnsi="Calibri" w:cs="Calibri"/>
          <w:color w:val="002060"/>
          <w:sz w:val="32"/>
          <w:szCs w:val="32"/>
        </w:rPr>
        <w:t xml:space="preserve">8.008 </w:t>
      </w:r>
      <m:oMath>
        <m:r>
          <w:rPr>
            <w:rFonts w:ascii="Cambria Math" w:hAnsi="Cambria Math" w:cs="Calibri"/>
            <w:color w:val="002060"/>
            <w:sz w:val="32"/>
            <w:szCs w:val="32"/>
          </w:rPr>
          <m:t>×</m:t>
        </m:r>
      </m:oMath>
      <w:r w:rsidRPr="00B51958">
        <w:rPr>
          <w:rFonts w:ascii="Calibri" w:hAnsi="Calibri" w:cs="Calibri"/>
          <w:color w:val="002060"/>
          <w:sz w:val="32"/>
          <w:szCs w:val="32"/>
        </w:rPr>
        <w:t xml:space="preserve"> </w:t>
      </w:r>
      <m:oMath>
        <m:sSup>
          <m:sSupPr>
            <m:ctrlPr>
              <w:rPr>
                <w:rFonts w:ascii="Cambria Math" w:eastAsiaTheme="minorEastAsia" w:hAnsi="Cambria Math" w:cs="Calibri"/>
                <w:i/>
                <w:color w:val="002060"/>
                <w:sz w:val="32"/>
                <w:szCs w:val="32"/>
              </w:rPr>
            </m:ctrlPr>
          </m:sSupPr>
          <m:e>
            <m:r>
              <w:rPr>
                <w:rFonts w:ascii="Cambria Math" w:eastAsiaTheme="minorEastAsia" w:hAnsi="Cambria Math" w:cs="Calibri"/>
                <w:color w:val="002060"/>
                <w:sz w:val="32"/>
                <w:szCs w:val="32"/>
              </w:rPr>
              <m:t>10</m:t>
            </m:r>
          </m:e>
          <m:sup>
            <m:r>
              <w:rPr>
                <w:rFonts w:ascii="Cambria Math" w:eastAsiaTheme="minorEastAsia" w:hAnsi="Cambria Math" w:cs="Calibri"/>
                <w:color w:val="002060"/>
                <w:sz w:val="32"/>
                <w:szCs w:val="32"/>
              </w:rPr>
              <m:t>-17</m:t>
            </m:r>
          </m:sup>
        </m:sSup>
      </m:oMath>
      <w:r w:rsidRPr="00B51958">
        <w:rPr>
          <w:rFonts w:ascii="Calibri" w:hAnsi="Calibri" w:cs="Calibri"/>
          <w:color w:val="002060"/>
          <w:sz w:val="32"/>
          <w:szCs w:val="32"/>
        </w:rPr>
        <w:t>kg</w:t>
      </w:r>
    </w:p>
    <w:p w14:paraId="4C195299" w14:textId="24AAF0FF" w:rsidR="00D87102" w:rsidRPr="00B51958" w:rsidRDefault="00272204" w:rsidP="00D87102">
      <w:pPr>
        <w:pStyle w:val="ListParagraph"/>
        <w:numPr>
          <w:ilvl w:val="0"/>
          <w:numId w:val="6"/>
        </w:numPr>
        <w:rPr>
          <w:rFonts w:ascii="Calibri" w:eastAsiaTheme="minorEastAsia" w:hAnsi="Calibri" w:cs="Calibri"/>
          <w:color w:val="002060"/>
          <w:sz w:val="32"/>
          <w:szCs w:val="32"/>
        </w:rPr>
      </w:pPr>
      <w:r w:rsidRPr="00B51958">
        <w:rPr>
          <w:rFonts w:ascii="Calibri" w:eastAsiaTheme="minorEastAsia" w:hAnsi="Calibri" w:cs="Calibri"/>
          <w:color w:val="002060"/>
          <w:sz w:val="32"/>
          <w:szCs w:val="32"/>
        </w:rPr>
        <w:t>Vary the potential difference and find the minimum potential at which the velocity becomes zero.</w:t>
      </w:r>
    </w:p>
    <w:p w14:paraId="4CEC231A" w14:textId="61E10207" w:rsidR="00272204" w:rsidRDefault="00272204" w:rsidP="00272204">
      <w:pPr>
        <w:pStyle w:val="ListParagraph"/>
        <w:rPr>
          <w:rFonts w:eastAsiaTheme="minorEastAsia" w:cstheme="minorHAnsi"/>
          <w:color w:val="000000" w:themeColor="text1"/>
          <w:sz w:val="36"/>
          <w:szCs w:val="36"/>
        </w:rPr>
      </w:pPr>
      <w:r>
        <w:rPr>
          <w:noProof/>
        </w:rPr>
        <w:drawing>
          <wp:inline distT="0" distB="0" distL="0" distR="0" wp14:anchorId="228D4078" wp14:editId="615EFFBE">
            <wp:extent cx="5731510" cy="2941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1320"/>
                    </a:xfrm>
                    <a:prstGeom prst="rect">
                      <a:avLst/>
                    </a:prstGeom>
                  </pic:spPr>
                </pic:pic>
              </a:graphicData>
            </a:graphic>
          </wp:inline>
        </w:drawing>
      </w:r>
    </w:p>
    <w:p w14:paraId="1017B883" w14:textId="0BA5ABD1" w:rsidR="00272204" w:rsidRPr="00F97016" w:rsidRDefault="00272204" w:rsidP="00272204">
      <w:pPr>
        <w:pStyle w:val="ListParagraph"/>
        <w:numPr>
          <w:ilvl w:val="0"/>
          <w:numId w:val="6"/>
        </w:numPr>
        <w:rPr>
          <w:rFonts w:eastAsiaTheme="minorEastAsia" w:cstheme="minorHAnsi"/>
          <w:color w:val="002060"/>
          <w:sz w:val="32"/>
          <w:szCs w:val="32"/>
        </w:rPr>
      </w:pPr>
      <w:r w:rsidRPr="00F97016">
        <w:rPr>
          <w:rFonts w:eastAsiaTheme="minorEastAsia" w:cstheme="minorHAnsi"/>
          <w:color w:val="002060"/>
          <w:sz w:val="32"/>
          <w:szCs w:val="32"/>
        </w:rPr>
        <w:t>Using this potential compute electric field strength E</w:t>
      </w:r>
    </w:p>
    <w:p w14:paraId="6DBD36E8" w14:textId="283F25D7" w:rsidR="00272204" w:rsidRPr="00F97016" w:rsidRDefault="00272204" w:rsidP="00272204">
      <w:pPr>
        <w:pStyle w:val="ListParagraph"/>
        <w:rPr>
          <w:rFonts w:cstheme="minorHAnsi"/>
          <w:color w:val="002060"/>
          <w:sz w:val="32"/>
          <w:szCs w:val="32"/>
        </w:rPr>
      </w:pPr>
      <w:r w:rsidRPr="00F97016">
        <w:rPr>
          <w:rFonts w:eastAsiaTheme="minorEastAsia" w:cstheme="minorHAnsi"/>
          <w:color w:val="000000" w:themeColor="text1"/>
          <w:sz w:val="32"/>
          <w:szCs w:val="32"/>
        </w:rPr>
        <w:t xml:space="preserve"> </w:t>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r>
      <w:r w:rsidR="00390DE5" w:rsidRPr="00F97016">
        <w:rPr>
          <w:rFonts w:eastAsiaTheme="minorEastAsia" w:cstheme="minorHAnsi"/>
          <w:color w:val="000000" w:themeColor="text1"/>
          <w:sz w:val="32"/>
          <w:szCs w:val="32"/>
        </w:rPr>
        <w:t xml:space="preserve">    </w:t>
      </w:r>
      <w:r w:rsidRPr="00F97016">
        <w:rPr>
          <w:rFonts w:eastAsiaTheme="minorEastAsia" w:cstheme="minorHAnsi"/>
          <w:color w:val="000000" w:themeColor="text1"/>
          <w:sz w:val="32"/>
          <w:szCs w:val="32"/>
        </w:rPr>
        <w:t xml:space="preserve">  </w:t>
      </w:r>
      <w:r w:rsidRPr="00F97016">
        <w:rPr>
          <w:rFonts w:cstheme="minorHAnsi"/>
          <w:color w:val="002060"/>
          <w:sz w:val="32"/>
          <w:szCs w:val="32"/>
        </w:rPr>
        <w:t>E = V/d</w:t>
      </w:r>
    </w:p>
    <w:p w14:paraId="199B7755" w14:textId="37E34B37" w:rsidR="00390DE5" w:rsidRPr="00F97016" w:rsidRDefault="00390DE5" w:rsidP="00272204">
      <w:pPr>
        <w:pStyle w:val="ListParagraph"/>
        <w:rPr>
          <w:rFonts w:cstheme="minorHAnsi"/>
          <w:color w:val="002060"/>
          <w:sz w:val="32"/>
          <w:szCs w:val="32"/>
        </w:rPr>
      </w:pPr>
      <w:r w:rsidRPr="00F97016">
        <w:rPr>
          <w:rFonts w:cstheme="minorHAnsi"/>
          <w:color w:val="002060"/>
          <w:sz w:val="32"/>
          <w:szCs w:val="32"/>
        </w:rPr>
        <w:tab/>
      </w:r>
      <w:r w:rsidRPr="00F97016">
        <w:rPr>
          <w:rFonts w:cstheme="minorHAnsi"/>
          <w:color w:val="002060"/>
          <w:sz w:val="32"/>
          <w:szCs w:val="32"/>
        </w:rPr>
        <w:tab/>
      </w:r>
      <w:r w:rsidRPr="00F97016">
        <w:rPr>
          <w:rFonts w:cstheme="minorHAnsi"/>
          <w:color w:val="002060"/>
          <w:sz w:val="32"/>
          <w:szCs w:val="32"/>
        </w:rPr>
        <w:tab/>
      </w:r>
      <w:r w:rsidRPr="00F97016">
        <w:rPr>
          <w:rFonts w:cstheme="minorHAnsi"/>
          <w:color w:val="002060"/>
          <w:sz w:val="32"/>
          <w:szCs w:val="32"/>
        </w:rPr>
        <w:tab/>
        <w:t xml:space="preserve">    E = 816 N/C</w:t>
      </w:r>
    </w:p>
    <w:p w14:paraId="42B740C3" w14:textId="41BB688E" w:rsidR="00390DE5" w:rsidRPr="00F97016" w:rsidRDefault="00390DE5" w:rsidP="00390DE5">
      <w:pPr>
        <w:pStyle w:val="ListParagraph"/>
        <w:numPr>
          <w:ilvl w:val="0"/>
          <w:numId w:val="6"/>
        </w:numPr>
        <w:rPr>
          <w:rFonts w:eastAsiaTheme="minorEastAsia" w:cstheme="minorHAnsi"/>
          <w:color w:val="002060"/>
          <w:sz w:val="32"/>
          <w:szCs w:val="32"/>
        </w:rPr>
      </w:pPr>
      <w:r w:rsidRPr="00F97016">
        <w:rPr>
          <w:rFonts w:eastAsiaTheme="minorEastAsia" w:cstheme="minorHAnsi"/>
          <w:color w:val="002060"/>
          <w:sz w:val="32"/>
          <w:szCs w:val="32"/>
        </w:rPr>
        <w:t xml:space="preserve">Compute the charge on oil droplet using the equation </w:t>
      </w:r>
    </w:p>
    <w:p w14:paraId="4DA6E4EE" w14:textId="3122D0D4" w:rsidR="00390DE5" w:rsidRPr="00F97016" w:rsidRDefault="00390DE5" w:rsidP="00390DE5">
      <w:pPr>
        <w:pStyle w:val="ListParagraph"/>
        <w:rPr>
          <w:rFonts w:eastAsiaTheme="minorEastAsia" w:cstheme="minorHAnsi"/>
          <w:color w:val="002060"/>
          <w:sz w:val="32"/>
          <w:szCs w:val="32"/>
        </w:rPr>
      </w:pPr>
      <w:r w:rsidRPr="00F97016">
        <w:rPr>
          <w:rFonts w:eastAsiaTheme="minorEastAsia" w:cstheme="minorHAnsi"/>
          <w:color w:val="000000" w:themeColor="text1"/>
          <w:sz w:val="32"/>
          <w:szCs w:val="32"/>
        </w:rPr>
        <w:t xml:space="preserve">  </w:t>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r>
      <w:r w:rsidRPr="00F97016">
        <w:rPr>
          <w:rFonts w:eastAsiaTheme="minorEastAsia" w:cstheme="minorHAnsi"/>
          <w:color w:val="000000" w:themeColor="text1"/>
          <w:sz w:val="32"/>
          <w:szCs w:val="32"/>
        </w:rPr>
        <w:tab/>
        <w:t xml:space="preserve">    </w:t>
      </w:r>
      <w:r w:rsidRPr="00F97016">
        <w:rPr>
          <w:rFonts w:cstheme="minorHAnsi"/>
          <w:color w:val="002060"/>
          <w:sz w:val="32"/>
          <w:szCs w:val="32"/>
        </w:rPr>
        <w:t xml:space="preserve">q = </w:t>
      </w:r>
      <m:oMath>
        <m:f>
          <m:fPr>
            <m:ctrlPr>
              <w:rPr>
                <w:rFonts w:ascii="Cambria Math" w:hAnsi="Cambria Math" w:cstheme="minorHAnsi"/>
                <w:i/>
                <w:color w:val="002060"/>
                <w:sz w:val="32"/>
                <w:szCs w:val="32"/>
              </w:rPr>
            </m:ctrlPr>
          </m:fPr>
          <m:num>
            <m:r>
              <w:rPr>
                <w:rFonts w:ascii="Cambria Math" w:hAnsi="Cambria Math" w:cstheme="minorHAnsi"/>
                <w:color w:val="002060"/>
                <w:sz w:val="32"/>
                <w:szCs w:val="32"/>
              </w:rPr>
              <m:t>mg</m:t>
            </m:r>
          </m:num>
          <m:den>
            <m:r>
              <w:rPr>
                <w:rFonts w:ascii="Cambria Math" w:hAnsi="Cambria Math" w:cstheme="minorHAnsi"/>
                <w:color w:val="002060"/>
                <w:sz w:val="32"/>
                <w:szCs w:val="32"/>
              </w:rPr>
              <m:t>E</m:t>
            </m:r>
          </m:den>
        </m:f>
      </m:oMath>
    </w:p>
    <w:p w14:paraId="1FB211B6" w14:textId="0565FA73" w:rsidR="00390DE5" w:rsidRPr="00F97016" w:rsidRDefault="00390DE5" w:rsidP="00390DE5">
      <w:pPr>
        <w:pStyle w:val="ListParagraph"/>
        <w:rPr>
          <w:rFonts w:eastAsiaTheme="minorEastAsia" w:cstheme="minorHAnsi"/>
          <w:color w:val="000000" w:themeColor="text1"/>
          <w:sz w:val="32"/>
          <w:szCs w:val="32"/>
        </w:rPr>
      </w:pPr>
      <w:r w:rsidRPr="00F97016">
        <w:rPr>
          <w:rFonts w:cstheme="minorHAnsi"/>
          <w:color w:val="002060"/>
          <w:sz w:val="32"/>
          <w:szCs w:val="32"/>
        </w:rPr>
        <w:tab/>
      </w:r>
      <w:r w:rsidRPr="00F97016">
        <w:rPr>
          <w:rFonts w:cstheme="minorHAnsi"/>
          <w:color w:val="002060"/>
          <w:sz w:val="32"/>
          <w:szCs w:val="32"/>
        </w:rPr>
        <w:tab/>
      </w:r>
      <w:r w:rsidR="0057333D" w:rsidRPr="00F97016">
        <w:rPr>
          <w:rFonts w:cstheme="minorHAnsi"/>
          <w:color w:val="002060"/>
          <w:sz w:val="32"/>
          <w:szCs w:val="32"/>
        </w:rPr>
        <w:t xml:space="preserve">               </w:t>
      </w:r>
      <w:r w:rsidRPr="00F97016">
        <w:rPr>
          <w:rFonts w:cstheme="minorHAnsi"/>
          <w:color w:val="002060"/>
          <w:sz w:val="32"/>
          <w:szCs w:val="32"/>
        </w:rPr>
        <w:t xml:space="preserve">  q = 9.62 </w:t>
      </w:r>
      <m:oMath>
        <m:r>
          <w:rPr>
            <w:rFonts w:ascii="Cambria Math" w:hAnsi="Cambria Math" w:cstheme="minorHAnsi"/>
            <w:color w:val="002060"/>
            <w:sz w:val="32"/>
            <w:szCs w:val="32"/>
          </w:rPr>
          <m:t>×</m:t>
        </m:r>
      </m:oMath>
      <w:r w:rsidRPr="00F97016">
        <w:rPr>
          <w:rFonts w:cstheme="minorHAnsi"/>
          <w:color w:val="002060"/>
          <w:sz w:val="32"/>
          <w:szCs w:val="32"/>
        </w:rPr>
        <w:t xml:space="preserve">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F97016">
        <w:rPr>
          <w:rFonts w:eastAsiaTheme="minorEastAsia" w:cstheme="minorHAnsi"/>
          <w:color w:val="002060"/>
          <w:sz w:val="32"/>
          <w:szCs w:val="32"/>
        </w:rPr>
        <w:t xml:space="preserve"> C</w:t>
      </w:r>
    </w:p>
    <w:p w14:paraId="0E4307FD" w14:textId="70AA3AC6" w:rsidR="00946EE2" w:rsidRDefault="00E2492D" w:rsidP="007D16B0">
      <w:pPr>
        <w:rPr>
          <w:rFonts w:eastAsiaTheme="minorEastAsia" w:cstheme="minorHAnsi"/>
          <w:b/>
          <w:bCs/>
          <w:color w:val="000000" w:themeColor="text1"/>
          <w:sz w:val="52"/>
          <w:szCs w:val="52"/>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351" w:type="dxa"/>
        <w:tblLook w:val="04A0" w:firstRow="1" w:lastRow="0" w:firstColumn="1" w:lastColumn="0" w:noHBand="0" w:noVBand="1"/>
      </w:tblPr>
      <w:tblGrid>
        <w:gridCol w:w="1035"/>
        <w:gridCol w:w="1458"/>
        <w:gridCol w:w="1560"/>
        <w:gridCol w:w="1238"/>
        <w:gridCol w:w="1360"/>
        <w:gridCol w:w="1535"/>
        <w:gridCol w:w="1165"/>
      </w:tblGrid>
      <w:tr w:rsidR="005C2538" w14:paraId="3B96E47B" w14:textId="77777777" w:rsidTr="006B65B3">
        <w:tc>
          <w:tcPr>
            <w:tcW w:w="1013" w:type="dxa"/>
          </w:tcPr>
          <w:p w14:paraId="7BA0E8B8" w14:textId="349FD0D7" w:rsidR="00561E4D" w:rsidRPr="000F4B45" w:rsidRDefault="00561E4D" w:rsidP="00BD6775">
            <w:pPr>
              <w:rPr>
                <w:b/>
                <w:bCs/>
                <w:sz w:val="32"/>
                <w:szCs w:val="32"/>
              </w:rPr>
            </w:pPr>
            <w:r w:rsidRPr="000F4B45">
              <w:rPr>
                <w:b/>
                <w:bCs/>
                <w:sz w:val="32"/>
                <w:szCs w:val="32"/>
              </w:rPr>
              <w:t xml:space="preserve">  </w:t>
            </w:r>
            <w:proofErr w:type="spellStart"/>
            <w:r w:rsidRPr="000F4B45">
              <w:rPr>
                <w:b/>
                <w:bCs/>
                <w:sz w:val="32"/>
                <w:szCs w:val="32"/>
              </w:rPr>
              <w:t>Sr.No</w:t>
            </w:r>
            <w:proofErr w:type="spellEnd"/>
            <w:r w:rsidRPr="000F4B45">
              <w:rPr>
                <w:b/>
                <w:bCs/>
                <w:sz w:val="32"/>
                <w:szCs w:val="32"/>
              </w:rPr>
              <w:t xml:space="preserve">. </w:t>
            </w:r>
          </w:p>
        </w:tc>
        <w:tc>
          <w:tcPr>
            <w:tcW w:w="1485" w:type="dxa"/>
          </w:tcPr>
          <w:p w14:paraId="0DD3C67A" w14:textId="2E375959" w:rsidR="00561E4D" w:rsidRPr="000F4B45" w:rsidRDefault="00561E4D" w:rsidP="00BD6775">
            <w:pPr>
              <w:rPr>
                <w:b/>
                <w:bCs/>
                <w:sz w:val="32"/>
                <w:szCs w:val="32"/>
              </w:rPr>
            </w:pPr>
            <w:r w:rsidRPr="000F4B45">
              <w:rPr>
                <w:b/>
                <w:bCs/>
                <w:sz w:val="32"/>
                <w:szCs w:val="32"/>
              </w:rPr>
              <w:t xml:space="preserve"> Terminal</w:t>
            </w:r>
          </w:p>
          <w:p w14:paraId="7059365C" w14:textId="3DF3D89A" w:rsidR="00561E4D" w:rsidRPr="000F4B45" w:rsidRDefault="00561E4D" w:rsidP="00BD6775">
            <w:pPr>
              <w:rPr>
                <w:b/>
                <w:bCs/>
                <w:sz w:val="32"/>
                <w:szCs w:val="32"/>
              </w:rPr>
            </w:pPr>
            <w:r w:rsidRPr="000F4B45">
              <w:rPr>
                <w:b/>
                <w:bCs/>
                <w:sz w:val="32"/>
                <w:szCs w:val="32"/>
              </w:rPr>
              <w:t xml:space="preserve">  Velocity</w:t>
            </w:r>
          </w:p>
          <w:p w14:paraId="4EC95CF1" w14:textId="3047D3EF" w:rsidR="00561E4D" w:rsidRPr="000F4B45" w:rsidRDefault="00561E4D" w:rsidP="00BD6775">
            <w:pPr>
              <w:rPr>
                <w:b/>
                <w:bCs/>
                <w:sz w:val="32"/>
                <w:szCs w:val="32"/>
              </w:rPr>
            </w:pPr>
            <w:r w:rsidRPr="000F4B45">
              <w:rPr>
                <w:b/>
                <w:bCs/>
                <w:sz w:val="32"/>
                <w:szCs w:val="32"/>
              </w:rPr>
              <w:t xml:space="preserve">        v</w:t>
            </w:r>
          </w:p>
          <w:p w14:paraId="670CC610" w14:textId="4CC889C7" w:rsidR="00561E4D" w:rsidRPr="000F4B45" w:rsidRDefault="00561E4D" w:rsidP="00BD6775">
            <w:pPr>
              <w:rPr>
                <w:b/>
                <w:bCs/>
                <w:sz w:val="32"/>
                <w:szCs w:val="32"/>
              </w:rPr>
            </w:pPr>
            <w:r w:rsidRPr="000F4B45">
              <w:rPr>
                <w:b/>
                <w:bCs/>
                <w:sz w:val="32"/>
                <w:szCs w:val="32"/>
              </w:rPr>
              <w:t xml:space="preserve">    (m/s)</w:t>
            </w:r>
          </w:p>
        </w:tc>
        <w:tc>
          <w:tcPr>
            <w:tcW w:w="1452" w:type="dxa"/>
          </w:tcPr>
          <w:p w14:paraId="5F0FD923" w14:textId="6428C36B" w:rsidR="00561E4D" w:rsidRPr="000F4B45" w:rsidRDefault="00561E4D" w:rsidP="00BD6775">
            <w:pPr>
              <w:rPr>
                <w:b/>
                <w:bCs/>
                <w:sz w:val="32"/>
                <w:szCs w:val="32"/>
              </w:rPr>
            </w:pPr>
            <w:r w:rsidRPr="000F4B45">
              <w:rPr>
                <w:b/>
                <w:bCs/>
                <w:sz w:val="32"/>
                <w:szCs w:val="32"/>
              </w:rPr>
              <w:t xml:space="preserve"> Mass of</w:t>
            </w:r>
          </w:p>
          <w:p w14:paraId="69A34942" w14:textId="0ADDDA4F" w:rsidR="00561E4D" w:rsidRPr="000F4B45" w:rsidRDefault="00561E4D" w:rsidP="00BD6775">
            <w:pPr>
              <w:rPr>
                <w:b/>
                <w:bCs/>
                <w:sz w:val="32"/>
                <w:szCs w:val="32"/>
              </w:rPr>
            </w:pPr>
            <w:r w:rsidRPr="000F4B45">
              <w:rPr>
                <w:b/>
                <w:bCs/>
                <w:sz w:val="32"/>
                <w:szCs w:val="32"/>
              </w:rPr>
              <w:t xml:space="preserve">  Charge</w:t>
            </w:r>
          </w:p>
          <w:p w14:paraId="7A8AAF47" w14:textId="5577F75B" w:rsidR="00561E4D" w:rsidRPr="000F4B45" w:rsidRDefault="00561E4D" w:rsidP="00BD6775">
            <w:pPr>
              <w:rPr>
                <w:b/>
                <w:bCs/>
                <w:sz w:val="32"/>
                <w:szCs w:val="32"/>
              </w:rPr>
            </w:pPr>
            <w:r w:rsidRPr="000F4B45">
              <w:rPr>
                <w:b/>
                <w:bCs/>
                <w:sz w:val="32"/>
                <w:szCs w:val="32"/>
              </w:rPr>
              <w:t xml:space="preserve">  </w:t>
            </w:r>
            <w:r w:rsidR="00946EE2" w:rsidRPr="000F4B45">
              <w:rPr>
                <w:b/>
                <w:bCs/>
                <w:sz w:val="32"/>
                <w:szCs w:val="32"/>
              </w:rPr>
              <w:t>m = k</w:t>
            </w:r>
            <m:oMath>
              <m:sSup>
                <m:sSupPr>
                  <m:ctrlPr>
                    <w:rPr>
                      <w:rFonts w:ascii="Cambria Math" w:hAnsi="Cambria Math"/>
                      <w:b/>
                      <w:bCs/>
                      <w:i/>
                      <w:sz w:val="32"/>
                      <w:szCs w:val="32"/>
                    </w:rPr>
                  </m:ctrlPr>
                </m:sSupPr>
                <m:e>
                  <m:r>
                    <m:rPr>
                      <m:sty m:val="bi"/>
                    </m:rPr>
                    <w:rPr>
                      <w:rFonts w:ascii="Cambria Math" w:hAnsi="Cambria Math"/>
                      <w:sz w:val="32"/>
                      <w:szCs w:val="32"/>
                    </w:rPr>
                    <m:t>v</m:t>
                  </m:r>
                </m:e>
                <m:sup>
                  <m:r>
                    <m:rPr>
                      <m:sty m:val="bi"/>
                    </m:rPr>
                    <w:rPr>
                      <w:rFonts w:ascii="Cambria Math" w:hAnsi="Cambria Math"/>
                      <w:sz w:val="32"/>
                      <w:szCs w:val="32"/>
                    </w:rPr>
                    <m:t>2</m:t>
                  </m:r>
                </m:sup>
              </m:sSup>
            </m:oMath>
          </w:p>
          <w:p w14:paraId="70175151" w14:textId="1DD80E5F" w:rsidR="00561E4D" w:rsidRPr="000F4B45" w:rsidRDefault="00561E4D" w:rsidP="00BD6775">
            <w:pPr>
              <w:rPr>
                <w:b/>
                <w:bCs/>
                <w:sz w:val="32"/>
                <w:szCs w:val="32"/>
              </w:rPr>
            </w:pPr>
            <w:r w:rsidRPr="000F4B45">
              <w:rPr>
                <w:b/>
                <w:bCs/>
                <w:sz w:val="32"/>
                <w:szCs w:val="32"/>
              </w:rPr>
              <w:t xml:space="preserve">     (</w:t>
            </w:r>
            <m:oMath>
              <m:sSup>
                <m:sSupPr>
                  <m:ctrlPr>
                    <w:rPr>
                      <w:rFonts w:ascii="Cambria Math" w:eastAsiaTheme="minorEastAsia" w:hAnsi="Cambria Math" w:cstheme="minorHAnsi"/>
                      <w:b/>
                      <w:bCs/>
                      <w:i/>
                      <w:sz w:val="32"/>
                      <w:szCs w:val="32"/>
                    </w:rPr>
                  </m:ctrlPr>
                </m:sSupPr>
                <m:e>
                  <m:r>
                    <m:rPr>
                      <m:sty m:val="bi"/>
                    </m:rPr>
                    <w:rPr>
                      <w:rFonts w:ascii="Cambria Math" w:eastAsiaTheme="minorEastAsia" w:hAnsi="Cambria Math" w:cstheme="minorHAnsi"/>
                      <w:sz w:val="32"/>
                      <w:szCs w:val="32"/>
                    </w:rPr>
                    <m:t>10</m:t>
                  </m:r>
                </m:e>
                <m:sup>
                  <m:r>
                    <m:rPr>
                      <m:sty m:val="bi"/>
                    </m:rPr>
                    <w:rPr>
                      <w:rFonts w:ascii="Cambria Math" w:eastAsiaTheme="minorEastAsia" w:hAnsi="Cambria Math" w:cstheme="minorHAnsi"/>
                      <w:sz w:val="32"/>
                      <w:szCs w:val="32"/>
                    </w:rPr>
                    <m:t>-17</m:t>
                  </m:r>
                </m:sup>
              </m:sSup>
            </m:oMath>
            <w:r w:rsidRPr="000F4B45">
              <w:rPr>
                <w:b/>
                <w:bCs/>
                <w:sz w:val="32"/>
                <w:szCs w:val="32"/>
              </w:rPr>
              <w:t>kg)</w:t>
            </w:r>
          </w:p>
        </w:tc>
        <w:tc>
          <w:tcPr>
            <w:tcW w:w="1218" w:type="dxa"/>
          </w:tcPr>
          <w:p w14:paraId="4F4C582C" w14:textId="77777777" w:rsidR="00946EE2" w:rsidRPr="000F4B45" w:rsidRDefault="00946EE2" w:rsidP="00946EE2">
            <w:pPr>
              <w:rPr>
                <w:b/>
                <w:bCs/>
                <w:sz w:val="32"/>
                <w:szCs w:val="32"/>
              </w:rPr>
            </w:pPr>
            <w:r w:rsidRPr="000F4B45">
              <w:rPr>
                <w:b/>
                <w:bCs/>
                <w:sz w:val="32"/>
                <w:szCs w:val="32"/>
              </w:rPr>
              <w:t>Voltage</w:t>
            </w:r>
          </w:p>
          <w:p w14:paraId="3EDF7537" w14:textId="77777777" w:rsidR="00946EE2" w:rsidRPr="000F4B45" w:rsidRDefault="00946EE2" w:rsidP="00946EE2">
            <w:pPr>
              <w:rPr>
                <w:b/>
                <w:bCs/>
                <w:sz w:val="32"/>
                <w:szCs w:val="32"/>
              </w:rPr>
            </w:pPr>
            <w:r w:rsidRPr="000F4B45">
              <w:rPr>
                <w:b/>
                <w:bCs/>
                <w:sz w:val="32"/>
                <w:szCs w:val="32"/>
              </w:rPr>
              <w:t>for v=0</w:t>
            </w:r>
          </w:p>
          <w:p w14:paraId="1DA081AB" w14:textId="77777777" w:rsidR="00946EE2" w:rsidRPr="000F4B45" w:rsidRDefault="00946EE2" w:rsidP="00946EE2">
            <w:pPr>
              <w:rPr>
                <w:b/>
                <w:bCs/>
                <w:sz w:val="32"/>
                <w:szCs w:val="32"/>
              </w:rPr>
            </w:pPr>
            <w:r w:rsidRPr="000F4B45">
              <w:rPr>
                <w:b/>
                <w:bCs/>
                <w:sz w:val="32"/>
                <w:szCs w:val="32"/>
              </w:rPr>
              <w:t xml:space="preserve">      V</w:t>
            </w:r>
          </w:p>
          <w:p w14:paraId="499773C8" w14:textId="319B49EC" w:rsidR="00561E4D" w:rsidRPr="000F4B45" w:rsidRDefault="00946EE2" w:rsidP="00946EE2">
            <w:pPr>
              <w:rPr>
                <w:b/>
                <w:bCs/>
                <w:sz w:val="32"/>
                <w:szCs w:val="32"/>
              </w:rPr>
            </w:pPr>
            <w:r w:rsidRPr="000F4B45">
              <w:rPr>
                <w:b/>
                <w:bCs/>
                <w:sz w:val="32"/>
                <w:szCs w:val="32"/>
              </w:rPr>
              <w:t xml:space="preserve"> (volts)</w:t>
            </w:r>
          </w:p>
        </w:tc>
        <w:tc>
          <w:tcPr>
            <w:tcW w:w="1336" w:type="dxa"/>
          </w:tcPr>
          <w:p w14:paraId="450DDE04" w14:textId="77777777" w:rsidR="00946EE2" w:rsidRPr="000F4B45" w:rsidRDefault="00946EE2" w:rsidP="00946EE2">
            <w:pPr>
              <w:rPr>
                <w:b/>
                <w:bCs/>
                <w:sz w:val="32"/>
                <w:szCs w:val="32"/>
              </w:rPr>
            </w:pPr>
            <w:r w:rsidRPr="000F4B45">
              <w:rPr>
                <w:b/>
                <w:bCs/>
                <w:sz w:val="32"/>
                <w:szCs w:val="32"/>
              </w:rPr>
              <w:t xml:space="preserve">   Field</w:t>
            </w:r>
          </w:p>
          <w:p w14:paraId="400B153F" w14:textId="77777777" w:rsidR="00946EE2" w:rsidRPr="000F4B45" w:rsidRDefault="00946EE2" w:rsidP="00946EE2">
            <w:pPr>
              <w:rPr>
                <w:b/>
                <w:bCs/>
                <w:sz w:val="32"/>
                <w:szCs w:val="32"/>
              </w:rPr>
            </w:pPr>
            <w:r w:rsidRPr="000F4B45">
              <w:rPr>
                <w:b/>
                <w:bCs/>
                <w:sz w:val="32"/>
                <w:szCs w:val="32"/>
              </w:rPr>
              <w:t>Strength</w:t>
            </w:r>
          </w:p>
          <w:p w14:paraId="043AEAE8" w14:textId="6A407A46" w:rsidR="00946EE2" w:rsidRPr="000F4B45" w:rsidRDefault="00946EE2" w:rsidP="00946EE2">
            <w:pPr>
              <w:rPr>
                <w:b/>
                <w:bCs/>
                <w:sz w:val="32"/>
                <w:szCs w:val="32"/>
              </w:rPr>
            </w:pPr>
            <w:r w:rsidRPr="000F4B45">
              <w:rPr>
                <w:b/>
                <w:bCs/>
                <w:sz w:val="32"/>
                <w:szCs w:val="32"/>
              </w:rPr>
              <w:t xml:space="preserve"> E = V/d</w:t>
            </w:r>
          </w:p>
          <w:p w14:paraId="5241941A" w14:textId="635271AA" w:rsidR="00561E4D" w:rsidRPr="000F4B45" w:rsidRDefault="00946EE2" w:rsidP="00946EE2">
            <w:pPr>
              <w:rPr>
                <w:b/>
                <w:bCs/>
                <w:sz w:val="32"/>
                <w:szCs w:val="32"/>
              </w:rPr>
            </w:pPr>
            <w:r w:rsidRPr="000F4B45">
              <w:rPr>
                <w:b/>
                <w:bCs/>
                <w:sz w:val="32"/>
                <w:szCs w:val="32"/>
              </w:rPr>
              <w:t xml:space="preserve">   (N/C)</w:t>
            </w:r>
          </w:p>
        </w:tc>
        <w:tc>
          <w:tcPr>
            <w:tcW w:w="1584" w:type="dxa"/>
          </w:tcPr>
          <w:p w14:paraId="3E2D651D" w14:textId="706A8902" w:rsidR="00561E4D" w:rsidRPr="000F4B45" w:rsidRDefault="005C2538" w:rsidP="00BD6775">
            <w:pPr>
              <w:rPr>
                <w:b/>
                <w:bCs/>
                <w:sz w:val="32"/>
                <w:szCs w:val="32"/>
              </w:rPr>
            </w:pPr>
            <w:r w:rsidRPr="000F4B45">
              <w:rPr>
                <w:b/>
                <w:bCs/>
                <w:sz w:val="32"/>
                <w:szCs w:val="32"/>
              </w:rPr>
              <w:t xml:space="preserve">  </w:t>
            </w:r>
            <w:r w:rsidR="00561E4D" w:rsidRPr="000F4B45">
              <w:rPr>
                <w:b/>
                <w:bCs/>
                <w:sz w:val="32"/>
                <w:szCs w:val="32"/>
              </w:rPr>
              <w:t>Charge</w:t>
            </w:r>
          </w:p>
          <w:p w14:paraId="3321F6A9" w14:textId="79C055E4" w:rsidR="00561E4D" w:rsidRPr="000F4B45" w:rsidRDefault="005C2538" w:rsidP="00BD6775">
            <w:pPr>
              <w:rPr>
                <w:rFonts w:eastAsiaTheme="minorEastAsia"/>
                <w:b/>
                <w:bCs/>
                <w:sz w:val="32"/>
                <w:szCs w:val="32"/>
              </w:rPr>
            </w:pPr>
            <w:r w:rsidRPr="000F4B45">
              <w:rPr>
                <w:b/>
                <w:bCs/>
                <w:sz w:val="32"/>
                <w:szCs w:val="32"/>
              </w:rPr>
              <w:t xml:space="preserve">  q = </w:t>
            </w:r>
            <m:oMath>
              <m:f>
                <m:fPr>
                  <m:ctrlPr>
                    <w:rPr>
                      <w:rFonts w:ascii="Cambria Math" w:hAnsi="Cambria Math"/>
                      <w:b/>
                      <w:bCs/>
                      <w:i/>
                      <w:sz w:val="32"/>
                      <w:szCs w:val="32"/>
                    </w:rPr>
                  </m:ctrlPr>
                </m:fPr>
                <m:num>
                  <m:r>
                    <m:rPr>
                      <m:sty m:val="bi"/>
                    </m:rPr>
                    <w:rPr>
                      <w:rFonts w:ascii="Cambria Math" w:hAnsi="Cambria Math"/>
                      <w:sz w:val="32"/>
                      <w:szCs w:val="32"/>
                    </w:rPr>
                    <m:t>mg</m:t>
                  </m:r>
                </m:num>
                <m:den>
                  <m:r>
                    <m:rPr>
                      <m:sty m:val="bi"/>
                    </m:rPr>
                    <w:rPr>
                      <w:rFonts w:ascii="Cambria Math" w:hAnsi="Cambria Math"/>
                      <w:sz w:val="32"/>
                      <w:szCs w:val="32"/>
                    </w:rPr>
                    <m:t>E</m:t>
                  </m:r>
                </m:den>
              </m:f>
            </m:oMath>
          </w:p>
          <w:p w14:paraId="7EE719B4" w14:textId="56A46A22" w:rsidR="005C2538" w:rsidRPr="000F4B45" w:rsidRDefault="005C2538" w:rsidP="00BD6775">
            <w:pPr>
              <w:rPr>
                <w:rFonts w:eastAsiaTheme="minorEastAsia"/>
                <w:b/>
                <w:bCs/>
                <w:sz w:val="32"/>
                <w:szCs w:val="32"/>
              </w:rPr>
            </w:pPr>
            <w:r w:rsidRPr="000F4B45">
              <w:rPr>
                <w:rFonts w:eastAsiaTheme="minorEastAsia"/>
                <w:b/>
                <w:bCs/>
                <w:sz w:val="32"/>
                <w:szCs w:val="32"/>
              </w:rPr>
              <w:t xml:space="preserve">    (</w:t>
            </w:r>
            <m:oMath>
              <m:sSup>
                <m:sSupPr>
                  <m:ctrlPr>
                    <w:rPr>
                      <w:rFonts w:ascii="Cambria Math" w:eastAsiaTheme="minorEastAsia" w:hAnsi="Cambria Math" w:cstheme="minorHAnsi"/>
                      <w:b/>
                      <w:bCs/>
                      <w:i/>
                      <w:sz w:val="32"/>
                      <w:szCs w:val="32"/>
                    </w:rPr>
                  </m:ctrlPr>
                </m:sSupPr>
                <m:e>
                  <m:r>
                    <m:rPr>
                      <m:sty m:val="bi"/>
                    </m:rPr>
                    <w:rPr>
                      <w:rFonts w:ascii="Cambria Math" w:eastAsiaTheme="minorEastAsia" w:hAnsi="Cambria Math" w:cstheme="minorHAnsi"/>
                      <w:sz w:val="32"/>
                      <w:szCs w:val="32"/>
                    </w:rPr>
                    <m:t>10</m:t>
                  </m:r>
                </m:e>
                <m:sup>
                  <m:r>
                    <m:rPr>
                      <m:sty m:val="bi"/>
                    </m:rPr>
                    <w:rPr>
                      <w:rFonts w:ascii="Cambria Math" w:eastAsiaTheme="minorEastAsia" w:hAnsi="Cambria Math" w:cstheme="minorHAnsi"/>
                      <w:sz w:val="32"/>
                      <w:szCs w:val="32"/>
                    </w:rPr>
                    <m:t>-19</m:t>
                  </m:r>
                </m:sup>
              </m:sSup>
            </m:oMath>
            <w:r w:rsidRPr="000F4B45">
              <w:rPr>
                <w:rFonts w:eastAsiaTheme="minorEastAsia"/>
                <w:b/>
                <w:bCs/>
                <w:sz w:val="32"/>
                <w:szCs w:val="32"/>
              </w:rPr>
              <w:t>C)</w:t>
            </w:r>
          </w:p>
          <w:p w14:paraId="38DB781F" w14:textId="28572B39" w:rsidR="005C2538" w:rsidRPr="000F4B45" w:rsidRDefault="005C2538" w:rsidP="00BD6775">
            <w:pPr>
              <w:rPr>
                <w:b/>
                <w:bCs/>
                <w:sz w:val="32"/>
                <w:szCs w:val="32"/>
              </w:rPr>
            </w:pPr>
          </w:p>
        </w:tc>
        <w:tc>
          <w:tcPr>
            <w:tcW w:w="1263" w:type="dxa"/>
          </w:tcPr>
          <w:p w14:paraId="569C0C76" w14:textId="6195524E" w:rsidR="006B65B3" w:rsidRPr="000F4B45" w:rsidRDefault="006B65B3" w:rsidP="00946EE2">
            <w:pPr>
              <w:rPr>
                <w:b/>
                <w:bCs/>
                <w:sz w:val="32"/>
                <w:szCs w:val="32"/>
              </w:rPr>
            </w:pPr>
            <w:r w:rsidRPr="000F4B45">
              <w:rPr>
                <w:b/>
                <w:bCs/>
                <w:sz w:val="32"/>
                <w:szCs w:val="32"/>
              </w:rPr>
              <w:t>n = q/E</w:t>
            </w:r>
          </w:p>
        </w:tc>
      </w:tr>
      <w:tr w:rsidR="005C2538" w14:paraId="5DBFA0DD" w14:textId="77777777" w:rsidTr="006B65B3">
        <w:tc>
          <w:tcPr>
            <w:tcW w:w="1013" w:type="dxa"/>
          </w:tcPr>
          <w:p w14:paraId="26C825D1" w14:textId="483973C3" w:rsidR="00561E4D" w:rsidRPr="00F50F25" w:rsidRDefault="00F63FC1" w:rsidP="00BD6775">
            <w:pPr>
              <w:rPr>
                <w:sz w:val="32"/>
                <w:szCs w:val="32"/>
              </w:rPr>
            </w:pPr>
            <w:r w:rsidRPr="00F50F25">
              <w:rPr>
                <w:sz w:val="32"/>
                <w:szCs w:val="32"/>
              </w:rPr>
              <w:t xml:space="preserve">    1.</w:t>
            </w:r>
          </w:p>
        </w:tc>
        <w:tc>
          <w:tcPr>
            <w:tcW w:w="1485" w:type="dxa"/>
          </w:tcPr>
          <w:p w14:paraId="675F8250" w14:textId="498D3D5A" w:rsidR="00561E4D" w:rsidRDefault="00701CD8" w:rsidP="00BD6775">
            <w:pPr>
              <w:rPr>
                <w:color w:val="002060"/>
                <w:sz w:val="32"/>
                <w:szCs w:val="32"/>
              </w:rPr>
            </w:pPr>
            <w:r>
              <w:rPr>
                <w:color w:val="002060"/>
                <w:sz w:val="32"/>
                <w:szCs w:val="32"/>
              </w:rPr>
              <w:t xml:space="preserve">      1.4</w:t>
            </w:r>
          </w:p>
        </w:tc>
        <w:tc>
          <w:tcPr>
            <w:tcW w:w="1452" w:type="dxa"/>
          </w:tcPr>
          <w:p w14:paraId="56172A87" w14:textId="6F718983" w:rsidR="00561E4D" w:rsidRDefault="006D5480" w:rsidP="00BD6775">
            <w:pPr>
              <w:rPr>
                <w:color w:val="002060"/>
                <w:sz w:val="32"/>
                <w:szCs w:val="32"/>
              </w:rPr>
            </w:pPr>
            <w:r>
              <w:rPr>
                <w:color w:val="002060"/>
                <w:sz w:val="32"/>
                <w:szCs w:val="32"/>
              </w:rPr>
              <w:t xml:space="preserve">    8.008</w:t>
            </w:r>
          </w:p>
        </w:tc>
        <w:tc>
          <w:tcPr>
            <w:tcW w:w="1218" w:type="dxa"/>
          </w:tcPr>
          <w:p w14:paraId="51C7535C" w14:textId="5A77B9EE" w:rsidR="00561E4D" w:rsidRDefault="00701CD8" w:rsidP="00BD6775">
            <w:pPr>
              <w:rPr>
                <w:color w:val="002060"/>
                <w:sz w:val="32"/>
                <w:szCs w:val="32"/>
              </w:rPr>
            </w:pPr>
            <w:r>
              <w:rPr>
                <w:color w:val="002060"/>
                <w:sz w:val="32"/>
                <w:szCs w:val="32"/>
              </w:rPr>
              <w:t xml:space="preserve">   </w:t>
            </w:r>
            <w:r w:rsidR="00A87B48">
              <w:rPr>
                <w:color w:val="002060"/>
                <w:sz w:val="32"/>
                <w:szCs w:val="32"/>
              </w:rPr>
              <w:t>40.8</w:t>
            </w:r>
          </w:p>
        </w:tc>
        <w:tc>
          <w:tcPr>
            <w:tcW w:w="1336" w:type="dxa"/>
          </w:tcPr>
          <w:p w14:paraId="66D5D3DA" w14:textId="216FE9B7" w:rsidR="00561E4D" w:rsidRDefault="006D5480" w:rsidP="00BD6775">
            <w:pPr>
              <w:rPr>
                <w:color w:val="002060"/>
                <w:sz w:val="32"/>
                <w:szCs w:val="32"/>
              </w:rPr>
            </w:pPr>
            <w:r>
              <w:rPr>
                <w:color w:val="002060"/>
                <w:sz w:val="32"/>
                <w:szCs w:val="32"/>
              </w:rPr>
              <w:t xml:space="preserve">    </w:t>
            </w:r>
            <w:r w:rsidR="00A87B48">
              <w:rPr>
                <w:color w:val="002060"/>
                <w:sz w:val="32"/>
                <w:szCs w:val="32"/>
              </w:rPr>
              <w:t>816</w:t>
            </w:r>
          </w:p>
        </w:tc>
        <w:tc>
          <w:tcPr>
            <w:tcW w:w="1584" w:type="dxa"/>
          </w:tcPr>
          <w:p w14:paraId="342D2D76" w14:textId="75ADA73B" w:rsidR="00561E4D" w:rsidRDefault="006D5480" w:rsidP="00BD6775">
            <w:pPr>
              <w:rPr>
                <w:color w:val="002060"/>
                <w:sz w:val="32"/>
                <w:szCs w:val="32"/>
              </w:rPr>
            </w:pPr>
            <w:r>
              <w:rPr>
                <w:color w:val="002060"/>
                <w:sz w:val="32"/>
                <w:szCs w:val="32"/>
              </w:rPr>
              <w:t xml:space="preserve">    </w:t>
            </w:r>
            <w:r w:rsidR="00A87B48">
              <w:rPr>
                <w:color w:val="002060"/>
                <w:sz w:val="32"/>
                <w:szCs w:val="32"/>
              </w:rPr>
              <w:t xml:space="preserve"> 9.62</w:t>
            </w:r>
          </w:p>
        </w:tc>
        <w:tc>
          <w:tcPr>
            <w:tcW w:w="1263" w:type="dxa"/>
          </w:tcPr>
          <w:p w14:paraId="4435C47C" w14:textId="131CF7F4" w:rsidR="00561E4D" w:rsidRDefault="00E71F72" w:rsidP="00BD6775">
            <w:pPr>
              <w:rPr>
                <w:color w:val="002060"/>
                <w:sz w:val="32"/>
                <w:szCs w:val="32"/>
              </w:rPr>
            </w:pPr>
            <w:r>
              <w:rPr>
                <w:color w:val="002060"/>
                <w:sz w:val="32"/>
                <w:szCs w:val="32"/>
              </w:rPr>
              <w:t xml:space="preserve">  5.99</w:t>
            </w:r>
          </w:p>
        </w:tc>
      </w:tr>
      <w:tr w:rsidR="005C2538" w14:paraId="211E80A6" w14:textId="77777777" w:rsidTr="006B65B3">
        <w:tc>
          <w:tcPr>
            <w:tcW w:w="1013" w:type="dxa"/>
          </w:tcPr>
          <w:p w14:paraId="1B8B13A2" w14:textId="5A732D76" w:rsidR="00561E4D" w:rsidRPr="00F50F25" w:rsidRDefault="00F63FC1" w:rsidP="00BD6775">
            <w:pPr>
              <w:rPr>
                <w:sz w:val="32"/>
                <w:szCs w:val="32"/>
              </w:rPr>
            </w:pPr>
            <w:r w:rsidRPr="00F50F25">
              <w:rPr>
                <w:sz w:val="32"/>
                <w:szCs w:val="32"/>
              </w:rPr>
              <w:t xml:space="preserve">    2.</w:t>
            </w:r>
          </w:p>
        </w:tc>
        <w:tc>
          <w:tcPr>
            <w:tcW w:w="1485" w:type="dxa"/>
          </w:tcPr>
          <w:p w14:paraId="417CDD0E" w14:textId="4D8C0119" w:rsidR="00561E4D" w:rsidRDefault="006D5480" w:rsidP="00BD6775">
            <w:pPr>
              <w:rPr>
                <w:color w:val="002060"/>
                <w:sz w:val="32"/>
                <w:szCs w:val="32"/>
              </w:rPr>
            </w:pPr>
            <w:r>
              <w:rPr>
                <w:color w:val="002060"/>
                <w:sz w:val="32"/>
                <w:szCs w:val="32"/>
              </w:rPr>
              <w:t xml:space="preserve">   1.</w:t>
            </w:r>
            <w:r w:rsidR="00A87B48">
              <w:rPr>
                <w:color w:val="002060"/>
                <w:sz w:val="32"/>
                <w:szCs w:val="32"/>
              </w:rPr>
              <w:t>202</w:t>
            </w:r>
          </w:p>
        </w:tc>
        <w:tc>
          <w:tcPr>
            <w:tcW w:w="1452" w:type="dxa"/>
          </w:tcPr>
          <w:p w14:paraId="6E394C8E" w14:textId="4330B72F" w:rsidR="00561E4D" w:rsidRDefault="00F9002F" w:rsidP="00BD6775">
            <w:pPr>
              <w:rPr>
                <w:color w:val="002060"/>
                <w:sz w:val="32"/>
                <w:szCs w:val="32"/>
              </w:rPr>
            </w:pPr>
            <w:r>
              <w:rPr>
                <w:color w:val="002060"/>
                <w:sz w:val="32"/>
                <w:szCs w:val="32"/>
              </w:rPr>
              <w:t xml:space="preserve">    </w:t>
            </w:r>
            <w:r w:rsidR="00A87B48">
              <w:rPr>
                <w:color w:val="002060"/>
                <w:sz w:val="32"/>
                <w:szCs w:val="32"/>
              </w:rPr>
              <w:t>5.903</w:t>
            </w:r>
          </w:p>
        </w:tc>
        <w:tc>
          <w:tcPr>
            <w:tcW w:w="1218" w:type="dxa"/>
          </w:tcPr>
          <w:p w14:paraId="273AE810" w14:textId="25C05C16" w:rsidR="00561E4D" w:rsidRDefault="00F9002F" w:rsidP="00BD6775">
            <w:pPr>
              <w:rPr>
                <w:color w:val="002060"/>
                <w:sz w:val="32"/>
                <w:szCs w:val="32"/>
              </w:rPr>
            </w:pPr>
            <w:r>
              <w:rPr>
                <w:color w:val="002060"/>
                <w:sz w:val="32"/>
                <w:szCs w:val="32"/>
              </w:rPr>
              <w:t xml:space="preserve">   </w:t>
            </w:r>
            <w:r w:rsidR="00A87B48">
              <w:rPr>
                <w:color w:val="002060"/>
                <w:sz w:val="32"/>
                <w:szCs w:val="32"/>
              </w:rPr>
              <w:t>25.8</w:t>
            </w:r>
          </w:p>
        </w:tc>
        <w:tc>
          <w:tcPr>
            <w:tcW w:w="1336" w:type="dxa"/>
          </w:tcPr>
          <w:p w14:paraId="19E566B0" w14:textId="56CADF7D" w:rsidR="00561E4D" w:rsidRDefault="00F9002F" w:rsidP="00BD6775">
            <w:pPr>
              <w:rPr>
                <w:color w:val="002060"/>
                <w:sz w:val="32"/>
                <w:szCs w:val="32"/>
              </w:rPr>
            </w:pPr>
            <w:r>
              <w:rPr>
                <w:color w:val="002060"/>
                <w:sz w:val="32"/>
                <w:szCs w:val="32"/>
              </w:rPr>
              <w:t xml:space="preserve">   </w:t>
            </w:r>
            <w:r w:rsidR="00A87B48">
              <w:rPr>
                <w:color w:val="002060"/>
                <w:sz w:val="32"/>
                <w:szCs w:val="32"/>
              </w:rPr>
              <w:t xml:space="preserve"> 516</w:t>
            </w:r>
          </w:p>
        </w:tc>
        <w:tc>
          <w:tcPr>
            <w:tcW w:w="1584" w:type="dxa"/>
          </w:tcPr>
          <w:p w14:paraId="10A11C3F" w14:textId="7EBD5B7B" w:rsidR="00561E4D" w:rsidRDefault="00F9002F" w:rsidP="00BD6775">
            <w:pPr>
              <w:rPr>
                <w:color w:val="002060"/>
                <w:sz w:val="32"/>
                <w:szCs w:val="32"/>
              </w:rPr>
            </w:pPr>
            <w:r>
              <w:rPr>
                <w:color w:val="002060"/>
                <w:sz w:val="32"/>
                <w:szCs w:val="32"/>
              </w:rPr>
              <w:t xml:space="preserve">   </w:t>
            </w:r>
            <w:r w:rsidR="00A87B48">
              <w:rPr>
                <w:color w:val="002060"/>
                <w:sz w:val="32"/>
                <w:szCs w:val="32"/>
              </w:rPr>
              <w:t xml:space="preserve"> 11.21</w:t>
            </w:r>
          </w:p>
        </w:tc>
        <w:tc>
          <w:tcPr>
            <w:tcW w:w="1263" w:type="dxa"/>
          </w:tcPr>
          <w:p w14:paraId="0FC55A1B" w14:textId="2A658145" w:rsidR="00561E4D" w:rsidRDefault="00E71F72" w:rsidP="00BD6775">
            <w:pPr>
              <w:rPr>
                <w:color w:val="002060"/>
                <w:sz w:val="32"/>
                <w:szCs w:val="32"/>
              </w:rPr>
            </w:pPr>
            <w:r>
              <w:rPr>
                <w:color w:val="002060"/>
                <w:sz w:val="32"/>
                <w:szCs w:val="32"/>
              </w:rPr>
              <w:t xml:space="preserve">  6.98</w:t>
            </w:r>
          </w:p>
        </w:tc>
      </w:tr>
      <w:tr w:rsidR="005C2538" w14:paraId="2D8A9FE4" w14:textId="77777777" w:rsidTr="006B65B3">
        <w:tc>
          <w:tcPr>
            <w:tcW w:w="1013" w:type="dxa"/>
          </w:tcPr>
          <w:p w14:paraId="2A3A14AE" w14:textId="1D9528BD" w:rsidR="00561E4D" w:rsidRPr="00F50F25" w:rsidRDefault="00F63FC1" w:rsidP="00BD6775">
            <w:pPr>
              <w:rPr>
                <w:sz w:val="32"/>
                <w:szCs w:val="32"/>
              </w:rPr>
            </w:pPr>
            <w:r w:rsidRPr="00F50F25">
              <w:rPr>
                <w:sz w:val="32"/>
                <w:szCs w:val="32"/>
              </w:rPr>
              <w:t xml:space="preserve">    3.</w:t>
            </w:r>
          </w:p>
        </w:tc>
        <w:tc>
          <w:tcPr>
            <w:tcW w:w="1485" w:type="dxa"/>
          </w:tcPr>
          <w:p w14:paraId="11382FC8" w14:textId="56BA8BA4" w:rsidR="00561E4D" w:rsidRDefault="00A87B48" w:rsidP="00BD6775">
            <w:pPr>
              <w:rPr>
                <w:color w:val="002060"/>
                <w:sz w:val="32"/>
                <w:szCs w:val="32"/>
              </w:rPr>
            </w:pPr>
            <w:r>
              <w:rPr>
                <w:color w:val="002060"/>
                <w:sz w:val="32"/>
                <w:szCs w:val="32"/>
              </w:rPr>
              <w:t xml:space="preserve"> </w:t>
            </w:r>
            <w:r w:rsidR="00E71F72">
              <w:rPr>
                <w:color w:val="002060"/>
                <w:sz w:val="32"/>
                <w:szCs w:val="32"/>
              </w:rPr>
              <w:t xml:space="preserve"> </w:t>
            </w:r>
            <w:r>
              <w:rPr>
                <w:color w:val="002060"/>
                <w:sz w:val="32"/>
                <w:szCs w:val="32"/>
              </w:rPr>
              <w:t xml:space="preserve"> </w:t>
            </w:r>
            <w:r w:rsidR="0042016F">
              <w:rPr>
                <w:color w:val="002060"/>
                <w:sz w:val="32"/>
                <w:szCs w:val="32"/>
              </w:rPr>
              <w:t>1.391</w:t>
            </w:r>
          </w:p>
        </w:tc>
        <w:tc>
          <w:tcPr>
            <w:tcW w:w="1452" w:type="dxa"/>
          </w:tcPr>
          <w:p w14:paraId="338DB398" w14:textId="10E1DAE1" w:rsidR="00561E4D" w:rsidRDefault="0042016F" w:rsidP="00BD6775">
            <w:pPr>
              <w:rPr>
                <w:color w:val="002060"/>
                <w:sz w:val="32"/>
                <w:szCs w:val="32"/>
              </w:rPr>
            </w:pPr>
            <w:r>
              <w:rPr>
                <w:color w:val="002060"/>
                <w:sz w:val="32"/>
                <w:szCs w:val="32"/>
              </w:rPr>
              <w:t xml:space="preserve">    7.906</w:t>
            </w:r>
          </w:p>
        </w:tc>
        <w:tc>
          <w:tcPr>
            <w:tcW w:w="1218" w:type="dxa"/>
          </w:tcPr>
          <w:p w14:paraId="5E2FA0F0" w14:textId="03FD04E7" w:rsidR="00561E4D" w:rsidRDefault="0042016F" w:rsidP="00BD6775">
            <w:pPr>
              <w:rPr>
                <w:color w:val="002060"/>
                <w:sz w:val="32"/>
                <w:szCs w:val="32"/>
              </w:rPr>
            </w:pPr>
            <w:r>
              <w:rPr>
                <w:color w:val="002060"/>
                <w:sz w:val="32"/>
                <w:szCs w:val="32"/>
              </w:rPr>
              <w:t xml:space="preserve">   26.9</w:t>
            </w:r>
          </w:p>
        </w:tc>
        <w:tc>
          <w:tcPr>
            <w:tcW w:w="1336" w:type="dxa"/>
          </w:tcPr>
          <w:p w14:paraId="643E0568" w14:textId="2C3DD76A" w:rsidR="00561E4D" w:rsidRDefault="0042016F" w:rsidP="00BD6775">
            <w:pPr>
              <w:rPr>
                <w:color w:val="002060"/>
                <w:sz w:val="32"/>
                <w:szCs w:val="32"/>
              </w:rPr>
            </w:pPr>
            <w:r>
              <w:rPr>
                <w:color w:val="002060"/>
                <w:sz w:val="32"/>
                <w:szCs w:val="32"/>
              </w:rPr>
              <w:t xml:space="preserve">    538</w:t>
            </w:r>
          </w:p>
        </w:tc>
        <w:tc>
          <w:tcPr>
            <w:tcW w:w="1584" w:type="dxa"/>
          </w:tcPr>
          <w:p w14:paraId="3A62480A" w14:textId="7ABA953C" w:rsidR="00561E4D" w:rsidRDefault="0042016F"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14.40</w:t>
            </w:r>
          </w:p>
        </w:tc>
        <w:tc>
          <w:tcPr>
            <w:tcW w:w="1263" w:type="dxa"/>
          </w:tcPr>
          <w:p w14:paraId="677278A1" w14:textId="43EB0682" w:rsidR="00561E4D" w:rsidRDefault="00E71F72" w:rsidP="00BD6775">
            <w:pPr>
              <w:rPr>
                <w:color w:val="002060"/>
                <w:sz w:val="32"/>
                <w:szCs w:val="32"/>
              </w:rPr>
            </w:pPr>
            <w:r>
              <w:rPr>
                <w:color w:val="002060"/>
                <w:sz w:val="32"/>
                <w:szCs w:val="32"/>
              </w:rPr>
              <w:t xml:space="preserve">  8.97</w:t>
            </w:r>
          </w:p>
        </w:tc>
      </w:tr>
      <w:tr w:rsidR="005C2538" w14:paraId="428A24A9" w14:textId="77777777" w:rsidTr="006B65B3">
        <w:tc>
          <w:tcPr>
            <w:tcW w:w="1013" w:type="dxa"/>
          </w:tcPr>
          <w:p w14:paraId="3A24BAC8" w14:textId="4202D50F" w:rsidR="00561E4D" w:rsidRPr="00F50F25" w:rsidRDefault="00F63FC1" w:rsidP="00BD6775">
            <w:pPr>
              <w:rPr>
                <w:sz w:val="32"/>
                <w:szCs w:val="32"/>
              </w:rPr>
            </w:pPr>
            <w:r w:rsidRPr="00F50F25">
              <w:rPr>
                <w:sz w:val="32"/>
                <w:szCs w:val="32"/>
              </w:rPr>
              <w:lastRenderedPageBreak/>
              <w:t xml:space="preserve">    4.</w:t>
            </w:r>
          </w:p>
        </w:tc>
        <w:tc>
          <w:tcPr>
            <w:tcW w:w="1485" w:type="dxa"/>
          </w:tcPr>
          <w:p w14:paraId="2E1E530A" w14:textId="285806B1" w:rsidR="00561E4D" w:rsidRDefault="0042016F" w:rsidP="00BD6775">
            <w:pPr>
              <w:rPr>
                <w:color w:val="002060"/>
                <w:sz w:val="32"/>
                <w:szCs w:val="32"/>
              </w:rPr>
            </w:pPr>
            <w:r>
              <w:rPr>
                <w:color w:val="002060"/>
                <w:sz w:val="32"/>
                <w:szCs w:val="32"/>
              </w:rPr>
              <w:t xml:space="preserve">    1.31</w:t>
            </w:r>
          </w:p>
        </w:tc>
        <w:tc>
          <w:tcPr>
            <w:tcW w:w="1452" w:type="dxa"/>
          </w:tcPr>
          <w:p w14:paraId="5C646BF1" w14:textId="290098C9" w:rsidR="00561E4D" w:rsidRDefault="0042016F" w:rsidP="00BD6775">
            <w:pPr>
              <w:rPr>
                <w:color w:val="002060"/>
                <w:sz w:val="32"/>
                <w:szCs w:val="32"/>
              </w:rPr>
            </w:pPr>
            <w:r>
              <w:rPr>
                <w:color w:val="002060"/>
                <w:sz w:val="32"/>
                <w:szCs w:val="32"/>
              </w:rPr>
              <w:t xml:space="preserve">    7.012</w:t>
            </w:r>
          </w:p>
        </w:tc>
        <w:tc>
          <w:tcPr>
            <w:tcW w:w="1218" w:type="dxa"/>
          </w:tcPr>
          <w:p w14:paraId="138DD711" w14:textId="2E639A00" w:rsidR="00561E4D" w:rsidRDefault="0042016F" w:rsidP="00BD6775">
            <w:pPr>
              <w:rPr>
                <w:color w:val="002060"/>
                <w:sz w:val="32"/>
                <w:szCs w:val="32"/>
              </w:rPr>
            </w:pPr>
            <w:r>
              <w:rPr>
                <w:color w:val="002060"/>
                <w:sz w:val="32"/>
                <w:szCs w:val="32"/>
              </w:rPr>
              <w:t xml:space="preserve">   42.9</w:t>
            </w:r>
          </w:p>
        </w:tc>
        <w:tc>
          <w:tcPr>
            <w:tcW w:w="1336" w:type="dxa"/>
          </w:tcPr>
          <w:p w14:paraId="43806AD6" w14:textId="20C2F692" w:rsidR="00561E4D" w:rsidRDefault="0042016F" w:rsidP="00BD6775">
            <w:pPr>
              <w:rPr>
                <w:color w:val="002060"/>
                <w:sz w:val="32"/>
                <w:szCs w:val="32"/>
              </w:rPr>
            </w:pPr>
            <w:r>
              <w:rPr>
                <w:color w:val="002060"/>
                <w:sz w:val="32"/>
                <w:szCs w:val="32"/>
              </w:rPr>
              <w:t xml:space="preserve">    858</w:t>
            </w:r>
          </w:p>
        </w:tc>
        <w:tc>
          <w:tcPr>
            <w:tcW w:w="1584" w:type="dxa"/>
          </w:tcPr>
          <w:p w14:paraId="308F6E68" w14:textId="62FC2837" w:rsidR="00561E4D" w:rsidRDefault="0042016F"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8.01</w:t>
            </w:r>
          </w:p>
        </w:tc>
        <w:tc>
          <w:tcPr>
            <w:tcW w:w="1263" w:type="dxa"/>
          </w:tcPr>
          <w:p w14:paraId="098B5D62" w14:textId="49685E00" w:rsidR="00561E4D" w:rsidRDefault="00E71F72" w:rsidP="00BD6775">
            <w:pPr>
              <w:rPr>
                <w:color w:val="002060"/>
                <w:sz w:val="32"/>
                <w:szCs w:val="32"/>
              </w:rPr>
            </w:pPr>
            <w:r>
              <w:rPr>
                <w:color w:val="002060"/>
                <w:sz w:val="32"/>
                <w:szCs w:val="32"/>
              </w:rPr>
              <w:t xml:space="preserve">  4.99</w:t>
            </w:r>
          </w:p>
        </w:tc>
      </w:tr>
      <w:tr w:rsidR="005C2538" w14:paraId="2F2E3EC3" w14:textId="77777777" w:rsidTr="006B65B3">
        <w:tc>
          <w:tcPr>
            <w:tcW w:w="1013" w:type="dxa"/>
          </w:tcPr>
          <w:p w14:paraId="48AD39BE" w14:textId="016E5575" w:rsidR="00561E4D" w:rsidRPr="00F50F25" w:rsidRDefault="00F63FC1" w:rsidP="00BD6775">
            <w:pPr>
              <w:rPr>
                <w:sz w:val="32"/>
                <w:szCs w:val="32"/>
              </w:rPr>
            </w:pPr>
            <w:r w:rsidRPr="00F50F25">
              <w:rPr>
                <w:sz w:val="32"/>
                <w:szCs w:val="32"/>
              </w:rPr>
              <w:t xml:space="preserve">    5.</w:t>
            </w:r>
          </w:p>
        </w:tc>
        <w:tc>
          <w:tcPr>
            <w:tcW w:w="1485" w:type="dxa"/>
          </w:tcPr>
          <w:p w14:paraId="388CF967" w14:textId="2DF97998" w:rsidR="00561E4D" w:rsidRDefault="0042016F" w:rsidP="00BD6775">
            <w:pPr>
              <w:rPr>
                <w:color w:val="002060"/>
                <w:sz w:val="32"/>
                <w:szCs w:val="32"/>
              </w:rPr>
            </w:pPr>
            <w:r>
              <w:rPr>
                <w:color w:val="002060"/>
                <w:sz w:val="32"/>
                <w:szCs w:val="32"/>
              </w:rPr>
              <w:t xml:space="preserve">   1.161</w:t>
            </w:r>
          </w:p>
        </w:tc>
        <w:tc>
          <w:tcPr>
            <w:tcW w:w="1452" w:type="dxa"/>
          </w:tcPr>
          <w:p w14:paraId="1348B3EC" w14:textId="189E8079" w:rsidR="00561E4D" w:rsidRDefault="0042016F" w:rsidP="00BD6775">
            <w:pPr>
              <w:rPr>
                <w:color w:val="002060"/>
                <w:sz w:val="32"/>
                <w:szCs w:val="32"/>
              </w:rPr>
            </w:pPr>
            <w:r>
              <w:rPr>
                <w:color w:val="002060"/>
                <w:sz w:val="32"/>
                <w:szCs w:val="32"/>
              </w:rPr>
              <w:t xml:space="preserve">    5.508</w:t>
            </w:r>
          </w:p>
        </w:tc>
        <w:tc>
          <w:tcPr>
            <w:tcW w:w="1218" w:type="dxa"/>
          </w:tcPr>
          <w:p w14:paraId="672B0D7E" w14:textId="79027199" w:rsidR="00561E4D" w:rsidRDefault="0042016F" w:rsidP="00BD6775">
            <w:pPr>
              <w:rPr>
                <w:color w:val="002060"/>
                <w:sz w:val="32"/>
                <w:szCs w:val="32"/>
              </w:rPr>
            </w:pPr>
            <w:r>
              <w:rPr>
                <w:color w:val="002060"/>
                <w:sz w:val="32"/>
                <w:szCs w:val="32"/>
              </w:rPr>
              <w:t xml:space="preserve">   56.2</w:t>
            </w:r>
          </w:p>
        </w:tc>
        <w:tc>
          <w:tcPr>
            <w:tcW w:w="1336" w:type="dxa"/>
          </w:tcPr>
          <w:p w14:paraId="79B193C8" w14:textId="0046C0A4" w:rsidR="00561E4D" w:rsidRDefault="0042016F" w:rsidP="00BD6775">
            <w:pPr>
              <w:rPr>
                <w:color w:val="002060"/>
                <w:sz w:val="32"/>
                <w:szCs w:val="32"/>
              </w:rPr>
            </w:pPr>
            <w:r>
              <w:rPr>
                <w:color w:val="002060"/>
                <w:sz w:val="32"/>
                <w:szCs w:val="32"/>
              </w:rPr>
              <w:t xml:space="preserve">   1124</w:t>
            </w:r>
          </w:p>
        </w:tc>
        <w:tc>
          <w:tcPr>
            <w:tcW w:w="1584" w:type="dxa"/>
          </w:tcPr>
          <w:p w14:paraId="2C7F46E9" w14:textId="27ED5A4B" w:rsidR="00561E4D" w:rsidRDefault="0042016F" w:rsidP="00BD6775">
            <w:pPr>
              <w:rPr>
                <w:color w:val="002060"/>
                <w:sz w:val="32"/>
                <w:szCs w:val="32"/>
              </w:rPr>
            </w:pPr>
            <w:r>
              <w:rPr>
                <w:color w:val="002060"/>
                <w:sz w:val="32"/>
                <w:szCs w:val="32"/>
              </w:rPr>
              <w:t xml:space="preserve">    4.802</w:t>
            </w:r>
          </w:p>
        </w:tc>
        <w:tc>
          <w:tcPr>
            <w:tcW w:w="1263" w:type="dxa"/>
          </w:tcPr>
          <w:p w14:paraId="29D017D0" w14:textId="58DA4A7C" w:rsidR="00561E4D" w:rsidRDefault="00E71F72" w:rsidP="00BD6775">
            <w:pPr>
              <w:rPr>
                <w:color w:val="002060"/>
                <w:sz w:val="32"/>
                <w:szCs w:val="32"/>
              </w:rPr>
            </w:pPr>
            <w:r>
              <w:rPr>
                <w:color w:val="002060"/>
                <w:sz w:val="32"/>
                <w:szCs w:val="32"/>
              </w:rPr>
              <w:t xml:space="preserve">  3.00</w:t>
            </w:r>
          </w:p>
        </w:tc>
      </w:tr>
      <w:tr w:rsidR="005C2538" w14:paraId="0404E263" w14:textId="77777777" w:rsidTr="006B65B3">
        <w:tc>
          <w:tcPr>
            <w:tcW w:w="1013" w:type="dxa"/>
          </w:tcPr>
          <w:p w14:paraId="1C2A7B29" w14:textId="733A5BDD" w:rsidR="00561E4D" w:rsidRPr="00F50F25" w:rsidRDefault="00F63FC1" w:rsidP="00BD6775">
            <w:pPr>
              <w:rPr>
                <w:sz w:val="32"/>
                <w:szCs w:val="32"/>
              </w:rPr>
            </w:pPr>
            <w:r w:rsidRPr="00F50F25">
              <w:rPr>
                <w:sz w:val="32"/>
                <w:szCs w:val="32"/>
              </w:rPr>
              <w:t xml:space="preserve">    6.</w:t>
            </w:r>
          </w:p>
        </w:tc>
        <w:tc>
          <w:tcPr>
            <w:tcW w:w="1485" w:type="dxa"/>
          </w:tcPr>
          <w:p w14:paraId="24C38FD7" w14:textId="3F1544B4" w:rsidR="00561E4D" w:rsidRDefault="0042016F" w:rsidP="00BD6775">
            <w:pPr>
              <w:rPr>
                <w:color w:val="002060"/>
                <w:sz w:val="32"/>
                <w:szCs w:val="32"/>
              </w:rPr>
            </w:pPr>
            <w:r>
              <w:rPr>
                <w:color w:val="002060"/>
                <w:sz w:val="32"/>
                <w:szCs w:val="32"/>
              </w:rPr>
              <w:t xml:space="preserve">   1.222</w:t>
            </w:r>
          </w:p>
        </w:tc>
        <w:tc>
          <w:tcPr>
            <w:tcW w:w="1452" w:type="dxa"/>
          </w:tcPr>
          <w:p w14:paraId="7D71EA91" w14:textId="2199C8FD" w:rsidR="00561E4D" w:rsidRDefault="0042016F" w:rsidP="00BD6775">
            <w:pPr>
              <w:rPr>
                <w:color w:val="002060"/>
                <w:sz w:val="32"/>
                <w:szCs w:val="32"/>
              </w:rPr>
            </w:pPr>
            <w:r>
              <w:rPr>
                <w:color w:val="002060"/>
                <w:sz w:val="32"/>
                <w:szCs w:val="32"/>
              </w:rPr>
              <w:t xml:space="preserve">    6.106</w:t>
            </w:r>
          </w:p>
        </w:tc>
        <w:tc>
          <w:tcPr>
            <w:tcW w:w="1218" w:type="dxa"/>
          </w:tcPr>
          <w:p w14:paraId="1640B71D" w14:textId="2A286C6F" w:rsidR="00561E4D" w:rsidRDefault="0042016F" w:rsidP="00BD6775">
            <w:pPr>
              <w:rPr>
                <w:color w:val="002060"/>
                <w:sz w:val="32"/>
                <w:szCs w:val="32"/>
              </w:rPr>
            </w:pPr>
            <w:r>
              <w:rPr>
                <w:color w:val="002060"/>
                <w:sz w:val="32"/>
                <w:szCs w:val="32"/>
              </w:rPr>
              <w:t xml:space="preserve">  </w:t>
            </w:r>
            <w:r w:rsidR="006F603E">
              <w:rPr>
                <w:color w:val="002060"/>
                <w:sz w:val="32"/>
                <w:szCs w:val="32"/>
              </w:rPr>
              <w:t xml:space="preserve"> </w:t>
            </w:r>
            <w:r>
              <w:rPr>
                <w:color w:val="002060"/>
                <w:sz w:val="32"/>
                <w:szCs w:val="32"/>
              </w:rPr>
              <w:t>62.3</w:t>
            </w:r>
          </w:p>
        </w:tc>
        <w:tc>
          <w:tcPr>
            <w:tcW w:w="1336" w:type="dxa"/>
          </w:tcPr>
          <w:p w14:paraId="4BBD7F85" w14:textId="067C1C4A" w:rsidR="00561E4D" w:rsidRDefault="0042016F" w:rsidP="00BD6775">
            <w:pPr>
              <w:rPr>
                <w:color w:val="002060"/>
                <w:sz w:val="32"/>
                <w:szCs w:val="32"/>
              </w:rPr>
            </w:pPr>
            <w:r>
              <w:rPr>
                <w:color w:val="002060"/>
                <w:sz w:val="32"/>
                <w:szCs w:val="32"/>
              </w:rPr>
              <w:t xml:space="preserve">   1246</w:t>
            </w:r>
          </w:p>
        </w:tc>
        <w:tc>
          <w:tcPr>
            <w:tcW w:w="1584" w:type="dxa"/>
          </w:tcPr>
          <w:p w14:paraId="3FD1DCB2" w14:textId="09A5C1C6" w:rsidR="00561E4D" w:rsidRDefault="0042016F" w:rsidP="00BD6775">
            <w:pPr>
              <w:rPr>
                <w:color w:val="002060"/>
                <w:sz w:val="32"/>
                <w:szCs w:val="32"/>
              </w:rPr>
            </w:pPr>
            <w:r>
              <w:rPr>
                <w:color w:val="002060"/>
                <w:sz w:val="32"/>
                <w:szCs w:val="32"/>
              </w:rPr>
              <w:t xml:space="preserve">   </w:t>
            </w:r>
            <w:r w:rsidR="00834F53">
              <w:rPr>
                <w:color w:val="002060"/>
                <w:sz w:val="32"/>
                <w:szCs w:val="32"/>
              </w:rPr>
              <w:t>4.8024</w:t>
            </w:r>
          </w:p>
        </w:tc>
        <w:tc>
          <w:tcPr>
            <w:tcW w:w="1263" w:type="dxa"/>
          </w:tcPr>
          <w:p w14:paraId="710C6829" w14:textId="02678808" w:rsidR="00561E4D" w:rsidRDefault="00E71F72" w:rsidP="00BD6775">
            <w:pPr>
              <w:rPr>
                <w:color w:val="002060"/>
                <w:sz w:val="32"/>
                <w:szCs w:val="32"/>
              </w:rPr>
            </w:pPr>
            <w:r>
              <w:rPr>
                <w:color w:val="002060"/>
                <w:sz w:val="32"/>
                <w:szCs w:val="32"/>
              </w:rPr>
              <w:t xml:space="preserve">  3.00</w:t>
            </w:r>
          </w:p>
        </w:tc>
      </w:tr>
      <w:tr w:rsidR="005C2538" w14:paraId="75FD9C0E" w14:textId="77777777" w:rsidTr="006B65B3">
        <w:tc>
          <w:tcPr>
            <w:tcW w:w="1013" w:type="dxa"/>
          </w:tcPr>
          <w:p w14:paraId="4A6D9C3F" w14:textId="3DBB0CA7" w:rsidR="00561E4D" w:rsidRPr="00F50F25" w:rsidRDefault="00F63FC1" w:rsidP="00BD6775">
            <w:pPr>
              <w:rPr>
                <w:sz w:val="32"/>
                <w:szCs w:val="32"/>
              </w:rPr>
            </w:pPr>
            <w:r w:rsidRPr="00F50F25">
              <w:rPr>
                <w:sz w:val="32"/>
                <w:szCs w:val="32"/>
              </w:rPr>
              <w:t xml:space="preserve">    7.</w:t>
            </w:r>
          </w:p>
        </w:tc>
        <w:tc>
          <w:tcPr>
            <w:tcW w:w="1485" w:type="dxa"/>
          </w:tcPr>
          <w:p w14:paraId="6A100423" w14:textId="4C965A5B" w:rsidR="00561E4D" w:rsidRDefault="006F603E" w:rsidP="00BD6775">
            <w:pPr>
              <w:rPr>
                <w:color w:val="002060"/>
                <w:sz w:val="32"/>
                <w:szCs w:val="32"/>
              </w:rPr>
            </w:pPr>
            <w:r>
              <w:rPr>
                <w:color w:val="002060"/>
                <w:sz w:val="32"/>
                <w:szCs w:val="32"/>
              </w:rPr>
              <w:t xml:space="preserve">   1.281</w:t>
            </w:r>
          </w:p>
        </w:tc>
        <w:tc>
          <w:tcPr>
            <w:tcW w:w="1452" w:type="dxa"/>
          </w:tcPr>
          <w:p w14:paraId="037B9819" w14:textId="5DDBED83" w:rsidR="00561E4D" w:rsidRDefault="006F603E" w:rsidP="00BD6775">
            <w:pPr>
              <w:rPr>
                <w:color w:val="002060"/>
                <w:sz w:val="32"/>
                <w:szCs w:val="32"/>
              </w:rPr>
            </w:pPr>
            <w:r>
              <w:rPr>
                <w:color w:val="002060"/>
                <w:sz w:val="32"/>
                <w:szCs w:val="32"/>
              </w:rPr>
              <w:t xml:space="preserve">    6.705</w:t>
            </w:r>
          </w:p>
        </w:tc>
        <w:tc>
          <w:tcPr>
            <w:tcW w:w="1218" w:type="dxa"/>
          </w:tcPr>
          <w:p w14:paraId="3786A158" w14:textId="0FD2EF06" w:rsidR="00561E4D" w:rsidRDefault="006F603E" w:rsidP="00BD6775">
            <w:pPr>
              <w:rPr>
                <w:color w:val="002060"/>
                <w:sz w:val="32"/>
                <w:szCs w:val="32"/>
              </w:rPr>
            </w:pPr>
            <w:r>
              <w:rPr>
                <w:color w:val="002060"/>
                <w:sz w:val="32"/>
                <w:szCs w:val="32"/>
              </w:rPr>
              <w:t xml:space="preserve">   68.4</w:t>
            </w:r>
          </w:p>
        </w:tc>
        <w:tc>
          <w:tcPr>
            <w:tcW w:w="1336" w:type="dxa"/>
          </w:tcPr>
          <w:p w14:paraId="42E87187" w14:textId="30DB9728" w:rsidR="00561E4D" w:rsidRDefault="006F603E" w:rsidP="00BD6775">
            <w:pPr>
              <w:rPr>
                <w:color w:val="002060"/>
                <w:sz w:val="32"/>
                <w:szCs w:val="32"/>
              </w:rPr>
            </w:pPr>
            <w:r>
              <w:rPr>
                <w:color w:val="002060"/>
                <w:sz w:val="32"/>
                <w:szCs w:val="32"/>
              </w:rPr>
              <w:t xml:space="preserve">   1368</w:t>
            </w:r>
          </w:p>
        </w:tc>
        <w:tc>
          <w:tcPr>
            <w:tcW w:w="1584" w:type="dxa"/>
          </w:tcPr>
          <w:p w14:paraId="6A582999" w14:textId="7E9FA4E9" w:rsidR="00561E4D" w:rsidRDefault="006F603E"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4.803</w:t>
            </w:r>
          </w:p>
        </w:tc>
        <w:tc>
          <w:tcPr>
            <w:tcW w:w="1263" w:type="dxa"/>
          </w:tcPr>
          <w:p w14:paraId="5340BF74" w14:textId="4E074068" w:rsidR="00561E4D" w:rsidRDefault="00E71F72" w:rsidP="00BD6775">
            <w:pPr>
              <w:rPr>
                <w:color w:val="002060"/>
                <w:sz w:val="32"/>
                <w:szCs w:val="32"/>
              </w:rPr>
            </w:pPr>
            <w:r>
              <w:rPr>
                <w:color w:val="002060"/>
                <w:sz w:val="32"/>
                <w:szCs w:val="32"/>
              </w:rPr>
              <w:t xml:space="preserve">  2.99</w:t>
            </w:r>
          </w:p>
        </w:tc>
      </w:tr>
      <w:tr w:rsidR="005C2538" w14:paraId="1D21F510" w14:textId="77777777" w:rsidTr="006B65B3">
        <w:tc>
          <w:tcPr>
            <w:tcW w:w="1013" w:type="dxa"/>
          </w:tcPr>
          <w:p w14:paraId="1D58B9E7" w14:textId="1B035717" w:rsidR="00561E4D" w:rsidRPr="00F50F25" w:rsidRDefault="00F63FC1" w:rsidP="00BD6775">
            <w:pPr>
              <w:rPr>
                <w:sz w:val="32"/>
                <w:szCs w:val="32"/>
              </w:rPr>
            </w:pPr>
            <w:r w:rsidRPr="00F50F25">
              <w:rPr>
                <w:sz w:val="32"/>
                <w:szCs w:val="32"/>
              </w:rPr>
              <w:t xml:space="preserve">    8.</w:t>
            </w:r>
          </w:p>
        </w:tc>
        <w:tc>
          <w:tcPr>
            <w:tcW w:w="1485" w:type="dxa"/>
          </w:tcPr>
          <w:p w14:paraId="6FE08D49" w14:textId="5E6B8F13" w:rsidR="00561E4D" w:rsidRDefault="006F603E" w:rsidP="00BD6775">
            <w:pPr>
              <w:rPr>
                <w:color w:val="002060"/>
                <w:sz w:val="32"/>
                <w:szCs w:val="32"/>
              </w:rPr>
            </w:pPr>
            <w:r>
              <w:rPr>
                <w:color w:val="002060"/>
                <w:sz w:val="32"/>
                <w:szCs w:val="32"/>
              </w:rPr>
              <w:t xml:space="preserve">    </w:t>
            </w:r>
            <w:r w:rsidR="0062062B">
              <w:rPr>
                <w:color w:val="002060"/>
                <w:sz w:val="32"/>
                <w:szCs w:val="32"/>
              </w:rPr>
              <w:t>1.382</w:t>
            </w:r>
          </w:p>
        </w:tc>
        <w:tc>
          <w:tcPr>
            <w:tcW w:w="1452" w:type="dxa"/>
          </w:tcPr>
          <w:p w14:paraId="14991678" w14:textId="42999E84" w:rsidR="00561E4D" w:rsidRDefault="0062062B" w:rsidP="00BD6775">
            <w:pPr>
              <w:rPr>
                <w:color w:val="002060"/>
                <w:sz w:val="32"/>
                <w:szCs w:val="32"/>
              </w:rPr>
            </w:pPr>
            <w:r>
              <w:rPr>
                <w:color w:val="002060"/>
                <w:sz w:val="32"/>
                <w:szCs w:val="32"/>
              </w:rPr>
              <w:t xml:space="preserve">    7.084</w:t>
            </w:r>
          </w:p>
        </w:tc>
        <w:tc>
          <w:tcPr>
            <w:tcW w:w="1218" w:type="dxa"/>
          </w:tcPr>
          <w:p w14:paraId="4FFFB144" w14:textId="0C65E84C" w:rsidR="00561E4D" w:rsidRDefault="0062062B" w:rsidP="00BD6775">
            <w:pPr>
              <w:rPr>
                <w:color w:val="002060"/>
                <w:sz w:val="32"/>
                <w:szCs w:val="32"/>
              </w:rPr>
            </w:pPr>
            <w:r>
              <w:rPr>
                <w:color w:val="002060"/>
                <w:sz w:val="32"/>
                <w:szCs w:val="32"/>
              </w:rPr>
              <w:t xml:space="preserve">   24.0</w:t>
            </w:r>
          </w:p>
        </w:tc>
        <w:tc>
          <w:tcPr>
            <w:tcW w:w="1336" w:type="dxa"/>
          </w:tcPr>
          <w:p w14:paraId="1F4055F9" w14:textId="3C8D69CD" w:rsidR="00561E4D" w:rsidRDefault="0062062B" w:rsidP="00BD6775">
            <w:pPr>
              <w:rPr>
                <w:color w:val="002060"/>
                <w:sz w:val="32"/>
                <w:szCs w:val="32"/>
              </w:rPr>
            </w:pPr>
            <w:r>
              <w:rPr>
                <w:color w:val="002060"/>
                <w:sz w:val="32"/>
                <w:szCs w:val="32"/>
              </w:rPr>
              <w:t xml:space="preserve">    478</w:t>
            </w:r>
          </w:p>
        </w:tc>
        <w:tc>
          <w:tcPr>
            <w:tcW w:w="1584" w:type="dxa"/>
          </w:tcPr>
          <w:p w14:paraId="022EE3E3" w14:textId="4D86842B" w:rsidR="00561E4D" w:rsidRDefault="0062062B"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14.46</w:t>
            </w:r>
          </w:p>
        </w:tc>
        <w:tc>
          <w:tcPr>
            <w:tcW w:w="1263" w:type="dxa"/>
          </w:tcPr>
          <w:p w14:paraId="5BE9384E" w14:textId="2DA859D2" w:rsidR="00561E4D" w:rsidRDefault="00E71F72" w:rsidP="00BD6775">
            <w:pPr>
              <w:rPr>
                <w:color w:val="002060"/>
                <w:sz w:val="32"/>
                <w:szCs w:val="32"/>
              </w:rPr>
            </w:pPr>
            <w:r>
              <w:rPr>
                <w:color w:val="002060"/>
                <w:sz w:val="32"/>
                <w:szCs w:val="32"/>
              </w:rPr>
              <w:t xml:space="preserve">  9.003</w:t>
            </w:r>
          </w:p>
        </w:tc>
      </w:tr>
      <w:tr w:rsidR="005C2538" w14:paraId="6B138F2B" w14:textId="77777777" w:rsidTr="006B65B3">
        <w:tc>
          <w:tcPr>
            <w:tcW w:w="1013" w:type="dxa"/>
          </w:tcPr>
          <w:p w14:paraId="3AC3206F" w14:textId="313820E3" w:rsidR="00561E4D" w:rsidRPr="00F50F25" w:rsidRDefault="00F63FC1" w:rsidP="00BD6775">
            <w:pPr>
              <w:rPr>
                <w:sz w:val="32"/>
                <w:szCs w:val="32"/>
              </w:rPr>
            </w:pPr>
            <w:r w:rsidRPr="00F50F25">
              <w:rPr>
                <w:sz w:val="32"/>
                <w:szCs w:val="32"/>
              </w:rPr>
              <w:t xml:space="preserve">    9.</w:t>
            </w:r>
          </w:p>
        </w:tc>
        <w:tc>
          <w:tcPr>
            <w:tcW w:w="1485" w:type="dxa"/>
          </w:tcPr>
          <w:p w14:paraId="6AC00FF3" w14:textId="03D40A8E" w:rsidR="00561E4D" w:rsidRDefault="0062062B" w:rsidP="00BD6775">
            <w:pPr>
              <w:rPr>
                <w:color w:val="002060"/>
                <w:sz w:val="32"/>
                <w:szCs w:val="32"/>
              </w:rPr>
            </w:pPr>
            <w:r>
              <w:rPr>
                <w:color w:val="002060"/>
                <w:sz w:val="32"/>
                <w:szCs w:val="32"/>
              </w:rPr>
              <w:t xml:space="preserve">    1.242</w:t>
            </w:r>
          </w:p>
        </w:tc>
        <w:tc>
          <w:tcPr>
            <w:tcW w:w="1452" w:type="dxa"/>
          </w:tcPr>
          <w:p w14:paraId="6530BE02" w14:textId="2C169E48" w:rsidR="00561E4D" w:rsidRDefault="0062062B" w:rsidP="00BD6775">
            <w:pPr>
              <w:rPr>
                <w:color w:val="002060"/>
                <w:sz w:val="32"/>
                <w:szCs w:val="32"/>
              </w:rPr>
            </w:pPr>
            <w:r>
              <w:rPr>
                <w:color w:val="002060"/>
                <w:sz w:val="32"/>
                <w:szCs w:val="32"/>
              </w:rPr>
              <w:t xml:space="preserve">    6.303</w:t>
            </w:r>
          </w:p>
        </w:tc>
        <w:tc>
          <w:tcPr>
            <w:tcW w:w="1218" w:type="dxa"/>
          </w:tcPr>
          <w:p w14:paraId="19F63FAD" w14:textId="4E3E2B25" w:rsidR="00561E4D" w:rsidRDefault="0062062B" w:rsidP="00BD6775">
            <w:pPr>
              <w:rPr>
                <w:color w:val="002060"/>
                <w:sz w:val="32"/>
                <w:szCs w:val="32"/>
              </w:rPr>
            </w:pPr>
            <w:r>
              <w:rPr>
                <w:color w:val="002060"/>
                <w:sz w:val="32"/>
                <w:szCs w:val="32"/>
              </w:rPr>
              <w:t xml:space="preserve">   193</w:t>
            </w:r>
          </w:p>
        </w:tc>
        <w:tc>
          <w:tcPr>
            <w:tcW w:w="1336" w:type="dxa"/>
          </w:tcPr>
          <w:p w14:paraId="16F5875F" w14:textId="6AD0791E" w:rsidR="00561E4D" w:rsidRDefault="0062062B" w:rsidP="00BD6775">
            <w:pPr>
              <w:rPr>
                <w:color w:val="002060"/>
                <w:sz w:val="32"/>
                <w:szCs w:val="32"/>
              </w:rPr>
            </w:pPr>
            <w:r>
              <w:rPr>
                <w:color w:val="002060"/>
                <w:sz w:val="32"/>
                <w:szCs w:val="32"/>
              </w:rPr>
              <w:t xml:space="preserve">   3860</w:t>
            </w:r>
          </w:p>
        </w:tc>
        <w:tc>
          <w:tcPr>
            <w:tcW w:w="1584" w:type="dxa"/>
          </w:tcPr>
          <w:p w14:paraId="645711D7" w14:textId="3C893379" w:rsidR="00561E4D" w:rsidRDefault="0062062B"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1.60</w:t>
            </w:r>
          </w:p>
        </w:tc>
        <w:tc>
          <w:tcPr>
            <w:tcW w:w="1263" w:type="dxa"/>
          </w:tcPr>
          <w:p w14:paraId="7B544622" w14:textId="6FE516DE" w:rsidR="00561E4D" w:rsidRDefault="00E71F72" w:rsidP="00BD6775">
            <w:pPr>
              <w:rPr>
                <w:color w:val="002060"/>
                <w:sz w:val="32"/>
                <w:szCs w:val="32"/>
              </w:rPr>
            </w:pPr>
            <w:r>
              <w:rPr>
                <w:color w:val="002060"/>
                <w:sz w:val="32"/>
                <w:szCs w:val="32"/>
              </w:rPr>
              <w:t xml:space="preserve">  0.996</w:t>
            </w:r>
          </w:p>
        </w:tc>
      </w:tr>
      <w:tr w:rsidR="005C2538" w14:paraId="3B2A686D" w14:textId="77777777" w:rsidTr="006B65B3">
        <w:tc>
          <w:tcPr>
            <w:tcW w:w="1013" w:type="dxa"/>
          </w:tcPr>
          <w:p w14:paraId="68685888" w14:textId="60C2162D" w:rsidR="00561E4D" w:rsidRPr="00F50F25" w:rsidRDefault="00F63FC1" w:rsidP="00BD6775">
            <w:pPr>
              <w:rPr>
                <w:sz w:val="32"/>
                <w:szCs w:val="32"/>
              </w:rPr>
            </w:pPr>
            <w:r w:rsidRPr="00F50F25">
              <w:rPr>
                <w:sz w:val="32"/>
                <w:szCs w:val="32"/>
              </w:rPr>
              <w:t xml:space="preserve">   10.</w:t>
            </w:r>
          </w:p>
        </w:tc>
        <w:tc>
          <w:tcPr>
            <w:tcW w:w="1485" w:type="dxa"/>
          </w:tcPr>
          <w:p w14:paraId="0619599D" w14:textId="76F1212A" w:rsidR="00561E4D" w:rsidRDefault="0062062B" w:rsidP="00BD6775">
            <w:pPr>
              <w:rPr>
                <w:color w:val="002060"/>
                <w:sz w:val="32"/>
                <w:szCs w:val="32"/>
              </w:rPr>
            </w:pPr>
            <w:r>
              <w:rPr>
                <w:color w:val="002060"/>
                <w:sz w:val="32"/>
                <w:szCs w:val="32"/>
              </w:rPr>
              <w:t xml:space="preserve">    1.319</w:t>
            </w:r>
          </w:p>
        </w:tc>
        <w:tc>
          <w:tcPr>
            <w:tcW w:w="1452" w:type="dxa"/>
          </w:tcPr>
          <w:p w14:paraId="158F8759" w14:textId="2884D992" w:rsidR="00561E4D" w:rsidRDefault="0062062B" w:rsidP="00BD6775">
            <w:pPr>
              <w:rPr>
                <w:color w:val="002060"/>
                <w:sz w:val="32"/>
                <w:szCs w:val="32"/>
              </w:rPr>
            </w:pPr>
            <w:r>
              <w:rPr>
                <w:color w:val="002060"/>
                <w:sz w:val="32"/>
                <w:szCs w:val="32"/>
              </w:rPr>
              <w:t xml:space="preserve">    7.108</w:t>
            </w:r>
          </w:p>
        </w:tc>
        <w:tc>
          <w:tcPr>
            <w:tcW w:w="1218" w:type="dxa"/>
          </w:tcPr>
          <w:p w14:paraId="3E48145C" w14:textId="78DF3F38" w:rsidR="00561E4D" w:rsidRDefault="0062062B" w:rsidP="00BD6775">
            <w:pPr>
              <w:rPr>
                <w:color w:val="002060"/>
                <w:sz w:val="32"/>
                <w:szCs w:val="32"/>
              </w:rPr>
            </w:pPr>
            <w:r>
              <w:rPr>
                <w:color w:val="002060"/>
                <w:sz w:val="32"/>
                <w:szCs w:val="32"/>
              </w:rPr>
              <w:t xml:space="preserve">   43.5</w:t>
            </w:r>
          </w:p>
        </w:tc>
        <w:tc>
          <w:tcPr>
            <w:tcW w:w="1336" w:type="dxa"/>
          </w:tcPr>
          <w:p w14:paraId="6E41DBA5" w14:textId="52930879" w:rsidR="00561E4D" w:rsidRDefault="0062062B" w:rsidP="00BD6775">
            <w:pPr>
              <w:rPr>
                <w:color w:val="002060"/>
                <w:sz w:val="32"/>
                <w:szCs w:val="32"/>
              </w:rPr>
            </w:pPr>
            <w:r>
              <w:rPr>
                <w:color w:val="002060"/>
                <w:sz w:val="32"/>
                <w:szCs w:val="32"/>
              </w:rPr>
              <w:t xml:space="preserve">   870</w:t>
            </w:r>
          </w:p>
        </w:tc>
        <w:tc>
          <w:tcPr>
            <w:tcW w:w="1584" w:type="dxa"/>
          </w:tcPr>
          <w:p w14:paraId="6F943B0E" w14:textId="7688783A" w:rsidR="00561E4D" w:rsidRDefault="0062062B" w:rsidP="00BD6775">
            <w:pPr>
              <w:rPr>
                <w:color w:val="002060"/>
                <w:sz w:val="32"/>
                <w:szCs w:val="32"/>
              </w:rPr>
            </w:pPr>
            <w:r>
              <w:rPr>
                <w:color w:val="002060"/>
                <w:sz w:val="32"/>
                <w:szCs w:val="32"/>
              </w:rPr>
              <w:t xml:space="preserve">   </w:t>
            </w:r>
            <w:r w:rsidR="00D230B3">
              <w:rPr>
                <w:color w:val="002060"/>
                <w:sz w:val="32"/>
                <w:szCs w:val="32"/>
              </w:rPr>
              <w:t xml:space="preserve"> </w:t>
            </w:r>
            <w:r>
              <w:rPr>
                <w:color w:val="002060"/>
                <w:sz w:val="32"/>
                <w:szCs w:val="32"/>
              </w:rPr>
              <w:t>8.007</w:t>
            </w:r>
          </w:p>
        </w:tc>
        <w:tc>
          <w:tcPr>
            <w:tcW w:w="1263" w:type="dxa"/>
          </w:tcPr>
          <w:p w14:paraId="24AA7A81" w14:textId="40BECCC1" w:rsidR="00561E4D" w:rsidRDefault="00E71F72" w:rsidP="00BD6775">
            <w:pPr>
              <w:rPr>
                <w:color w:val="002060"/>
                <w:sz w:val="32"/>
                <w:szCs w:val="32"/>
              </w:rPr>
            </w:pPr>
            <w:r>
              <w:rPr>
                <w:color w:val="002060"/>
                <w:sz w:val="32"/>
                <w:szCs w:val="32"/>
              </w:rPr>
              <w:t xml:space="preserve">  4.986</w:t>
            </w:r>
          </w:p>
        </w:tc>
      </w:tr>
    </w:tbl>
    <w:p w14:paraId="1DCC70D3" w14:textId="4710FF21" w:rsidR="00C37145" w:rsidRPr="00996B55" w:rsidRDefault="00C37145" w:rsidP="00996B55">
      <w:pPr>
        <w:rPr>
          <w:sz w:val="32"/>
          <w:szCs w:val="32"/>
        </w:rPr>
      </w:pPr>
    </w:p>
    <w:p w14:paraId="31600A29" w14:textId="4DEA390B" w:rsidR="00C37145" w:rsidRDefault="00C37145" w:rsidP="00C3714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Pr>
          <w:rFonts w:eastAsiaTheme="minorEastAsia" w:cstheme="minorHAnsi"/>
          <w:b/>
          <w:bCs/>
          <w:i/>
          <w:iCs/>
          <w:color w:val="000000" w:themeColor="text1"/>
          <w:sz w:val="52"/>
          <w:szCs w:val="52"/>
          <w:u w:val="single"/>
        </w:rPr>
        <w:t>i</w:t>
      </w:r>
      <w:r w:rsidRPr="00DE57AB">
        <w:rPr>
          <w:rFonts w:eastAsiaTheme="minorEastAsia" w:cstheme="minorHAnsi"/>
          <w:b/>
          <w:bCs/>
          <w:i/>
          <w:iCs/>
          <w:color w:val="000000" w:themeColor="text1"/>
          <w:sz w:val="52"/>
          <w:szCs w:val="52"/>
          <w:u w:val="single"/>
        </w:rPr>
        <w:t>)</w:t>
      </w:r>
    </w:p>
    <w:p w14:paraId="374F3B84" w14:textId="6EF6E702" w:rsidR="00F46959" w:rsidRPr="00594B0F" w:rsidRDefault="00F46959" w:rsidP="00F46959">
      <w:pPr>
        <w:rPr>
          <w:color w:val="002060"/>
          <w:sz w:val="32"/>
          <w:szCs w:val="32"/>
        </w:rPr>
      </w:pPr>
      <w:r w:rsidRPr="00594B0F">
        <w:rPr>
          <w:color w:val="002060"/>
          <w:sz w:val="32"/>
          <w:szCs w:val="32"/>
        </w:rPr>
        <w:t>Fix the charges of both bodies and vary the distance between them.</w:t>
      </w:r>
      <w:r w:rsidR="00142A8D" w:rsidRPr="00594B0F">
        <w:rPr>
          <w:color w:val="002060"/>
          <w:sz w:val="32"/>
          <w:szCs w:val="32"/>
        </w:rPr>
        <w:t xml:space="preserve"> </w:t>
      </w:r>
      <w:r w:rsidRPr="00594B0F">
        <w:rPr>
          <w:color w:val="002060"/>
          <w:sz w:val="32"/>
          <w:szCs w:val="32"/>
        </w:rPr>
        <w:t>Then, observe the change in force.</w:t>
      </w:r>
    </w:p>
    <w:p w14:paraId="2D9B3BBB" w14:textId="2ABA4E07" w:rsidR="00F46959" w:rsidRDefault="00F46959" w:rsidP="00F46959">
      <w:pPr>
        <w:rPr>
          <w:b/>
          <w:bCs/>
          <w:sz w:val="32"/>
          <w:szCs w:val="32"/>
        </w:rPr>
      </w:pPr>
      <w:r w:rsidRPr="00F46959">
        <w:rPr>
          <w:b/>
          <w:bCs/>
          <w:sz w:val="32"/>
          <w:szCs w:val="32"/>
        </w:rPr>
        <w:t>Snapshots of simulation:</w:t>
      </w:r>
    </w:p>
    <w:p w14:paraId="48501B43" w14:textId="051FEC34" w:rsidR="00F46959" w:rsidRDefault="00F46959" w:rsidP="00F46959">
      <w:pPr>
        <w:rPr>
          <w:rFonts w:eastAsiaTheme="minorEastAsia" w:cstheme="minorHAnsi"/>
          <w:b/>
          <w:bCs/>
          <w:i/>
          <w:iCs/>
          <w:color w:val="000000" w:themeColor="text1"/>
          <w:sz w:val="56"/>
          <w:szCs w:val="56"/>
          <w:u w:val="single"/>
        </w:rPr>
      </w:pPr>
      <w:r>
        <w:rPr>
          <w:noProof/>
          <w:lang w:eastAsia="en-IN"/>
        </w:rPr>
        <w:drawing>
          <wp:inline distT="0" distB="0" distL="0" distR="0" wp14:anchorId="3E5B9D7A" wp14:editId="5D4F86A7">
            <wp:extent cx="5731510" cy="4259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259580"/>
                    </a:xfrm>
                    <a:prstGeom prst="rect">
                      <a:avLst/>
                    </a:prstGeom>
                  </pic:spPr>
                </pic:pic>
              </a:graphicData>
            </a:graphic>
          </wp:inline>
        </w:drawing>
      </w:r>
    </w:p>
    <w:p w14:paraId="16D7B590" w14:textId="6A54D585" w:rsidR="00E51AE7" w:rsidRDefault="00F46959" w:rsidP="00F46959">
      <w:pPr>
        <w:rPr>
          <w:rFonts w:eastAsiaTheme="minorEastAsia" w:cstheme="minorHAnsi"/>
          <w:b/>
          <w:bCs/>
          <w:i/>
          <w:iCs/>
          <w:color w:val="000000" w:themeColor="text1"/>
          <w:sz w:val="56"/>
          <w:szCs w:val="56"/>
          <w:u w:val="single"/>
        </w:rPr>
      </w:pPr>
      <w:r>
        <w:rPr>
          <w:noProof/>
          <w:lang w:eastAsia="en-IN"/>
        </w:rPr>
        <w:lastRenderedPageBreak/>
        <w:drawing>
          <wp:inline distT="0" distB="0" distL="0" distR="0" wp14:anchorId="004DC047" wp14:editId="1AFACFB4">
            <wp:extent cx="5731510" cy="3794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794760"/>
                    </a:xfrm>
                    <a:prstGeom prst="rect">
                      <a:avLst/>
                    </a:prstGeom>
                  </pic:spPr>
                </pic:pic>
              </a:graphicData>
            </a:graphic>
          </wp:inline>
        </w:drawing>
      </w:r>
    </w:p>
    <w:p w14:paraId="65A89902" w14:textId="2EED0F29" w:rsidR="00E51AE7" w:rsidRDefault="00E51AE7" w:rsidP="00E51AE7">
      <w:pPr>
        <w:rPr>
          <w:rFonts w:cstheme="minorHAnsi"/>
          <w:color w:val="000000" w:themeColor="text1"/>
          <w:sz w:val="32"/>
          <w:szCs w:val="32"/>
          <w:lang w:val="en-US"/>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366" w:type="dxa"/>
        <w:tblInd w:w="-5" w:type="dxa"/>
        <w:tblLook w:val="04A0" w:firstRow="1" w:lastRow="0" w:firstColumn="1" w:lastColumn="0" w:noHBand="0" w:noVBand="1"/>
      </w:tblPr>
      <w:tblGrid>
        <w:gridCol w:w="1144"/>
        <w:gridCol w:w="2111"/>
        <w:gridCol w:w="2330"/>
        <w:gridCol w:w="1882"/>
        <w:gridCol w:w="1899"/>
      </w:tblGrid>
      <w:tr w:rsidR="0094078D" w:rsidRPr="00A476C0" w14:paraId="3C7B1CF0" w14:textId="77777777" w:rsidTr="00342005">
        <w:trPr>
          <w:trHeight w:val="568"/>
        </w:trPr>
        <w:tc>
          <w:tcPr>
            <w:tcW w:w="1144" w:type="dxa"/>
          </w:tcPr>
          <w:p w14:paraId="0F6D84DD" w14:textId="77777777" w:rsidR="0094078D" w:rsidRPr="00A476C0" w:rsidRDefault="0094078D" w:rsidP="0037264C">
            <w:pPr>
              <w:rPr>
                <w:rFonts w:cstheme="minorHAnsi"/>
                <w:b/>
                <w:sz w:val="32"/>
                <w:szCs w:val="32"/>
              </w:rPr>
            </w:pPr>
            <w:proofErr w:type="spellStart"/>
            <w:r w:rsidRPr="00A476C0">
              <w:rPr>
                <w:rFonts w:cstheme="minorHAnsi"/>
                <w:b/>
                <w:sz w:val="32"/>
                <w:szCs w:val="32"/>
              </w:rPr>
              <w:t>S.No</w:t>
            </w:r>
            <w:proofErr w:type="spellEnd"/>
            <w:r w:rsidRPr="00A476C0">
              <w:rPr>
                <w:rFonts w:cstheme="minorHAnsi"/>
                <w:b/>
                <w:sz w:val="32"/>
                <w:szCs w:val="32"/>
              </w:rPr>
              <w:t>.</w:t>
            </w:r>
          </w:p>
        </w:tc>
        <w:tc>
          <w:tcPr>
            <w:tcW w:w="2111" w:type="dxa"/>
          </w:tcPr>
          <w:p w14:paraId="778EDD23" w14:textId="77777777" w:rsidR="0094078D" w:rsidRPr="00A476C0" w:rsidRDefault="0094078D" w:rsidP="0037264C">
            <w:pPr>
              <w:jc w:val="center"/>
              <w:rPr>
                <w:rFonts w:cstheme="minorHAnsi"/>
                <w:b/>
                <w:sz w:val="32"/>
                <w:szCs w:val="32"/>
              </w:rPr>
            </w:pPr>
            <w:r w:rsidRPr="00A476C0">
              <w:rPr>
                <w:rFonts w:cstheme="minorHAnsi"/>
                <w:b/>
                <w:sz w:val="32"/>
                <w:szCs w:val="32"/>
              </w:rPr>
              <w:t>Charge on first body1 (</w:t>
            </w:r>
            <m:oMath>
              <m:sSub>
                <m:sSubPr>
                  <m:ctrlPr>
                    <w:rPr>
                      <w:rFonts w:ascii="Cambria Math" w:hAnsi="Cambria Math" w:cstheme="minorHAnsi"/>
                      <w:b/>
                      <w:i/>
                      <w:sz w:val="32"/>
                      <w:szCs w:val="32"/>
                    </w:rPr>
                  </m:ctrlPr>
                </m:sSubPr>
                <m:e>
                  <m:r>
                    <m:rPr>
                      <m:sty m:val="bi"/>
                    </m:rPr>
                    <w:rPr>
                      <w:rFonts w:ascii="Cambria Math" w:hAnsi="Cambria Math" w:cstheme="minorHAnsi"/>
                      <w:sz w:val="32"/>
                      <w:szCs w:val="32"/>
                    </w:rPr>
                    <m:t>q</m:t>
                  </m:r>
                </m:e>
                <m:sub>
                  <m:r>
                    <m:rPr>
                      <m:sty m:val="bi"/>
                    </m:rPr>
                    <w:rPr>
                      <w:rFonts w:ascii="Cambria Math" w:hAnsi="Cambria Math" w:cstheme="minorHAnsi"/>
                      <w:sz w:val="32"/>
                      <w:szCs w:val="32"/>
                    </w:rPr>
                    <m:t>1</m:t>
                  </m:r>
                </m:sub>
              </m:sSub>
            </m:oMath>
            <w:r w:rsidRPr="00A476C0">
              <w:rPr>
                <w:rFonts w:cstheme="minorHAnsi"/>
                <w:b/>
                <w:sz w:val="32"/>
                <w:szCs w:val="32"/>
              </w:rPr>
              <w:t>)</w:t>
            </w:r>
          </w:p>
          <w:p w14:paraId="3EC6732A" w14:textId="77777777" w:rsidR="0094078D" w:rsidRPr="00A476C0" w:rsidRDefault="0094078D" w:rsidP="0037264C">
            <w:pPr>
              <w:jc w:val="center"/>
              <w:rPr>
                <w:rFonts w:cstheme="minorHAnsi"/>
                <w:b/>
                <w:sz w:val="32"/>
                <w:szCs w:val="32"/>
              </w:rPr>
            </w:pPr>
            <w:r w:rsidRPr="00A476C0">
              <w:rPr>
                <w:rFonts w:cstheme="minorHAnsi"/>
                <w:b/>
                <w:sz w:val="32"/>
                <w:szCs w:val="32"/>
              </w:rPr>
              <w:t>(in µC)</w:t>
            </w:r>
          </w:p>
        </w:tc>
        <w:tc>
          <w:tcPr>
            <w:tcW w:w="2330" w:type="dxa"/>
          </w:tcPr>
          <w:p w14:paraId="5E3CD804" w14:textId="77777777" w:rsidR="0094078D" w:rsidRPr="00A476C0" w:rsidRDefault="0094078D" w:rsidP="0037264C">
            <w:pPr>
              <w:jc w:val="center"/>
              <w:rPr>
                <w:rFonts w:cstheme="minorHAnsi"/>
                <w:b/>
                <w:sz w:val="32"/>
                <w:szCs w:val="32"/>
              </w:rPr>
            </w:pPr>
            <w:r w:rsidRPr="00A476C0">
              <w:rPr>
                <w:rFonts w:cstheme="minorHAnsi"/>
                <w:b/>
                <w:sz w:val="32"/>
                <w:szCs w:val="32"/>
              </w:rPr>
              <w:t>Charge on first body2 (</w:t>
            </w:r>
            <m:oMath>
              <m:sSub>
                <m:sSubPr>
                  <m:ctrlPr>
                    <w:rPr>
                      <w:rFonts w:ascii="Cambria Math" w:hAnsi="Cambria Math" w:cstheme="minorHAnsi"/>
                      <w:b/>
                      <w:i/>
                      <w:sz w:val="32"/>
                      <w:szCs w:val="32"/>
                    </w:rPr>
                  </m:ctrlPr>
                </m:sSubPr>
                <m:e>
                  <m:r>
                    <m:rPr>
                      <m:sty m:val="bi"/>
                    </m:rPr>
                    <w:rPr>
                      <w:rFonts w:ascii="Cambria Math" w:hAnsi="Cambria Math" w:cstheme="minorHAnsi"/>
                      <w:sz w:val="32"/>
                      <w:szCs w:val="32"/>
                    </w:rPr>
                    <m:t>q</m:t>
                  </m:r>
                </m:e>
                <m:sub>
                  <m:r>
                    <m:rPr>
                      <m:sty m:val="bi"/>
                    </m:rPr>
                    <w:rPr>
                      <w:rFonts w:ascii="Cambria Math" w:hAnsi="Cambria Math" w:cstheme="minorHAnsi"/>
                      <w:sz w:val="32"/>
                      <w:szCs w:val="32"/>
                    </w:rPr>
                    <m:t>2</m:t>
                  </m:r>
                </m:sub>
              </m:sSub>
            </m:oMath>
            <w:r w:rsidRPr="00A476C0">
              <w:rPr>
                <w:rFonts w:cstheme="minorHAnsi"/>
                <w:b/>
                <w:sz w:val="32"/>
                <w:szCs w:val="32"/>
              </w:rPr>
              <w:t>)</w:t>
            </w:r>
          </w:p>
          <w:p w14:paraId="5F37EF69" w14:textId="77777777" w:rsidR="0094078D" w:rsidRPr="00A476C0" w:rsidRDefault="0094078D" w:rsidP="0037264C">
            <w:pPr>
              <w:jc w:val="center"/>
              <w:rPr>
                <w:rFonts w:cstheme="minorHAnsi"/>
                <w:b/>
                <w:sz w:val="32"/>
                <w:szCs w:val="32"/>
              </w:rPr>
            </w:pPr>
            <w:r w:rsidRPr="00A476C0">
              <w:rPr>
                <w:rFonts w:cstheme="minorHAnsi"/>
                <w:b/>
                <w:sz w:val="32"/>
                <w:szCs w:val="32"/>
              </w:rPr>
              <w:t>(in µC)</w:t>
            </w:r>
          </w:p>
        </w:tc>
        <w:tc>
          <w:tcPr>
            <w:tcW w:w="1882" w:type="dxa"/>
          </w:tcPr>
          <w:p w14:paraId="7FE886CD" w14:textId="77777777" w:rsidR="0094078D" w:rsidRPr="00A476C0" w:rsidRDefault="0094078D" w:rsidP="0037264C">
            <w:pPr>
              <w:jc w:val="center"/>
              <w:rPr>
                <w:rFonts w:cstheme="minorHAnsi"/>
                <w:b/>
                <w:sz w:val="32"/>
                <w:szCs w:val="32"/>
              </w:rPr>
            </w:pPr>
            <w:r w:rsidRPr="00A476C0">
              <w:rPr>
                <w:rFonts w:cstheme="minorHAnsi"/>
                <w:b/>
                <w:sz w:val="32"/>
                <w:szCs w:val="32"/>
              </w:rPr>
              <w:t>Distance</w:t>
            </w:r>
          </w:p>
          <w:p w14:paraId="168869C0" w14:textId="77777777" w:rsidR="0094078D" w:rsidRPr="00A476C0" w:rsidRDefault="0094078D" w:rsidP="0037264C">
            <w:pPr>
              <w:jc w:val="center"/>
              <w:rPr>
                <w:rFonts w:cstheme="minorHAnsi"/>
                <w:b/>
                <w:sz w:val="32"/>
                <w:szCs w:val="32"/>
              </w:rPr>
            </w:pPr>
            <w:r w:rsidRPr="00A476C0">
              <w:rPr>
                <w:rFonts w:cstheme="minorHAnsi"/>
                <w:b/>
                <w:sz w:val="32"/>
                <w:szCs w:val="32"/>
              </w:rPr>
              <w:t>(r)</w:t>
            </w:r>
          </w:p>
          <w:p w14:paraId="0A4DA739" w14:textId="77777777" w:rsidR="0094078D" w:rsidRPr="00A476C0" w:rsidRDefault="0094078D" w:rsidP="0037264C">
            <w:pPr>
              <w:jc w:val="center"/>
              <w:rPr>
                <w:rFonts w:cstheme="minorHAnsi"/>
                <w:b/>
                <w:sz w:val="32"/>
                <w:szCs w:val="32"/>
              </w:rPr>
            </w:pPr>
            <w:r w:rsidRPr="00A476C0">
              <w:rPr>
                <w:rFonts w:cstheme="minorHAnsi"/>
                <w:b/>
                <w:sz w:val="32"/>
                <w:szCs w:val="32"/>
              </w:rPr>
              <w:t>(in cm)</w:t>
            </w:r>
          </w:p>
        </w:tc>
        <w:tc>
          <w:tcPr>
            <w:tcW w:w="1899" w:type="dxa"/>
          </w:tcPr>
          <w:p w14:paraId="6014D939" w14:textId="77777777" w:rsidR="0094078D" w:rsidRPr="00A476C0" w:rsidRDefault="0094078D" w:rsidP="0037264C">
            <w:pPr>
              <w:jc w:val="center"/>
              <w:rPr>
                <w:rFonts w:cstheme="minorHAnsi"/>
                <w:b/>
                <w:sz w:val="32"/>
                <w:szCs w:val="32"/>
              </w:rPr>
            </w:pPr>
            <w:r w:rsidRPr="00A476C0">
              <w:rPr>
                <w:rFonts w:cstheme="minorHAnsi"/>
                <w:b/>
                <w:sz w:val="32"/>
                <w:szCs w:val="32"/>
              </w:rPr>
              <w:t>Force</w:t>
            </w:r>
          </w:p>
          <w:p w14:paraId="1ADE3D4C" w14:textId="77777777" w:rsidR="0094078D" w:rsidRPr="00A476C0" w:rsidRDefault="0094078D" w:rsidP="0037264C">
            <w:pPr>
              <w:jc w:val="center"/>
              <w:rPr>
                <w:rFonts w:cstheme="minorHAnsi"/>
                <w:b/>
                <w:sz w:val="32"/>
                <w:szCs w:val="32"/>
              </w:rPr>
            </w:pPr>
            <w:r w:rsidRPr="00A476C0">
              <w:rPr>
                <w:rFonts w:cstheme="minorHAnsi"/>
                <w:b/>
                <w:sz w:val="32"/>
                <w:szCs w:val="32"/>
              </w:rPr>
              <w:t>(F)</w:t>
            </w:r>
          </w:p>
          <w:p w14:paraId="5AE23B10" w14:textId="77777777" w:rsidR="0094078D" w:rsidRPr="00A476C0" w:rsidRDefault="0094078D" w:rsidP="0037264C">
            <w:pPr>
              <w:jc w:val="center"/>
              <w:rPr>
                <w:rFonts w:cstheme="minorHAnsi"/>
                <w:b/>
                <w:sz w:val="32"/>
                <w:szCs w:val="32"/>
              </w:rPr>
            </w:pPr>
            <w:r w:rsidRPr="00A476C0">
              <w:rPr>
                <w:rFonts w:cstheme="minorHAnsi"/>
                <w:b/>
                <w:sz w:val="32"/>
                <w:szCs w:val="32"/>
              </w:rPr>
              <w:t>(in N)</w:t>
            </w:r>
          </w:p>
        </w:tc>
      </w:tr>
      <w:tr w:rsidR="0094078D" w:rsidRPr="000C767B" w14:paraId="5189A07A" w14:textId="77777777" w:rsidTr="00342005">
        <w:trPr>
          <w:trHeight w:val="417"/>
        </w:trPr>
        <w:tc>
          <w:tcPr>
            <w:tcW w:w="1144" w:type="dxa"/>
          </w:tcPr>
          <w:p w14:paraId="5A11EEA4"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1.</w:t>
            </w:r>
          </w:p>
        </w:tc>
        <w:tc>
          <w:tcPr>
            <w:tcW w:w="2111" w:type="dxa"/>
          </w:tcPr>
          <w:p w14:paraId="7CFCE00B" w14:textId="6B8D80BD"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-3</w:t>
            </w:r>
          </w:p>
        </w:tc>
        <w:tc>
          <w:tcPr>
            <w:tcW w:w="2330" w:type="dxa"/>
          </w:tcPr>
          <w:p w14:paraId="0C2BF75E" w14:textId="4B2EB6D3" w:rsidR="0094078D" w:rsidRPr="000C767B" w:rsidRDefault="0094078D" w:rsidP="0037264C">
            <w:pPr>
              <w:tabs>
                <w:tab w:val="center" w:pos="829"/>
              </w:tabs>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6</w:t>
            </w:r>
            <w:r w:rsidRPr="000C767B">
              <w:rPr>
                <w:color w:val="002060"/>
                <w:sz w:val="28"/>
                <w:szCs w:val="28"/>
              </w:rPr>
              <w:tab/>
            </w:r>
          </w:p>
        </w:tc>
        <w:tc>
          <w:tcPr>
            <w:tcW w:w="1882" w:type="dxa"/>
          </w:tcPr>
          <w:p w14:paraId="0DBD7DE2" w14:textId="41102486"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4</w:t>
            </w:r>
          </w:p>
        </w:tc>
        <w:tc>
          <w:tcPr>
            <w:tcW w:w="1899" w:type="dxa"/>
          </w:tcPr>
          <w:p w14:paraId="39930B70" w14:textId="0D94652C" w:rsidR="0094078D" w:rsidRPr="000C767B" w:rsidRDefault="00342005" w:rsidP="0037264C">
            <w:pPr>
              <w:spacing w:after="200" w:line="276" w:lineRule="auto"/>
              <w:rPr>
                <w:color w:val="002060"/>
                <w:sz w:val="28"/>
                <w:szCs w:val="28"/>
              </w:rPr>
            </w:pPr>
            <w:r>
              <w:rPr>
                <w:color w:val="002060"/>
                <w:sz w:val="28"/>
                <w:szCs w:val="28"/>
              </w:rPr>
              <w:t xml:space="preserve">  </w:t>
            </w:r>
            <w:r w:rsidR="0094078D" w:rsidRPr="000C767B">
              <w:rPr>
                <w:color w:val="002060"/>
                <w:sz w:val="28"/>
                <w:szCs w:val="28"/>
              </w:rPr>
              <w:t xml:space="preserve">  101.110</w:t>
            </w:r>
          </w:p>
        </w:tc>
      </w:tr>
      <w:tr w:rsidR="0094078D" w:rsidRPr="000C767B" w14:paraId="3B355CEA" w14:textId="77777777" w:rsidTr="00342005">
        <w:trPr>
          <w:trHeight w:val="423"/>
        </w:trPr>
        <w:tc>
          <w:tcPr>
            <w:tcW w:w="1144" w:type="dxa"/>
          </w:tcPr>
          <w:p w14:paraId="27DE3E1D"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2.</w:t>
            </w:r>
          </w:p>
        </w:tc>
        <w:tc>
          <w:tcPr>
            <w:tcW w:w="2111" w:type="dxa"/>
          </w:tcPr>
          <w:p w14:paraId="1401B78E" w14:textId="51827239"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-3</w:t>
            </w:r>
          </w:p>
        </w:tc>
        <w:tc>
          <w:tcPr>
            <w:tcW w:w="2330" w:type="dxa"/>
          </w:tcPr>
          <w:p w14:paraId="20EB6DF9" w14:textId="56C85170"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w:t>
            </w:r>
          </w:p>
        </w:tc>
        <w:tc>
          <w:tcPr>
            <w:tcW w:w="1882" w:type="dxa"/>
          </w:tcPr>
          <w:p w14:paraId="02E6A375" w14:textId="6713A6D8"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5</w:t>
            </w:r>
          </w:p>
        </w:tc>
        <w:tc>
          <w:tcPr>
            <w:tcW w:w="1899" w:type="dxa"/>
          </w:tcPr>
          <w:p w14:paraId="6519633E" w14:textId="61CCE73C"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64.710</w:t>
            </w:r>
          </w:p>
        </w:tc>
      </w:tr>
      <w:tr w:rsidR="0094078D" w:rsidRPr="000C767B" w14:paraId="515B04BC" w14:textId="77777777" w:rsidTr="00342005">
        <w:trPr>
          <w:trHeight w:val="428"/>
        </w:trPr>
        <w:tc>
          <w:tcPr>
            <w:tcW w:w="1144" w:type="dxa"/>
          </w:tcPr>
          <w:p w14:paraId="093A4039"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3.</w:t>
            </w:r>
          </w:p>
        </w:tc>
        <w:tc>
          <w:tcPr>
            <w:tcW w:w="2111" w:type="dxa"/>
          </w:tcPr>
          <w:p w14:paraId="1ABE7B90" w14:textId="7C208DD6"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-3</w:t>
            </w:r>
          </w:p>
        </w:tc>
        <w:tc>
          <w:tcPr>
            <w:tcW w:w="2330" w:type="dxa"/>
          </w:tcPr>
          <w:p w14:paraId="18970746" w14:textId="5A893B5A"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6</w:t>
            </w:r>
            <w:r w:rsidR="00342005">
              <w:rPr>
                <w:color w:val="002060"/>
                <w:sz w:val="28"/>
                <w:szCs w:val="28"/>
              </w:rPr>
              <w:t xml:space="preserve"> </w:t>
            </w:r>
          </w:p>
        </w:tc>
        <w:tc>
          <w:tcPr>
            <w:tcW w:w="1882" w:type="dxa"/>
          </w:tcPr>
          <w:p w14:paraId="74FED89A" w14:textId="4F3CA7C0"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6</w:t>
            </w:r>
          </w:p>
        </w:tc>
        <w:tc>
          <w:tcPr>
            <w:tcW w:w="1899" w:type="dxa"/>
          </w:tcPr>
          <w:p w14:paraId="6FC8736B" w14:textId="1CC63239"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44.938</w:t>
            </w:r>
          </w:p>
        </w:tc>
      </w:tr>
      <w:tr w:rsidR="0094078D" w:rsidRPr="000C767B" w14:paraId="138F1139" w14:textId="77777777" w:rsidTr="00342005">
        <w:trPr>
          <w:trHeight w:val="419"/>
        </w:trPr>
        <w:tc>
          <w:tcPr>
            <w:tcW w:w="1144" w:type="dxa"/>
          </w:tcPr>
          <w:p w14:paraId="2BD18F44"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4.</w:t>
            </w:r>
          </w:p>
        </w:tc>
        <w:tc>
          <w:tcPr>
            <w:tcW w:w="2111" w:type="dxa"/>
          </w:tcPr>
          <w:p w14:paraId="2171FDEB" w14:textId="5A98C4DA"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-3</w:t>
            </w:r>
          </w:p>
        </w:tc>
        <w:tc>
          <w:tcPr>
            <w:tcW w:w="2330" w:type="dxa"/>
          </w:tcPr>
          <w:p w14:paraId="2D26EE86" w14:textId="18B46BA8"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w:t>
            </w:r>
          </w:p>
        </w:tc>
        <w:tc>
          <w:tcPr>
            <w:tcW w:w="1882" w:type="dxa"/>
          </w:tcPr>
          <w:p w14:paraId="49994F77" w14:textId="2F8E1F61"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7</w:t>
            </w:r>
          </w:p>
        </w:tc>
        <w:tc>
          <w:tcPr>
            <w:tcW w:w="1899" w:type="dxa"/>
          </w:tcPr>
          <w:p w14:paraId="198A5855" w14:textId="50C60D69"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33.015</w:t>
            </w:r>
          </w:p>
        </w:tc>
      </w:tr>
      <w:tr w:rsidR="0094078D" w:rsidRPr="000C767B" w14:paraId="69E9808D" w14:textId="77777777" w:rsidTr="00342005">
        <w:trPr>
          <w:trHeight w:val="419"/>
        </w:trPr>
        <w:tc>
          <w:tcPr>
            <w:tcW w:w="1144" w:type="dxa"/>
          </w:tcPr>
          <w:p w14:paraId="72947BAA"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5.</w:t>
            </w:r>
          </w:p>
        </w:tc>
        <w:tc>
          <w:tcPr>
            <w:tcW w:w="2111" w:type="dxa"/>
          </w:tcPr>
          <w:p w14:paraId="45591F4B" w14:textId="63B63789"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-3</w:t>
            </w:r>
          </w:p>
        </w:tc>
        <w:tc>
          <w:tcPr>
            <w:tcW w:w="2330" w:type="dxa"/>
          </w:tcPr>
          <w:p w14:paraId="071267E0" w14:textId="2DF7D889"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w:t>
            </w:r>
          </w:p>
        </w:tc>
        <w:tc>
          <w:tcPr>
            <w:tcW w:w="1882" w:type="dxa"/>
          </w:tcPr>
          <w:p w14:paraId="6827B7DE" w14:textId="49A6AC47"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8</w:t>
            </w:r>
          </w:p>
        </w:tc>
        <w:tc>
          <w:tcPr>
            <w:tcW w:w="1899" w:type="dxa"/>
          </w:tcPr>
          <w:p w14:paraId="56C5A207" w14:textId="09DFDECF"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25.277</w:t>
            </w:r>
          </w:p>
        </w:tc>
      </w:tr>
      <w:tr w:rsidR="0094078D" w:rsidRPr="000C767B" w14:paraId="5DD14D10" w14:textId="77777777" w:rsidTr="00342005">
        <w:trPr>
          <w:trHeight w:val="419"/>
        </w:trPr>
        <w:tc>
          <w:tcPr>
            <w:tcW w:w="1144" w:type="dxa"/>
          </w:tcPr>
          <w:p w14:paraId="3DF59A3B"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6.</w:t>
            </w:r>
          </w:p>
        </w:tc>
        <w:tc>
          <w:tcPr>
            <w:tcW w:w="2111" w:type="dxa"/>
          </w:tcPr>
          <w:p w14:paraId="122AB0B0" w14:textId="445F3DF5"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-3</w:t>
            </w:r>
          </w:p>
        </w:tc>
        <w:tc>
          <w:tcPr>
            <w:tcW w:w="2330" w:type="dxa"/>
          </w:tcPr>
          <w:p w14:paraId="0AC90EF5" w14:textId="54E4E27A"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w:t>
            </w:r>
          </w:p>
        </w:tc>
        <w:tc>
          <w:tcPr>
            <w:tcW w:w="1882" w:type="dxa"/>
          </w:tcPr>
          <w:p w14:paraId="5E4F7743" w14:textId="630C6E0D"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9</w:t>
            </w:r>
          </w:p>
        </w:tc>
        <w:tc>
          <w:tcPr>
            <w:tcW w:w="1899" w:type="dxa"/>
          </w:tcPr>
          <w:p w14:paraId="299F3044" w14:textId="1F26B9FD"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19.972</w:t>
            </w:r>
          </w:p>
        </w:tc>
      </w:tr>
      <w:tr w:rsidR="0094078D" w:rsidRPr="000C767B" w14:paraId="628FFA87" w14:textId="77777777" w:rsidTr="00342005">
        <w:trPr>
          <w:trHeight w:val="419"/>
        </w:trPr>
        <w:tc>
          <w:tcPr>
            <w:tcW w:w="1144" w:type="dxa"/>
          </w:tcPr>
          <w:p w14:paraId="418635BB" w14:textId="77777777" w:rsidR="0094078D" w:rsidRPr="00A476C0" w:rsidRDefault="0094078D" w:rsidP="0037264C">
            <w:pPr>
              <w:spacing w:after="200" w:line="276" w:lineRule="auto"/>
              <w:rPr>
                <w:b/>
                <w:bCs/>
                <w:sz w:val="28"/>
                <w:szCs w:val="28"/>
              </w:rPr>
            </w:pPr>
            <w:r>
              <w:rPr>
                <w:b/>
                <w:bCs/>
                <w:sz w:val="28"/>
                <w:szCs w:val="28"/>
              </w:rPr>
              <w:t xml:space="preserve">   </w:t>
            </w:r>
            <w:r w:rsidRPr="00A476C0">
              <w:rPr>
                <w:b/>
                <w:bCs/>
                <w:sz w:val="28"/>
                <w:szCs w:val="28"/>
              </w:rPr>
              <w:t>7.</w:t>
            </w:r>
          </w:p>
        </w:tc>
        <w:tc>
          <w:tcPr>
            <w:tcW w:w="2111" w:type="dxa"/>
          </w:tcPr>
          <w:p w14:paraId="54C81562" w14:textId="5772DB41"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-3</w:t>
            </w:r>
          </w:p>
        </w:tc>
        <w:tc>
          <w:tcPr>
            <w:tcW w:w="2330" w:type="dxa"/>
          </w:tcPr>
          <w:p w14:paraId="1AE93143" w14:textId="519A1404"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6</w:t>
            </w:r>
          </w:p>
        </w:tc>
        <w:tc>
          <w:tcPr>
            <w:tcW w:w="1882" w:type="dxa"/>
          </w:tcPr>
          <w:p w14:paraId="7F1396F3" w14:textId="25E8ADFA"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10 </w:t>
            </w:r>
          </w:p>
        </w:tc>
        <w:tc>
          <w:tcPr>
            <w:tcW w:w="1899" w:type="dxa"/>
          </w:tcPr>
          <w:p w14:paraId="2D92F0A6" w14:textId="17803B53" w:rsidR="0094078D" w:rsidRPr="000C767B" w:rsidRDefault="0094078D" w:rsidP="0037264C">
            <w:pPr>
              <w:spacing w:after="200" w:line="276" w:lineRule="auto"/>
              <w:rPr>
                <w:color w:val="002060"/>
                <w:sz w:val="28"/>
                <w:szCs w:val="28"/>
              </w:rPr>
            </w:pPr>
            <w:r w:rsidRPr="000C767B">
              <w:rPr>
                <w:color w:val="002060"/>
                <w:sz w:val="28"/>
                <w:szCs w:val="28"/>
              </w:rPr>
              <w:t xml:space="preserve">  </w:t>
            </w:r>
            <w:r w:rsidR="00342005">
              <w:rPr>
                <w:color w:val="002060"/>
                <w:sz w:val="28"/>
                <w:szCs w:val="28"/>
              </w:rPr>
              <w:t xml:space="preserve">  </w:t>
            </w:r>
            <w:r w:rsidRPr="000C767B">
              <w:rPr>
                <w:color w:val="002060"/>
                <w:sz w:val="28"/>
                <w:szCs w:val="28"/>
              </w:rPr>
              <w:t xml:space="preserve"> 16.178</w:t>
            </w:r>
          </w:p>
        </w:tc>
      </w:tr>
    </w:tbl>
    <w:p w14:paraId="576B6C0A" w14:textId="77777777" w:rsidR="0094078D" w:rsidRDefault="0094078D" w:rsidP="00E51AE7">
      <w:pPr>
        <w:rPr>
          <w:rFonts w:eastAsiaTheme="minorEastAsia" w:cstheme="minorHAnsi"/>
          <w:b/>
          <w:bCs/>
          <w:color w:val="000000" w:themeColor="text1"/>
          <w:sz w:val="52"/>
          <w:szCs w:val="52"/>
        </w:rPr>
      </w:pPr>
    </w:p>
    <w:p w14:paraId="5D10AA37" w14:textId="661F5A6D" w:rsidR="00142A8D" w:rsidRPr="00635840" w:rsidRDefault="00CC5CCD" w:rsidP="002648BE">
      <w:pPr>
        <w:rPr>
          <w:b/>
          <w:bCs/>
          <w:sz w:val="32"/>
          <w:szCs w:val="32"/>
        </w:rPr>
      </w:pPr>
      <w:r w:rsidRPr="00635840">
        <w:rPr>
          <w:b/>
          <w:bCs/>
          <w:sz w:val="32"/>
          <w:szCs w:val="32"/>
        </w:rPr>
        <w:lastRenderedPageBreak/>
        <w:t>Graph of F vs r in SI units</w:t>
      </w:r>
      <w:r w:rsidR="001D785B" w:rsidRPr="00635840">
        <w:rPr>
          <w:noProof/>
          <w:lang w:eastAsia="en-IN"/>
        </w:rPr>
        <w:drawing>
          <wp:anchor distT="0" distB="0" distL="114300" distR="114300" simplePos="0" relativeHeight="251661312" behindDoc="0" locked="0" layoutInCell="1" allowOverlap="1" wp14:anchorId="5BED7A09" wp14:editId="695DAC99">
            <wp:simplePos x="0" y="0"/>
            <wp:positionH relativeFrom="margin">
              <wp:align>left</wp:align>
            </wp:positionH>
            <wp:positionV relativeFrom="paragraph">
              <wp:posOffset>457200</wp:posOffset>
            </wp:positionV>
            <wp:extent cx="5731510" cy="265176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anchor>
        </w:drawing>
      </w:r>
      <w:r w:rsidR="00853E78" w:rsidRPr="00635840">
        <w:rPr>
          <w:b/>
          <w:bCs/>
          <w:sz w:val="32"/>
          <w:szCs w:val="32"/>
        </w:rPr>
        <w:t>:</w:t>
      </w:r>
    </w:p>
    <w:p w14:paraId="28F455C9" w14:textId="77777777" w:rsidR="001D785B" w:rsidRDefault="001D785B" w:rsidP="002648BE">
      <w:pPr>
        <w:rPr>
          <w:color w:val="002060"/>
          <w:sz w:val="32"/>
          <w:szCs w:val="32"/>
        </w:rPr>
      </w:pPr>
    </w:p>
    <w:p w14:paraId="6EE2877B" w14:textId="7A24C51B" w:rsidR="002648BE" w:rsidRDefault="002648BE" w:rsidP="002648BE">
      <w:pPr>
        <w:rPr>
          <w:color w:val="002060"/>
          <w:sz w:val="32"/>
          <w:szCs w:val="32"/>
        </w:rPr>
      </w:pPr>
      <w:r w:rsidRPr="002648BE">
        <w:rPr>
          <w:color w:val="002060"/>
          <w:sz w:val="32"/>
          <w:szCs w:val="32"/>
        </w:rPr>
        <w:t xml:space="preserve">Fixing charge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Pr="002648BE">
        <w:rPr>
          <w:color w:val="002060"/>
          <w:sz w:val="32"/>
          <w:szCs w:val="32"/>
        </w:rPr>
        <w:t xml:space="preserve"> and distance between both charges and varying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Pr="002648BE">
        <w:rPr>
          <w:color w:val="002060"/>
          <w:sz w:val="32"/>
          <w:szCs w:val="32"/>
        </w:rPr>
        <w:t xml:space="preserve"> and observing the changes in F.</w:t>
      </w:r>
    </w:p>
    <w:p w14:paraId="26FFB01F" w14:textId="7CD45EBE" w:rsidR="00EC113D" w:rsidRPr="00EC113D" w:rsidRDefault="00EC113D" w:rsidP="00EC113D">
      <w:pPr>
        <w:rPr>
          <w:b/>
          <w:bCs/>
          <w:sz w:val="32"/>
          <w:szCs w:val="32"/>
        </w:rPr>
      </w:pPr>
      <w:r w:rsidRPr="00F46959">
        <w:rPr>
          <w:b/>
          <w:bCs/>
          <w:sz w:val="32"/>
          <w:szCs w:val="32"/>
        </w:rPr>
        <w:t>Snapshots of simulation:</w:t>
      </w:r>
    </w:p>
    <w:p w14:paraId="3A144ECF" w14:textId="77777777" w:rsidR="00EC113D" w:rsidRDefault="00EC113D" w:rsidP="00EC113D">
      <w:r>
        <w:rPr>
          <w:noProof/>
          <w:lang w:eastAsia="en-IN"/>
        </w:rPr>
        <w:drawing>
          <wp:inline distT="0" distB="0" distL="0" distR="0" wp14:anchorId="3E0AB8CC" wp14:editId="55862B1E">
            <wp:extent cx="5730875" cy="37871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4773" cy="3796324"/>
                    </a:xfrm>
                    <a:prstGeom prst="rect">
                      <a:avLst/>
                    </a:prstGeom>
                  </pic:spPr>
                </pic:pic>
              </a:graphicData>
            </a:graphic>
          </wp:inline>
        </w:drawing>
      </w:r>
    </w:p>
    <w:p w14:paraId="5D5F4366" w14:textId="042447FE" w:rsidR="00EC113D" w:rsidRDefault="00EC113D" w:rsidP="00EC113D">
      <w:r>
        <w:rPr>
          <w:noProof/>
          <w:lang w:eastAsia="en-IN"/>
        </w:rPr>
        <w:lastRenderedPageBreak/>
        <w:drawing>
          <wp:inline distT="0" distB="0" distL="0" distR="0" wp14:anchorId="564C19BB" wp14:editId="5016A97D">
            <wp:extent cx="5730240" cy="4008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4345" cy="4010991"/>
                    </a:xfrm>
                    <a:prstGeom prst="rect">
                      <a:avLst/>
                    </a:prstGeom>
                  </pic:spPr>
                </pic:pic>
              </a:graphicData>
            </a:graphic>
          </wp:inline>
        </w:drawing>
      </w:r>
    </w:p>
    <w:p w14:paraId="4D1A470B" w14:textId="77777777" w:rsidR="00C907DE" w:rsidRDefault="00C907DE" w:rsidP="00C907DE">
      <w:pPr>
        <w:rPr>
          <w:rFonts w:eastAsiaTheme="minorEastAsia" w:cstheme="minorHAnsi"/>
          <w:b/>
          <w:bCs/>
          <w:color w:val="000000" w:themeColor="text1"/>
          <w:sz w:val="52"/>
          <w:szCs w:val="52"/>
        </w:rPr>
      </w:pPr>
      <w:r w:rsidRPr="00314C56">
        <w:rPr>
          <w:rFonts w:cstheme="minorHAnsi"/>
          <w:b/>
          <w:bCs/>
          <w:color w:val="000000" w:themeColor="text1"/>
          <w:sz w:val="32"/>
          <w:szCs w:val="32"/>
          <w:lang w:val="en-US"/>
        </w:rPr>
        <w:t>Observation Table</w:t>
      </w:r>
      <w:r>
        <w:rPr>
          <w:rFonts w:cstheme="minorHAnsi"/>
          <w:color w:val="000000" w:themeColor="text1"/>
          <w:sz w:val="32"/>
          <w:szCs w:val="32"/>
          <w:lang w:val="en-US"/>
        </w:rPr>
        <w:t xml:space="preserve"> -: </w:t>
      </w:r>
    </w:p>
    <w:tbl>
      <w:tblPr>
        <w:tblStyle w:val="TableGrid"/>
        <w:tblW w:w="9122" w:type="dxa"/>
        <w:tblInd w:w="5" w:type="dxa"/>
        <w:tblLook w:val="04A0" w:firstRow="1" w:lastRow="0" w:firstColumn="1" w:lastColumn="0" w:noHBand="0" w:noVBand="1"/>
      </w:tblPr>
      <w:tblGrid>
        <w:gridCol w:w="1115"/>
        <w:gridCol w:w="2067"/>
        <w:gridCol w:w="2280"/>
        <w:gridCol w:w="1826"/>
        <w:gridCol w:w="1834"/>
      </w:tblGrid>
      <w:tr w:rsidR="00DE3CEB" w:rsidRPr="00017EFC" w14:paraId="3DB52B28" w14:textId="77777777" w:rsidTr="00E82750">
        <w:trPr>
          <w:trHeight w:val="1092"/>
        </w:trPr>
        <w:tc>
          <w:tcPr>
            <w:tcW w:w="1115" w:type="dxa"/>
          </w:tcPr>
          <w:p w14:paraId="43850E8D" w14:textId="77777777" w:rsidR="00DE3CEB" w:rsidRPr="005866C7" w:rsidRDefault="00DE3CEB" w:rsidP="0037264C">
            <w:pPr>
              <w:rPr>
                <w:rFonts w:cstheme="minorHAnsi"/>
                <w:b/>
                <w:sz w:val="32"/>
                <w:szCs w:val="32"/>
              </w:rPr>
            </w:pPr>
            <w:proofErr w:type="spellStart"/>
            <w:r w:rsidRPr="005866C7">
              <w:rPr>
                <w:rFonts w:cstheme="minorHAnsi"/>
                <w:b/>
                <w:sz w:val="32"/>
                <w:szCs w:val="32"/>
              </w:rPr>
              <w:t>S.No</w:t>
            </w:r>
            <w:proofErr w:type="spellEnd"/>
            <w:r w:rsidRPr="005866C7">
              <w:rPr>
                <w:rFonts w:cstheme="minorHAnsi"/>
                <w:b/>
                <w:sz w:val="32"/>
                <w:szCs w:val="32"/>
              </w:rPr>
              <w:t>.</w:t>
            </w:r>
          </w:p>
        </w:tc>
        <w:tc>
          <w:tcPr>
            <w:tcW w:w="2067" w:type="dxa"/>
          </w:tcPr>
          <w:p w14:paraId="628C1ACD" w14:textId="21978CE5" w:rsidR="00DE3CEB" w:rsidRPr="005866C7" w:rsidRDefault="00DE3CEB" w:rsidP="0037264C">
            <w:pPr>
              <w:jc w:val="center"/>
              <w:rPr>
                <w:rFonts w:cstheme="minorHAnsi"/>
                <w:b/>
                <w:sz w:val="32"/>
                <w:szCs w:val="32"/>
              </w:rPr>
            </w:pPr>
            <w:r w:rsidRPr="005866C7">
              <w:rPr>
                <w:rFonts w:cstheme="minorHAnsi"/>
                <w:b/>
                <w:sz w:val="32"/>
                <w:szCs w:val="32"/>
              </w:rPr>
              <w:t>Charge on first body1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Pr="005866C7">
              <w:rPr>
                <w:rFonts w:cstheme="minorHAnsi"/>
                <w:b/>
                <w:sz w:val="32"/>
                <w:szCs w:val="32"/>
              </w:rPr>
              <w:t>)</w:t>
            </w:r>
          </w:p>
          <w:p w14:paraId="33ED13AC" w14:textId="77777777" w:rsidR="00DE3CEB" w:rsidRPr="005866C7" w:rsidRDefault="00DE3CEB" w:rsidP="0037264C">
            <w:pPr>
              <w:jc w:val="center"/>
              <w:rPr>
                <w:rFonts w:cstheme="minorHAnsi"/>
                <w:b/>
                <w:sz w:val="32"/>
                <w:szCs w:val="32"/>
              </w:rPr>
            </w:pPr>
            <w:r w:rsidRPr="005866C7">
              <w:rPr>
                <w:rFonts w:cstheme="minorHAnsi"/>
                <w:b/>
                <w:sz w:val="32"/>
                <w:szCs w:val="32"/>
              </w:rPr>
              <w:t>(in µC)</w:t>
            </w:r>
          </w:p>
        </w:tc>
        <w:tc>
          <w:tcPr>
            <w:tcW w:w="2280" w:type="dxa"/>
          </w:tcPr>
          <w:p w14:paraId="29188839" w14:textId="789A9423" w:rsidR="00DE3CEB" w:rsidRPr="005866C7" w:rsidRDefault="00DE3CEB" w:rsidP="0037264C">
            <w:pPr>
              <w:jc w:val="center"/>
              <w:rPr>
                <w:rFonts w:cstheme="minorHAnsi"/>
                <w:b/>
                <w:sz w:val="32"/>
                <w:szCs w:val="32"/>
              </w:rPr>
            </w:pPr>
            <w:r w:rsidRPr="005866C7">
              <w:rPr>
                <w:rFonts w:cstheme="minorHAnsi"/>
                <w:b/>
                <w:sz w:val="32"/>
                <w:szCs w:val="32"/>
              </w:rPr>
              <w:t>Charge on first body2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Pr="005866C7">
              <w:rPr>
                <w:rFonts w:cstheme="minorHAnsi"/>
                <w:b/>
                <w:sz w:val="32"/>
                <w:szCs w:val="32"/>
              </w:rPr>
              <w:t>)</w:t>
            </w:r>
          </w:p>
          <w:p w14:paraId="2D2ECB46" w14:textId="77777777" w:rsidR="00DE3CEB" w:rsidRPr="005866C7" w:rsidRDefault="00DE3CEB" w:rsidP="0037264C">
            <w:pPr>
              <w:jc w:val="center"/>
              <w:rPr>
                <w:rFonts w:cstheme="minorHAnsi"/>
                <w:b/>
                <w:sz w:val="32"/>
                <w:szCs w:val="32"/>
              </w:rPr>
            </w:pPr>
            <w:r w:rsidRPr="005866C7">
              <w:rPr>
                <w:rFonts w:cstheme="minorHAnsi"/>
                <w:b/>
                <w:sz w:val="32"/>
                <w:szCs w:val="32"/>
              </w:rPr>
              <w:t>(in µC)</w:t>
            </w:r>
          </w:p>
        </w:tc>
        <w:tc>
          <w:tcPr>
            <w:tcW w:w="1826" w:type="dxa"/>
          </w:tcPr>
          <w:p w14:paraId="77390ABA" w14:textId="77777777" w:rsidR="00DE3CEB" w:rsidRPr="005866C7" w:rsidRDefault="00DE3CEB" w:rsidP="0037264C">
            <w:pPr>
              <w:jc w:val="center"/>
              <w:rPr>
                <w:rFonts w:cstheme="minorHAnsi"/>
                <w:b/>
                <w:sz w:val="32"/>
                <w:szCs w:val="32"/>
              </w:rPr>
            </w:pPr>
            <w:r w:rsidRPr="005866C7">
              <w:rPr>
                <w:rFonts w:cstheme="minorHAnsi"/>
                <w:b/>
                <w:sz w:val="32"/>
                <w:szCs w:val="32"/>
              </w:rPr>
              <w:t>Distance</w:t>
            </w:r>
          </w:p>
          <w:p w14:paraId="625D7AA7" w14:textId="77777777" w:rsidR="00DE3CEB" w:rsidRPr="005866C7" w:rsidRDefault="00DE3CEB" w:rsidP="0037264C">
            <w:pPr>
              <w:jc w:val="center"/>
              <w:rPr>
                <w:rFonts w:cstheme="minorHAnsi"/>
                <w:b/>
                <w:sz w:val="32"/>
                <w:szCs w:val="32"/>
              </w:rPr>
            </w:pPr>
            <w:r w:rsidRPr="005866C7">
              <w:rPr>
                <w:rFonts w:cstheme="minorHAnsi"/>
                <w:b/>
                <w:sz w:val="32"/>
                <w:szCs w:val="32"/>
              </w:rPr>
              <w:t>(r)</w:t>
            </w:r>
          </w:p>
          <w:p w14:paraId="373746E3" w14:textId="77777777" w:rsidR="00DE3CEB" w:rsidRPr="005866C7" w:rsidRDefault="00DE3CEB" w:rsidP="0037264C">
            <w:pPr>
              <w:jc w:val="center"/>
              <w:rPr>
                <w:rFonts w:cstheme="minorHAnsi"/>
                <w:b/>
                <w:sz w:val="32"/>
                <w:szCs w:val="32"/>
              </w:rPr>
            </w:pPr>
            <w:r w:rsidRPr="005866C7">
              <w:rPr>
                <w:rFonts w:cstheme="minorHAnsi"/>
                <w:b/>
                <w:sz w:val="32"/>
                <w:szCs w:val="32"/>
              </w:rPr>
              <w:t>(in cm)</w:t>
            </w:r>
          </w:p>
        </w:tc>
        <w:tc>
          <w:tcPr>
            <w:tcW w:w="1834" w:type="dxa"/>
          </w:tcPr>
          <w:p w14:paraId="5EA753B8" w14:textId="77777777" w:rsidR="00DE3CEB" w:rsidRPr="005866C7" w:rsidRDefault="00DE3CEB" w:rsidP="0037264C">
            <w:pPr>
              <w:jc w:val="center"/>
              <w:rPr>
                <w:rFonts w:cstheme="minorHAnsi"/>
                <w:b/>
                <w:sz w:val="32"/>
                <w:szCs w:val="32"/>
              </w:rPr>
            </w:pPr>
            <w:r w:rsidRPr="005866C7">
              <w:rPr>
                <w:rFonts w:cstheme="minorHAnsi"/>
                <w:b/>
                <w:sz w:val="32"/>
                <w:szCs w:val="32"/>
              </w:rPr>
              <w:t>Force</w:t>
            </w:r>
          </w:p>
          <w:p w14:paraId="5443B134" w14:textId="77777777" w:rsidR="00DE3CEB" w:rsidRPr="005866C7" w:rsidRDefault="00DE3CEB" w:rsidP="0037264C">
            <w:pPr>
              <w:jc w:val="center"/>
              <w:rPr>
                <w:rFonts w:cstheme="minorHAnsi"/>
                <w:b/>
                <w:sz w:val="32"/>
                <w:szCs w:val="32"/>
              </w:rPr>
            </w:pPr>
            <w:r w:rsidRPr="005866C7">
              <w:rPr>
                <w:rFonts w:cstheme="minorHAnsi"/>
                <w:b/>
                <w:sz w:val="32"/>
                <w:szCs w:val="32"/>
              </w:rPr>
              <w:t>(F)</w:t>
            </w:r>
          </w:p>
          <w:p w14:paraId="43F1FF4B" w14:textId="77777777" w:rsidR="00DE3CEB" w:rsidRPr="005866C7" w:rsidRDefault="00DE3CEB" w:rsidP="0037264C">
            <w:pPr>
              <w:jc w:val="center"/>
              <w:rPr>
                <w:rFonts w:cstheme="minorHAnsi"/>
                <w:b/>
                <w:sz w:val="32"/>
                <w:szCs w:val="32"/>
              </w:rPr>
            </w:pPr>
            <w:r w:rsidRPr="005866C7">
              <w:rPr>
                <w:rFonts w:cstheme="minorHAnsi"/>
                <w:b/>
                <w:sz w:val="32"/>
                <w:szCs w:val="32"/>
              </w:rPr>
              <w:t>(in N)</w:t>
            </w:r>
          </w:p>
        </w:tc>
      </w:tr>
      <w:tr w:rsidR="00DE3CEB" w14:paraId="12AD1922" w14:textId="77777777" w:rsidTr="00E82750">
        <w:trPr>
          <w:trHeight w:val="803"/>
        </w:trPr>
        <w:tc>
          <w:tcPr>
            <w:tcW w:w="1115" w:type="dxa"/>
          </w:tcPr>
          <w:p w14:paraId="6A456130" w14:textId="77777777" w:rsidR="00DE3CEB" w:rsidRPr="005866C7" w:rsidRDefault="00DE3CEB" w:rsidP="0037264C">
            <w:pPr>
              <w:jc w:val="center"/>
              <w:rPr>
                <w:b/>
                <w:bCs/>
                <w:sz w:val="32"/>
                <w:szCs w:val="32"/>
              </w:rPr>
            </w:pPr>
            <w:r w:rsidRPr="005866C7">
              <w:rPr>
                <w:b/>
                <w:bCs/>
                <w:sz w:val="32"/>
                <w:szCs w:val="32"/>
              </w:rPr>
              <w:t>1.</w:t>
            </w:r>
          </w:p>
        </w:tc>
        <w:tc>
          <w:tcPr>
            <w:tcW w:w="2067" w:type="dxa"/>
          </w:tcPr>
          <w:p w14:paraId="02AE6F78"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78F6F9D3" w14:textId="77777777" w:rsidR="00DE3CEB" w:rsidRPr="00444EBA" w:rsidRDefault="00DE3CEB" w:rsidP="0037264C">
            <w:pPr>
              <w:jc w:val="center"/>
              <w:rPr>
                <w:color w:val="002060"/>
                <w:sz w:val="28"/>
                <w:szCs w:val="28"/>
              </w:rPr>
            </w:pPr>
            <w:r w:rsidRPr="00444EBA">
              <w:rPr>
                <w:color w:val="002060"/>
                <w:sz w:val="28"/>
                <w:szCs w:val="28"/>
              </w:rPr>
              <w:t>-9</w:t>
            </w:r>
          </w:p>
        </w:tc>
        <w:tc>
          <w:tcPr>
            <w:tcW w:w="1826" w:type="dxa"/>
          </w:tcPr>
          <w:p w14:paraId="35DB0C71"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2F790E1D" w14:textId="77777777" w:rsidR="00DE3CEB" w:rsidRPr="00444EBA" w:rsidRDefault="00DE3CEB" w:rsidP="0037264C">
            <w:pPr>
              <w:jc w:val="center"/>
              <w:rPr>
                <w:color w:val="002060"/>
                <w:sz w:val="28"/>
                <w:szCs w:val="28"/>
              </w:rPr>
            </w:pPr>
            <w:r w:rsidRPr="00444EBA">
              <w:rPr>
                <w:color w:val="002060"/>
                <w:sz w:val="28"/>
                <w:szCs w:val="28"/>
              </w:rPr>
              <w:t>64.710</w:t>
            </w:r>
          </w:p>
        </w:tc>
      </w:tr>
      <w:tr w:rsidR="00DE3CEB" w14:paraId="39F5E78E" w14:textId="77777777" w:rsidTr="00E82750">
        <w:trPr>
          <w:trHeight w:val="812"/>
        </w:trPr>
        <w:tc>
          <w:tcPr>
            <w:tcW w:w="1115" w:type="dxa"/>
          </w:tcPr>
          <w:p w14:paraId="15A9D66A" w14:textId="77777777" w:rsidR="00DE3CEB" w:rsidRPr="005866C7" w:rsidRDefault="00DE3CEB" w:rsidP="0037264C">
            <w:pPr>
              <w:jc w:val="center"/>
              <w:rPr>
                <w:b/>
                <w:bCs/>
                <w:sz w:val="32"/>
                <w:szCs w:val="32"/>
              </w:rPr>
            </w:pPr>
            <w:r w:rsidRPr="005866C7">
              <w:rPr>
                <w:b/>
                <w:bCs/>
                <w:sz w:val="32"/>
                <w:szCs w:val="32"/>
              </w:rPr>
              <w:t>2.</w:t>
            </w:r>
          </w:p>
        </w:tc>
        <w:tc>
          <w:tcPr>
            <w:tcW w:w="2067" w:type="dxa"/>
          </w:tcPr>
          <w:p w14:paraId="2F9368AA"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45231886" w14:textId="77777777" w:rsidR="00DE3CEB" w:rsidRPr="00444EBA" w:rsidRDefault="00DE3CEB" w:rsidP="0037264C">
            <w:pPr>
              <w:jc w:val="center"/>
              <w:rPr>
                <w:color w:val="002060"/>
                <w:sz w:val="28"/>
                <w:szCs w:val="28"/>
              </w:rPr>
            </w:pPr>
            <w:r w:rsidRPr="00444EBA">
              <w:rPr>
                <w:color w:val="002060"/>
                <w:sz w:val="28"/>
                <w:szCs w:val="28"/>
              </w:rPr>
              <w:t>-6</w:t>
            </w:r>
          </w:p>
        </w:tc>
        <w:tc>
          <w:tcPr>
            <w:tcW w:w="1826" w:type="dxa"/>
          </w:tcPr>
          <w:p w14:paraId="6E70B38E"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74A5377C" w14:textId="77777777" w:rsidR="00DE3CEB" w:rsidRPr="00444EBA" w:rsidRDefault="00DE3CEB" w:rsidP="0037264C">
            <w:pPr>
              <w:jc w:val="center"/>
              <w:rPr>
                <w:color w:val="002060"/>
                <w:sz w:val="28"/>
                <w:szCs w:val="28"/>
              </w:rPr>
            </w:pPr>
            <w:r w:rsidRPr="00444EBA">
              <w:rPr>
                <w:color w:val="002060"/>
                <w:sz w:val="28"/>
                <w:szCs w:val="28"/>
              </w:rPr>
              <w:t>43.140</w:t>
            </w:r>
          </w:p>
        </w:tc>
      </w:tr>
      <w:tr w:rsidR="00DE3CEB" w14:paraId="41404F44" w14:textId="77777777" w:rsidTr="00E82750">
        <w:trPr>
          <w:trHeight w:val="823"/>
        </w:trPr>
        <w:tc>
          <w:tcPr>
            <w:tcW w:w="1115" w:type="dxa"/>
          </w:tcPr>
          <w:p w14:paraId="29C1065C" w14:textId="77777777" w:rsidR="00DE3CEB" w:rsidRPr="005866C7" w:rsidRDefault="00DE3CEB" w:rsidP="0037264C">
            <w:pPr>
              <w:jc w:val="center"/>
              <w:rPr>
                <w:b/>
                <w:bCs/>
                <w:sz w:val="32"/>
                <w:szCs w:val="32"/>
              </w:rPr>
            </w:pPr>
            <w:r w:rsidRPr="005866C7">
              <w:rPr>
                <w:b/>
                <w:bCs/>
                <w:sz w:val="32"/>
                <w:szCs w:val="32"/>
              </w:rPr>
              <w:t>3.</w:t>
            </w:r>
          </w:p>
        </w:tc>
        <w:tc>
          <w:tcPr>
            <w:tcW w:w="2067" w:type="dxa"/>
          </w:tcPr>
          <w:p w14:paraId="6D1DB935"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28571287" w14:textId="77777777" w:rsidR="00DE3CEB" w:rsidRPr="00444EBA" w:rsidRDefault="00DE3CEB" w:rsidP="0037264C">
            <w:pPr>
              <w:jc w:val="center"/>
              <w:rPr>
                <w:color w:val="002060"/>
                <w:sz w:val="28"/>
                <w:szCs w:val="28"/>
              </w:rPr>
            </w:pPr>
            <w:r w:rsidRPr="00444EBA">
              <w:rPr>
                <w:color w:val="002060"/>
                <w:sz w:val="28"/>
                <w:szCs w:val="28"/>
              </w:rPr>
              <w:t>1</w:t>
            </w:r>
          </w:p>
        </w:tc>
        <w:tc>
          <w:tcPr>
            <w:tcW w:w="1826" w:type="dxa"/>
          </w:tcPr>
          <w:p w14:paraId="2F6E8AA7"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3EC9F8B1" w14:textId="77777777" w:rsidR="00DE3CEB" w:rsidRPr="00444EBA" w:rsidRDefault="00DE3CEB" w:rsidP="0037264C">
            <w:pPr>
              <w:jc w:val="center"/>
              <w:rPr>
                <w:color w:val="002060"/>
                <w:sz w:val="28"/>
                <w:szCs w:val="28"/>
              </w:rPr>
            </w:pPr>
            <w:r w:rsidRPr="00444EBA">
              <w:rPr>
                <w:color w:val="002060"/>
                <w:sz w:val="28"/>
                <w:szCs w:val="28"/>
              </w:rPr>
              <w:t>7.190</w:t>
            </w:r>
          </w:p>
        </w:tc>
      </w:tr>
      <w:tr w:rsidR="00DE3CEB" w14:paraId="614D942C" w14:textId="77777777" w:rsidTr="00E82750">
        <w:trPr>
          <w:trHeight w:val="807"/>
        </w:trPr>
        <w:tc>
          <w:tcPr>
            <w:tcW w:w="1115" w:type="dxa"/>
          </w:tcPr>
          <w:p w14:paraId="5B2DCD93" w14:textId="77777777" w:rsidR="00DE3CEB" w:rsidRPr="005866C7" w:rsidRDefault="00DE3CEB" w:rsidP="0037264C">
            <w:pPr>
              <w:jc w:val="center"/>
              <w:rPr>
                <w:b/>
                <w:bCs/>
                <w:sz w:val="32"/>
                <w:szCs w:val="32"/>
              </w:rPr>
            </w:pPr>
            <w:r w:rsidRPr="005866C7">
              <w:rPr>
                <w:b/>
                <w:bCs/>
                <w:sz w:val="32"/>
                <w:szCs w:val="32"/>
              </w:rPr>
              <w:t>4.</w:t>
            </w:r>
          </w:p>
        </w:tc>
        <w:tc>
          <w:tcPr>
            <w:tcW w:w="2067" w:type="dxa"/>
          </w:tcPr>
          <w:p w14:paraId="0734737F"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023F829E" w14:textId="77777777" w:rsidR="00DE3CEB" w:rsidRPr="00444EBA" w:rsidRDefault="00DE3CEB" w:rsidP="0037264C">
            <w:pPr>
              <w:jc w:val="center"/>
              <w:rPr>
                <w:color w:val="002060"/>
                <w:sz w:val="28"/>
                <w:szCs w:val="28"/>
              </w:rPr>
            </w:pPr>
            <w:r w:rsidRPr="00444EBA">
              <w:rPr>
                <w:color w:val="002060"/>
                <w:sz w:val="28"/>
                <w:szCs w:val="28"/>
              </w:rPr>
              <w:t>2</w:t>
            </w:r>
          </w:p>
        </w:tc>
        <w:tc>
          <w:tcPr>
            <w:tcW w:w="1826" w:type="dxa"/>
          </w:tcPr>
          <w:p w14:paraId="598292B5"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01430326" w14:textId="77777777" w:rsidR="00DE3CEB" w:rsidRPr="00444EBA" w:rsidRDefault="00DE3CEB" w:rsidP="0037264C">
            <w:pPr>
              <w:jc w:val="center"/>
              <w:rPr>
                <w:color w:val="002060"/>
                <w:sz w:val="28"/>
                <w:szCs w:val="28"/>
              </w:rPr>
            </w:pPr>
            <w:r w:rsidRPr="00444EBA">
              <w:rPr>
                <w:color w:val="002060"/>
                <w:sz w:val="28"/>
                <w:szCs w:val="28"/>
              </w:rPr>
              <w:t>14.380</w:t>
            </w:r>
          </w:p>
        </w:tc>
      </w:tr>
      <w:tr w:rsidR="00DE3CEB" w14:paraId="5031636F" w14:textId="77777777" w:rsidTr="00E82750">
        <w:trPr>
          <w:trHeight w:val="807"/>
        </w:trPr>
        <w:tc>
          <w:tcPr>
            <w:tcW w:w="1115" w:type="dxa"/>
          </w:tcPr>
          <w:p w14:paraId="783A3448" w14:textId="77777777" w:rsidR="00DE3CEB" w:rsidRPr="005866C7" w:rsidRDefault="00DE3CEB" w:rsidP="0037264C">
            <w:pPr>
              <w:jc w:val="center"/>
              <w:rPr>
                <w:b/>
                <w:bCs/>
                <w:sz w:val="32"/>
                <w:szCs w:val="32"/>
              </w:rPr>
            </w:pPr>
            <w:r w:rsidRPr="005866C7">
              <w:rPr>
                <w:b/>
                <w:bCs/>
                <w:sz w:val="32"/>
                <w:szCs w:val="32"/>
              </w:rPr>
              <w:t>5.</w:t>
            </w:r>
          </w:p>
        </w:tc>
        <w:tc>
          <w:tcPr>
            <w:tcW w:w="2067" w:type="dxa"/>
          </w:tcPr>
          <w:p w14:paraId="6BF4AD02"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249E1380" w14:textId="77777777" w:rsidR="00DE3CEB" w:rsidRPr="00444EBA" w:rsidRDefault="00DE3CEB" w:rsidP="0037264C">
            <w:pPr>
              <w:jc w:val="center"/>
              <w:rPr>
                <w:color w:val="002060"/>
                <w:sz w:val="28"/>
                <w:szCs w:val="28"/>
              </w:rPr>
            </w:pPr>
            <w:r w:rsidRPr="00444EBA">
              <w:rPr>
                <w:color w:val="002060"/>
                <w:sz w:val="28"/>
                <w:szCs w:val="28"/>
              </w:rPr>
              <w:t>5</w:t>
            </w:r>
          </w:p>
        </w:tc>
        <w:tc>
          <w:tcPr>
            <w:tcW w:w="1826" w:type="dxa"/>
          </w:tcPr>
          <w:p w14:paraId="5F5ECD05"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52EC2982" w14:textId="77777777" w:rsidR="00DE3CEB" w:rsidRPr="00444EBA" w:rsidRDefault="00DE3CEB" w:rsidP="0037264C">
            <w:pPr>
              <w:jc w:val="center"/>
              <w:rPr>
                <w:color w:val="002060"/>
                <w:sz w:val="28"/>
                <w:szCs w:val="28"/>
              </w:rPr>
            </w:pPr>
            <w:r w:rsidRPr="00444EBA">
              <w:rPr>
                <w:color w:val="002060"/>
                <w:sz w:val="28"/>
                <w:szCs w:val="28"/>
              </w:rPr>
              <w:t>35.950</w:t>
            </w:r>
          </w:p>
        </w:tc>
      </w:tr>
      <w:tr w:rsidR="00DE3CEB" w14:paraId="428DCDB5" w14:textId="77777777" w:rsidTr="00E82750">
        <w:trPr>
          <w:trHeight w:val="807"/>
        </w:trPr>
        <w:tc>
          <w:tcPr>
            <w:tcW w:w="1115" w:type="dxa"/>
          </w:tcPr>
          <w:p w14:paraId="11C066BA" w14:textId="77777777" w:rsidR="00DE3CEB" w:rsidRPr="005866C7" w:rsidRDefault="00DE3CEB" w:rsidP="0037264C">
            <w:pPr>
              <w:jc w:val="center"/>
              <w:rPr>
                <w:b/>
                <w:bCs/>
                <w:sz w:val="32"/>
                <w:szCs w:val="32"/>
              </w:rPr>
            </w:pPr>
            <w:r w:rsidRPr="005866C7">
              <w:rPr>
                <w:b/>
                <w:bCs/>
                <w:sz w:val="32"/>
                <w:szCs w:val="32"/>
              </w:rPr>
              <w:t>6.</w:t>
            </w:r>
          </w:p>
        </w:tc>
        <w:tc>
          <w:tcPr>
            <w:tcW w:w="2067" w:type="dxa"/>
          </w:tcPr>
          <w:p w14:paraId="1D31B966"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17A25101" w14:textId="77777777" w:rsidR="00DE3CEB" w:rsidRPr="00444EBA" w:rsidRDefault="00DE3CEB" w:rsidP="0037264C">
            <w:pPr>
              <w:jc w:val="center"/>
              <w:rPr>
                <w:color w:val="002060"/>
                <w:sz w:val="28"/>
                <w:szCs w:val="28"/>
              </w:rPr>
            </w:pPr>
            <w:r w:rsidRPr="00444EBA">
              <w:rPr>
                <w:color w:val="002060"/>
                <w:sz w:val="28"/>
                <w:szCs w:val="28"/>
              </w:rPr>
              <w:t>7</w:t>
            </w:r>
          </w:p>
        </w:tc>
        <w:tc>
          <w:tcPr>
            <w:tcW w:w="1826" w:type="dxa"/>
          </w:tcPr>
          <w:p w14:paraId="490A49C3"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2ABC92BC" w14:textId="77777777" w:rsidR="00DE3CEB" w:rsidRPr="00444EBA" w:rsidRDefault="00DE3CEB" w:rsidP="0037264C">
            <w:pPr>
              <w:jc w:val="center"/>
              <w:rPr>
                <w:color w:val="002060"/>
                <w:sz w:val="28"/>
                <w:szCs w:val="28"/>
              </w:rPr>
            </w:pPr>
            <w:r w:rsidRPr="00444EBA">
              <w:rPr>
                <w:color w:val="002060"/>
                <w:sz w:val="28"/>
                <w:szCs w:val="28"/>
              </w:rPr>
              <w:t>50.330</w:t>
            </w:r>
          </w:p>
        </w:tc>
      </w:tr>
      <w:tr w:rsidR="00DE3CEB" w14:paraId="4C92FD42" w14:textId="77777777" w:rsidTr="00E82750">
        <w:trPr>
          <w:trHeight w:val="807"/>
        </w:trPr>
        <w:tc>
          <w:tcPr>
            <w:tcW w:w="1115" w:type="dxa"/>
          </w:tcPr>
          <w:p w14:paraId="5519749D" w14:textId="77777777" w:rsidR="00DE3CEB" w:rsidRPr="005866C7" w:rsidRDefault="00DE3CEB" w:rsidP="0037264C">
            <w:pPr>
              <w:jc w:val="center"/>
              <w:rPr>
                <w:b/>
                <w:bCs/>
                <w:sz w:val="32"/>
                <w:szCs w:val="32"/>
              </w:rPr>
            </w:pPr>
            <w:r w:rsidRPr="005866C7">
              <w:rPr>
                <w:b/>
                <w:bCs/>
                <w:sz w:val="32"/>
                <w:szCs w:val="32"/>
              </w:rPr>
              <w:lastRenderedPageBreak/>
              <w:t>7.</w:t>
            </w:r>
          </w:p>
        </w:tc>
        <w:tc>
          <w:tcPr>
            <w:tcW w:w="2067" w:type="dxa"/>
          </w:tcPr>
          <w:p w14:paraId="4C9B9F66" w14:textId="77777777" w:rsidR="00DE3CEB" w:rsidRPr="00444EBA" w:rsidRDefault="00DE3CEB" w:rsidP="0037264C">
            <w:pPr>
              <w:jc w:val="center"/>
              <w:rPr>
                <w:color w:val="002060"/>
                <w:sz w:val="28"/>
                <w:szCs w:val="28"/>
              </w:rPr>
            </w:pPr>
            <w:r w:rsidRPr="00444EBA">
              <w:rPr>
                <w:color w:val="002060"/>
                <w:sz w:val="28"/>
                <w:szCs w:val="28"/>
              </w:rPr>
              <w:t>2</w:t>
            </w:r>
          </w:p>
        </w:tc>
        <w:tc>
          <w:tcPr>
            <w:tcW w:w="2280" w:type="dxa"/>
          </w:tcPr>
          <w:p w14:paraId="093EE945" w14:textId="77777777" w:rsidR="00DE3CEB" w:rsidRPr="00444EBA" w:rsidRDefault="00DE3CEB" w:rsidP="0037264C">
            <w:pPr>
              <w:jc w:val="center"/>
              <w:rPr>
                <w:color w:val="002060"/>
                <w:sz w:val="28"/>
                <w:szCs w:val="28"/>
              </w:rPr>
            </w:pPr>
            <w:r w:rsidRPr="00444EBA">
              <w:rPr>
                <w:color w:val="002060"/>
                <w:sz w:val="28"/>
                <w:szCs w:val="28"/>
              </w:rPr>
              <w:t>8</w:t>
            </w:r>
          </w:p>
        </w:tc>
        <w:tc>
          <w:tcPr>
            <w:tcW w:w="1826" w:type="dxa"/>
          </w:tcPr>
          <w:p w14:paraId="4D87AE0B" w14:textId="77777777" w:rsidR="00DE3CEB" w:rsidRPr="00444EBA" w:rsidRDefault="00DE3CEB" w:rsidP="0037264C">
            <w:pPr>
              <w:jc w:val="center"/>
              <w:rPr>
                <w:color w:val="002060"/>
                <w:sz w:val="28"/>
                <w:szCs w:val="28"/>
              </w:rPr>
            </w:pPr>
            <w:r w:rsidRPr="00444EBA">
              <w:rPr>
                <w:color w:val="002060"/>
                <w:sz w:val="28"/>
                <w:szCs w:val="28"/>
              </w:rPr>
              <w:t>5</w:t>
            </w:r>
          </w:p>
        </w:tc>
        <w:tc>
          <w:tcPr>
            <w:tcW w:w="1834" w:type="dxa"/>
          </w:tcPr>
          <w:p w14:paraId="692CBBC1" w14:textId="77777777" w:rsidR="00DE3CEB" w:rsidRPr="00444EBA" w:rsidRDefault="00DE3CEB" w:rsidP="0037264C">
            <w:pPr>
              <w:jc w:val="center"/>
              <w:rPr>
                <w:color w:val="002060"/>
                <w:sz w:val="28"/>
                <w:szCs w:val="28"/>
              </w:rPr>
            </w:pPr>
            <w:r w:rsidRPr="00444EBA">
              <w:rPr>
                <w:color w:val="002060"/>
                <w:sz w:val="28"/>
                <w:szCs w:val="28"/>
              </w:rPr>
              <w:t>57.520</w:t>
            </w:r>
          </w:p>
        </w:tc>
      </w:tr>
    </w:tbl>
    <w:p w14:paraId="0DAC2F5C" w14:textId="6589B534" w:rsidR="00BE752E" w:rsidRPr="00CE5CF4" w:rsidRDefault="00BE752E" w:rsidP="002648BE">
      <w:pPr>
        <w:rPr>
          <w:b/>
          <w:bCs/>
          <w:sz w:val="32"/>
          <w:szCs w:val="32"/>
        </w:rPr>
      </w:pPr>
      <w:r w:rsidRPr="00CE5CF4">
        <w:rPr>
          <w:b/>
          <w:bCs/>
          <w:sz w:val="32"/>
          <w:szCs w:val="32"/>
        </w:rPr>
        <w:t xml:space="preserve">Graph of F (in N) vs </w:t>
      </w:r>
      <m:oMath>
        <m:sSub>
          <m:sSubPr>
            <m:ctrlPr>
              <w:rPr>
                <w:rFonts w:ascii="Cambria Math" w:hAnsi="Cambria Math" w:cstheme="minorHAnsi"/>
                <w:bCs/>
                <w:i/>
                <w:sz w:val="32"/>
                <w:szCs w:val="32"/>
              </w:rPr>
            </m:ctrlPr>
          </m:sSubPr>
          <m:e>
            <m:r>
              <w:rPr>
                <w:rFonts w:ascii="Cambria Math" w:hAnsi="Cambria Math" w:cstheme="minorHAnsi"/>
                <w:sz w:val="32"/>
                <w:szCs w:val="32"/>
              </w:rPr>
              <m:t>q</m:t>
            </m:r>
          </m:e>
          <m:sub>
            <m:r>
              <w:rPr>
                <w:rFonts w:ascii="Cambria Math" w:hAnsi="Cambria Math" w:cstheme="minorHAnsi"/>
                <w:sz w:val="32"/>
                <w:szCs w:val="32"/>
              </w:rPr>
              <m:t>2</m:t>
            </m:r>
          </m:sub>
        </m:sSub>
      </m:oMath>
      <w:r w:rsidRPr="00CE5CF4">
        <w:rPr>
          <w:b/>
          <w:bCs/>
          <w:sz w:val="32"/>
          <w:szCs w:val="32"/>
        </w:rPr>
        <w:t xml:space="preserve"> (in µC) -:</w:t>
      </w:r>
    </w:p>
    <w:p w14:paraId="6B4E4FF3" w14:textId="02A7BC81" w:rsidR="00EB2397" w:rsidRDefault="00EB2397" w:rsidP="00F46959">
      <w:pPr>
        <w:rPr>
          <w:color w:val="002060"/>
          <w:sz w:val="32"/>
          <w:szCs w:val="32"/>
        </w:rPr>
      </w:pPr>
      <w:r>
        <w:rPr>
          <w:noProof/>
          <w:lang w:eastAsia="en-IN"/>
        </w:rPr>
        <w:drawing>
          <wp:inline distT="0" distB="0" distL="0" distR="0" wp14:anchorId="2B83CC6F" wp14:editId="1EC1BD5E">
            <wp:extent cx="5731510" cy="3566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66160"/>
                    </a:xfrm>
                    <a:prstGeom prst="rect">
                      <a:avLst/>
                    </a:prstGeom>
                  </pic:spPr>
                </pic:pic>
              </a:graphicData>
            </a:graphic>
          </wp:inline>
        </w:drawing>
      </w:r>
    </w:p>
    <w:p w14:paraId="77F74786" w14:textId="77777777" w:rsidR="00955A46" w:rsidRPr="007A5B85" w:rsidRDefault="00955A46" w:rsidP="00F46959">
      <w:pPr>
        <w:rPr>
          <w:color w:val="002060"/>
          <w:sz w:val="32"/>
          <w:szCs w:val="32"/>
        </w:rPr>
      </w:pPr>
    </w:p>
    <w:p w14:paraId="4C728635" w14:textId="31D1CB48" w:rsidR="00C37145" w:rsidRDefault="00C37145" w:rsidP="00C3714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Pr>
          <w:rFonts w:eastAsiaTheme="minorEastAsia" w:cstheme="minorHAnsi"/>
          <w:b/>
          <w:bCs/>
          <w:i/>
          <w:iCs/>
          <w:color w:val="000000" w:themeColor="text1"/>
          <w:sz w:val="52"/>
          <w:szCs w:val="52"/>
          <w:u w:val="single"/>
        </w:rPr>
        <w:t>ii</w:t>
      </w:r>
      <w:r w:rsidRPr="00DE57AB">
        <w:rPr>
          <w:rFonts w:eastAsiaTheme="minorEastAsia" w:cstheme="minorHAnsi"/>
          <w:b/>
          <w:bCs/>
          <w:i/>
          <w:iCs/>
          <w:color w:val="000000" w:themeColor="text1"/>
          <w:sz w:val="52"/>
          <w:szCs w:val="52"/>
          <w:u w:val="single"/>
        </w:rPr>
        <w:t>)</w:t>
      </w:r>
    </w:p>
    <w:p w14:paraId="5DE7158E" w14:textId="0137996D" w:rsidR="00F421FA" w:rsidRPr="00F421FA" w:rsidRDefault="00F421FA" w:rsidP="00F421FA">
      <w:pPr>
        <w:rPr>
          <w:color w:val="002060"/>
          <w:sz w:val="32"/>
          <w:szCs w:val="32"/>
        </w:rPr>
      </w:pPr>
      <w:r w:rsidRPr="00F421FA">
        <w:rPr>
          <w:color w:val="002060"/>
          <w:sz w:val="32"/>
          <w:szCs w:val="32"/>
        </w:rPr>
        <w:t>Let us consider the force between two charges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Pr="00F421FA">
        <w:rPr>
          <w:color w:val="002060"/>
          <w:sz w:val="32"/>
          <w:szCs w:val="32"/>
        </w:rPr>
        <w:t xml:space="preserve"> and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Pr="00F421FA">
        <w:rPr>
          <w:color w:val="002060"/>
          <w:sz w:val="32"/>
          <w:szCs w:val="32"/>
        </w:rPr>
        <w:t> placed at a distance "r" apart. The magnitude of electrostatic force is given by:</w:t>
      </w:r>
    </w:p>
    <w:p w14:paraId="0532CD38" w14:textId="77777777" w:rsidR="00F421FA" w:rsidRPr="00F421FA" w:rsidRDefault="00F421FA" w:rsidP="00F421FA">
      <w:pPr>
        <w:rPr>
          <w:color w:val="002060"/>
          <w:sz w:val="32"/>
          <w:szCs w:val="32"/>
        </w:rPr>
      </w:pPr>
      <w:r w:rsidRPr="00F421FA">
        <w:rPr>
          <w:color w:val="002060"/>
          <w:sz w:val="32"/>
          <w:szCs w:val="32"/>
        </w:rPr>
        <w:tab/>
      </w:r>
      <w:r w:rsidRPr="00F421FA">
        <w:rPr>
          <w:color w:val="002060"/>
          <w:sz w:val="32"/>
          <w:szCs w:val="32"/>
        </w:rPr>
        <w:tab/>
      </w:r>
      <w:r w:rsidRPr="00F421FA">
        <w:rPr>
          <w:color w:val="002060"/>
          <w:sz w:val="32"/>
          <w:szCs w:val="32"/>
        </w:rPr>
        <w:tab/>
      </w:r>
      <w:r w:rsidRPr="00F421FA">
        <w:rPr>
          <w:color w:val="002060"/>
          <w:sz w:val="32"/>
          <w:szCs w:val="32"/>
        </w:rPr>
        <w:tab/>
      </w:r>
      <w:r w:rsidRPr="00F421FA">
        <w:rPr>
          <w:color w:val="002060"/>
          <w:sz w:val="32"/>
          <w:szCs w:val="32"/>
        </w:rPr>
        <w:tab/>
      </w:r>
      <w:r w:rsidRPr="00F421FA">
        <w:rPr>
          <w:noProof/>
          <w:color w:val="002060"/>
          <w:sz w:val="32"/>
          <w:szCs w:val="32"/>
        </w:rPr>
        <w:drawing>
          <wp:inline distT="0" distB="0" distL="0" distR="0" wp14:anchorId="556B0846" wp14:editId="61D1AB29">
            <wp:extent cx="1371600"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71600" cy="548640"/>
                    </a:xfrm>
                    <a:prstGeom prst="rect">
                      <a:avLst/>
                    </a:prstGeom>
                  </pic:spPr>
                </pic:pic>
              </a:graphicData>
            </a:graphic>
          </wp:inline>
        </w:drawing>
      </w:r>
    </w:p>
    <w:p w14:paraId="1C283DB7" w14:textId="37E4FD6C" w:rsidR="00F421FA" w:rsidRPr="00614542" w:rsidRDefault="00F421FA" w:rsidP="00F421FA">
      <w:pPr>
        <w:rPr>
          <w:sz w:val="28"/>
          <w:szCs w:val="28"/>
        </w:rPr>
      </w:pPr>
      <w:r w:rsidRPr="00F421FA">
        <w:rPr>
          <w:color w:val="002060"/>
          <w:sz w:val="32"/>
          <w:szCs w:val="32"/>
        </w:rPr>
        <w:t>The charge</w:t>
      </w:r>
      <w:r w:rsidR="00CE6AD2">
        <w:rPr>
          <w:color w:val="002060"/>
          <w:sz w:val="32"/>
          <w:szCs w:val="32"/>
        </w:rPr>
        <w:t xml:space="preserv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00CE6AD2">
        <w:rPr>
          <w:rFonts w:eastAsiaTheme="minorEastAsia"/>
          <w:bCs/>
          <w:color w:val="002060"/>
          <w:sz w:val="32"/>
          <w:szCs w:val="32"/>
        </w:rPr>
        <w:t xml:space="preserve"> </w:t>
      </w:r>
      <w:r w:rsidRPr="00F421FA">
        <w:rPr>
          <w:color w:val="002060"/>
          <w:sz w:val="32"/>
          <w:szCs w:val="32"/>
        </w:rPr>
        <w:t>applies a force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F</m:t>
            </m:r>
          </m:e>
          <m:sub>
            <m:r>
              <w:rPr>
                <w:rFonts w:ascii="Cambria Math" w:hAnsi="Cambria Math" w:cstheme="minorHAnsi"/>
                <w:color w:val="002060"/>
                <w:sz w:val="32"/>
                <w:szCs w:val="32"/>
              </w:rPr>
              <m:t>21</m:t>
            </m:r>
          </m:sub>
        </m:sSub>
      </m:oMath>
      <w:r w:rsidR="00521A52">
        <w:rPr>
          <w:color w:val="002060"/>
          <w:sz w:val="32"/>
          <w:szCs w:val="32"/>
        </w:rPr>
        <w:t xml:space="preserve"> </w:t>
      </w:r>
      <w:r w:rsidRPr="00F421FA">
        <w:rPr>
          <w:color w:val="002060"/>
          <w:sz w:val="32"/>
          <w:szCs w:val="32"/>
        </w:rPr>
        <w:t>on the charge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Pr="00F421FA">
        <w:rPr>
          <w:color w:val="002060"/>
          <w:sz w:val="32"/>
          <w:szCs w:val="32"/>
        </w:rPr>
        <w:t> and charge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Pr="00F421FA">
        <w:rPr>
          <w:color w:val="002060"/>
          <w:sz w:val="32"/>
          <w:szCs w:val="32"/>
        </w:rPr>
        <w:t xml:space="preserve"> applies a force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F</m:t>
            </m:r>
          </m:e>
          <m:sub>
            <m:r>
              <w:rPr>
                <w:rFonts w:ascii="Cambria Math" w:hAnsi="Cambria Math" w:cstheme="minorHAnsi"/>
                <w:color w:val="002060"/>
                <w:sz w:val="32"/>
                <w:szCs w:val="32"/>
              </w:rPr>
              <m:t>12</m:t>
            </m:r>
          </m:sub>
        </m:sSub>
      </m:oMath>
      <w:r w:rsidRPr="00F421FA">
        <w:rPr>
          <w:color w:val="002060"/>
          <w:sz w:val="32"/>
          <w:szCs w:val="32"/>
        </w:rPr>
        <w:t xml:space="preserve"> on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Pr="00F421FA">
        <w:rPr>
          <w:color w:val="002060"/>
          <w:sz w:val="32"/>
          <w:szCs w:val="32"/>
        </w:rPr>
        <w:t>. The two forces are equal in magnitude, but opposite in direction such that:</w:t>
      </w:r>
    </w:p>
    <w:p w14:paraId="4ED44CED" w14:textId="5A897792" w:rsidR="00F421FA" w:rsidRDefault="00F421FA" w:rsidP="00F421FA">
      <w:pPr>
        <w:rPr>
          <w:color w:val="002060"/>
          <w:sz w:val="32"/>
          <w:szCs w:val="32"/>
        </w:rPr>
      </w:pPr>
      <w:r w:rsidRPr="00521A52">
        <w:rPr>
          <w:color w:val="002060"/>
          <w:sz w:val="32"/>
          <w:szCs w:val="32"/>
        </w:rPr>
        <w:t>The above can be observed from the simulation too.</w:t>
      </w:r>
    </w:p>
    <w:p w14:paraId="66BCFAD2" w14:textId="77777777" w:rsidR="00807F49" w:rsidRPr="00521A52" w:rsidRDefault="00807F49" w:rsidP="00F421FA">
      <w:pPr>
        <w:rPr>
          <w:color w:val="002060"/>
          <w:sz w:val="32"/>
          <w:szCs w:val="32"/>
        </w:rPr>
      </w:pPr>
    </w:p>
    <w:p w14:paraId="58705D00" w14:textId="7FE0AAF7" w:rsidR="00F421FA" w:rsidRDefault="00943BD0" w:rsidP="00662E70">
      <w:pPr>
        <w:rPr>
          <w:color w:val="002060"/>
          <w:sz w:val="32"/>
          <w:szCs w:val="32"/>
        </w:rPr>
      </w:pPr>
      <w:r w:rsidRPr="00614542">
        <w:rPr>
          <w:noProof/>
          <w:sz w:val="28"/>
          <w:szCs w:val="28"/>
        </w:rPr>
        <w:lastRenderedPageBreak/>
        <w:drawing>
          <wp:anchor distT="0" distB="0" distL="114300" distR="114300" simplePos="0" relativeHeight="251660288" behindDoc="0" locked="0" layoutInCell="1" allowOverlap="1" wp14:anchorId="3A329ACD" wp14:editId="5B11AF19">
            <wp:simplePos x="0" y="0"/>
            <wp:positionH relativeFrom="margin">
              <wp:align>center</wp:align>
            </wp:positionH>
            <wp:positionV relativeFrom="paragraph">
              <wp:posOffset>2159883</wp:posOffset>
            </wp:positionV>
            <wp:extent cx="2385060" cy="9525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85060" cy="952500"/>
                    </a:xfrm>
                    <a:prstGeom prst="rect">
                      <a:avLst/>
                    </a:prstGeom>
                  </pic:spPr>
                </pic:pic>
              </a:graphicData>
            </a:graphic>
          </wp:anchor>
        </w:drawing>
      </w:r>
      <w:r w:rsidR="00F421FA" w:rsidRPr="00614542">
        <w:rPr>
          <w:noProof/>
          <w:sz w:val="28"/>
          <w:szCs w:val="28"/>
        </w:rPr>
        <w:drawing>
          <wp:inline distT="0" distB="0" distL="0" distR="0" wp14:anchorId="27074512" wp14:editId="36166F04">
            <wp:extent cx="5728970" cy="200703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316" cy="2018011"/>
                    </a:xfrm>
                    <a:prstGeom prst="rect">
                      <a:avLst/>
                    </a:prstGeom>
                  </pic:spPr>
                </pic:pic>
              </a:graphicData>
            </a:graphic>
          </wp:inline>
        </w:drawing>
      </w:r>
      <w:r w:rsidR="00F421FA" w:rsidRPr="004E1399">
        <w:rPr>
          <w:color w:val="002060"/>
          <w:sz w:val="32"/>
          <w:szCs w:val="32"/>
        </w:rPr>
        <w:t>It should be emphasized that though vector sum of two forces is zero, but this condition does not indicate a state of equilibrium. This is so because two forces, often called as action and reaction pair, are acting on different bodies. Equilibrium of a body, on the other hand, involves consideration of external forces on the particular body</w:t>
      </w:r>
      <w:r w:rsidR="00662E70">
        <w:rPr>
          <w:color w:val="002060"/>
          <w:sz w:val="32"/>
          <w:szCs w:val="32"/>
        </w:rPr>
        <w:t>.</w:t>
      </w:r>
    </w:p>
    <w:p w14:paraId="690BB8BE" w14:textId="77777777" w:rsidR="00473769" w:rsidRPr="00662E70" w:rsidRDefault="00473769" w:rsidP="00662E70">
      <w:pPr>
        <w:rPr>
          <w:sz w:val="28"/>
          <w:szCs w:val="28"/>
        </w:rPr>
      </w:pPr>
    </w:p>
    <w:p w14:paraId="60938BC0" w14:textId="39B7AFCD" w:rsidR="00C37145" w:rsidRDefault="00C37145" w:rsidP="00C3714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Pr>
          <w:rFonts w:eastAsiaTheme="minorEastAsia" w:cstheme="minorHAnsi"/>
          <w:b/>
          <w:bCs/>
          <w:i/>
          <w:iCs/>
          <w:color w:val="000000" w:themeColor="text1"/>
          <w:sz w:val="52"/>
          <w:szCs w:val="52"/>
          <w:u w:val="single"/>
        </w:rPr>
        <w:t>v</w:t>
      </w:r>
      <w:r w:rsidRPr="00DE57AB">
        <w:rPr>
          <w:rFonts w:eastAsiaTheme="minorEastAsia" w:cstheme="minorHAnsi"/>
          <w:b/>
          <w:bCs/>
          <w:i/>
          <w:iCs/>
          <w:color w:val="000000" w:themeColor="text1"/>
          <w:sz w:val="52"/>
          <w:szCs w:val="52"/>
          <w:u w:val="single"/>
        </w:rPr>
        <w:t>)</w:t>
      </w:r>
    </w:p>
    <w:p w14:paraId="6F26E9B1" w14:textId="6FC0374D" w:rsidR="00662E70" w:rsidRPr="00775A5E" w:rsidRDefault="00662E70" w:rsidP="00662E70">
      <w:pPr>
        <w:rPr>
          <w:color w:val="002060"/>
          <w:sz w:val="32"/>
          <w:szCs w:val="32"/>
        </w:rPr>
      </w:pPr>
      <w:r w:rsidRPr="00775A5E">
        <w:rPr>
          <w:color w:val="002060"/>
          <w:sz w:val="32"/>
          <w:szCs w:val="32"/>
        </w:rPr>
        <w:t>Calculating Coulomb’s constant k using set of observations.</w:t>
      </w:r>
    </w:p>
    <w:p w14:paraId="74054C28" w14:textId="3815F969" w:rsidR="00174A64" w:rsidRDefault="00174A64" w:rsidP="00174A64">
      <w:pPr>
        <w:rPr>
          <w:rFonts w:eastAsiaTheme="minorEastAsia" w:cstheme="minorHAnsi"/>
          <w:b/>
          <w:bCs/>
          <w:color w:val="000000" w:themeColor="text1"/>
          <w:sz w:val="52"/>
          <w:szCs w:val="52"/>
        </w:rPr>
      </w:pPr>
      <w:r>
        <w:rPr>
          <w:rFonts w:cstheme="minorHAnsi"/>
          <w:b/>
          <w:bCs/>
          <w:color w:val="000000" w:themeColor="text1"/>
          <w:sz w:val="32"/>
          <w:szCs w:val="32"/>
          <w:lang w:val="en-US"/>
        </w:rPr>
        <w:t xml:space="preserve">Calculation </w:t>
      </w:r>
      <w:r>
        <w:rPr>
          <w:rFonts w:cstheme="minorHAnsi"/>
          <w:color w:val="000000" w:themeColor="text1"/>
          <w:sz w:val="32"/>
          <w:szCs w:val="32"/>
          <w:lang w:val="en-US"/>
        </w:rPr>
        <w:t xml:space="preserve">-: </w:t>
      </w:r>
    </w:p>
    <w:p w14:paraId="28B0568D" w14:textId="603F00A7" w:rsidR="00662E70" w:rsidRPr="00662E70" w:rsidRDefault="00662E70" w:rsidP="00662E70">
      <w:pPr>
        <w:rPr>
          <w:rFonts w:cstheme="minorHAnsi"/>
          <w:color w:val="002060"/>
          <w:sz w:val="32"/>
          <w:szCs w:val="32"/>
        </w:rPr>
      </w:pPr>
      <w:r w:rsidRPr="00662E70">
        <w:rPr>
          <w:rFonts w:cstheme="minorHAnsi"/>
          <w:color w:val="002060"/>
          <w:sz w:val="32"/>
          <w:szCs w:val="32"/>
        </w:rPr>
        <w:t>We know Coulomb’s Law States</w:t>
      </w:r>
      <w:r>
        <w:rPr>
          <w:rFonts w:cstheme="minorHAnsi"/>
          <w:color w:val="002060"/>
          <w:sz w:val="32"/>
          <w:szCs w:val="32"/>
        </w:rPr>
        <w:t xml:space="preserve"> </w:t>
      </w:r>
      <w:r w:rsidRPr="00662E70">
        <w:rPr>
          <w:rFonts w:cstheme="minorHAnsi"/>
          <w:color w:val="002060"/>
          <w:sz w:val="32"/>
          <w:szCs w:val="32"/>
        </w:rPr>
        <w:t>that:</w:t>
      </w:r>
    </w:p>
    <w:p w14:paraId="0FF52D9A" w14:textId="6482D02F" w:rsidR="00662E70" w:rsidRPr="00662E70" w:rsidRDefault="001A3097" w:rsidP="00662E70">
      <w:pPr>
        <w:rPr>
          <w:rFonts w:cstheme="minorHAnsi"/>
          <w:color w:val="002060"/>
          <w:sz w:val="32"/>
          <w:szCs w:val="32"/>
        </w:rPr>
      </w:pPr>
      <w:r w:rsidRPr="00662E70">
        <w:rPr>
          <w:rFonts w:cstheme="minorHAnsi"/>
          <w:noProof/>
          <w:color w:val="002060"/>
          <w:sz w:val="32"/>
          <w:szCs w:val="32"/>
        </w:rPr>
        <w:drawing>
          <wp:anchor distT="0" distB="0" distL="114300" distR="114300" simplePos="0" relativeHeight="251662336" behindDoc="0" locked="0" layoutInCell="1" allowOverlap="1" wp14:anchorId="3A4B691F" wp14:editId="4641D933">
            <wp:simplePos x="0" y="0"/>
            <wp:positionH relativeFrom="margin">
              <wp:align>center</wp:align>
            </wp:positionH>
            <wp:positionV relativeFrom="paragraph">
              <wp:posOffset>659765</wp:posOffset>
            </wp:positionV>
            <wp:extent cx="2522855" cy="13093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22855" cy="1309370"/>
                    </a:xfrm>
                    <a:prstGeom prst="rect">
                      <a:avLst/>
                    </a:prstGeom>
                  </pic:spPr>
                </pic:pic>
              </a:graphicData>
            </a:graphic>
          </wp:anchor>
        </w:drawing>
      </w:r>
      <w:r w:rsidR="00662E70" w:rsidRPr="00662E70">
        <w:rPr>
          <w:rFonts w:cstheme="minorHAnsi"/>
          <w:color w:val="002060"/>
          <w:sz w:val="32"/>
          <w:szCs w:val="32"/>
        </w:rPr>
        <w:t xml:space="preserve">Force F between two charges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00576442" w:rsidRPr="00F421FA">
        <w:rPr>
          <w:color w:val="002060"/>
          <w:sz w:val="32"/>
          <w:szCs w:val="32"/>
        </w:rPr>
        <w:t xml:space="preserve"> </w:t>
      </w:r>
      <w:r w:rsidR="00662E70" w:rsidRPr="00662E70">
        <w:rPr>
          <w:rFonts w:cstheme="minorHAnsi"/>
          <w:color w:val="002060"/>
          <w:sz w:val="32"/>
          <w:szCs w:val="32"/>
        </w:rPr>
        <w:t xml:space="preserve"> and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00576442" w:rsidRPr="00F421FA">
        <w:rPr>
          <w:color w:val="002060"/>
          <w:sz w:val="32"/>
          <w:szCs w:val="32"/>
        </w:rPr>
        <w:t xml:space="preserve"> </w:t>
      </w:r>
      <w:r w:rsidR="00662E70" w:rsidRPr="00662E70">
        <w:rPr>
          <w:rFonts w:cstheme="minorHAnsi"/>
          <w:color w:val="002060"/>
          <w:sz w:val="32"/>
          <w:szCs w:val="32"/>
        </w:rPr>
        <w:t xml:space="preserve"> at a separation r is given by formula </w:t>
      </w:r>
    </w:p>
    <w:p w14:paraId="316A92FD" w14:textId="77777777" w:rsidR="00931AD5" w:rsidRDefault="00662E70" w:rsidP="00662E70">
      <w:pPr>
        <w:rPr>
          <w:rFonts w:cstheme="minorHAnsi"/>
          <w:color w:val="002060"/>
          <w:sz w:val="32"/>
          <w:szCs w:val="32"/>
        </w:rPr>
      </w:pPr>
      <w:r w:rsidRPr="00662E70">
        <w:rPr>
          <w:rFonts w:cstheme="minorHAnsi"/>
          <w:color w:val="002060"/>
          <w:sz w:val="32"/>
          <w:szCs w:val="32"/>
        </w:rPr>
        <w:lastRenderedPageBreak/>
        <w:tab/>
      </w:r>
      <w:r w:rsidRPr="00662E70">
        <w:rPr>
          <w:rFonts w:cstheme="minorHAnsi"/>
          <w:color w:val="002060"/>
          <w:sz w:val="32"/>
          <w:szCs w:val="32"/>
        </w:rPr>
        <w:tab/>
      </w:r>
      <w:r w:rsidRPr="00662E70">
        <w:rPr>
          <w:rFonts w:cstheme="minorHAnsi"/>
          <w:color w:val="002060"/>
          <w:sz w:val="32"/>
          <w:szCs w:val="32"/>
        </w:rPr>
        <w:tab/>
      </w:r>
      <w:r w:rsidRPr="00662E70">
        <w:rPr>
          <w:rFonts w:cstheme="minorHAnsi"/>
          <w:color w:val="002060"/>
          <w:sz w:val="32"/>
          <w:szCs w:val="32"/>
        </w:rPr>
        <w:tab/>
      </w:r>
    </w:p>
    <w:p w14:paraId="6359E12A" w14:textId="486369E4" w:rsidR="00662E70" w:rsidRPr="00662E70" w:rsidRDefault="00662E70" w:rsidP="00662E70">
      <w:pPr>
        <w:rPr>
          <w:rFonts w:cstheme="minorHAnsi"/>
          <w:color w:val="002060"/>
          <w:sz w:val="32"/>
          <w:szCs w:val="32"/>
        </w:rPr>
      </w:pPr>
      <w:r w:rsidRPr="00662E70">
        <w:rPr>
          <w:rFonts w:cstheme="minorHAnsi"/>
          <w:color w:val="002060"/>
          <w:sz w:val="32"/>
          <w:szCs w:val="32"/>
        </w:rPr>
        <w:t xml:space="preserve">            </w:t>
      </w:r>
      <w:r w:rsidR="001A3097">
        <w:rPr>
          <w:rFonts w:cstheme="minorHAnsi"/>
          <w:color w:val="002060"/>
          <w:sz w:val="32"/>
          <w:szCs w:val="32"/>
        </w:rPr>
        <w:t xml:space="preserve">               </w:t>
      </w:r>
      <w:r w:rsidR="00931AD5">
        <w:rPr>
          <w:rFonts w:cstheme="minorHAnsi"/>
          <w:color w:val="002060"/>
          <w:sz w:val="32"/>
          <w:szCs w:val="32"/>
        </w:rPr>
        <w:t xml:space="preserve">                </w:t>
      </w:r>
      <w:r w:rsidR="00301F58">
        <w:rPr>
          <w:rFonts w:cstheme="minorHAnsi"/>
          <w:color w:val="002060"/>
          <w:sz w:val="32"/>
          <w:szCs w:val="32"/>
        </w:rPr>
        <w:t xml:space="preserve">  </w:t>
      </w:r>
      <w:r w:rsidR="001A3097">
        <w:rPr>
          <w:rFonts w:cstheme="minorHAnsi"/>
          <w:color w:val="002060"/>
          <w:sz w:val="32"/>
          <w:szCs w:val="32"/>
        </w:rPr>
        <w:t xml:space="preserve"> </w:t>
      </w:r>
      <w:r w:rsidRPr="00662E70">
        <w:rPr>
          <w:rFonts w:cstheme="minorHAnsi"/>
          <w:color w:val="002060"/>
          <w:sz w:val="32"/>
          <w:szCs w:val="32"/>
        </w:rPr>
        <w:t xml:space="preserve">    </w:t>
      </w:r>
      <m:oMath>
        <m:r>
          <w:rPr>
            <w:rFonts w:ascii="Cambria Math" w:hAnsi="Cambria Math" w:cstheme="minorHAnsi"/>
            <w:color w:val="002060"/>
            <w:sz w:val="32"/>
            <w:szCs w:val="32"/>
          </w:rPr>
          <m:t>k=</m:t>
        </m:r>
        <m:f>
          <m:fPr>
            <m:ctrlPr>
              <w:rPr>
                <w:rFonts w:ascii="Cambria Math" w:hAnsi="Cambria Math" w:cstheme="minorHAnsi"/>
                <w:i/>
                <w:color w:val="002060"/>
                <w:sz w:val="32"/>
                <w:szCs w:val="32"/>
              </w:rPr>
            </m:ctrlPr>
          </m:fPr>
          <m:num>
            <m:r>
              <w:rPr>
                <w:rFonts w:ascii="Cambria Math" w:hAnsi="Cambria Math" w:cstheme="minorHAnsi"/>
                <w:color w:val="002060"/>
                <w:sz w:val="32"/>
                <w:szCs w:val="32"/>
              </w:rPr>
              <m:t>(F×</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r</m:t>
                </m:r>
              </m:e>
              <m:sup>
                <m:r>
                  <m:rPr>
                    <m:sty m:val="p"/>
                  </m:rPr>
                  <w:rPr>
                    <w:rFonts w:ascii="Cambria Math" w:hAnsi="Cambria Math" w:cstheme="minorHAnsi"/>
                    <w:color w:val="002060"/>
                    <w:sz w:val="32"/>
                    <w:szCs w:val="32"/>
                  </w:rPr>
                  <m:t>2</m:t>
                </m:r>
              </m:sup>
            </m:sSup>
            <m:r>
              <w:rPr>
                <w:rFonts w:ascii="Cambria Math" w:hAnsi="Cambria Math" w:cstheme="minorHAnsi"/>
                <w:color w:val="002060"/>
                <w:sz w:val="32"/>
                <w:szCs w:val="32"/>
              </w:rPr>
              <m:t>)</m:t>
            </m:r>
          </m:num>
          <m:den>
            <m:r>
              <m:rPr>
                <m:sty m:val="p"/>
              </m:rPr>
              <w:rPr>
                <w:rFonts w:ascii="Cambria Math" w:hAnsi="Cambria Math" w:cstheme="minorHAnsi"/>
                <w:color w:val="002060"/>
                <w:sz w:val="32"/>
                <w:szCs w:val="32"/>
              </w:rPr>
              <m:t>(q1 x q2)</m:t>
            </m:r>
          </m:den>
        </m:f>
      </m:oMath>
      <w:r w:rsidRPr="00662E70">
        <w:rPr>
          <w:rFonts w:cstheme="minorHAnsi"/>
          <w:color w:val="002060"/>
          <w:sz w:val="32"/>
          <w:szCs w:val="32"/>
        </w:rPr>
        <w:t xml:space="preserve">    </w:t>
      </w:r>
    </w:p>
    <w:p w14:paraId="0A1FE9E5" w14:textId="77777777" w:rsidR="00662E70" w:rsidRPr="00662E70" w:rsidRDefault="00662E70" w:rsidP="00662E70">
      <w:pPr>
        <w:rPr>
          <w:rFonts w:cstheme="minorHAnsi"/>
          <w:color w:val="002060"/>
          <w:sz w:val="32"/>
          <w:szCs w:val="32"/>
        </w:rPr>
      </w:pPr>
      <w:r w:rsidRPr="00662E70">
        <w:rPr>
          <w:rFonts w:cstheme="minorHAnsi"/>
          <w:color w:val="002060"/>
          <w:sz w:val="32"/>
          <w:szCs w:val="32"/>
        </w:rPr>
        <w:t>For a set of Observation,</w:t>
      </w:r>
    </w:p>
    <w:p w14:paraId="4D0B8C22" w14:textId="5FF6EE90" w:rsidR="00662E70" w:rsidRPr="00662E70" w:rsidRDefault="00DB04BE" w:rsidP="00662E70">
      <w:pPr>
        <w:rPr>
          <w:rFonts w:cstheme="minorHAnsi"/>
          <w:color w:val="002060"/>
          <w:sz w:val="32"/>
          <w:szCs w:val="32"/>
        </w:rPr>
      </w:pPr>
      <w:r>
        <w:rPr>
          <w:rFonts w:eastAsiaTheme="minorEastAsia" w:cstheme="minorHAnsi"/>
          <w:bCs/>
          <w:color w:val="002060"/>
          <w:sz w:val="32"/>
          <w:szCs w:val="32"/>
        </w:rPr>
        <w:t xml:space="preserv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1</m:t>
            </m:r>
          </m:sub>
        </m:sSub>
      </m:oMath>
      <w:r w:rsidR="006D1E0A" w:rsidRPr="00F421FA">
        <w:rPr>
          <w:color w:val="002060"/>
          <w:sz w:val="32"/>
          <w:szCs w:val="32"/>
        </w:rPr>
        <w:t xml:space="preserve"> </w:t>
      </w:r>
      <w:r w:rsidR="00662E70" w:rsidRPr="00662E70">
        <w:rPr>
          <w:rFonts w:cstheme="minorHAnsi"/>
          <w:color w:val="002060"/>
          <w:sz w:val="32"/>
          <w:szCs w:val="32"/>
        </w:rPr>
        <w:t xml:space="preserve"> = 2 µC</w:t>
      </w:r>
      <w:r w:rsidR="006D1E0A">
        <w:rPr>
          <w:rFonts w:cstheme="minorHAnsi"/>
          <w:color w:val="002060"/>
          <w:sz w:val="32"/>
          <w:szCs w:val="32"/>
        </w:rPr>
        <w:t xml:space="preserve"> and</w:t>
      </w:r>
      <w:r w:rsidR="0086402E">
        <w:rPr>
          <w:rFonts w:cstheme="minorHAnsi"/>
          <w:color w:val="002060"/>
          <w:sz w:val="32"/>
          <w:szCs w:val="32"/>
        </w:rPr>
        <w:t xml:space="preserve"> </w:t>
      </w:r>
      <m:oMath>
        <m:sSub>
          <m:sSubPr>
            <m:ctrlPr>
              <w:rPr>
                <w:rFonts w:ascii="Cambria Math" w:hAnsi="Cambria Math" w:cstheme="minorHAnsi"/>
                <w:bCs/>
                <w:i/>
                <w:color w:val="002060"/>
                <w:sz w:val="32"/>
                <w:szCs w:val="32"/>
              </w:rPr>
            </m:ctrlPr>
          </m:sSubPr>
          <m:e>
            <m:r>
              <w:rPr>
                <w:rFonts w:ascii="Cambria Math" w:hAnsi="Cambria Math" w:cstheme="minorHAnsi"/>
                <w:color w:val="002060"/>
                <w:sz w:val="32"/>
                <w:szCs w:val="32"/>
              </w:rPr>
              <m:t>q</m:t>
            </m:r>
          </m:e>
          <m:sub>
            <m:r>
              <w:rPr>
                <w:rFonts w:ascii="Cambria Math" w:hAnsi="Cambria Math" w:cstheme="minorHAnsi"/>
                <w:color w:val="002060"/>
                <w:sz w:val="32"/>
                <w:szCs w:val="32"/>
              </w:rPr>
              <m:t>2</m:t>
            </m:r>
          </m:sub>
        </m:sSub>
      </m:oMath>
      <w:r w:rsidR="006D1E0A" w:rsidRPr="00F421FA">
        <w:rPr>
          <w:color w:val="002060"/>
          <w:sz w:val="32"/>
          <w:szCs w:val="32"/>
        </w:rPr>
        <w:t xml:space="preserve"> </w:t>
      </w:r>
      <w:r w:rsidR="00662E70" w:rsidRPr="00662E70">
        <w:rPr>
          <w:rFonts w:cstheme="minorHAnsi"/>
          <w:color w:val="002060"/>
          <w:sz w:val="32"/>
          <w:szCs w:val="32"/>
        </w:rPr>
        <w:t xml:space="preserve"> = 8 µC </w:t>
      </w:r>
    </w:p>
    <w:p w14:paraId="4F0BC32D" w14:textId="52A823CE" w:rsidR="00662E70" w:rsidRPr="00662E70" w:rsidRDefault="00DB04BE" w:rsidP="00662E70">
      <w:pPr>
        <w:rPr>
          <w:rFonts w:cstheme="minorHAnsi"/>
          <w:color w:val="002060"/>
          <w:sz w:val="32"/>
          <w:szCs w:val="32"/>
        </w:rPr>
      </w:pPr>
      <w:r>
        <w:rPr>
          <w:rFonts w:cstheme="minorHAnsi"/>
          <w:color w:val="002060"/>
          <w:sz w:val="32"/>
          <w:szCs w:val="32"/>
        </w:rPr>
        <w:t xml:space="preserve">                                                       </w:t>
      </w:r>
      <w:r w:rsidR="00662E70" w:rsidRPr="00662E70">
        <w:rPr>
          <w:rFonts w:cstheme="minorHAnsi"/>
          <w:color w:val="002060"/>
          <w:sz w:val="32"/>
          <w:szCs w:val="32"/>
        </w:rPr>
        <w:t xml:space="preserve">r = 5 cm </w:t>
      </w:r>
    </w:p>
    <w:p w14:paraId="5CF3AEEC" w14:textId="36044976" w:rsidR="00C26A76" w:rsidRDefault="00DB04BE" w:rsidP="00662E70">
      <w:pPr>
        <w:rPr>
          <w:rFonts w:cstheme="minorHAnsi"/>
          <w:color w:val="002060"/>
          <w:sz w:val="32"/>
          <w:szCs w:val="32"/>
        </w:rPr>
      </w:pPr>
      <w:r>
        <w:rPr>
          <w:rFonts w:cstheme="minorHAnsi"/>
          <w:color w:val="002060"/>
          <w:sz w:val="32"/>
          <w:szCs w:val="32"/>
        </w:rPr>
        <w:t xml:space="preserve">                                                    </w:t>
      </w:r>
      <w:r w:rsidR="00662E70" w:rsidRPr="00662E70">
        <w:rPr>
          <w:rFonts w:cstheme="minorHAnsi"/>
          <w:color w:val="002060"/>
          <w:sz w:val="32"/>
          <w:szCs w:val="32"/>
        </w:rPr>
        <w:t>F =   57.520N</w:t>
      </w:r>
    </w:p>
    <w:p w14:paraId="385F3422" w14:textId="0EE9E16E" w:rsidR="00DB04BE" w:rsidRDefault="00DB04BE" w:rsidP="00662E70">
      <w:pPr>
        <w:rPr>
          <w:rFonts w:cstheme="minorHAnsi"/>
          <w:color w:val="002060"/>
          <w:sz w:val="32"/>
          <w:szCs w:val="32"/>
        </w:rPr>
      </w:pPr>
      <m:oMathPara>
        <m:oMath>
          <m:r>
            <w:rPr>
              <w:rFonts w:ascii="Cambria Math" w:hAnsi="Cambria Math" w:cstheme="minorHAnsi"/>
              <w:color w:val="002060"/>
              <w:sz w:val="32"/>
              <w:szCs w:val="32"/>
            </w:rPr>
            <m:t xml:space="preserve">k= </m:t>
          </m:r>
          <m:f>
            <m:fPr>
              <m:ctrlPr>
                <w:rPr>
                  <w:rFonts w:ascii="Cambria Math" w:hAnsi="Cambria Math" w:cstheme="minorHAnsi"/>
                  <w:i/>
                  <w:color w:val="002060"/>
                  <w:sz w:val="32"/>
                  <w:szCs w:val="32"/>
                </w:rPr>
              </m:ctrlPr>
            </m:fPr>
            <m:num>
              <m:r>
                <m:rPr>
                  <m:sty m:val="p"/>
                </m:rPr>
                <w:rPr>
                  <w:rFonts w:ascii="Cambria Math" w:hAnsi="Cambria Math" w:cstheme="minorHAnsi"/>
                  <w:color w:val="002060"/>
                  <w:sz w:val="32"/>
                  <w:szCs w:val="32"/>
                </w:rPr>
                <m:t>(52.520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 xml:space="preserve">(5 ×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m:t>
                  </m:r>
                </m:e>
                <m:sup>
                  <m: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 xml:space="preserve"> )</m:t>
              </m:r>
            </m:num>
            <m:den>
              <m:r>
                <m:rPr>
                  <m:sty m:val="p"/>
                </m:rPr>
                <w:rPr>
                  <w:rFonts w:ascii="Cambria Math" w:hAnsi="Cambria Math" w:cstheme="minorHAnsi"/>
                  <w:color w:val="002060"/>
                  <w:sz w:val="32"/>
                  <w:szCs w:val="32"/>
                </w:rPr>
                <m:t>(2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-6</m:t>
                  </m:r>
                </m:sup>
              </m:sSup>
              <m:r>
                <m:rPr>
                  <m:sty m:val="p"/>
                </m:rPr>
                <w:rPr>
                  <w:rFonts w:ascii="Cambria Math" w:hAnsi="Cambria Math" w:cstheme="minorHAnsi"/>
                  <w:color w:val="002060"/>
                  <w:sz w:val="32"/>
                  <w:szCs w:val="32"/>
                </w:rPr>
                <m:t>) ×(8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-6</m:t>
                  </m:r>
                </m:sup>
              </m:sSup>
              <m:r>
                <m:rPr>
                  <m:sty m:val="p"/>
                </m:rPr>
                <w:rPr>
                  <w:rFonts w:ascii="Cambria Math" w:hAnsi="Cambria Math" w:cstheme="minorHAnsi"/>
                  <w:color w:val="002060"/>
                  <w:sz w:val="32"/>
                  <w:szCs w:val="32"/>
                </w:rPr>
                <m:t xml:space="preserve">) </m:t>
              </m:r>
            </m:den>
          </m:f>
        </m:oMath>
      </m:oMathPara>
    </w:p>
    <w:p w14:paraId="740F7CBF" w14:textId="6D73796B" w:rsidR="00662E70" w:rsidRPr="00662E70" w:rsidRDefault="00DB04BE" w:rsidP="00662E70">
      <w:pPr>
        <w:rPr>
          <w:rFonts w:cstheme="minorHAnsi"/>
          <w:color w:val="002060"/>
          <w:sz w:val="32"/>
          <w:szCs w:val="32"/>
        </w:rPr>
      </w:pPr>
      <w:r>
        <w:rPr>
          <w:rFonts w:cstheme="minorHAnsi"/>
          <w:color w:val="002060"/>
          <w:sz w:val="32"/>
          <w:szCs w:val="32"/>
        </w:rPr>
        <w:t xml:space="preserve">                                 </w:t>
      </w:r>
      <w:r w:rsidR="004C04D6">
        <w:rPr>
          <w:rFonts w:cstheme="minorHAnsi"/>
          <w:color w:val="002060"/>
          <w:sz w:val="32"/>
          <w:szCs w:val="32"/>
        </w:rPr>
        <w:t xml:space="preserve">      </w:t>
      </w:r>
      <w:r>
        <w:rPr>
          <w:rFonts w:cstheme="minorHAnsi"/>
          <w:color w:val="002060"/>
          <w:sz w:val="32"/>
          <w:szCs w:val="32"/>
        </w:rPr>
        <w:t xml:space="preserve">  </w:t>
      </w:r>
      <w:r w:rsidR="006D5951">
        <w:rPr>
          <w:rFonts w:cstheme="minorHAnsi"/>
          <w:color w:val="002060"/>
          <w:sz w:val="32"/>
          <w:szCs w:val="32"/>
        </w:rPr>
        <w:t xml:space="preserve">k </w:t>
      </w:r>
      <w:r w:rsidR="00662E70" w:rsidRPr="00662E70">
        <w:rPr>
          <w:rFonts w:cstheme="minorHAnsi"/>
          <w:color w:val="002060"/>
          <w:sz w:val="32"/>
          <w:szCs w:val="32"/>
        </w:rPr>
        <w:t xml:space="preserve">= 8.988 x </w:t>
      </w:r>
      <m:oMath>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9</m:t>
            </m:r>
          </m:sup>
        </m:sSup>
      </m:oMath>
      <w:r w:rsidR="00662E70" w:rsidRPr="00662E70">
        <w:rPr>
          <w:rFonts w:cstheme="minorHAnsi"/>
          <w:color w:val="002060"/>
          <w:sz w:val="32"/>
          <w:szCs w:val="32"/>
        </w:rPr>
        <w:t xml:space="preserve"> </w:t>
      </w:r>
      <m:oMath>
        <m:r>
          <m:rPr>
            <m:sty m:val="p"/>
          </m:rPr>
          <w:rPr>
            <w:rFonts w:ascii="Cambria Math" w:hAnsi="Cambria Math" w:cstheme="minorHAnsi"/>
            <w:color w:val="002060"/>
            <w:sz w:val="32"/>
            <w:szCs w:val="32"/>
          </w:rPr>
          <m:t>N</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m</m:t>
            </m:r>
          </m:e>
          <m:sup>
            <m:r>
              <m:rPr>
                <m:sty m:val="p"/>
              </m:rP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C</m:t>
            </m:r>
          </m:e>
          <m:sup>
            <m:r>
              <m:rPr>
                <m:sty m:val="p"/>
              </m:rPr>
              <w:rPr>
                <w:rFonts w:ascii="Cambria Math" w:hAnsi="Cambria Math" w:cstheme="minorHAnsi"/>
                <w:color w:val="002060"/>
                <w:sz w:val="32"/>
                <w:szCs w:val="32"/>
              </w:rPr>
              <m:t>2</m:t>
            </m:r>
          </m:sup>
        </m:sSup>
      </m:oMath>
    </w:p>
    <w:p w14:paraId="02D94D53" w14:textId="5901B6E8" w:rsidR="0072588E" w:rsidRDefault="00662E70" w:rsidP="0072588E">
      <w:pPr>
        <w:rPr>
          <w:rFonts w:cstheme="minorHAnsi"/>
          <w:color w:val="002060"/>
          <w:sz w:val="32"/>
          <w:szCs w:val="32"/>
        </w:rPr>
      </w:pPr>
      <w:r w:rsidRPr="00662E70">
        <w:rPr>
          <w:rFonts w:cstheme="minorHAnsi"/>
          <w:color w:val="002060"/>
          <w:sz w:val="32"/>
          <w:szCs w:val="32"/>
        </w:rPr>
        <w:t>Using this formula to calculate the value of all k for all set of observations.</w:t>
      </w:r>
    </w:p>
    <w:tbl>
      <w:tblPr>
        <w:tblStyle w:val="TableGrid"/>
        <w:tblW w:w="9891" w:type="dxa"/>
        <w:tblLook w:val="04A0" w:firstRow="1" w:lastRow="0" w:firstColumn="1" w:lastColumn="0" w:noHBand="0" w:noVBand="1"/>
      </w:tblPr>
      <w:tblGrid>
        <w:gridCol w:w="921"/>
        <w:gridCol w:w="1699"/>
        <w:gridCol w:w="1875"/>
        <w:gridCol w:w="1515"/>
        <w:gridCol w:w="1528"/>
        <w:gridCol w:w="2353"/>
      </w:tblGrid>
      <w:tr w:rsidR="002772BC" w:rsidRPr="00A476C0" w14:paraId="02398363" w14:textId="77777777" w:rsidTr="0037264C">
        <w:trPr>
          <w:trHeight w:val="558"/>
        </w:trPr>
        <w:tc>
          <w:tcPr>
            <w:tcW w:w="921" w:type="dxa"/>
          </w:tcPr>
          <w:p w14:paraId="6BD1E370" w14:textId="77777777" w:rsidR="002772BC" w:rsidRPr="00A476C0" w:rsidRDefault="002772BC" w:rsidP="0037264C">
            <w:pPr>
              <w:rPr>
                <w:rFonts w:cstheme="minorHAnsi"/>
                <w:b/>
                <w:sz w:val="32"/>
                <w:szCs w:val="32"/>
              </w:rPr>
            </w:pPr>
            <w:proofErr w:type="spellStart"/>
            <w:r w:rsidRPr="00A476C0">
              <w:rPr>
                <w:rFonts w:cstheme="minorHAnsi"/>
                <w:b/>
                <w:sz w:val="32"/>
                <w:szCs w:val="32"/>
              </w:rPr>
              <w:t>S.No</w:t>
            </w:r>
            <w:proofErr w:type="spellEnd"/>
            <w:r w:rsidRPr="00A476C0">
              <w:rPr>
                <w:rFonts w:cstheme="minorHAnsi"/>
                <w:b/>
                <w:sz w:val="32"/>
                <w:szCs w:val="32"/>
              </w:rPr>
              <w:t>.</w:t>
            </w:r>
          </w:p>
        </w:tc>
        <w:tc>
          <w:tcPr>
            <w:tcW w:w="1699" w:type="dxa"/>
          </w:tcPr>
          <w:p w14:paraId="6E0F3A58" w14:textId="77777777" w:rsidR="002772BC" w:rsidRPr="00A476C0" w:rsidRDefault="002772BC" w:rsidP="0037264C">
            <w:pPr>
              <w:jc w:val="center"/>
              <w:rPr>
                <w:rFonts w:cstheme="minorHAnsi"/>
                <w:b/>
                <w:sz w:val="32"/>
                <w:szCs w:val="32"/>
              </w:rPr>
            </w:pPr>
            <w:r w:rsidRPr="00A476C0">
              <w:rPr>
                <w:rFonts w:cstheme="minorHAnsi"/>
                <w:b/>
                <w:sz w:val="32"/>
                <w:szCs w:val="32"/>
              </w:rPr>
              <w:t>Charge on first body1 (</w:t>
            </w:r>
            <m:oMath>
              <m:sSub>
                <m:sSubPr>
                  <m:ctrlPr>
                    <w:rPr>
                      <w:rFonts w:ascii="Cambria Math" w:hAnsi="Cambria Math" w:cstheme="minorHAnsi"/>
                      <w:b/>
                      <w:i/>
                      <w:sz w:val="32"/>
                      <w:szCs w:val="32"/>
                    </w:rPr>
                  </m:ctrlPr>
                </m:sSubPr>
                <m:e>
                  <m:r>
                    <m:rPr>
                      <m:sty m:val="bi"/>
                    </m:rPr>
                    <w:rPr>
                      <w:rFonts w:ascii="Cambria Math" w:hAnsi="Cambria Math" w:cstheme="minorHAnsi"/>
                      <w:sz w:val="32"/>
                      <w:szCs w:val="32"/>
                    </w:rPr>
                    <m:t>q</m:t>
                  </m:r>
                </m:e>
                <m:sub>
                  <m:r>
                    <m:rPr>
                      <m:sty m:val="bi"/>
                    </m:rPr>
                    <w:rPr>
                      <w:rFonts w:ascii="Cambria Math" w:hAnsi="Cambria Math" w:cstheme="minorHAnsi"/>
                      <w:sz w:val="32"/>
                      <w:szCs w:val="32"/>
                    </w:rPr>
                    <m:t>1</m:t>
                  </m:r>
                </m:sub>
              </m:sSub>
            </m:oMath>
            <w:r w:rsidRPr="00A476C0">
              <w:rPr>
                <w:rFonts w:cstheme="minorHAnsi"/>
                <w:b/>
                <w:sz w:val="32"/>
                <w:szCs w:val="32"/>
              </w:rPr>
              <w:t>)</w:t>
            </w:r>
          </w:p>
          <w:p w14:paraId="593E2925" w14:textId="77777777" w:rsidR="002772BC" w:rsidRPr="00A476C0" w:rsidRDefault="002772BC" w:rsidP="0037264C">
            <w:pPr>
              <w:jc w:val="center"/>
              <w:rPr>
                <w:rFonts w:cstheme="minorHAnsi"/>
                <w:b/>
                <w:sz w:val="32"/>
                <w:szCs w:val="32"/>
              </w:rPr>
            </w:pPr>
            <w:r w:rsidRPr="00A476C0">
              <w:rPr>
                <w:rFonts w:cstheme="minorHAnsi"/>
                <w:b/>
                <w:sz w:val="32"/>
                <w:szCs w:val="32"/>
              </w:rPr>
              <w:t>(in µC)</w:t>
            </w:r>
          </w:p>
        </w:tc>
        <w:tc>
          <w:tcPr>
            <w:tcW w:w="1875" w:type="dxa"/>
          </w:tcPr>
          <w:p w14:paraId="40BD4EED" w14:textId="77777777" w:rsidR="002772BC" w:rsidRPr="00A476C0" w:rsidRDefault="002772BC" w:rsidP="0037264C">
            <w:pPr>
              <w:jc w:val="center"/>
              <w:rPr>
                <w:rFonts w:cstheme="minorHAnsi"/>
                <w:b/>
                <w:sz w:val="32"/>
                <w:szCs w:val="32"/>
              </w:rPr>
            </w:pPr>
            <w:r w:rsidRPr="00A476C0">
              <w:rPr>
                <w:rFonts w:cstheme="minorHAnsi"/>
                <w:b/>
                <w:sz w:val="32"/>
                <w:szCs w:val="32"/>
              </w:rPr>
              <w:t>Charge on first body2 (</w:t>
            </w:r>
            <m:oMath>
              <m:sSub>
                <m:sSubPr>
                  <m:ctrlPr>
                    <w:rPr>
                      <w:rFonts w:ascii="Cambria Math" w:hAnsi="Cambria Math" w:cstheme="minorHAnsi"/>
                      <w:b/>
                      <w:i/>
                      <w:sz w:val="32"/>
                      <w:szCs w:val="32"/>
                    </w:rPr>
                  </m:ctrlPr>
                </m:sSubPr>
                <m:e>
                  <m:r>
                    <m:rPr>
                      <m:sty m:val="bi"/>
                    </m:rPr>
                    <w:rPr>
                      <w:rFonts w:ascii="Cambria Math" w:hAnsi="Cambria Math" w:cstheme="minorHAnsi"/>
                      <w:sz w:val="32"/>
                      <w:szCs w:val="32"/>
                    </w:rPr>
                    <m:t>q</m:t>
                  </m:r>
                </m:e>
                <m:sub>
                  <m:r>
                    <m:rPr>
                      <m:sty m:val="bi"/>
                    </m:rPr>
                    <w:rPr>
                      <w:rFonts w:ascii="Cambria Math" w:hAnsi="Cambria Math" w:cstheme="minorHAnsi"/>
                      <w:sz w:val="32"/>
                      <w:szCs w:val="32"/>
                    </w:rPr>
                    <m:t>2</m:t>
                  </m:r>
                </m:sub>
              </m:sSub>
            </m:oMath>
            <w:r w:rsidRPr="00A476C0">
              <w:rPr>
                <w:rFonts w:cstheme="minorHAnsi"/>
                <w:b/>
                <w:sz w:val="32"/>
                <w:szCs w:val="32"/>
              </w:rPr>
              <w:t>)</w:t>
            </w:r>
          </w:p>
          <w:p w14:paraId="3989B5D0" w14:textId="77777777" w:rsidR="002772BC" w:rsidRPr="00A476C0" w:rsidRDefault="002772BC" w:rsidP="0037264C">
            <w:pPr>
              <w:jc w:val="center"/>
              <w:rPr>
                <w:rFonts w:cstheme="minorHAnsi"/>
                <w:b/>
                <w:sz w:val="32"/>
                <w:szCs w:val="32"/>
              </w:rPr>
            </w:pPr>
            <w:r w:rsidRPr="00A476C0">
              <w:rPr>
                <w:rFonts w:cstheme="minorHAnsi"/>
                <w:b/>
                <w:sz w:val="32"/>
                <w:szCs w:val="32"/>
              </w:rPr>
              <w:t>(in µC)</w:t>
            </w:r>
          </w:p>
        </w:tc>
        <w:tc>
          <w:tcPr>
            <w:tcW w:w="1515" w:type="dxa"/>
          </w:tcPr>
          <w:p w14:paraId="7310ACA0" w14:textId="77777777" w:rsidR="002772BC" w:rsidRPr="00A476C0" w:rsidRDefault="002772BC" w:rsidP="0037264C">
            <w:pPr>
              <w:jc w:val="center"/>
              <w:rPr>
                <w:rFonts w:cstheme="minorHAnsi"/>
                <w:b/>
                <w:sz w:val="32"/>
                <w:szCs w:val="32"/>
              </w:rPr>
            </w:pPr>
            <w:r w:rsidRPr="00A476C0">
              <w:rPr>
                <w:rFonts w:cstheme="minorHAnsi"/>
                <w:b/>
                <w:sz w:val="32"/>
                <w:szCs w:val="32"/>
              </w:rPr>
              <w:t>Distance</w:t>
            </w:r>
          </w:p>
          <w:p w14:paraId="61BB5B94" w14:textId="77777777" w:rsidR="002772BC" w:rsidRPr="00A476C0" w:rsidRDefault="002772BC" w:rsidP="0037264C">
            <w:pPr>
              <w:jc w:val="center"/>
              <w:rPr>
                <w:rFonts w:cstheme="minorHAnsi"/>
                <w:b/>
                <w:sz w:val="32"/>
                <w:szCs w:val="32"/>
              </w:rPr>
            </w:pPr>
            <w:r w:rsidRPr="00A476C0">
              <w:rPr>
                <w:rFonts w:cstheme="minorHAnsi"/>
                <w:b/>
                <w:sz w:val="32"/>
                <w:szCs w:val="32"/>
              </w:rPr>
              <w:t>(r)</w:t>
            </w:r>
          </w:p>
          <w:p w14:paraId="6BB51481" w14:textId="77777777" w:rsidR="002772BC" w:rsidRPr="00A476C0" w:rsidRDefault="002772BC" w:rsidP="0037264C">
            <w:pPr>
              <w:jc w:val="center"/>
              <w:rPr>
                <w:rFonts w:cstheme="minorHAnsi"/>
                <w:b/>
                <w:sz w:val="32"/>
                <w:szCs w:val="32"/>
              </w:rPr>
            </w:pPr>
            <w:r w:rsidRPr="00A476C0">
              <w:rPr>
                <w:rFonts w:cstheme="minorHAnsi"/>
                <w:b/>
                <w:sz w:val="32"/>
                <w:szCs w:val="32"/>
              </w:rPr>
              <w:t>(in cm)</w:t>
            </w:r>
          </w:p>
        </w:tc>
        <w:tc>
          <w:tcPr>
            <w:tcW w:w="1528" w:type="dxa"/>
          </w:tcPr>
          <w:p w14:paraId="1CE08D9B" w14:textId="77777777" w:rsidR="002772BC" w:rsidRPr="00A476C0" w:rsidRDefault="002772BC" w:rsidP="0037264C">
            <w:pPr>
              <w:jc w:val="center"/>
              <w:rPr>
                <w:rFonts w:cstheme="minorHAnsi"/>
                <w:b/>
                <w:sz w:val="32"/>
                <w:szCs w:val="32"/>
              </w:rPr>
            </w:pPr>
            <w:r w:rsidRPr="00A476C0">
              <w:rPr>
                <w:rFonts w:cstheme="minorHAnsi"/>
                <w:b/>
                <w:sz w:val="32"/>
                <w:szCs w:val="32"/>
              </w:rPr>
              <w:t>Force</w:t>
            </w:r>
          </w:p>
          <w:p w14:paraId="6DA526C8" w14:textId="77777777" w:rsidR="002772BC" w:rsidRPr="00A476C0" w:rsidRDefault="002772BC" w:rsidP="0037264C">
            <w:pPr>
              <w:jc w:val="center"/>
              <w:rPr>
                <w:rFonts w:cstheme="minorHAnsi"/>
                <w:b/>
                <w:sz w:val="32"/>
                <w:szCs w:val="32"/>
              </w:rPr>
            </w:pPr>
            <w:r w:rsidRPr="00A476C0">
              <w:rPr>
                <w:rFonts w:cstheme="minorHAnsi"/>
                <w:b/>
                <w:sz w:val="32"/>
                <w:szCs w:val="32"/>
              </w:rPr>
              <w:t>(F)</w:t>
            </w:r>
          </w:p>
          <w:p w14:paraId="73CDBEB0" w14:textId="77777777" w:rsidR="002772BC" w:rsidRPr="00A476C0" w:rsidRDefault="002772BC" w:rsidP="0037264C">
            <w:pPr>
              <w:jc w:val="center"/>
              <w:rPr>
                <w:rFonts w:cstheme="minorHAnsi"/>
                <w:b/>
                <w:sz w:val="32"/>
                <w:szCs w:val="32"/>
              </w:rPr>
            </w:pPr>
            <w:r w:rsidRPr="00A476C0">
              <w:rPr>
                <w:rFonts w:cstheme="minorHAnsi"/>
                <w:b/>
                <w:sz w:val="32"/>
                <w:szCs w:val="32"/>
              </w:rPr>
              <w:t>(in N)</w:t>
            </w:r>
          </w:p>
        </w:tc>
        <w:tc>
          <w:tcPr>
            <w:tcW w:w="2353" w:type="dxa"/>
          </w:tcPr>
          <w:p w14:paraId="371965D7" w14:textId="77777777" w:rsidR="002772BC" w:rsidRPr="00A476C0" w:rsidRDefault="002772BC" w:rsidP="0037264C">
            <w:pPr>
              <w:jc w:val="center"/>
              <w:rPr>
                <w:rFonts w:cstheme="minorHAnsi"/>
                <w:b/>
                <w:sz w:val="32"/>
                <w:szCs w:val="32"/>
              </w:rPr>
            </w:pPr>
            <w:r w:rsidRPr="00A476C0">
              <w:rPr>
                <w:rFonts w:cstheme="minorHAnsi"/>
                <w:b/>
                <w:sz w:val="32"/>
                <w:szCs w:val="32"/>
              </w:rPr>
              <w:t>Coulomb’s constant(k)</w:t>
            </w:r>
          </w:p>
          <w:p w14:paraId="6464C557" w14:textId="77777777" w:rsidR="002772BC" w:rsidRPr="00A476C0" w:rsidRDefault="002772BC" w:rsidP="0037264C">
            <w:pPr>
              <w:jc w:val="center"/>
              <w:rPr>
                <w:rFonts w:eastAsiaTheme="minorEastAsia" w:cstheme="minorHAnsi"/>
                <w:b/>
                <w:sz w:val="32"/>
                <w:szCs w:val="32"/>
              </w:rPr>
            </w:pPr>
            <w:r w:rsidRPr="00A476C0">
              <w:rPr>
                <w:rFonts w:eastAsiaTheme="minorEastAsia" w:cstheme="minorHAnsi"/>
                <w:b/>
                <w:sz w:val="32"/>
                <w:szCs w:val="32"/>
              </w:rPr>
              <w:t xml:space="preserve">(in </w:t>
            </w:r>
            <m:oMath>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10</m:t>
                  </m:r>
                </m:e>
                <m:sup>
                  <m:r>
                    <m:rPr>
                      <m:sty m:val="bi"/>
                    </m:rPr>
                    <w:rPr>
                      <w:rFonts w:ascii="Cambria Math" w:eastAsiaTheme="minorEastAsia" w:hAnsi="Cambria Math" w:cstheme="minorHAnsi"/>
                      <w:sz w:val="32"/>
                      <w:szCs w:val="32"/>
                    </w:rPr>
                    <m:t>9</m:t>
                  </m:r>
                </m:sup>
              </m:sSup>
              <m:r>
                <m:rPr>
                  <m:sty m:val="bi"/>
                </m:rPr>
                <w:rPr>
                  <w:rFonts w:ascii="Cambria Math" w:hAnsi="Cambria Math" w:cstheme="minorHAnsi"/>
                  <w:sz w:val="32"/>
                  <w:szCs w:val="32"/>
                </w:rPr>
                <m:t>N</m:t>
              </m:r>
              <m:sSup>
                <m:sSupPr>
                  <m:ctrlPr>
                    <w:rPr>
                      <w:rFonts w:ascii="Cambria Math" w:hAnsi="Cambria Math" w:cstheme="minorHAnsi"/>
                      <w:b/>
                      <w:i/>
                      <w:sz w:val="32"/>
                      <w:szCs w:val="32"/>
                    </w:rPr>
                  </m:ctrlPr>
                </m:sSupPr>
                <m:e>
                  <m:r>
                    <m:rPr>
                      <m:sty m:val="bi"/>
                    </m:rPr>
                    <w:rPr>
                      <w:rFonts w:ascii="Cambria Math" w:hAnsi="Cambria Math" w:cstheme="minorHAnsi"/>
                      <w:sz w:val="32"/>
                      <w:szCs w:val="32"/>
                    </w:rPr>
                    <m:t>m</m:t>
                  </m:r>
                </m:e>
                <m:sup>
                  <m:r>
                    <m:rPr>
                      <m:sty m:val="bi"/>
                    </m:rPr>
                    <w:rPr>
                      <w:rFonts w:ascii="Cambria Math" w:hAnsi="Cambria Math" w:cstheme="minorHAnsi"/>
                      <w:sz w:val="32"/>
                      <w:szCs w:val="32"/>
                    </w:rPr>
                    <m:t>2</m:t>
                  </m:r>
                </m:sup>
              </m:sSup>
              <m:r>
                <m:rPr>
                  <m:sty m:val="bi"/>
                </m:rPr>
                <w:rPr>
                  <w:rFonts w:ascii="Cambria Math" w:hAnsi="Cambria Math" w:cstheme="minorHAnsi"/>
                  <w:sz w:val="32"/>
                  <w:szCs w:val="32"/>
                </w:rPr>
                <m:t>/</m:t>
              </m:r>
              <m:sSup>
                <m:sSupPr>
                  <m:ctrlPr>
                    <w:rPr>
                      <w:rFonts w:ascii="Cambria Math" w:hAnsi="Cambria Math" w:cstheme="minorHAnsi"/>
                      <w:b/>
                      <w:i/>
                      <w:sz w:val="32"/>
                      <w:szCs w:val="32"/>
                    </w:rPr>
                  </m:ctrlPr>
                </m:sSupPr>
                <m:e>
                  <m:r>
                    <m:rPr>
                      <m:sty m:val="bi"/>
                    </m:rPr>
                    <w:rPr>
                      <w:rFonts w:ascii="Cambria Math" w:hAnsi="Cambria Math" w:cstheme="minorHAnsi"/>
                      <w:sz w:val="32"/>
                      <w:szCs w:val="32"/>
                    </w:rPr>
                    <m:t>C</m:t>
                  </m:r>
                </m:e>
                <m:sup>
                  <m:r>
                    <m:rPr>
                      <m:sty m:val="bi"/>
                    </m:rPr>
                    <w:rPr>
                      <w:rFonts w:ascii="Cambria Math" w:hAnsi="Cambria Math" w:cstheme="minorHAnsi"/>
                      <w:sz w:val="32"/>
                      <w:szCs w:val="32"/>
                    </w:rPr>
                    <m:t>2</m:t>
                  </m:r>
                </m:sup>
              </m:sSup>
            </m:oMath>
            <w:r w:rsidRPr="00A476C0">
              <w:rPr>
                <w:rFonts w:eastAsiaTheme="minorEastAsia" w:cstheme="minorHAnsi"/>
                <w:b/>
                <w:sz w:val="32"/>
                <w:szCs w:val="32"/>
              </w:rPr>
              <w:t>)</w:t>
            </w:r>
          </w:p>
          <w:p w14:paraId="08F38B73" w14:textId="77777777" w:rsidR="002772BC" w:rsidRPr="00A476C0" w:rsidRDefault="002772BC" w:rsidP="0037264C">
            <w:pPr>
              <w:jc w:val="center"/>
              <w:rPr>
                <w:rFonts w:cstheme="minorHAnsi"/>
                <w:b/>
                <w:sz w:val="32"/>
                <w:szCs w:val="32"/>
              </w:rPr>
            </w:pPr>
          </w:p>
        </w:tc>
      </w:tr>
      <w:tr w:rsidR="002772BC" w:rsidRPr="00614542" w14:paraId="709F5A89" w14:textId="77777777" w:rsidTr="0037264C">
        <w:trPr>
          <w:trHeight w:val="410"/>
        </w:trPr>
        <w:tc>
          <w:tcPr>
            <w:tcW w:w="921" w:type="dxa"/>
          </w:tcPr>
          <w:p w14:paraId="737220D0"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1.</w:t>
            </w:r>
          </w:p>
        </w:tc>
        <w:tc>
          <w:tcPr>
            <w:tcW w:w="1699" w:type="dxa"/>
          </w:tcPr>
          <w:p w14:paraId="7C61C013"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4D129B0D" w14:textId="77777777" w:rsidR="002772BC" w:rsidRPr="000C767B" w:rsidRDefault="002772BC" w:rsidP="0037264C">
            <w:pPr>
              <w:tabs>
                <w:tab w:val="center" w:pos="829"/>
              </w:tabs>
              <w:spacing w:after="200" w:line="276" w:lineRule="auto"/>
              <w:rPr>
                <w:color w:val="002060"/>
                <w:sz w:val="28"/>
                <w:szCs w:val="28"/>
              </w:rPr>
            </w:pPr>
            <w:r w:rsidRPr="000C767B">
              <w:rPr>
                <w:color w:val="002060"/>
                <w:sz w:val="28"/>
                <w:szCs w:val="28"/>
              </w:rPr>
              <w:t xml:space="preserve">           6</w:t>
            </w:r>
            <w:r w:rsidRPr="000C767B">
              <w:rPr>
                <w:color w:val="002060"/>
                <w:sz w:val="28"/>
                <w:szCs w:val="28"/>
              </w:rPr>
              <w:tab/>
            </w:r>
          </w:p>
        </w:tc>
        <w:tc>
          <w:tcPr>
            <w:tcW w:w="1515" w:type="dxa"/>
          </w:tcPr>
          <w:p w14:paraId="5DD32F31"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4</w:t>
            </w:r>
          </w:p>
        </w:tc>
        <w:tc>
          <w:tcPr>
            <w:tcW w:w="1528" w:type="dxa"/>
          </w:tcPr>
          <w:p w14:paraId="09C6531B"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101.110</w:t>
            </w:r>
          </w:p>
        </w:tc>
        <w:tc>
          <w:tcPr>
            <w:tcW w:w="2353" w:type="dxa"/>
          </w:tcPr>
          <w:p w14:paraId="186EE04B"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8.988</w:t>
            </w:r>
          </w:p>
        </w:tc>
      </w:tr>
      <w:tr w:rsidR="002772BC" w:rsidRPr="00614542" w14:paraId="6FD6A369" w14:textId="77777777" w:rsidTr="0037264C">
        <w:trPr>
          <w:trHeight w:val="416"/>
        </w:trPr>
        <w:tc>
          <w:tcPr>
            <w:tcW w:w="921" w:type="dxa"/>
          </w:tcPr>
          <w:p w14:paraId="2C6129F0"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2.</w:t>
            </w:r>
          </w:p>
        </w:tc>
        <w:tc>
          <w:tcPr>
            <w:tcW w:w="1699" w:type="dxa"/>
          </w:tcPr>
          <w:p w14:paraId="2692B2E2"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64E541A5"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4A1443F6"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5</w:t>
            </w:r>
          </w:p>
        </w:tc>
        <w:tc>
          <w:tcPr>
            <w:tcW w:w="1528" w:type="dxa"/>
          </w:tcPr>
          <w:p w14:paraId="06801939"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64.710</w:t>
            </w:r>
          </w:p>
        </w:tc>
        <w:tc>
          <w:tcPr>
            <w:tcW w:w="2353" w:type="dxa"/>
          </w:tcPr>
          <w:p w14:paraId="7B5465E9"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8.988</w:t>
            </w:r>
          </w:p>
        </w:tc>
      </w:tr>
      <w:tr w:rsidR="002772BC" w:rsidRPr="00614542" w14:paraId="53B86958" w14:textId="77777777" w:rsidTr="0037264C">
        <w:trPr>
          <w:trHeight w:val="421"/>
        </w:trPr>
        <w:tc>
          <w:tcPr>
            <w:tcW w:w="921" w:type="dxa"/>
          </w:tcPr>
          <w:p w14:paraId="1847F872"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3.</w:t>
            </w:r>
          </w:p>
        </w:tc>
        <w:tc>
          <w:tcPr>
            <w:tcW w:w="1699" w:type="dxa"/>
          </w:tcPr>
          <w:p w14:paraId="1C12E64A"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1C195331"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12993C05"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28" w:type="dxa"/>
          </w:tcPr>
          <w:p w14:paraId="1BA04EA8"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44.938</w:t>
            </w:r>
          </w:p>
        </w:tc>
        <w:tc>
          <w:tcPr>
            <w:tcW w:w="2353" w:type="dxa"/>
          </w:tcPr>
          <w:p w14:paraId="6FF63767"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8.988</w:t>
            </w:r>
          </w:p>
        </w:tc>
      </w:tr>
      <w:tr w:rsidR="002772BC" w:rsidRPr="00614542" w14:paraId="61970210" w14:textId="77777777" w:rsidTr="0037264C">
        <w:trPr>
          <w:trHeight w:val="412"/>
        </w:trPr>
        <w:tc>
          <w:tcPr>
            <w:tcW w:w="921" w:type="dxa"/>
          </w:tcPr>
          <w:p w14:paraId="64AE49C8"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4.</w:t>
            </w:r>
          </w:p>
        </w:tc>
        <w:tc>
          <w:tcPr>
            <w:tcW w:w="1699" w:type="dxa"/>
          </w:tcPr>
          <w:p w14:paraId="0D515E51"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059C090B"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4E13A6A3"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7</w:t>
            </w:r>
          </w:p>
        </w:tc>
        <w:tc>
          <w:tcPr>
            <w:tcW w:w="1528" w:type="dxa"/>
          </w:tcPr>
          <w:p w14:paraId="62ECAB88"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33.015</w:t>
            </w:r>
          </w:p>
        </w:tc>
        <w:tc>
          <w:tcPr>
            <w:tcW w:w="2353" w:type="dxa"/>
          </w:tcPr>
          <w:p w14:paraId="2C7D64F6"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8.987</w:t>
            </w:r>
          </w:p>
        </w:tc>
      </w:tr>
      <w:tr w:rsidR="002772BC" w:rsidRPr="00614542" w14:paraId="5071E281" w14:textId="77777777" w:rsidTr="0037264C">
        <w:trPr>
          <w:trHeight w:val="412"/>
        </w:trPr>
        <w:tc>
          <w:tcPr>
            <w:tcW w:w="921" w:type="dxa"/>
          </w:tcPr>
          <w:p w14:paraId="793711B3"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5.</w:t>
            </w:r>
          </w:p>
        </w:tc>
        <w:tc>
          <w:tcPr>
            <w:tcW w:w="1699" w:type="dxa"/>
          </w:tcPr>
          <w:p w14:paraId="50AF03D3"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6532A2F9"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62A304D2"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w:t>
            </w:r>
          </w:p>
        </w:tc>
        <w:tc>
          <w:tcPr>
            <w:tcW w:w="1528" w:type="dxa"/>
          </w:tcPr>
          <w:p w14:paraId="22FCC861"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25.277</w:t>
            </w:r>
          </w:p>
        </w:tc>
        <w:tc>
          <w:tcPr>
            <w:tcW w:w="2353" w:type="dxa"/>
          </w:tcPr>
          <w:p w14:paraId="569FEDC7"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8.987</w:t>
            </w:r>
          </w:p>
        </w:tc>
      </w:tr>
      <w:tr w:rsidR="002772BC" w:rsidRPr="00614542" w14:paraId="021BA10E" w14:textId="77777777" w:rsidTr="0037264C">
        <w:trPr>
          <w:trHeight w:val="412"/>
        </w:trPr>
        <w:tc>
          <w:tcPr>
            <w:tcW w:w="921" w:type="dxa"/>
          </w:tcPr>
          <w:p w14:paraId="3C0B4854"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6.</w:t>
            </w:r>
          </w:p>
        </w:tc>
        <w:tc>
          <w:tcPr>
            <w:tcW w:w="1699" w:type="dxa"/>
          </w:tcPr>
          <w:p w14:paraId="17E293B6"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6A4974BF"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1F10B61B"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9</w:t>
            </w:r>
          </w:p>
        </w:tc>
        <w:tc>
          <w:tcPr>
            <w:tcW w:w="1528" w:type="dxa"/>
          </w:tcPr>
          <w:p w14:paraId="5F26E0CE"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19.972</w:t>
            </w:r>
          </w:p>
        </w:tc>
        <w:tc>
          <w:tcPr>
            <w:tcW w:w="2353" w:type="dxa"/>
          </w:tcPr>
          <w:p w14:paraId="718B251C"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8.987</w:t>
            </w:r>
          </w:p>
        </w:tc>
      </w:tr>
      <w:tr w:rsidR="002772BC" w:rsidRPr="00614542" w14:paraId="003C6178" w14:textId="77777777" w:rsidTr="0037264C">
        <w:trPr>
          <w:trHeight w:val="412"/>
        </w:trPr>
        <w:tc>
          <w:tcPr>
            <w:tcW w:w="921" w:type="dxa"/>
          </w:tcPr>
          <w:p w14:paraId="78FE4F8E" w14:textId="77777777" w:rsidR="002772BC" w:rsidRPr="00A476C0" w:rsidRDefault="002772BC" w:rsidP="0037264C">
            <w:pPr>
              <w:spacing w:after="200" w:line="276" w:lineRule="auto"/>
              <w:rPr>
                <w:b/>
                <w:bCs/>
                <w:sz w:val="28"/>
                <w:szCs w:val="28"/>
              </w:rPr>
            </w:pPr>
            <w:r>
              <w:rPr>
                <w:b/>
                <w:bCs/>
                <w:sz w:val="28"/>
                <w:szCs w:val="28"/>
              </w:rPr>
              <w:t xml:space="preserve">   </w:t>
            </w:r>
            <w:r w:rsidRPr="00A476C0">
              <w:rPr>
                <w:b/>
                <w:bCs/>
                <w:sz w:val="28"/>
                <w:szCs w:val="28"/>
              </w:rPr>
              <w:t>7.</w:t>
            </w:r>
          </w:p>
        </w:tc>
        <w:tc>
          <w:tcPr>
            <w:tcW w:w="1699" w:type="dxa"/>
          </w:tcPr>
          <w:p w14:paraId="4F3EE0A4"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-3</w:t>
            </w:r>
          </w:p>
        </w:tc>
        <w:tc>
          <w:tcPr>
            <w:tcW w:w="1875" w:type="dxa"/>
          </w:tcPr>
          <w:p w14:paraId="3A3CCD45"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6</w:t>
            </w:r>
          </w:p>
        </w:tc>
        <w:tc>
          <w:tcPr>
            <w:tcW w:w="1515" w:type="dxa"/>
          </w:tcPr>
          <w:p w14:paraId="499B93CD"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10 </w:t>
            </w:r>
          </w:p>
        </w:tc>
        <w:tc>
          <w:tcPr>
            <w:tcW w:w="1528" w:type="dxa"/>
          </w:tcPr>
          <w:p w14:paraId="7082011A"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16.178</w:t>
            </w:r>
          </w:p>
        </w:tc>
        <w:tc>
          <w:tcPr>
            <w:tcW w:w="2353" w:type="dxa"/>
          </w:tcPr>
          <w:p w14:paraId="46713649" w14:textId="77777777" w:rsidR="002772BC" w:rsidRPr="000C767B" w:rsidRDefault="002772BC" w:rsidP="0037264C">
            <w:pPr>
              <w:spacing w:after="200" w:line="276" w:lineRule="auto"/>
              <w:rPr>
                <w:color w:val="002060"/>
                <w:sz w:val="28"/>
                <w:szCs w:val="28"/>
              </w:rPr>
            </w:pPr>
            <w:r w:rsidRPr="000C767B">
              <w:rPr>
                <w:color w:val="002060"/>
                <w:sz w:val="28"/>
                <w:szCs w:val="28"/>
              </w:rPr>
              <w:t xml:space="preserve">          8.988</w:t>
            </w:r>
          </w:p>
        </w:tc>
      </w:tr>
    </w:tbl>
    <w:p w14:paraId="31D2C989" w14:textId="77777777" w:rsidR="002772BC" w:rsidRPr="0072588E" w:rsidRDefault="002772BC" w:rsidP="0072588E">
      <w:pPr>
        <w:rPr>
          <w:rFonts w:cstheme="minorHAnsi"/>
          <w:color w:val="002060"/>
          <w:sz w:val="32"/>
          <w:szCs w:val="32"/>
        </w:rPr>
      </w:pPr>
    </w:p>
    <w:p w14:paraId="17651F31" w14:textId="24D897C6" w:rsidR="00C37145" w:rsidRDefault="00C37145" w:rsidP="00C3714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lastRenderedPageBreak/>
        <w:t>Objective(</w:t>
      </w:r>
      <w:r>
        <w:rPr>
          <w:rFonts w:eastAsiaTheme="minorEastAsia" w:cstheme="minorHAnsi"/>
          <w:b/>
          <w:bCs/>
          <w:i/>
          <w:iCs/>
          <w:color w:val="000000" w:themeColor="text1"/>
          <w:sz w:val="52"/>
          <w:szCs w:val="52"/>
          <w:u w:val="single"/>
        </w:rPr>
        <w:t>v</w:t>
      </w:r>
      <w:r w:rsidRPr="00DE57AB">
        <w:rPr>
          <w:rFonts w:eastAsiaTheme="minorEastAsia" w:cstheme="minorHAnsi"/>
          <w:b/>
          <w:bCs/>
          <w:i/>
          <w:iCs/>
          <w:color w:val="000000" w:themeColor="text1"/>
          <w:sz w:val="52"/>
          <w:szCs w:val="52"/>
          <w:u w:val="single"/>
        </w:rPr>
        <w:t>)</w:t>
      </w:r>
    </w:p>
    <w:p w14:paraId="1395BB96" w14:textId="77777777" w:rsidR="00DE7A11" w:rsidRPr="00DE7A11" w:rsidRDefault="00DE7A11" w:rsidP="00DE7A11">
      <w:pPr>
        <w:rPr>
          <w:rFonts w:cstheme="minorHAnsi"/>
          <w:color w:val="002060"/>
          <w:sz w:val="32"/>
          <w:szCs w:val="32"/>
        </w:rPr>
      </w:pPr>
      <w:r w:rsidRPr="00DE7A11">
        <w:rPr>
          <w:rFonts w:cstheme="minorHAnsi"/>
          <w:color w:val="002060"/>
          <w:sz w:val="32"/>
          <w:szCs w:val="32"/>
        </w:rPr>
        <w:t xml:space="preserve">To determine what makes a force attractive or repulsive </w:t>
      </w:r>
    </w:p>
    <w:p w14:paraId="724A27E8" w14:textId="5D88BC62" w:rsidR="00DE7A11" w:rsidRPr="007F2CFE" w:rsidRDefault="00DE7A11" w:rsidP="00DE7A11">
      <w:pPr>
        <w:pStyle w:val="ListParagraph"/>
        <w:numPr>
          <w:ilvl w:val="0"/>
          <w:numId w:val="7"/>
        </w:numPr>
        <w:spacing w:after="200" w:line="276" w:lineRule="auto"/>
        <w:rPr>
          <w:rFonts w:cstheme="minorHAnsi"/>
          <w:color w:val="002060"/>
          <w:sz w:val="32"/>
          <w:szCs w:val="32"/>
        </w:rPr>
      </w:pPr>
      <w:r w:rsidRPr="007F2CFE">
        <w:rPr>
          <w:rFonts w:cstheme="minorHAnsi"/>
          <w:color w:val="002060"/>
          <w:sz w:val="32"/>
          <w:szCs w:val="32"/>
        </w:rPr>
        <w:t xml:space="preserve">When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1</m:t>
            </m:r>
          </m:sub>
        </m:sSub>
      </m:oMath>
      <w:r w:rsidRPr="007F2CFE">
        <w:rPr>
          <w:rFonts w:cstheme="minorHAnsi"/>
          <w:color w:val="002060"/>
          <w:sz w:val="32"/>
          <w:szCs w:val="32"/>
        </w:rPr>
        <w:t xml:space="preserve"> is negative and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2</m:t>
            </m:r>
          </m:sub>
        </m:sSub>
      </m:oMath>
      <w:r w:rsidRPr="007F2CFE">
        <w:rPr>
          <w:rFonts w:cstheme="minorHAnsi"/>
          <w:color w:val="002060"/>
          <w:sz w:val="32"/>
          <w:szCs w:val="32"/>
        </w:rPr>
        <w:t xml:space="preserve"> is positive</w:t>
      </w:r>
    </w:p>
    <w:p w14:paraId="5A2F4A0C" w14:textId="426BABBC" w:rsidR="00DE7A11" w:rsidRPr="00614542" w:rsidRDefault="00DE7A11" w:rsidP="00DE7A11">
      <w:pPr>
        <w:rPr>
          <w:rFonts w:ascii="Cambria Math" w:hAnsi="Cambria Math"/>
          <w:sz w:val="28"/>
          <w:szCs w:val="28"/>
        </w:rPr>
      </w:pPr>
      <w:r w:rsidRPr="00614542">
        <w:rPr>
          <w:rFonts w:ascii="Cambria Math" w:hAnsi="Cambria Math"/>
          <w:noProof/>
          <w:sz w:val="28"/>
          <w:szCs w:val="28"/>
        </w:rPr>
        <w:drawing>
          <wp:inline distT="0" distB="0" distL="0" distR="0" wp14:anchorId="07FD1E4A" wp14:editId="7B1A6F71">
            <wp:extent cx="5730095" cy="3231397"/>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71841" cy="3254939"/>
                    </a:xfrm>
                    <a:prstGeom prst="rect">
                      <a:avLst/>
                    </a:prstGeom>
                  </pic:spPr>
                </pic:pic>
              </a:graphicData>
            </a:graphic>
          </wp:inline>
        </w:drawing>
      </w:r>
    </w:p>
    <w:p w14:paraId="6338910A" w14:textId="04A0E882" w:rsidR="00DE7A11" w:rsidRPr="007F2CFE" w:rsidRDefault="00DE7A11" w:rsidP="00DE7A11">
      <w:pPr>
        <w:pStyle w:val="ListParagraph"/>
        <w:numPr>
          <w:ilvl w:val="0"/>
          <w:numId w:val="7"/>
        </w:numPr>
        <w:spacing w:after="200" w:line="276" w:lineRule="auto"/>
        <w:rPr>
          <w:rFonts w:cstheme="minorHAnsi"/>
          <w:color w:val="002060"/>
          <w:sz w:val="32"/>
          <w:szCs w:val="32"/>
        </w:rPr>
      </w:pPr>
      <w:r w:rsidRPr="007F2CFE">
        <w:rPr>
          <w:rFonts w:cstheme="minorHAnsi"/>
          <w:color w:val="002060"/>
          <w:sz w:val="32"/>
          <w:szCs w:val="32"/>
        </w:rPr>
        <w:t xml:space="preserve">When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2</m:t>
            </m:r>
          </m:sub>
        </m:sSub>
      </m:oMath>
      <w:r w:rsidRPr="007F2CFE">
        <w:rPr>
          <w:rFonts w:cstheme="minorHAnsi"/>
          <w:color w:val="002060"/>
          <w:sz w:val="32"/>
          <w:szCs w:val="32"/>
        </w:rPr>
        <w:t xml:space="preserve"> is negative and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1</m:t>
            </m:r>
          </m:sub>
        </m:sSub>
      </m:oMath>
      <w:r w:rsidRPr="007F2CFE">
        <w:rPr>
          <w:rFonts w:cstheme="minorHAnsi"/>
          <w:color w:val="002060"/>
          <w:sz w:val="32"/>
          <w:szCs w:val="32"/>
        </w:rPr>
        <w:t xml:space="preserve"> is positive</w:t>
      </w:r>
    </w:p>
    <w:p w14:paraId="564B4B06" w14:textId="1FFA59EF" w:rsidR="00DE7A11" w:rsidRPr="00614542" w:rsidRDefault="00DE7A11" w:rsidP="00DE7A11">
      <w:pPr>
        <w:rPr>
          <w:rFonts w:ascii="Cambria Math" w:hAnsi="Cambria Math"/>
          <w:sz w:val="28"/>
          <w:szCs w:val="28"/>
        </w:rPr>
      </w:pPr>
      <w:r w:rsidRPr="00614542">
        <w:rPr>
          <w:rFonts w:ascii="Cambria Math" w:hAnsi="Cambria Math"/>
          <w:noProof/>
          <w:sz w:val="28"/>
          <w:szCs w:val="28"/>
        </w:rPr>
        <w:drawing>
          <wp:inline distT="0" distB="0" distL="0" distR="0" wp14:anchorId="02C59DC7" wp14:editId="622FA572">
            <wp:extent cx="5731510" cy="3254644"/>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9817" cy="3276397"/>
                    </a:xfrm>
                    <a:prstGeom prst="rect">
                      <a:avLst/>
                    </a:prstGeom>
                  </pic:spPr>
                </pic:pic>
              </a:graphicData>
            </a:graphic>
          </wp:inline>
        </w:drawing>
      </w:r>
    </w:p>
    <w:p w14:paraId="218A16EC" w14:textId="7629FAAE" w:rsidR="00DE7A11" w:rsidRPr="007F2CFE" w:rsidRDefault="00DE7A11" w:rsidP="00DE7A11">
      <w:pPr>
        <w:pStyle w:val="ListParagraph"/>
        <w:numPr>
          <w:ilvl w:val="0"/>
          <w:numId w:val="7"/>
        </w:numPr>
        <w:spacing w:after="200" w:line="276" w:lineRule="auto"/>
        <w:rPr>
          <w:rFonts w:cstheme="minorHAnsi"/>
          <w:color w:val="002060"/>
          <w:sz w:val="32"/>
          <w:szCs w:val="32"/>
        </w:rPr>
      </w:pPr>
      <w:r w:rsidRPr="007F2CFE">
        <w:rPr>
          <w:rFonts w:cstheme="minorHAnsi"/>
          <w:color w:val="002060"/>
          <w:sz w:val="32"/>
          <w:szCs w:val="32"/>
        </w:rPr>
        <w:lastRenderedPageBreak/>
        <w:t xml:space="preserve">When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1</m:t>
            </m:r>
          </m:sub>
        </m:sSub>
      </m:oMath>
      <w:r w:rsidRPr="007F2CFE">
        <w:rPr>
          <w:rFonts w:cstheme="minorHAnsi"/>
          <w:color w:val="002060"/>
          <w:sz w:val="32"/>
          <w:szCs w:val="32"/>
        </w:rPr>
        <w:t xml:space="preserve"> and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2</m:t>
            </m:r>
          </m:sub>
        </m:sSub>
      </m:oMath>
      <w:r w:rsidR="00CE51EB" w:rsidRPr="007F2CFE">
        <w:rPr>
          <w:rFonts w:eastAsiaTheme="minorEastAsia" w:cstheme="minorHAnsi"/>
          <w:b/>
          <w:color w:val="002060"/>
          <w:sz w:val="32"/>
          <w:szCs w:val="32"/>
        </w:rPr>
        <w:t xml:space="preserve"> </w:t>
      </w:r>
      <w:r w:rsidRPr="007F2CFE">
        <w:rPr>
          <w:rFonts w:cstheme="minorHAnsi"/>
          <w:color w:val="002060"/>
          <w:sz w:val="32"/>
          <w:szCs w:val="32"/>
        </w:rPr>
        <w:t>both are positive</w:t>
      </w:r>
    </w:p>
    <w:p w14:paraId="56520F61" w14:textId="76359167" w:rsidR="00DE7A11" w:rsidRPr="00614542" w:rsidRDefault="00DE7A11" w:rsidP="00DE7A11">
      <w:pPr>
        <w:rPr>
          <w:rFonts w:ascii="Cambria Math" w:hAnsi="Cambria Math"/>
          <w:sz w:val="28"/>
          <w:szCs w:val="28"/>
        </w:rPr>
      </w:pPr>
      <w:r w:rsidRPr="00614542">
        <w:rPr>
          <w:rFonts w:ascii="Cambria Math" w:hAnsi="Cambria Math"/>
          <w:noProof/>
          <w:sz w:val="28"/>
          <w:szCs w:val="28"/>
        </w:rPr>
        <w:drawing>
          <wp:inline distT="0" distB="0" distL="0" distR="0" wp14:anchorId="7DFBD248" wp14:editId="3ED19AB8">
            <wp:extent cx="5730240" cy="39443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1800" cy="3959159"/>
                    </a:xfrm>
                    <a:prstGeom prst="rect">
                      <a:avLst/>
                    </a:prstGeom>
                  </pic:spPr>
                </pic:pic>
              </a:graphicData>
            </a:graphic>
          </wp:inline>
        </w:drawing>
      </w:r>
    </w:p>
    <w:p w14:paraId="2524E37E" w14:textId="012B69BC" w:rsidR="00DE7A11" w:rsidRPr="007F2CFE" w:rsidRDefault="00DE7A11" w:rsidP="00DE7A11">
      <w:pPr>
        <w:pStyle w:val="ListParagraph"/>
        <w:numPr>
          <w:ilvl w:val="0"/>
          <w:numId w:val="7"/>
        </w:numPr>
        <w:spacing w:after="200" w:line="276" w:lineRule="auto"/>
        <w:rPr>
          <w:rFonts w:cstheme="minorHAnsi"/>
          <w:color w:val="002060"/>
          <w:sz w:val="32"/>
          <w:szCs w:val="32"/>
        </w:rPr>
      </w:pPr>
      <w:r w:rsidRPr="007F2CFE">
        <w:rPr>
          <w:rFonts w:cstheme="minorHAnsi"/>
          <w:color w:val="002060"/>
          <w:sz w:val="32"/>
          <w:szCs w:val="32"/>
        </w:rPr>
        <w:t xml:space="preserve">When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1</m:t>
            </m:r>
          </m:sub>
        </m:sSub>
      </m:oMath>
      <w:r w:rsidRPr="007F2CFE">
        <w:rPr>
          <w:rFonts w:cstheme="minorHAnsi"/>
          <w:color w:val="002060"/>
          <w:sz w:val="32"/>
          <w:szCs w:val="32"/>
        </w:rPr>
        <w:t xml:space="preserve"> and </w:t>
      </w:r>
      <m:oMath>
        <m:sSub>
          <m:sSubPr>
            <m:ctrlPr>
              <w:rPr>
                <w:rFonts w:ascii="Cambria Math" w:hAnsi="Cambria Math" w:cstheme="minorHAnsi"/>
                <w:b/>
                <w:i/>
                <w:color w:val="002060"/>
                <w:sz w:val="32"/>
                <w:szCs w:val="32"/>
              </w:rPr>
            </m:ctrlPr>
          </m:sSubPr>
          <m:e>
            <m:r>
              <m:rPr>
                <m:sty m:val="bi"/>
              </m:rPr>
              <w:rPr>
                <w:rFonts w:ascii="Cambria Math" w:hAnsi="Cambria Math" w:cstheme="minorHAnsi"/>
                <w:color w:val="002060"/>
                <w:sz w:val="32"/>
                <w:szCs w:val="32"/>
              </w:rPr>
              <m:t>q</m:t>
            </m:r>
          </m:e>
          <m:sub>
            <m:r>
              <m:rPr>
                <m:sty m:val="bi"/>
              </m:rPr>
              <w:rPr>
                <w:rFonts w:ascii="Cambria Math" w:hAnsi="Cambria Math" w:cstheme="minorHAnsi"/>
                <w:color w:val="002060"/>
                <w:sz w:val="32"/>
                <w:szCs w:val="32"/>
              </w:rPr>
              <m:t>2</m:t>
            </m:r>
          </m:sub>
        </m:sSub>
      </m:oMath>
      <w:r w:rsidR="00CE51EB" w:rsidRPr="007F2CFE">
        <w:rPr>
          <w:rFonts w:eastAsiaTheme="minorEastAsia" w:cstheme="minorHAnsi"/>
          <w:b/>
          <w:color w:val="002060"/>
          <w:sz w:val="32"/>
          <w:szCs w:val="32"/>
        </w:rPr>
        <w:t xml:space="preserve"> </w:t>
      </w:r>
      <w:r w:rsidRPr="007F2CFE">
        <w:rPr>
          <w:rFonts w:cstheme="minorHAnsi"/>
          <w:color w:val="002060"/>
          <w:sz w:val="32"/>
          <w:szCs w:val="32"/>
        </w:rPr>
        <w:t>both are negative</w:t>
      </w:r>
    </w:p>
    <w:p w14:paraId="133817CB" w14:textId="77777777" w:rsidR="00DE7A11" w:rsidRPr="00614542" w:rsidRDefault="00DE7A11" w:rsidP="00DE7A11">
      <w:pPr>
        <w:rPr>
          <w:rFonts w:ascii="Cambria Math" w:hAnsi="Cambria Math"/>
          <w:sz w:val="28"/>
          <w:szCs w:val="28"/>
        </w:rPr>
      </w:pPr>
      <w:r w:rsidRPr="00614542">
        <w:rPr>
          <w:rFonts w:ascii="Cambria Math" w:hAnsi="Cambria Math"/>
          <w:noProof/>
          <w:sz w:val="28"/>
          <w:szCs w:val="28"/>
        </w:rPr>
        <w:drawing>
          <wp:inline distT="0" distB="0" distL="0" distR="0" wp14:anchorId="7C352DE9" wp14:editId="0C60054E">
            <wp:extent cx="5730856" cy="344837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5650" cy="3463292"/>
                    </a:xfrm>
                    <a:prstGeom prst="rect">
                      <a:avLst/>
                    </a:prstGeom>
                  </pic:spPr>
                </pic:pic>
              </a:graphicData>
            </a:graphic>
          </wp:inline>
        </w:drawing>
      </w:r>
    </w:p>
    <w:p w14:paraId="69F57101" w14:textId="7129E0E7" w:rsidR="00DE7A11" w:rsidRDefault="00DE7A11" w:rsidP="00DE7A11">
      <w:pPr>
        <w:rPr>
          <w:rFonts w:ascii="Cambria Math" w:hAnsi="Cambria Math"/>
          <w:sz w:val="28"/>
          <w:szCs w:val="28"/>
        </w:rPr>
      </w:pPr>
    </w:p>
    <w:p w14:paraId="6FB6ECBB" w14:textId="77777777" w:rsidR="00996B55" w:rsidRDefault="00996B55" w:rsidP="00996B55">
      <w:pPr>
        <w:rPr>
          <w:rFonts w:eastAsiaTheme="minorEastAsia" w:cstheme="minorHAnsi"/>
          <w:color w:val="000000" w:themeColor="text1"/>
          <w:sz w:val="32"/>
          <w:szCs w:val="32"/>
        </w:rPr>
      </w:pPr>
      <w:r>
        <w:rPr>
          <w:rFonts w:ascii="Algerian" w:eastAsiaTheme="minorEastAsia" w:hAnsi="Algerian" w:cstheme="minorHAnsi"/>
          <w:b/>
          <w:bCs/>
          <w:i/>
          <w:iCs/>
          <w:color w:val="000000" w:themeColor="text1"/>
          <w:sz w:val="56"/>
          <w:szCs w:val="56"/>
          <w:u w:val="single"/>
        </w:rPr>
        <w:lastRenderedPageBreak/>
        <w:t xml:space="preserve">Errors </w:t>
      </w:r>
      <w:r w:rsidRPr="00DE57AB">
        <w:rPr>
          <w:rFonts w:ascii="Algerian" w:eastAsiaTheme="minorEastAsia" w:hAnsi="Algerian" w:cstheme="minorHAnsi"/>
          <w:b/>
          <w:bCs/>
          <w:i/>
          <w:iCs/>
          <w:color w:val="000000" w:themeColor="text1"/>
          <w:sz w:val="56"/>
          <w:szCs w:val="56"/>
        </w:rPr>
        <w:t>-:</w:t>
      </w:r>
      <w:r>
        <w:rPr>
          <w:rFonts w:ascii="Algerian" w:eastAsiaTheme="minorEastAsia" w:hAnsi="Algerian" w:cstheme="minorHAnsi"/>
          <w:b/>
          <w:bCs/>
          <w:i/>
          <w:iCs/>
          <w:color w:val="000000" w:themeColor="text1"/>
          <w:sz w:val="56"/>
          <w:szCs w:val="56"/>
        </w:rPr>
        <w:t xml:space="preserve"> </w:t>
      </w:r>
    </w:p>
    <w:p w14:paraId="57A4A942" w14:textId="3D7C4CD2" w:rsidR="00996B55" w:rsidRDefault="00996B55" w:rsidP="00996B55">
      <w:pPr>
        <w:pStyle w:val="ListParagraph"/>
        <w:numPr>
          <w:ilvl w:val="0"/>
          <w:numId w:val="4"/>
        </w:numPr>
        <w:rPr>
          <w:color w:val="002060"/>
          <w:sz w:val="32"/>
          <w:szCs w:val="32"/>
        </w:rPr>
      </w:pPr>
      <w:r>
        <w:rPr>
          <w:color w:val="002060"/>
          <w:sz w:val="32"/>
          <w:szCs w:val="32"/>
        </w:rPr>
        <w:t>In simulator of Objective 1, the velocity could not be made exactly 0 by varying the potential difference because the potential difference has a least count of 0.1 V. Hence, the value of potential is taken such that the change in velocity is slowest when v = 0. This induces some errors in calculation.</w:t>
      </w:r>
    </w:p>
    <w:p w14:paraId="649BE476" w14:textId="3A66D9EF" w:rsidR="0037264C" w:rsidRPr="00F97201" w:rsidRDefault="0037264C" w:rsidP="00996B55">
      <w:pPr>
        <w:pStyle w:val="ListParagraph"/>
        <w:numPr>
          <w:ilvl w:val="0"/>
          <w:numId w:val="4"/>
        </w:numPr>
        <w:rPr>
          <w:b/>
          <w:bCs/>
          <w:sz w:val="32"/>
          <w:szCs w:val="32"/>
        </w:rPr>
      </w:pPr>
      <w:r w:rsidRPr="00F97201">
        <w:rPr>
          <w:b/>
          <w:bCs/>
          <w:sz w:val="32"/>
          <w:szCs w:val="32"/>
        </w:rPr>
        <w:t>Calculation of Error Percentage in Objective (iv):</w:t>
      </w:r>
    </w:p>
    <w:p w14:paraId="6575C5E7" w14:textId="01561728" w:rsidR="00265488" w:rsidRPr="00C3208F" w:rsidRDefault="0037264C" w:rsidP="003F1802">
      <w:pPr>
        <w:pStyle w:val="ListParagraph"/>
        <w:rPr>
          <w:rFonts w:eastAsiaTheme="minorEastAsia" w:cstheme="minorHAnsi"/>
          <w:color w:val="002060"/>
          <w:sz w:val="32"/>
          <w:szCs w:val="32"/>
        </w:rPr>
      </w:pPr>
      <m:oMathPara>
        <m:oMath>
          <m:sSub>
            <m:sSubPr>
              <m:ctrlPr>
                <w:rPr>
                  <w:rFonts w:ascii="Cambria Math" w:hAnsi="Cambria Math" w:cstheme="minorHAnsi"/>
                  <w:color w:val="002060"/>
                  <w:sz w:val="32"/>
                  <w:szCs w:val="32"/>
                </w:rPr>
              </m:ctrlPr>
            </m:sSubPr>
            <m:e>
              <m:r>
                <m:rPr>
                  <m:sty m:val="p"/>
                </m:rPr>
                <w:rPr>
                  <w:rFonts w:ascii="Cambria Math" w:hAnsi="Cambria Math" w:cstheme="minorHAnsi"/>
                  <w:color w:val="002060"/>
                  <w:sz w:val="32"/>
                  <w:szCs w:val="32"/>
                </w:rPr>
                <m:t>k</m:t>
              </m:r>
            </m:e>
            <m:sub>
              <m:r>
                <m:rPr>
                  <m:sty m:val="p"/>
                </m:rPr>
                <w:rPr>
                  <w:rFonts w:ascii="Cambria Math" w:hAnsi="Cambria Math" w:cstheme="minorHAnsi"/>
                  <w:color w:val="002060"/>
                  <w:sz w:val="32"/>
                  <w:szCs w:val="32"/>
                </w:rPr>
                <m:t>avg</m:t>
              </m:r>
            </m:sub>
          </m:sSub>
          <m:r>
            <m:rPr>
              <m:sty m:val="p"/>
            </m:rPr>
            <w:rPr>
              <w:rFonts w:ascii="Cambria Math" w:eastAsiaTheme="minorEastAsia" w:hAnsi="Cambria Math" w:cstheme="minorHAnsi"/>
              <w:color w:val="002060"/>
              <w:sz w:val="32"/>
              <w:szCs w:val="32"/>
            </w:rPr>
            <m:t xml:space="preserve"> </m:t>
          </m:r>
          <m:r>
            <m:rPr>
              <m:sty m:val="p"/>
            </m:rPr>
            <w:rPr>
              <w:rFonts w:ascii="Cambria Math" w:hAnsi="Cambria Math" w:cstheme="minorHAnsi"/>
              <w:color w:val="002060"/>
              <w:sz w:val="32"/>
              <w:szCs w:val="32"/>
            </w:rPr>
            <m:t>=</m:t>
          </m:r>
          <m:f>
            <m:fPr>
              <m:ctrlPr>
                <w:rPr>
                  <w:rFonts w:ascii="Cambria Math" w:hAnsi="Cambria Math" w:cstheme="minorHAnsi"/>
                  <w:i/>
                  <w:color w:val="002060"/>
                  <w:sz w:val="32"/>
                  <w:szCs w:val="32"/>
                </w:rPr>
              </m:ctrlPr>
            </m:fPr>
            <m:num>
              <m:d>
                <m:dPr>
                  <m:ctrlPr>
                    <w:rPr>
                      <w:rFonts w:ascii="Cambria Math" w:hAnsi="Cambria Math" w:cstheme="minorHAnsi"/>
                      <w:i/>
                      <w:color w:val="002060"/>
                      <w:sz w:val="32"/>
                      <w:szCs w:val="32"/>
                    </w:rPr>
                  </m:ctrlPr>
                </m:dPr>
                <m:e>
                  <m:r>
                    <w:rPr>
                      <w:rFonts w:ascii="Cambria Math" w:hAnsi="Cambria Math" w:cstheme="minorHAnsi"/>
                      <w:color w:val="002060"/>
                      <w:sz w:val="32"/>
                      <w:szCs w:val="32"/>
                    </w:rPr>
                    <m:t>8.988 ×4</m:t>
                  </m:r>
                </m:e>
              </m:d>
              <m:r>
                <w:rPr>
                  <w:rFonts w:ascii="Cambria Math" w:hAnsi="Cambria Math" w:cstheme="minorHAnsi"/>
                  <w:color w:val="002060"/>
                  <w:sz w:val="32"/>
                  <w:szCs w:val="32"/>
                </w:rPr>
                <m:t>+(8.987×3)</m:t>
              </m:r>
            </m:num>
            <m:den>
              <m:r>
                <w:rPr>
                  <w:rFonts w:ascii="Cambria Math" w:hAnsi="Cambria Math" w:cstheme="minorHAnsi"/>
                  <w:color w:val="002060"/>
                  <w:sz w:val="32"/>
                  <w:szCs w:val="32"/>
                </w:rPr>
                <m:t>7</m:t>
              </m:r>
            </m:den>
          </m:f>
        </m:oMath>
      </m:oMathPara>
    </w:p>
    <w:p w14:paraId="5EC2FFF8" w14:textId="77777777" w:rsidR="00866F74" w:rsidRPr="00C3208F" w:rsidRDefault="00866F74" w:rsidP="003F1802">
      <w:pPr>
        <w:pStyle w:val="ListParagraph"/>
        <w:rPr>
          <w:rFonts w:eastAsiaTheme="minorEastAsia" w:cstheme="minorHAnsi"/>
          <w:color w:val="002060"/>
          <w:sz w:val="32"/>
          <w:szCs w:val="32"/>
        </w:rPr>
      </w:pPr>
    </w:p>
    <w:p w14:paraId="41A0A9F3" w14:textId="4BA4A5D2" w:rsidR="00A566B6" w:rsidRPr="00C3208F" w:rsidRDefault="00866F74" w:rsidP="00866F74">
      <w:pPr>
        <w:pStyle w:val="ListParagraph"/>
        <w:rPr>
          <w:rFonts w:eastAsiaTheme="minorEastAsia" w:cstheme="minorHAnsi"/>
          <w:color w:val="002060"/>
          <w:sz w:val="32"/>
          <w:szCs w:val="32"/>
        </w:rPr>
      </w:pPr>
      <w:r w:rsidRPr="00C3208F">
        <w:rPr>
          <w:rFonts w:eastAsiaTheme="minorEastAsia" w:cstheme="minorHAnsi"/>
          <w:color w:val="002060"/>
          <w:sz w:val="32"/>
          <w:szCs w:val="32"/>
        </w:rPr>
        <w:tab/>
      </w:r>
      <w:r w:rsidRPr="00C3208F">
        <w:rPr>
          <w:rFonts w:eastAsiaTheme="minorEastAsia" w:cstheme="minorHAnsi"/>
          <w:color w:val="002060"/>
          <w:sz w:val="32"/>
          <w:szCs w:val="32"/>
        </w:rPr>
        <w:tab/>
      </w:r>
      <w:r w:rsidRPr="00C3208F">
        <w:rPr>
          <w:rFonts w:eastAsiaTheme="minorEastAsia" w:cstheme="minorHAnsi"/>
          <w:color w:val="002060"/>
          <w:sz w:val="32"/>
          <w:szCs w:val="32"/>
        </w:rPr>
        <w:tab/>
      </w:r>
      <m:oMath>
        <m:sSub>
          <m:sSubPr>
            <m:ctrlPr>
              <w:rPr>
                <w:rFonts w:ascii="Cambria Math" w:hAnsi="Cambria Math" w:cstheme="minorHAnsi"/>
                <w:color w:val="002060"/>
                <w:sz w:val="32"/>
                <w:szCs w:val="32"/>
              </w:rPr>
            </m:ctrlPr>
          </m:sSubPr>
          <m:e>
            <m:r>
              <m:rPr>
                <m:sty m:val="p"/>
              </m:rPr>
              <w:rPr>
                <w:rFonts w:ascii="Cambria Math" w:hAnsi="Cambria Math" w:cstheme="minorHAnsi"/>
                <w:color w:val="002060"/>
                <w:sz w:val="32"/>
                <w:szCs w:val="32"/>
              </w:rPr>
              <m:t>k</m:t>
            </m:r>
          </m:e>
          <m:sub>
            <m:r>
              <m:rPr>
                <m:sty m:val="p"/>
              </m:rPr>
              <w:rPr>
                <w:rFonts w:ascii="Cambria Math" w:hAnsi="Cambria Math" w:cstheme="minorHAnsi"/>
                <w:color w:val="002060"/>
                <w:sz w:val="32"/>
                <w:szCs w:val="32"/>
              </w:rPr>
              <m:t>avg</m:t>
            </m:r>
          </m:sub>
        </m:sSub>
      </m:oMath>
      <w:r w:rsidRPr="00C3208F">
        <w:rPr>
          <w:rFonts w:cstheme="minorHAnsi"/>
          <w:color w:val="002060"/>
          <w:sz w:val="32"/>
          <w:szCs w:val="32"/>
        </w:rPr>
        <w:t>= 8.988 x</w:t>
      </w:r>
      <m:oMath>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 xml:space="preserve"> 10</m:t>
            </m:r>
          </m:e>
          <m:sup>
            <m:r>
              <m:rPr>
                <m:sty m:val="p"/>
              </m:rPr>
              <w:rPr>
                <w:rFonts w:ascii="Cambria Math" w:hAnsi="Cambria Math" w:cstheme="minorHAnsi"/>
                <w:color w:val="002060"/>
                <w:sz w:val="32"/>
                <w:szCs w:val="32"/>
              </w:rPr>
              <m:t>9</m:t>
            </m:r>
          </m:sup>
        </m:sSup>
      </m:oMath>
      <w:r w:rsidRPr="00C3208F">
        <w:rPr>
          <w:rFonts w:cstheme="minorHAnsi"/>
          <w:color w:val="002060"/>
          <w:sz w:val="32"/>
          <w:szCs w:val="32"/>
        </w:rPr>
        <w:t xml:space="preserve"> </w:t>
      </w:r>
      <m:oMath>
        <m:r>
          <m:rPr>
            <m:sty m:val="p"/>
          </m:rPr>
          <w:rPr>
            <w:rFonts w:ascii="Cambria Math" w:hAnsi="Cambria Math" w:cstheme="minorHAnsi"/>
            <w:color w:val="002060"/>
            <w:sz w:val="32"/>
            <w:szCs w:val="32"/>
          </w:rPr>
          <m:t>N</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m</m:t>
            </m:r>
          </m:e>
          <m:sup>
            <m:r>
              <m:rPr>
                <m:sty m:val="p"/>
              </m:rP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C</m:t>
            </m:r>
          </m:e>
          <m:sup>
            <m:r>
              <m:rPr>
                <m:sty m:val="p"/>
              </m:rPr>
              <w:rPr>
                <w:rFonts w:ascii="Cambria Math" w:hAnsi="Cambria Math" w:cstheme="minorHAnsi"/>
                <w:color w:val="002060"/>
                <w:sz w:val="32"/>
                <w:szCs w:val="32"/>
              </w:rPr>
              <m:t>2</m:t>
            </m:r>
          </m:sup>
        </m:sSup>
      </m:oMath>
    </w:p>
    <w:p w14:paraId="067A3B44" w14:textId="3286749C" w:rsidR="00A566B6" w:rsidRPr="00C3208F" w:rsidRDefault="00A566B6" w:rsidP="00866F74">
      <w:pPr>
        <w:pStyle w:val="ListParagraph"/>
        <w:rPr>
          <w:rFonts w:eastAsiaTheme="minorEastAsia" w:cstheme="minorHAnsi"/>
          <w:color w:val="002060"/>
          <w:sz w:val="32"/>
          <w:szCs w:val="32"/>
        </w:rPr>
      </w:pPr>
    </w:p>
    <w:p w14:paraId="6B344E53" w14:textId="3D425D17" w:rsidR="00105CDB" w:rsidRPr="00C3208F" w:rsidRDefault="00105CDB" w:rsidP="00866F74">
      <w:pPr>
        <w:pStyle w:val="ListParagraph"/>
        <w:rPr>
          <w:rFonts w:eastAsiaTheme="minorEastAsia" w:cstheme="minorHAnsi"/>
          <w:color w:val="002060"/>
          <w:sz w:val="32"/>
          <w:szCs w:val="32"/>
        </w:rPr>
      </w:pPr>
      <w:r w:rsidRPr="00C3208F">
        <w:rPr>
          <w:rFonts w:eastAsiaTheme="minorEastAsia" w:cstheme="minorHAnsi"/>
          <w:color w:val="002060"/>
          <w:sz w:val="32"/>
          <w:szCs w:val="32"/>
        </w:rPr>
        <w:t>The standard deviation d,</w:t>
      </w:r>
    </w:p>
    <w:p w14:paraId="1BD99641" w14:textId="5390C5CE" w:rsidR="00076EDE" w:rsidRPr="00C3208F" w:rsidRDefault="00A566B6" w:rsidP="00105CDB">
      <w:pPr>
        <w:rPr>
          <w:rFonts w:eastAsiaTheme="minorEastAsia" w:cstheme="minorHAnsi"/>
          <w:color w:val="002060"/>
          <w:sz w:val="32"/>
          <w:szCs w:val="32"/>
        </w:rPr>
      </w:pPr>
      <m:oMathPara>
        <m:oMath>
          <m:r>
            <w:rPr>
              <w:rFonts w:ascii="Cambria Math" w:hAnsi="Cambria Math" w:cstheme="minorHAnsi"/>
              <w:color w:val="002060"/>
              <w:sz w:val="32"/>
              <w:szCs w:val="32"/>
            </w:rPr>
            <m:t>d</m:t>
          </m:r>
          <m:r>
            <w:rPr>
              <w:rFonts w:ascii="Cambria Math" w:hAnsi="Cambria Math" w:cstheme="minorHAnsi"/>
              <w:color w:val="002060"/>
              <w:sz w:val="32"/>
              <w:szCs w:val="32"/>
            </w:rPr>
            <m:t>=</m:t>
          </m:r>
          <m:f>
            <m:fPr>
              <m:ctrlPr>
                <w:rPr>
                  <w:rFonts w:ascii="Cambria Math" w:hAnsi="Cambria Math" w:cstheme="minorHAnsi"/>
                  <w:i/>
                  <w:color w:val="002060"/>
                  <w:sz w:val="32"/>
                  <w:szCs w:val="32"/>
                </w:rPr>
              </m:ctrlPr>
            </m:fPr>
            <m:num>
              <m:rad>
                <m:radPr>
                  <m:degHide m:val="1"/>
                  <m:ctrlPr>
                    <w:rPr>
                      <w:rFonts w:ascii="Cambria Math" w:hAnsi="Cambria Math" w:cstheme="minorHAnsi"/>
                      <w:i/>
                      <w:color w:val="002060"/>
                      <w:sz w:val="32"/>
                      <w:szCs w:val="32"/>
                    </w:rPr>
                  </m:ctrlPr>
                </m:radPr>
                <m:deg/>
                <m:e>
                  <m:sSup>
                    <m:sSupPr>
                      <m:ctrlPr>
                        <w:rPr>
                          <w:rFonts w:ascii="Cambria Math" w:hAnsi="Cambria Math" w:cstheme="minorHAnsi"/>
                          <w:i/>
                          <w:color w:val="002060"/>
                          <w:sz w:val="32"/>
                          <w:szCs w:val="32"/>
                        </w:rPr>
                      </m:ctrlPr>
                    </m:sSupPr>
                    <m:e>
                      <m:r>
                        <w:rPr>
                          <w:rFonts w:ascii="Cambria Math" w:hAnsi="Cambria Math" w:cstheme="minorHAnsi"/>
                          <w:color w:val="002060"/>
                          <w:sz w:val="32"/>
                          <w:szCs w:val="32"/>
                        </w:rPr>
                        <m:t>(0.001)</m:t>
                      </m:r>
                    </m:e>
                    <m:sup>
                      <m:r>
                        <w:rPr>
                          <w:rFonts w:ascii="Cambria Math" w:hAnsi="Cambria Math" w:cstheme="minorHAnsi"/>
                          <w:color w:val="002060"/>
                          <w:sz w:val="32"/>
                          <w:szCs w:val="32"/>
                        </w:rPr>
                        <m:t>2</m:t>
                      </m:r>
                    </m:sup>
                  </m:sSup>
                </m:e>
              </m:rad>
            </m:num>
            <m:den>
              <m:r>
                <w:rPr>
                  <w:rFonts w:ascii="Cambria Math" w:hAnsi="Cambria Math" w:cstheme="minorHAnsi"/>
                  <w:color w:val="002060"/>
                  <w:sz w:val="32"/>
                  <w:szCs w:val="32"/>
                </w:rPr>
                <m:t>7</m:t>
              </m:r>
            </m:den>
          </m:f>
          <m:r>
            <w:rPr>
              <w:rFonts w:ascii="Cambria Math" w:hAnsi="Cambria Math" w:cstheme="minorHAnsi"/>
              <w:color w:val="002060"/>
              <w:sz w:val="32"/>
              <w:szCs w:val="32"/>
            </w:rPr>
            <m:t xml:space="preserve"> ×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9</m:t>
              </m:r>
            </m:sup>
          </m:sSup>
          <m:r>
            <w:rPr>
              <w:rFonts w:ascii="Cambria Math" w:hAnsi="Cambria Math" w:cstheme="minorHAnsi"/>
              <w:color w:val="002060"/>
              <w:sz w:val="32"/>
              <w:szCs w:val="32"/>
            </w:rPr>
            <m:t xml:space="preserve"> </m:t>
          </m:r>
        </m:oMath>
      </m:oMathPara>
    </w:p>
    <w:p w14:paraId="74014374" w14:textId="4405FF14" w:rsidR="00076EDE" w:rsidRPr="00C3208F" w:rsidRDefault="00076EDE" w:rsidP="00105CDB">
      <w:pPr>
        <w:rPr>
          <w:rFonts w:eastAsiaTheme="minorEastAsia" w:cstheme="minorHAnsi"/>
          <w:color w:val="002060"/>
          <w:sz w:val="32"/>
          <w:szCs w:val="32"/>
        </w:rPr>
      </w:pPr>
      <m:oMathPara>
        <m:oMath>
          <m:r>
            <w:rPr>
              <w:rFonts w:ascii="Cambria Math" w:eastAsiaTheme="minorEastAsia" w:hAnsi="Cambria Math" w:cstheme="minorHAnsi"/>
              <w:color w:val="002060"/>
              <w:sz w:val="32"/>
              <w:szCs w:val="32"/>
            </w:rPr>
            <m:t>d=1.237×</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-4</m:t>
              </m:r>
            </m:sup>
          </m:sSup>
        </m:oMath>
      </m:oMathPara>
    </w:p>
    <w:p w14:paraId="76739501" w14:textId="291A938E" w:rsidR="00866F74" w:rsidRPr="00C3208F" w:rsidRDefault="00866F74" w:rsidP="003F1802">
      <w:pPr>
        <w:pStyle w:val="ListParagraph"/>
        <w:rPr>
          <w:rFonts w:cstheme="minorHAnsi"/>
          <w:color w:val="002060"/>
          <w:sz w:val="32"/>
          <w:szCs w:val="32"/>
        </w:rPr>
      </w:pPr>
    </w:p>
    <w:p w14:paraId="7B9B6CFF" w14:textId="4AB269D5" w:rsidR="00076EDE" w:rsidRPr="00C3208F" w:rsidRDefault="00076EDE" w:rsidP="003F1802">
      <w:pPr>
        <w:pStyle w:val="ListParagraph"/>
        <w:rPr>
          <w:rFonts w:cstheme="minorHAnsi"/>
          <w:color w:val="002060"/>
          <w:sz w:val="32"/>
          <w:szCs w:val="32"/>
        </w:rPr>
      </w:pPr>
      <w:r w:rsidRPr="00C3208F">
        <w:rPr>
          <w:rFonts w:cstheme="minorHAnsi"/>
          <w:color w:val="002060"/>
          <w:sz w:val="32"/>
          <w:szCs w:val="32"/>
        </w:rPr>
        <w:t xml:space="preserve">Therefore, </w:t>
      </w:r>
    </w:p>
    <w:p w14:paraId="2AE2DC0A" w14:textId="13DDDA2D" w:rsidR="00076EDE" w:rsidRPr="00C3208F" w:rsidRDefault="00076EDE" w:rsidP="003F1802">
      <w:pPr>
        <w:pStyle w:val="ListParagraph"/>
        <w:rPr>
          <w:rFonts w:eastAsiaTheme="minorEastAsia"/>
          <w:color w:val="002060"/>
          <w:sz w:val="32"/>
          <w:szCs w:val="32"/>
        </w:rPr>
      </w:pPr>
      <m:oMathPara>
        <m:oMath>
          <m:r>
            <w:rPr>
              <w:rFonts w:ascii="Cambria Math" w:hAnsi="Cambria Math" w:cstheme="minorHAnsi"/>
              <w:color w:val="002060"/>
              <w:sz w:val="32"/>
              <w:szCs w:val="32"/>
            </w:rPr>
            <m:t>k=</m:t>
          </m:r>
          <m:d>
            <m:dPr>
              <m:ctrlPr>
                <w:rPr>
                  <w:rFonts w:ascii="Cambria Math" w:hAnsi="Cambria Math" w:cstheme="minorHAnsi"/>
                  <w:i/>
                  <w:color w:val="002060"/>
                  <w:sz w:val="32"/>
                  <w:szCs w:val="32"/>
                </w:rPr>
              </m:ctrlPr>
            </m:dPr>
            <m:e>
              <m:r>
                <w:rPr>
                  <w:rFonts w:ascii="Cambria Math" w:hAnsi="Cambria Math" w:cstheme="minorHAnsi"/>
                  <w:color w:val="002060"/>
                  <w:sz w:val="32"/>
                  <w:szCs w:val="32"/>
                </w:rPr>
                <m:t>8.988 ±0.0001237</m:t>
              </m:r>
            </m:e>
          </m:d>
          <m:r>
            <w:rPr>
              <w:rFonts w:ascii="Cambria Math" w:hAnsi="Cambria Math" w:cstheme="minorHAnsi"/>
              <w:color w:val="002060"/>
              <w:sz w:val="32"/>
              <w:szCs w:val="32"/>
            </w:rPr>
            <m:t xml:space="preserve">×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9</m:t>
              </m:r>
            </m:sup>
          </m:sSup>
          <m:r>
            <w:rPr>
              <w:rFonts w:ascii="Cambria Math" w:hAnsi="Cambria Math" w:cstheme="minorHAnsi"/>
              <w:color w:val="002060"/>
              <w:sz w:val="32"/>
              <w:szCs w:val="32"/>
            </w:rPr>
            <m:t xml:space="preserve"> </m:t>
          </m:r>
          <m:r>
            <m:rPr>
              <m:sty m:val="p"/>
            </m:rPr>
            <w:rPr>
              <w:rFonts w:ascii="Cambria Math" w:hAnsi="Cambria Math" w:cstheme="minorHAnsi"/>
              <w:color w:val="002060"/>
              <w:sz w:val="32"/>
              <w:szCs w:val="32"/>
            </w:rPr>
            <m:t>N</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m</m:t>
              </m:r>
            </m:e>
            <m:sup>
              <m:r>
                <m:rPr>
                  <m:sty m:val="p"/>
                </m:rP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C</m:t>
              </m:r>
            </m:e>
            <m:sup>
              <m:r>
                <m:rPr>
                  <m:sty m:val="p"/>
                </m:rPr>
                <w:rPr>
                  <w:rFonts w:ascii="Cambria Math" w:hAnsi="Cambria Math" w:cstheme="minorHAnsi"/>
                  <w:color w:val="002060"/>
                  <w:sz w:val="32"/>
                  <w:szCs w:val="32"/>
                </w:rPr>
                <m:t>2</m:t>
              </m:r>
            </m:sup>
          </m:sSup>
          <m:r>
            <w:rPr>
              <w:rFonts w:ascii="Cambria Math" w:hAnsi="Cambria Math" w:cstheme="minorHAnsi"/>
              <w:color w:val="002060"/>
              <w:sz w:val="32"/>
              <w:szCs w:val="32"/>
            </w:rPr>
            <m:t xml:space="preserve"> </m:t>
          </m:r>
        </m:oMath>
      </m:oMathPara>
    </w:p>
    <w:p w14:paraId="4107BDF9" w14:textId="2E850872" w:rsidR="00076EDE" w:rsidRPr="00C3208F" w:rsidRDefault="00076EDE" w:rsidP="003F1802">
      <w:pPr>
        <w:pStyle w:val="ListParagraph"/>
        <w:rPr>
          <w:color w:val="002060"/>
          <w:sz w:val="32"/>
          <w:szCs w:val="32"/>
        </w:rPr>
      </w:pPr>
      <w:r w:rsidRPr="00C3208F">
        <w:rPr>
          <w:color w:val="002060"/>
          <w:sz w:val="32"/>
          <w:szCs w:val="32"/>
        </w:rPr>
        <w:t xml:space="preserve">and percentage error, </w:t>
      </w:r>
    </w:p>
    <w:p w14:paraId="40A1CA37" w14:textId="522DA073" w:rsidR="00076EDE" w:rsidRPr="00C3208F" w:rsidRDefault="00076EDE" w:rsidP="00BA6A96">
      <w:pPr>
        <w:rPr>
          <w:rFonts w:eastAsiaTheme="minorEastAsia"/>
          <w:color w:val="002060"/>
          <w:sz w:val="32"/>
          <w:szCs w:val="32"/>
        </w:rPr>
      </w:pPr>
      <m:oMathPara>
        <m:oMath>
          <m:r>
            <w:rPr>
              <w:rFonts w:ascii="Cambria Math" w:hAnsi="Cambria Math"/>
              <w:color w:val="002060"/>
              <w:sz w:val="32"/>
              <w:szCs w:val="32"/>
            </w:rPr>
            <m:t xml:space="preserve">%error= </m:t>
          </m:r>
          <m:f>
            <m:fPr>
              <m:ctrlPr>
                <w:rPr>
                  <w:rFonts w:ascii="Cambria Math" w:hAnsi="Cambria Math"/>
                  <w:i/>
                  <w:color w:val="002060"/>
                  <w:sz w:val="32"/>
                  <w:szCs w:val="32"/>
                </w:rPr>
              </m:ctrlPr>
            </m:fPr>
            <m:num>
              <m:r>
                <w:rPr>
                  <w:rFonts w:ascii="Cambria Math" w:hAnsi="Cambria Math"/>
                  <w:color w:val="002060"/>
                  <w:sz w:val="32"/>
                  <w:szCs w:val="32"/>
                </w:rPr>
                <m:t>d</m:t>
              </m:r>
            </m:num>
            <m:den>
              <m:sSub>
                <m:sSubPr>
                  <m:ctrlPr>
                    <w:rPr>
                      <w:rFonts w:ascii="Cambria Math" w:hAnsi="Cambria Math" w:cstheme="minorHAnsi"/>
                      <w:color w:val="002060"/>
                      <w:sz w:val="32"/>
                      <w:szCs w:val="32"/>
                    </w:rPr>
                  </m:ctrlPr>
                </m:sSubPr>
                <m:e>
                  <m:r>
                    <m:rPr>
                      <m:sty m:val="p"/>
                    </m:rPr>
                    <w:rPr>
                      <w:rFonts w:ascii="Cambria Math" w:hAnsi="Cambria Math" w:cstheme="minorHAnsi"/>
                      <w:color w:val="002060"/>
                      <w:sz w:val="32"/>
                      <w:szCs w:val="32"/>
                    </w:rPr>
                    <m:t>k</m:t>
                  </m:r>
                </m:e>
                <m:sub>
                  <m:r>
                    <m:rPr>
                      <m:sty m:val="p"/>
                    </m:rPr>
                    <w:rPr>
                      <w:rFonts w:ascii="Cambria Math" w:hAnsi="Cambria Math" w:cstheme="minorHAnsi"/>
                      <w:color w:val="002060"/>
                      <w:sz w:val="32"/>
                      <w:szCs w:val="32"/>
                    </w:rPr>
                    <m:t>avg</m:t>
                  </m:r>
                </m:sub>
              </m:sSub>
            </m:den>
          </m:f>
          <m:r>
            <w:rPr>
              <w:rFonts w:ascii="Cambria Math" w:hAnsi="Cambria Math"/>
              <w:color w:val="002060"/>
              <w:sz w:val="32"/>
              <w:szCs w:val="32"/>
            </w:rPr>
            <m:t>×100</m:t>
          </m:r>
        </m:oMath>
      </m:oMathPara>
    </w:p>
    <w:p w14:paraId="7E577D0B" w14:textId="3C1AFB4E" w:rsidR="00265488" w:rsidRPr="00C3208F" w:rsidRDefault="00076EDE" w:rsidP="00BA6A96">
      <w:pPr>
        <w:rPr>
          <w:color w:val="002060"/>
          <w:sz w:val="32"/>
          <w:szCs w:val="32"/>
        </w:rPr>
      </w:pPr>
      <m:oMathPara>
        <m:oMath>
          <m:r>
            <w:rPr>
              <w:rFonts w:ascii="Cambria Math" w:hAnsi="Cambria Math"/>
              <w:color w:val="002060"/>
              <w:sz w:val="32"/>
              <w:szCs w:val="32"/>
            </w:rPr>
            <m:t>%error=0.0137 %</m:t>
          </m:r>
        </m:oMath>
      </m:oMathPara>
    </w:p>
    <w:p w14:paraId="6EA5F50D" w14:textId="452A5A4A" w:rsidR="00996B55" w:rsidRPr="00C3208F" w:rsidRDefault="00C90F04" w:rsidP="00DE7A11">
      <w:pPr>
        <w:rPr>
          <w:rFonts w:cstheme="minorHAnsi"/>
          <w:color w:val="002060"/>
          <w:sz w:val="32"/>
          <w:szCs w:val="32"/>
        </w:rPr>
      </w:pPr>
      <w:r w:rsidRPr="00C3208F">
        <w:rPr>
          <w:rFonts w:cstheme="minorHAnsi"/>
          <w:color w:val="002060"/>
          <w:sz w:val="32"/>
          <w:szCs w:val="32"/>
        </w:rPr>
        <w:t xml:space="preserve">Here, the percentage error obtained in the calculation of Coulomb’s constant k is 0.0137% which is in the acceptable range. This error is due to the value of Force obtained on the simulator but this cannot be reduced as it totally depends on the algorithm used in simulator.  </w:t>
      </w:r>
      <w:r w:rsidRPr="00C3208F">
        <w:rPr>
          <w:rFonts w:cstheme="minorHAnsi"/>
          <w:color w:val="002060"/>
          <w:sz w:val="32"/>
          <w:szCs w:val="32"/>
        </w:rPr>
        <w:lastRenderedPageBreak/>
        <w:t>Had we performed this in Lab, there would have been many physical errors due to instruments and physical surroundings.</w:t>
      </w:r>
    </w:p>
    <w:p w14:paraId="39AFD770" w14:textId="77777777" w:rsidR="00B56CA7" w:rsidRDefault="00B56CA7" w:rsidP="00B56CA7">
      <w:pPr>
        <w:rPr>
          <w:rFonts w:ascii="Algerian" w:eastAsiaTheme="minorEastAsia" w:hAnsi="Algerian" w:cstheme="minorHAnsi"/>
          <w:b/>
          <w:bCs/>
          <w:i/>
          <w:iCs/>
          <w:color w:val="000000" w:themeColor="text1"/>
          <w:sz w:val="56"/>
          <w:szCs w:val="56"/>
        </w:rPr>
      </w:pPr>
      <w:r>
        <w:rPr>
          <w:rFonts w:ascii="Algerian" w:eastAsiaTheme="minorEastAsia" w:hAnsi="Algerian" w:cstheme="minorHAnsi"/>
          <w:b/>
          <w:bCs/>
          <w:i/>
          <w:iCs/>
          <w:color w:val="000000" w:themeColor="text1"/>
          <w:sz w:val="56"/>
          <w:szCs w:val="56"/>
          <w:u w:val="single"/>
        </w:rPr>
        <w:t>Conclusion</w:t>
      </w:r>
      <w:r w:rsidRPr="00B317DC">
        <w:rPr>
          <w:rFonts w:ascii="Algerian" w:eastAsiaTheme="minorEastAsia" w:hAnsi="Algerian" w:cstheme="minorHAnsi"/>
          <w:b/>
          <w:bCs/>
          <w:i/>
          <w:iCs/>
          <w:color w:val="000000" w:themeColor="text1"/>
          <w:sz w:val="56"/>
          <w:szCs w:val="56"/>
        </w:rPr>
        <w:t xml:space="preserve"> -: </w:t>
      </w:r>
    </w:p>
    <w:p w14:paraId="29E8ADCB" w14:textId="77777777" w:rsidR="00B56CA7" w:rsidRDefault="00B56CA7" w:rsidP="00B56CA7">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proofErr w:type="spellStart"/>
      <w:r w:rsidRPr="00DE57AB">
        <w:rPr>
          <w:rFonts w:eastAsiaTheme="minorEastAsia" w:cstheme="minorHAnsi"/>
          <w:b/>
          <w:bCs/>
          <w:i/>
          <w:iCs/>
          <w:color w:val="000000" w:themeColor="text1"/>
          <w:sz w:val="52"/>
          <w:szCs w:val="52"/>
          <w:u w:val="single"/>
        </w:rPr>
        <w:t>i</w:t>
      </w:r>
      <w:proofErr w:type="spellEnd"/>
      <w:r w:rsidRPr="00DE57AB">
        <w:rPr>
          <w:rFonts w:eastAsiaTheme="minorEastAsia" w:cstheme="minorHAnsi"/>
          <w:b/>
          <w:bCs/>
          <w:i/>
          <w:iCs/>
          <w:color w:val="000000" w:themeColor="text1"/>
          <w:sz w:val="52"/>
          <w:szCs w:val="52"/>
          <w:u w:val="single"/>
        </w:rPr>
        <w:t>)</w:t>
      </w:r>
    </w:p>
    <w:p w14:paraId="5E6010DF" w14:textId="77777777" w:rsidR="00B56CA7" w:rsidRDefault="00B56CA7" w:rsidP="00B56CA7">
      <w:pPr>
        <w:pStyle w:val="ListParagraph"/>
        <w:numPr>
          <w:ilvl w:val="0"/>
          <w:numId w:val="4"/>
        </w:numPr>
        <w:rPr>
          <w:color w:val="002060"/>
          <w:sz w:val="32"/>
          <w:szCs w:val="32"/>
        </w:rPr>
      </w:pPr>
      <w:r>
        <w:rPr>
          <w:color w:val="002060"/>
          <w:sz w:val="32"/>
          <w:szCs w:val="32"/>
        </w:rPr>
        <w:t xml:space="preserve">The charge on 10 oil droplets have been found using the Millikan’s Oil Drop Experiment. The important conclusion to be drawn is that the charge on each drop is an integral multiple of the charge on electron. </w:t>
      </w:r>
    </w:p>
    <w:p w14:paraId="267429D5" w14:textId="77777777" w:rsidR="00B56CA7" w:rsidRPr="00ED252B" w:rsidRDefault="00B56CA7" w:rsidP="00B56CA7">
      <w:pPr>
        <w:pStyle w:val="ListParagraph"/>
        <w:numPr>
          <w:ilvl w:val="0"/>
          <w:numId w:val="4"/>
        </w:numPr>
        <w:rPr>
          <w:color w:val="002060"/>
          <w:sz w:val="32"/>
          <w:szCs w:val="32"/>
        </w:rPr>
      </w:pPr>
      <w:r>
        <w:rPr>
          <w:color w:val="002060"/>
          <w:sz w:val="32"/>
          <w:szCs w:val="32"/>
        </w:rPr>
        <w:t>This implies that charge can exist only in discrete steps, and it should always be an integral multiple of charge of an electron i.e.</w:t>
      </w:r>
      <w:r w:rsidRPr="00D67232">
        <w:rPr>
          <w:rFonts w:cstheme="minorHAnsi"/>
          <w:color w:val="002060"/>
          <w:sz w:val="32"/>
          <w:szCs w:val="32"/>
          <w:shd w:val="clear" w:color="auto" w:fill="FFFFFF"/>
        </w:rPr>
        <w:t xml:space="preserve"> </w:t>
      </w:r>
      <w:r w:rsidRPr="00CD0005">
        <w:rPr>
          <w:rFonts w:cstheme="minorHAnsi"/>
          <w:color w:val="002060"/>
          <w:sz w:val="32"/>
          <w:szCs w:val="32"/>
          <w:shd w:val="clear" w:color="auto" w:fill="FFFFFF"/>
        </w:rPr>
        <w:t xml:space="preserve">(e = 1.6 × </w:t>
      </w:r>
      <m:oMath>
        <m:sSup>
          <m:sSupPr>
            <m:ctrlPr>
              <w:rPr>
                <w:rFonts w:ascii="Cambria Math" w:eastAsiaTheme="minorEastAsia" w:hAnsi="Cambria Math" w:cstheme="minorHAnsi"/>
                <w:i/>
                <w:color w:val="002060"/>
                <w:sz w:val="32"/>
                <w:szCs w:val="32"/>
              </w:rPr>
            </m:ctrlPr>
          </m:sSupPr>
          <m:e>
            <m:r>
              <w:rPr>
                <w:rFonts w:ascii="Cambria Math" w:eastAsiaTheme="minorEastAsia" w:hAnsi="Cambria Math" w:cstheme="minorHAnsi"/>
                <w:color w:val="002060"/>
                <w:sz w:val="32"/>
                <w:szCs w:val="32"/>
              </w:rPr>
              <m:t>10</m:t>
            </m:r>
          </m:e>
          <m:sup>
            <m:r>
              <w:rPr>
                <w:rFonts w:ascii="Cambria Math" w:eastAsiaTheme="minorEastAsia" w:hAnsi="Cambria Math" w:cstheme="minorHAnsi"/>
                <w:color w:val="002060"/>
                <w:sz w:val="32"/>
                <w:szCs w:val="32"/>
              </w:rPr>
              <m:t>-19</m:t>
            </m:r>
          </m:sup>
        </m:sSup>
      </m:oMath>
      <w:r w:rsidRPr="00CD0005">
        <w:rPr>
          <w:rFonts w:cstheme="minorHAnsi"/>
          <w:color w:val="002060"/>
          <w:sz w:val="32"/>
          <w:szCs w:val="32"/>
          <w:shd w:val="clear" w:color="auto" w:fill="FFFFFF"/>
        </w:rPr>
        <w:t>C)</w:t>
      </w:r>
      <w:r>
        <w:rPr>
          <w:rFonts w:cstheme="minorHAnsi"/>
          <w:color w:val="002060"/>
          <w:sz w:val="32"/>
          <w:szCs w:val="32"/>
          <w:shd w:val="clear" w:color="auto" w:fill="FFFFFF"/>
        </w:rPr>
        <w:t>.</w:t>
      </w:r>
    </w:p>
    <w:p w14:paraId="51759CA8" w14:textId="77777777" w:rsidR="00B56CA7" w:rsidRDefault="00B56CA7" w:rsidP="00B56CA7">
      <w:pPr>
        <w:pStyle w:val="ListParagraph"/>
        <w:numPr>
          <w:ilvl w:val="0"/>
          <w:numId w:val="4"/>
        </w:numPr>
        <w:rPr>
          <w:color w:val="002060"/>
          <w:sz w:val="32"/>
          <w:szCs w:val="32"/>
        </w:rPr>
      </w:pPr>
      <w:r>
        <w:rPr>
          <w:color w:val="002060"/>
          <w:sz w:val="32"/>
          <w:szCs w:val="32"/>
        </w:rPr>
        <w:t>Charge is quantized and the smallest charge that can exist is that of an electron.</w:t>
      </w:r>
    </w:p>
    <w:p w14:paraId="2807AF6D" w14:textId="6FAAF08C" w:rsidR="00B56CA7" w:rsidRDefault="00B56CA7" w:rsidP="00B56CA7">
      <w:pPr>
        <w:pStyle w:val="ListParagraph"/>
        <w:rPr>
          <w:color w:val="002060"/>
          <w:sz w:val="32"/>
          <w:szCs w:val="32"/>
        </w:rPr>
      </w:pPr>
      <w:r w:rsidRPr="0037464D">
        <w:rPr>
          <w:b/>
          <w:bCs/>
          <w:color w:val="002060"/>
          <w:sz w:val="32"/>
          <w:szCs w:val="32"/>
          <w:u w:val="single"/>
        </w:rPr>
        <w:t>Note</w:t>
      </w:r>
      <w:r>
        <w:rPr>
          <w:color w:val="002060"/>
          <w:sz w:val="32"/>
          <w:szCs w:val="32"/>
        </w:rPr>
        <w:t xml:space="preserve"> -: Particles with charge e/3 and 2e/3 exist (known as quarks) but they are always found in pairs.</w:t>
      </w:r>
    </w:p>
    <w:p w14:paraId="36338598" w14:textId="196994C9" w:rsidR="00F50E35" w:rsidRDefault="00F50E35" w:rsidP="00F50E3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Pr>
          <w:rFonts w:eastAsiaTheme="minorEastAsia" w:cstheme="minorHAnsi"/>
          <w:b/>
          <w:bCs/>
          <w:i/>
          <w:iCs/>
          <w:color w:val="000000" w:themeColor="text1"/>
          <w:sz w:val="52"/>
          <w:szCs w:val="52"/>
          <w:u w:val="single"/>
        </w:rPr>
        <w:t>i</w:t>
      </w:r>
      <w:r w:rsidRPr="00DE57AB">
        <w:rPr>
          <w:rFonts w:eastAsiaTheme="minorEastAsia" w:cstheme="minorHAnsi"/>
          <w:b/>
          <w:bCs/>
          <w:i/>
          <w:iCs/>
          <w:color w:val="000000" w:themeColor="text1"/>
          <w:sz w:val="52"/>
          <w:szCs w:val="52"/>
          <w:u w:val="single"/>
        </w:rPr>
        <w:t>)</w:t>
      </w:r>
    </w:p>
    <w:p w14:paraId="027DB333" w14:textId="0AD5BC00" w:rsidR="002D018C" w:rsidRPr="00A963E2" w:rsidRDefault="002D018C" w:rsidP="002D018C">
      <w:pPr>
        <w:pStyle w:val="ListParagraph"/>
        <w:numPr>
          <w:ilvl w:val="0"/>
          <w:numId w:val="8"/>
        </w:numPr>
        <w:rPr>
          <w:rFonts w:eastAsiaTheme="minorEastAsia" w:cstheme="minorHAnsi"/>
          <w:color w:val="002060"/>
          <w:sz w:val="32"/>
          <w:szCs w:val="32"/>
        </w:rPr>
      </w:pPr>
      <w:r w:rsidRPr="00A963E2">
        <w:rPr>
          <w:rFonts w:eastAsiaTheme="minorEastAsia" w:cstheme="minorHAnsi"/>
          <w:color w:val="002060"/>
          <w:sz w:val="32"/>
          <w:szCs w:val="32"/>
        </w:rPr>
        <w:t>The electrostatic force between two static charges is directly proportional to the product of magnitudes of both the charges and is inversely proportional to the square of the distance between them.</w:t>
      </w:r>
    </w:p>
    <w:p w14:paraId="449A1368" w14:textId="47170382" w:rsidR="002D018C" w:rsidRPr="00A963E2" w:rsidRDefault="002D1AF5" w:rsidP="002D018C">
      <w:pPr>
        <w:pStyle w:val="ListParagraph"/>
        <w:numPr>
          <w:ilvl w:val="0"/>
          <w:numId w:val="8"/>
        </w:numPr>
        <w:rPr>
          <w:rFonts w:eastAsiaTheme="minorEastAsia" w:cstheme="minorHAnsi"/>
          <w:color w:val="002060"/>
          <w:sz w:val="32"/>
          <w:szCs w:val="32"/>
        </w:rPr>
      </w:pPr>
      <w:r w:rsidRPr="00A963E2">
        <w:rPr>
          <w:rFonts w:eastAsiaTheme="minorEastAsia" w:cstheme="minorHAnsi"/>
          <w:color w:val="002060"/>
          <w:sz w:val="32"/>
          <w:szCs w:val="32"/>
        </w:rPr>
        <w:t>The force on a charge placed in a given electric field is directly proportional to the magnitude of the charge.</w:t>
      </w:r>
    </w:p>
    <w:p w14:paraId="7198D821" w14:textId="5AEA01C8" w:rsidR="00F50E35" w:rsidRDefault="00F50E35" w:rsidP="00F50E3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sidR="008B6E46">
        <w:rPr>
          <w:rFonts w:eastAsiaTheme="minorEastAsia" w:cstheme="minorHAnsi"/>
          <w:b/>
          <w:bCs/>
          <w:i/>
          <w:iCs/>
          <w:color w:val="000000" w:themeColor="text1"/>
          <w:sz w:val="52"/>
          <w:szCs w:val="52"/>
          <w:u w:val="single"/>
        </w:rPr>
        <w:t>ii</w:t>
      </w:r>
      <w:r w:rsidRPr="00DE57AB">
        <w:rPr>
          <w:rFonts w:eastAsiaTheme="minorEastAsia" w:cstheme="minorHAnsi"/>
          <w:b/>
          <w:bCs/>
          <w:i/>
          <w:iCs/>
          <w:color w:val="000000" w:themeColor="text1"/>
          <w:sz w:val="52"/>
          <w:szCs w:val="52"/>
          <w:u w:val="single"/>
        </w:rPr>
        <w:t>)</w:t>
      </w:r>
    </w:p>
    <w:p w14:paraId="5E5342D3" w14:textId="2B42983D" w:rsidR="008B6E46" w:rsidRDefault="00E468DA" w:rsidP="00DE26E2">
      <w:pPr>
        <w:pStyle w:val="ListParagraph"/>
        <w:numPr>
          <w:ilvl w:val="0"/>
          <w:numId w:val="9"/>
        </w:numPr>
        <w:rPr>
          <w:rFonts w:eastAsiaTheme="minorEastAsia" w:cstheme="minorHAnsi"/>
          <w:color w:val="002060"/>
          <w:sz w:val="32"/>
          <w:szCs w:val="32"/>
        </w:rPr>
      </w:pPr>
      <w:r>
        <w:rPr>
          <w:rFonts w:eastAsiaTheme="minorEastAsia" w:cstheme="minorHAnsi"/>
          <w:color w:val="002060"/>
          <w:sz w:val="32"/>
          <w:szCs w:val="32"/>
        </w:rPr>
        <w:t xml:space="preserve">The electrostatic force between two charges obeys Newton’s Third Law of Motion. </w:t>
      </w:r>
    </w:p>
    <w:p w14:paraId="34D72285" w14:textId="4FDD6FE9" w:rsidR="00E468DA" w:rsidRPr="00552981" w:rsidRDefault="00E468DA" w:rsidP="00DE26E2">
      <w:pPr>
        <w:pStyle w:val="ListParagraph"/>
        <w:numPr>
          <w:ilvl w:val="0"/>
          <w:numId w:val="9"/>
        </w:numPr>
        <w:rPr>
          <w:rFonts w:eastAsiaTheme="minorEastAsia" w:cstheme="minorHAnsi"/>
          <w:color w:val="002060"/>
          <w:sz w:val="32"/>
          <w:szCs w:val="32"/>
        </w:rPr>
      </w:pPr>
      <w:r>
        <w:rPr>
          <w:rFonts w:eastAsiaTheme="minorEastAsia" w:cstheme="minorHAnsi"/>
          <w:color w:val="002060"/>
          <w:sz w:val="32"/>
          <w:szCs w:val="32"/>
        </w:rPr>
        <w:lastRenderedPageBreak/>
        <w:t>The electrostatic force between two charges on each other is equal in magnitude and opposite in direction.</w:t>
      </w:r>
    </w:p>
    <w:p w14:paraId="0FA867DF" w14:textId="1AE01F26" w:rsidR="00F50E35" w:rsidRDefault="00F50E35" w:rsidP="00F50E3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Objective(i</w:t>
      </w:r>
      <w:r w:rsidR="00DD1BDF">
        <w:rPr>
          <w:rFonts w:eastAsiaTheme="minorEastAsia" w:cstheme="minorHAnsi"/>
          <w:b/>
          <w:bCs/>
          <w:i/>
          <w:iCs/>
          <w:color w:val="000000" w:themeColor="text1"/>
          <w:sz w:val="52"/>
          <w:szCs w:val="52"/>
          <w:u w:val="single"/>
        </w:rPr>
        <w:t>v</w:t>
      </w:r>
      <w:r w:rsidRPr="00DE57AB">
        <w:rPr>
          <w:rFonts w:eastAsiaTheme="minorEastAsia" w:cstheme="minorHAnsi"/>
          <w:b/>
          <w:bCs/>
          <w:i/>
          <w:iCs/>
          <w:color w:val="000000" w:themeColor="text1"/>
          <w:sz w:val="52"/>
          <w:szCs w:val="52"/>
          <w:u w:val="single"/>
        </w:rPr>
        <w:t>)</w:t>
      </w:r>
    </w:p>
    <w:p w14:paraId="2317A91B" w14:textId="52583506" w:rsidR="00DD1BDF" w:rsidRPr="009E3590" w:rsidRDefault="00E468DA" w:rsidP="009E3590">
      <w:pPr>
        <w:pStyle w:val="ListParagraph"/>
        <w:numPr>
          <w:ilvl w:val="0"/>
          <w:numId w:val="9"/>
        </w:numPr>
        <w:rPr>
          <w:rFonts w:eastAsiaTheme="minorEastAsia" w:cstheme="minorHAnsi"/>
          <w:color w:val="002060"/>
          <w:sz w:val="32"/>
          <w:szCs w:val="32"/>
        </w:rPr>
      </w:pPr>
      <w:r w:rsidRPr="00552981">
        <w:rPr>
          <w:rFonts w:eastAsiaTheme="minorEastAsia" w:cstheme="minorHAnsi"/>
          <w:color w:val="002060"/>
          <w:sz w:val="32"/>
          <w:szCs w:val="32"/>
        </w:rPr>
        <w:t>The value of Coulomb’s Constant</w:t>
      </w:r>
      <w:r>
        <w:rPr>
          <w:rFonts w:eastAsiaTheme="minorEastAsia" w:cstheme="minorHAnsi"/>
          <w:color w:val="002060"/>
          <w:sz w:val="32"/>
          <w:szCs w:val="32"/>
        </w:rPr>
        <w:t xml:space="preserve"> in free space</w:t>
      </w:r>
      <w:r w:rsidRPr="00552981">
        <w:rPr>
          <w:rFonts w:eastAsiaTheme="minorEastAsia" w:cstheme="minorHAnsi"/>
          <w:color w:val="002060"/>
          <w:sz w:val="32"/>
          <w:szCs w:val="32"/>
        </w:rPr>
        <w:t xml:space="preserve"> came out to be </w:t>
      </w:r>
      <m:oMath>
        <m:d>
          <m:dPr>
            <m:ctrlPr>
              <w:rPr>
                <w:rFonts w:ascii="Cambria Math" w:hAnsi="Cambria Math" w:cstheme="minorHAnsi"/>
                <w:i/>
                <w:color w:val="002060"/>
                <w:sz w:val="32"/>
                <w:szCs w:val="32"/>
              </w:rPr>
            </m:ctrlPr>
          </m:dPr>
          <m:e>
            <m:r>
              <w:rPr>
                <w:rFonts w:ascii="Cambria Math" w:hAnsi="Cambria Math" w:cstheme="minorHAnsi"/>
                <w:color w:val="002060"/>
                <w:sz w:val="32"/>
                <w:szCs w:val="32"/>
              </w:rPr>
              <m:t>8.988 ±0.0001237</m:t>
            </m:r>
          </m:e>
        </m:d>
        <m:r>
          <w:rPr>
            <w:rFonts w:ascii="Cambria Math" w:hAnsi="Cambria Math" w:cstheme="minorHAnsi"/>
            <w:color w:val="002060"/>
            <w:sz w:val="32"/>
            <w:szCs w:val="32"/>
          </w:rPr>
          <m:t xml:space="preserve">× </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10</m:t>
            </m:r>
          </m:e>
          <m:sup>
            <m:r>
              <m:rPr>
                <m:sty m:val="p"/>
              </m:rPr>
              <w:rPr>
                <w:rFonts w:ascii="Cambria Math" w:hAnsi="Cambria Math" w:cstheme="minorHAnsi"/>
                <w:color w:val="002060"/>
                <w:sz w:val="32"/>
                <w:szCs w:val="32"/>
              </w:rPr>
              <m:t>9</m:t>
            </m:r>
          </m:sup>
        </m:sSup>
        <m:r>
          <w:rPr>
            <w:rFonts w:ascii="Cambria Math" w:hAnsi="Cambria Math" w:cstheme="minorHAnsi"/>
            <w:color w:val="002060"/>
            <w:sz w:val="32"/>
            <w:szCs w:val="32"/>
          </w:rPr>
          <m:t xml:space="preserve"> </m:t>
        </m:r>
        <m:r>
          <m:rPr>
            <m:sty m:val="p"/>
          </m:rPr>
          <w:rPr>
            <w:rFonts w:ascii="Cambria Math" w:hAnsi="Cambria Math" w:cstheme="minorHAnsi"/>
            <w:color w:val="002060"/>
            <w:sz w:val="32"/>
            <w:szCs w:val="32"/>
          </w:rPr>
          <m:t>N</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m</m:t>
            </m:r>
          </m:e>
          <m:sup>
            <m:r>
              <m:rPr>
                <m:sty m:val="p"/>
              </m:rPr>
              <w:rPr>
                <w:rFonts w:ascii="Cambria Math" w:hAnsi="Cambria Math" w:cstheme="minorHAnsi"/>
                <w:color w:val="002060"/>
                <w:sz w:val="32"/>
                <w:szCs w:val="32"/>
              </w:rPr>
              <m:t>2</m:t>
            </m:r>
          </m:sup>
        </m:sSup>
        <m:r>
          <m:rPr>
            <m:sty m:val="p"/>
          </m:rPr>
          <w:rPr>
            <w:rFonts w:ascii="Cambria Math" w:hAnsi="Cambria Math" w:cstheme="minorHAnsi"/>
            <w:color w:val="002060"/>
            <w:sz w:val="32"/>
            <w:szCs w:val="32"/>
          </w:rPr>
          <m:t>/</m:t>
        </m:r>
        <m:sSup>
          <m:sSupPr>
            <m:ctrlPr>
              <w:rPr>
                <w:rFonts w:ascii="Cambria Math" w:hAnsi="Cambria Math" w:cstheme="minorHAnsi"/>
                <w:color w:val="002060"/>
                <w:sz w:val="32"/>
                <w:szCs w:val="32"/>
              </w:rPr>
            </m:ctrlPr>
          </m:sSupPr>
          <m:e>
            <m:r>
              <m:rPr>
                <m:sty m:val="p"/>
              </m:rPr>
              <w:rPr>
                <w:rFonts w:ascii="Cambria Math" w:hAnsi="Cambria Math" w:cstheme="minorHAnsi"/>
                <w:color w:val="002060"/>
                <w:sz w:val="32"/>
                <w:szCs w:val="32"/>
              </w:rPr>
              <m:t>C</m:t>
            </m:r>
          </m:e>
          <m:sup>
            <m:r>
              <m:rPr>
                <m:sty m:val="p"/>
              </m:rPr>
              <w:rPr>
                <w:rFonts w:ascii="Cambria Math" w:hAnsi="Cambria Math" w:cstheme="minorHAnsi"/>
                <w:color w:val="002060"/>
                <w:sz w:val="32"/>
                <w:szCs w:val="32"/>
              </w:rPr>
              <m:t>2</m:t>
            </m:r>
          </m:sup>
        </m:sSup>
      </m:oMath>
      <w:r w:rsidRPr="00552981">
        <w:rPr>
          <w:rFonts w:eastAsiaTheme="minorEastAsia" w:cstheme="minorHAnsi"/>
          <w:color w:val="002060"/>
          <w:sz w:val="32"/>
          <w:szCs w:val="32"/>
        </w:rPr>
        <w:t>.</w:t>
      </w:r>
    </w:p>
    <w:p w14:paraId="4AA58F7B" w14:textId="254A68FC" w:rsidR="00F50E35" w:rsidRDefault="00F50E35" w:rsidP="00F50E35">
      <w:pPr>
        <w:jc w:val="center"/>
        <w:rPr>
          <w:rFonts w:eastAsiaTheme="minorEastAsia" w:cstheme="minorHAnsi"/>
          <w:b/>
          <w:bCs/>
          <w:i/>
          <w:iCs/>
          <w:color w:val="000000" w:themeColor="text1"/>
          <w:sz w:val="52"/>
          <w:szCs w:val="52"/>
          <w:u w:val="single"/>
        </w:rPr>
      </w:pPr>
      <w:r w:rsidRPr="00DE57AB">
        <w:rPr>
          <w:rFonts w:eastAsiaTheme="minorEastAsia" w:cstheme="minorHAnsi"/>
          <w:b/>
          <w:bCs/>
          <w:i/>
          <w:iCs/>
          <w:color w:val="000000" w:themeColor="text1"/>
          <w:sz w:val="52"/>
          <w:szCs w:val="52"/>
          <w:u w:val="single"/>
        </w:rPr>
        <w:t>Objective(</w:t>
      </w:r>
      <w:r w:rsidR="009E3590">
        <w:rPr>
          <w:rFonts w:eastAsiaTheme="minorEastAsia" w:cstheme="minorHAnsi"/>
          <w:b/>
          <w:bCs/>
          <w:i/>
          <w:iCs/>
          <w:color w:val="000000" w:themeColor="text1"/>
          <w:sz w:val="52"/>
          <w:szCs w:val="52"/>
          <w:u w:val="single"/>
        </w:rPr>
        <w:t>v</w:t>
      </w:r>
      <w:r w:rsidRPr="00DE57AB">
        <w:rPr>
          <w:rFonts w:eastAsiaTheme="minorEastAsia" w:cstheme="minorHAnsi"/>
          <w:b/>
          <w:bCs/>
          <w:i/>
          <w:iCs/>
          <w:color w:val="000000" w:themeColor="text1"/>
          <w:sz w:val="52"/>
          <w:szCs w:val="52"/>
          <w:u w:val="single"/>
        </w:rPr>
        <w:t>)</w:t>
      </w:r>
    </w:p>
    <w:p w14:paraId="32AA53B4" w14:textId="44A69B9F" w:rsidR="009E3590" w:rsidRPr="00996279" w:rsidRDefault="009E3590" w:rsidP="009E3590">
      <w:pPr>
        <w:pStyle w:val="ListParagraph"/>
        <w:numPr>
          <w:ilvl w:val="0"/>
          <w:numId w:val="9"/>
        </w:numPr>
        <w:rPr>
          <w:rFonts w:eastAsiaTheme="minorEastAsia" w:cstheme="minorHAnsi"/>
          <w:color w:val="002060"/>
          <w:sz w:val="32"/>
          <w:szCs w:val="32"/>
        </w:rPr>
      </w:pPr>
      <w:r w:rsidRPr="00996279">
        <w:rPr>
          <w:rFonts w:eastAsiaTheme="minorEastAsia" w:cstheme="minorHAnsi"/>
          <w:color w:val="002060"/>
          <w:sz w:val="32"/>
          <w:szCs w:val="32"/>
        </w:rPr>
        <w:t>When the two charges are of similar type, the electrostatic force is repulsive.</w:t>
      </w:r>
    </w:p>
    <w:p w14:paraId="4F2A5C26" w14:textId="0BFD5055" w:rsidR="009E3590" w:rsidRPr="00996279" w:rsidRDefault="009E3590" w:rsidP="009E3590">
      <w:pPr>
        <w:pStyle w:val="ListParagraph"/>
        <w:numPr>
          <w:ilvl w:val="0"/>
          <w:numId w:val="9"/>
        </w:numPr>
        <w:rPr>
          <w:rFonts w:eastAsiaTheme="minorEastAsia" w:cstheme="minorHAnsi"/>
          <w:color w:val="002060"/>
          <w:sz w:val="32"/>
          <w:szCs w:val="32"/>
        </w:rPr>
      </w:pPr>
      <w:r w:rsidRPr="00996279">
        <w:rPr>
          <w:rFonts w:eastAsiaTheme="minorEastAsia" w:cstheme="minorHAnsi"/>
          <w:color w:val="002060"/>
          <w:sz w:val="32"/>
          <w:szCs w:val="32"/>
        </w:rPr>
        <w:t xml:space="preserve">When the two charges are of </w:t>
      </w:r>
      <w:r w:rsidRPr="00996279">
        <w:rPr>
          <w:rFonts w:eastAsiaTheme="minorEastAsia" w:cstheme="minorHAnsi"/>
          <w:color w:val="002060"/>
          <w:sz w:val="32"/>
          <w:szCs w:val="32"/>
        </w:rPr>
        <w:t>different</w:t>
      </w:r>
      <w:r w:rsidRPr="00996279">
        <w:rPr>
          <w:rFonts w:eastAsiaTheme="minorEastAsia" w:cstheme="minorHAnsi"/>
          <w:color w:val="002060"/>
          <w:sz w:val="32"/>
          <w:szCs w:val="32"/>
        </w:rPr>
        <w:t xml:space="preserve"> type</w:t>
      </w:r>
      <w:r w:rsidRPr="00996279">
        <w:rPr>
          <w:rFonts w:eastAsiaTheme="minorEastAsia" w:cstheme="minorHAnsi"/>
          <w:color w:val="002060"/>
          <w:sz w:val="32"/>
          <w:szCs w:val="32"/>
        </w:rPr>
        <w:t>s</w:t>
      </w:r>
      <w:r w:rsidRPr="00996279">
        <w:rPr>
          <w:rFonts w:eastAsiaTheme="minorEastAsia" w:cstheme="minorHAnsi"/>
          <w:color w:val="002060"/>
          <w:sz w:val="32"/>
          <w:szCs w:val="32"/>
        </w:rPr>
        <w:t xml:space="preserve">, the electrostatic force is </w:t>
      </w:r>
      <w:r w:rsidR="0038570F" w:rsidRPr="00996279">
        <w:rPr>
          <w:rFonts w:eastAsiaTheme="minorEastAsia" w:cstheme="minorHAnsi"/>
          <w:color w:val="002060"/>
          <w:sz w:val="32"/>
          <w:szCs w:val="32"/>
        </w:rPr>
        <w:t>attractive</w:t>
      </w:r>
      <w:r w:rsidRPr="00996279">
        <w:rPr>
          <w:rFonts w:eastAsiaTheme="minorEastAsia" w:cstheme="minorHAnsi"/>
          <w:color w:val="002060"/>
          <w:sz w:val="32"/>
          <w:szCs w:val="32"/>
        </w:rPr>
        <w:t>.</w:t>
      </w:r>
    </w:p>
    <w:p w14:paraId="1545E5AA" w14:textId="734C5574" w:rsidR="009E3590" w:rsidRPr="00996279" w:rsidRDefault="00996279" w:rsidP="009E3590">
      <w:pPr>
        <w:pStyle w:val="ListParagraph"/>
        <w:numPr>
          <w:ilvl w:val="0"/>
          <w:numId w:val="9"/>
        </w:numPr>
        <w:rPr>
          <w:rFonts w:eastAsiaTheme="minorEastAsia" w:cstheme="minorHAnsi"/>
          <w:color w:val="002060"/>
          <w:sz w:val="32"/>
          <w:szCs w:val="32"/>
        </w:rPr>
      </w:pPr>
      <w:r w:rsidRPr="00996279">
        <w:rPr>
          <w:rFonts w:eastAsiaTheme="minorEastAsia" w:cstheme="minorHAnsi"/>
          <w:color w:val="002060"/>
          <w:sz w:val="32"/>
          <w:szCs w:val="32"/>
        </w:rPr>
        <w:t>Like charges repel each other and unlike charges attract each other.</w:t>
      </w:r>
    </w:p>
    <w:p w14:paraId="0BDB2512" w14:textId="77777777" w:rsidR="00996B55" w:rsidRDefault="00996B55" w:rsidP="00B56CA7">
      <w:pPr>
        <w:pStyle w:val="ListParagraph"/>
        <w:rPr>
          <w:color w:val="002060"/>
          <w:sz w:val="32"/>
          <w:szCs w:val="32"/>
        </w:rPr>
      </w:pPr>
    </w:p>
    <w:p w14:paraId="721882D5" w14:textId="77777777" w:rsidR="00C37145" w:rsidRPr="00DE7A11" w:rsidRDefault="00C37145" w:rsidP="00DE7A11">
      <w:pPr>
        <w:rPr>
          <w:color w:val="002060"/>
          <w:sz w:val="32"/>
          <w:szCs w:val="32"/>
        </w:rPr>
      </w:pPr>
    </w:p>
    <w:sectPr w:rsidR="00C37145" w:rsidRPr="00DE7A11">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A855A" w14:textId="77777777" w:rsidR="00890138" w:rsidRDefault="00890138" w:rsidP="007908A6">
      <w:pPr>
        <w:spacing w:after="0" w:line="240" w:lineRule="auto"/>
      </w:pPr>
      <w:r>
        <w:separator/>
      </w:r>
    </w:p>
  </w:endnote>
  <w:endnote w:type="continuationSeparator" w:id="0">
    <w:p w14:paraId="571375A0" w14:textId="77777777" w:rsidR="00890138" w:rsidRDefault="00890138" w:rsidP="00790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1730C" w14:textId="77777777" w:rsidR="00890138" w:rsidRDefault="00890138" w:rsidP="007908A6">
      <w:pPr>
        <w:spacing w:after="0" w:line="240" w:lineRule="auto"/>
      </w:pPr>
      <w:r>
        <w:separator/>
      </w:r>
    </w:p>
  </w:footnote>
  <w:footnote w:type="continuationSeparator" w:id="0">
    <w:p w14:paraId="1B611687" w14:textId="77777777" w:rsidR="00890138" w:rsidRDefault="00890138" w:rsidP="007908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1F823" w14:textId="05B36264" w:rsidR="0037264C" w:rsidRPr="00DB44AE" w:rsidRDefault="0037264C" w:rsidP="007908A6">
    <w:pPr>
      <w:pStyle w:val="Header"/>
      <w:rPr>
        <w:b/>
        <w:bCs/>
        <w:i/>
        <w:iCs/>
        <w:sz w:val="64"/>
        <w:szCs w:val="64"/>
        <w:u w:val="single"/>
        <w:lang w:val="en-US"/>
      </w:rPr>
    </w:pPr>
    <w:r w:rsidRPr="00DB44AE">
      <w:rPr>
        <w:b/>
        <w:bCs/>
        <w:i/>
        <w:iCs/>
        <w:sz w:val="64"/>
        <w:szCs w:val="64"/>
        <w:u w:val="single"/>
        <w:lang w:val="en-US"/>
      </w:rPr>
      <w:t>Lab 3: Charges and Electric Forces</w:t>
    </w:r>
  </w:p>
  <w:p w14:paraId="3B39799D" w14:textId="77777777" w:rsidR="0037264C" w:rsidRDefault="00372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1003"/>
    <w:multiLevelType w:val="hybridMultilevel"/>
    <w:tmpl w:val="E190F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F3247"/>
    <w:multiLevelType w:val="hybridMultilevel"/>
    <w:tmpl w:val="81E0D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573894"/>
    <w:multiLevelType w:val="hybridMultilevel"/>
    <w:tmpl w:val="A6DA6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51401F"/>
    <w:multiLevelType w:val="hybridMultilevel"/>
    <w:tmpl w:val="529C9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CF2D61"/>
    <w:multiLevelType w:val="hybridMultilevel"/>
    <w:tmpl w:val="508ED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5F71AD"/>
    <w:multiLevelType w:val="hybridMultilevel"/>
    <w:tmpl w:val="A5CAC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9C21BB"/>
    <w:multiLevelType w:val="hybridMultilevel"/>
    <w:tmpl w:val="69F4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E84AA4"/>
    <w:multiLevelType w:val="hybridMultilevel"/>
    <w:tmpl w:val="3EFA6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3D10D0"/>
    <w:multiLevelType w:val="hybridMultilevel"/>
    <w:tmpl w:val="79845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8A6"/>
    <w:rsid w:val="00022B21"/>
    <w:rsid w:val="000378DA"/>
    <w:rsid w:val="0005245B"/>
    <w:rsid w:val="00061DB3"/>
    <w:rsid w:val="000623F8"/>
    <w:rsid w:val="00065BC4"/>
    <w:rsid w:val="00076EDE"/>
    <w:rsid w:val="000C767B"/>
    <w:rsid w:val="000C7813"/>
    <w:rsid w:val="000D504A"/>
    <w:rsid w:val="000F1E1E"/>
    <w:rsid w:val="000F33BF"/>
    <w:rsid w:val="000F4B45"/>
    <w:rsid w:val="00105CDB"/>
    <w:rsid w:val="00142A8D"/>
    <w:rsid w:val="00146B18"/>
    <w:rsid w:val="00174A64"/>
    <w:rsid w:val="001A3097"/>
    <w:rsid w:val="001C1013"/>
    <w:rsid w:val="001D785B"/>
    <w:rsid w:val="00202FA5"/>
    <w:rsid w:val="00210036"/>
    <w:rsid w:val="0023094A"/>
    <w:rsid w:val="002449F2"/>
    <w:rsid w:val="00263B68"/>
    <w:rsid w:val="002648BE"/>
    <w:rsid w:val="00265488"/>
    <w:rsid w:val="00272204"/>
    <w:rsid w:val="002751F8"/>
    <w:rsid w:val="00276451"/>
    <w:rsid w:val="002772BC"/>
    <w:rsid w:val="002843A0"/>
    <w:rsid w:val="002C2966"/>
    <w:rsid w:val="002C68CD"/>
    <w:rsid w:val="002D018C"/>
    <w:rsid w:val="002D1AF5"/>
    <w:rsid w:val="002D69A3"/>
    <w:rsid w:val="002E02A3"/>
    <w:rsid w:val="002F307B"/>
    <w:rsid w:val="00301F54"/>
    <w:rsid w:val="00301F58"/>
    <w:rsid w:val="003332AF"/>
    <w:rsid w:val="00342005"/>
    <w:rsid w:val="00343073"/>
    <w:rsid w:val="0037004E"/>
    <w:rsid w:val="0037264C"/>
    <w:rsid w:val="003727B1"/>
    <w:rsid w:val="0037464D"/>
    <w:rsid w:val="0038085F"/>
    <w:rsid w:val="0038570F"/>
    <w:rsid w:val="00390DE5"/>
    <w:rsid w:val="003B5EDD"/>
    <w:rsid w:val="003F1802"/>
    <w:rsid w:val="0042016F"/>
    <w:rsid w:val="00444EBA"/>
    <w:rsid w:val="00452111"/>
    <w:rsid w:val="00455FD9"/>
    <w:rsid w:val="00460B3D"/>
    <w:rsid w:val="00467E59"/>
    <w:rsid w:val="00471D76"/>
    <w:rsid w:val="00473769"/>
    <w:rsid w:val="0048793F"/>
    <w:rsid w:val="00497971"/>
    <w:rsid w:val="004A1129"/>
    <w:rsid w:val="004A4622"/>
    <w:rsid w:val="004C04D6"/>
    <w:rsid w:val="004E1399"/>
    <w:rsid w:val="00521A52"/>
    <w:rsid w:val="00523008"/>
    <w:rsid w:val="00552981"/>
    <w:rsid w:val="00561E4D"/>
    <w:rsid w:val="0057333D"/>
    <w:rsid w:val="00576442"/>
    <w:rsid w:val="005866C7"/>
    <w:rsid w:val="00586CDA"/>
    <w:rsid w:val="00594B0F"/>
    <w:rsid w:val="005A0554"/>
    <w:rsid w:val="005C2538"/>
    <w:rsid w:val="005C34C4"/>
    <w:rsid w:val="00603C2F"/>
    <w:rsid w:val="00604955"/>
    <w:rsid w:val="006131E8"/>
    <w:rsid w:val="0062062B"/>
    <w:rsid w:val="0062413E"/>
    <w:rsid w:val="0062451A"/>
    <w:rsid w:val="00635840"/>
    <w:rsid w:val="00637A51"/>
    <w:rsid w:val="00651918"/>
    <w:rsid w:val="00662E70"/>
    <w:rsid w:val="006B4FC2"/>
    <w:rsid w:val="006B65B3"/>
    <w:rsid w:val="006D1E0A"/>
    <w:rsid w:val="006D5480"/>
    <w:rsid w:val="006D5951"/>
    <w:rsid w:val="006E1C88"/>
    <w:rsid w:val="006F0272"/>
    <w:rsid w:val="006F1152"/>
    <w:rsid w:val="006F3A8A"/>
    <w:rsid w:val="006F603E"/>
    <w:rsid w:val="00701CD8"/>
    <w:rsid w:val="007131D4"/>
    <w:rsid w:val="0072588E"/>
    <w:rsid w:val="007336F6"/>
    <w:rsid w:val="007673A7"/>
    <w:rsid w:val="00775A5E"/>
    <w:rsid w:val="007908A6"/>
    <w:rsid w:val="007A5B85"/>
    <w:rsid w:val="007D0253"/>
    <w:rsid w:val="007D16B0"/>
    <w:rsid w:val="007F174A"/>
    <w:rsid w:val="007F2CFE"/>
    <w:rsid w:val="007F6D10"/>
    <w:rsid w:val="00807F49"/>
    <w:rsid w:val="00810D92"/>
    <w:rsid w:val="00812E7A"/>
    <w:rsid w:val="00834F53"/>
    <w:rsid w:val="008432AD"/>
    <w:rsid w:val="0085105A"/>
    <w:rsid w:val="0085111E"/>
    <w:rsid w:val="00853E78"/>
    <w:rsid w:val="0086402E"/>
    <w:rsid w:val="00866F74"/>
    <w:rsid w:val="0088164B"/>
    <w:rsid w:val="008858A4"/>
    <w:rsid w:val="00887E80"/>
    <w:rsid w:val="00890138"/>
    <w:rsid w:val="008B6E46"/>
    <w:rsid w:val="008C4E2C"/>
    <w:rsid w:val="008C5A30"/>
    <w:rsid w:val="008D4156"/>
    <w:rsid w:val="008D7860"/>
    <w:rsid w:val="00931AD5"/>
    <w:rsid w:val="0094078D"/>
    <w:rsid w:val="00943BD0"/>
    <w:rsid w:val="00946EE2"/>
    <w:rsid w:val="00955A46"/>
    <w:rsid w:val="00960E5B"/>
    <w:rsid w:val="0098570E"/>
    <w:rsid w:val="00996279"/>
    <w:rsid w:val="00996B55"/>
    <w:rsid w:val="009A232E"/>
    <w:rsid w:val="009D7E39"/>
    <w:rsid w:val="009E3590"/>
    <w:rsid w:val="009E7DDA"/>
    <w:rsid w:val="00A16AAB"/>
    <w:rsid w:val="00A469B1"/>
    <w:rsid w:val="00A476C0"/>
    <w:rsid w:val="00A566B6"/>
    <w:rsid w:val="00A87B48"/>
    <w:rsid w:val="00A91278"/>
    <w:rsid w:val="00A9317C"/>
    <w:rsid w:val="00A963E2"/>
    <w:rsid w:val="00AC10D8"/>
    <w:rsid w:val="00AC484F"/>
    <w:rsid w:val="00AC6A44"/>
    <w:rsid w:val="00AD0B3C"/>
    <w:rsid w:val="00AF17C6"/>
    <w:rsid w:val="00AF593A"/>
    <w:rsid w:val="00B317DC"/>
    <w:rsid w:val="00B3248C"/>
    <w:rsid w:val="00B35082"/>
    <w:rsid w:val="00B354DB"/>
    <w:rsid w:val="00B471C3"/>
    <w:rsid w:val="00B51958"/>
    <w:rsid w:val="00B56CA7"/>
    <w:rsid w:val="00B85A8F"/>
    <w:rsid w:val="00B95A53"/>
    <w:rsid w:val="00BA6A96"/>
    <w:rsid w:val="00BC50C7"/>
    <w:rsid w:val="00BD164B"/>
    <w:rsid w:val="00BD1C5D"/>
    <w:rsid w:val="00BD6775"/>
    <w:rsid w:val="00BE752E"/>
    <w:rsid w:val="00BE78A3"/>
    <w:rsid w:val="00BF4076"/>
    <w:rsid w:val="00C26A76"/>
    <w:rsid w:val="00C3208F"/>
    <w:rsid w:val="00C37145"/>
    <w:rsid w:val="00C42788"/>
    <w:rsid w:val="00C70EAE"/>
    <w:rsid w:val="00C907DE"/>
    <w:rsid w:val="00C90F04"/>
    <w:rsid w:val="00CB1B8D"/>
    <w:rsid w:val="00CB2374"/>
    <w:rsid w:val="00CC2052"/>
    <w:rsid w:val="00CC4D73"/>
    <w:rsid w:val="00CC5CCD"/>
    <w:rsid w:val="00CD0005"/>
    <w:rsid w:val="00CE51EB"/>
    <w:rsid w:val="00CE5CF4"/>
    <w:rsid w:val="00CE6AD2"/>
    <w:rsid w:val="00D1048B"/>
    <w:rsid w:val="00D230B3"/>
    <w:rsid w:val="00D24E96"/>
    <w:rsid w:val="00D67232"/>
    <w:rsid w:val="00D7507F"/>
    <w:rsid w:val="00D87102"/>
    <w:rsid w:val="00D877E5"/>
    <w:rsid w:val="00DB04BE"/>
    <w:rsid w:val="00DB2080"/>
    <w:rsid w:val="00DB44AE"/>
    <w:rsid w:val="00DD1BDF"/>
    <w:rsid w:val="00DE26E2"/>
    <w:rsid w:val="00DE3CEB"/>
    <w:rsid w:val="00DE7A11"/>
    <w:rsid w:val="00DF2731"/>
    <w:rsid w:val="00E2492D"/>
    <w:rsid w:val="00E468DA"/>
    <w:rsid w:val="00E51AE7"/>
    <w:rsid w:val="00E60308"/>
    <w:rsid w:val="00E71F72"/>
    <w:rsid w:val="00E71FF1"/>
    <w:rsid w:val="00E82750"/>
    <w:rsid w:val="00EA0517"/>
    <w:rsid w:val="00EB2397"/>
    <w:rsid w:val="00EC113D"/>
    <w:rsid w:val="00EC4322"/>
    <w:rsid w:val="00EC5EEE"/>
    <w:rsid w:val="00EC5F91"/>
    <w:rsid w:val="00ED252B"/>
    <w:rsid w:val="00EF2198"/>
    <w:rsid w:val="00F13777"/>
    <w:rsid w:val="00F14EBD"/>
    <w:rsid w:val="00F23694"/>
    <w:rsid w:val="00F421FA"/>
    <w:rsid w:val="00F46959"/>
    <w:rsid w:val="00F479E5"/>
    <w:rsid w:val="00F47A99"/>
    <w:rsid w:val="00F50E35"/>
    <w:rsid w:val="00F50F25"/>
    <w:rsid w:val="00F51F3A"/>
    <w:rsid w:val="00F57397"/>
    <w:rsid w:val="00F63FC1"/>
    <w:rsid w:val="00F73CFD"/>
    <w:rsid w:val="00F9002F"/>
    <w:rsid w:val="00F91920"/>
    <w:rsid w:val="00F97016"/>
    <w:rsid w:val="00F97201"/>
    <w:rsid w:val="00F977F3"/>
    <w:rsid w:val="00FA33BB"/>
    <w:rsid w:val="00FC428C"/>
    <w:rsid w:val="00FD0F09"/>
    <w:rsid w:val="00FD61B2"/>
    <w:rsid w:val="00FF24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C8E82"/>
  <w15:chartTrackingRefBased/>
  <w15:docId w15:val="{4B9DF73B-1C52-4A39-916B-A74B42A2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4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8A6"/>
  </w:style>
  <w:style w:type="paragraph" w:styleId="Footer">
    <w:name w:val="footer"/>
    <w:basedOn w:val="Normal"/>
    <w:link w:val="FooterChar"/>
    <w:uiPriority w:val="99"/>
    <w:unhideWhenUsed/>
    <w:rsid w:val="00790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8A6"/>
  </w:style>
  <w:style w:type="character" w:styleId="Hyperlink">
    <w:name w:val="Hyperlink"/>
    <w:basedOn w:val="DefaultParagraphFont"/>
    <w:uiPriority w:val="99"/>
    <w:semiHidden/>
    <w:unhideWhenUsed/>
    <w:rsid w:val="003332AF"/>
    <w:rPr>
      <w:color w:val="0000FF"/>
      <w:u w:val="single"/>
    </w:rPr>
  </w:style>
  <w:style w:type="paragraph" w:styleId="ListParagraph">
    <w:name w:val="List Paragraph"/>
    <w:basedOn w:val="Normal"/>
    <w:uiPriority w:val="34"/>
    <w:qFormat/>
    <w:rsid w:val="000623F8"/>
    <w:pPr>
      <w:ind w:left="720"/>
      <w:contextualSpacing/>
    </w:pPr>
  </w:style>
  <w:style w:type="character" w:styleId="PlaceholderText">
    <w:name w:val="Placeholder Text"/>
    <w:basedOn w:val="DefaultParagraphFont"/>
    <w:uiPriority w:val="99"/>
    <w:semiHidden/>
    <w:rsid w:val="007F174A"/>
    <w:rPr>
      <w:color w:val="808080"/>
    </w:rPr>
  </w:style>
  <w:style w:type="table" w:styleId="TableGrid">
    <w:name w:val="Table Grid"/>
    <w:basedOn w:val="TableNormal"/>
    <w:uiPriority w:val="59"/>
    <w:rsid w:val="00F2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3743968">
      <w:bodyDiv w:val="1"/>
      <w:marLeft w:val="0"/>
      <w:marRight w:val="0"/>
      <w:marTop w:val="0"/>
      <w:marBottom w:val="0"/>
      <w:divBdr>
        <w:top w:val="none" w:sz="0" w:space="0" w:color="auto"/>
        <w:left w:val="none" w:sz="0" w:space="0" w:color="auto"/>
        <w:bottom w:val="none" w:sz="0" w:space="0" w:color="auto"/>
        <w:right w:val="none" w:sz="0" w:space="0" w:color="auto"/>
      </w:divBdr>
    </w:div>
    <w:div w:id="810441490">
      <w:bodyDiv w:val="1"/>
      <w:marLeft w:val="0"/>
      <w:marRight w:val="0"/>
      <w:marTop w:val="0"/>
      <w:marBottom w:val="0"/>
      <w:divBdr>
        <w:top w:val="none" w:sz="0" w:space="0" w:color="auto"/>
        <w:left w:val="none" w:sz="0" w:space="0" w:color="auto"/>
        <w:bottom w:val="none" w:sz="0" w:space="0" w:color="auto"/>
        <w:right w:val="none" w:sz="0" w:space="0" w:color="auto"/>
      </w:divBdr>
      <w:divsChild>
        <w:div w:id="939798343">
          <w:marLeft w:val="0"/>
          <w:marRight w:val="0"/>
          <w:marTop w:val="0"/>
          <w:marBottom w:val="0"/>
          <w:divBdr>
            <w:top w:val="none" w:sz="0" w:space="0" w:color="auto"/>
            <w:left w:val="none" w:sz="0" w:space="0" w:color="auto"/>
            <w:bottom w:val="none" w:sz="0" w:space="0" w:color="auto"/>
            <w:right w:val="none" w:sz="0" w:space="0" w:color="auto"/>
          </w:divBdr>
        </w:div>
        <w:div w:id="1098674212">
          <w:marLeft w:val="0"/>
          <w:marRight w:val="0"/>
          <w:marTop w:val="0"/>
          <w:marBottom w:val="0"/>
          <w:divBdr>
            <w:top w:val="none" w:sz="0" w:space="0" w:color="auto"/>
            <w:left w:val="none" w:sz="0" w:space="0" w:color="auto"/>
            <w:bottom w:val="none" w:sz="0" w:space="0" w:color="auto"/>
            <w:right w:val="none" w:sz="0" w:space="0" w:color="auto"/>
          </w:divBdr>
        </w:div>
      </w:divsChild>
    </w:div>
    <w:div w:id="895287686">
      <w:bodyDiv w:val="1"/>
      <w:marLeft w:val="0"/>
      <w:marRight w:val="0"/>
      <w:marTop w:val="0"/>
      <w:marBottom w:val="0"/>
      <w:divBdr>
        <w:top w:val="none" w:sz="0" w:space="0" w:color="auto"/>
        <w:left w:val="none" w:sz="0" w:space="0" w:color="auto"/>
        <w:bottom w:val="none" w:sz="0" w:space="0" w:color="auto"/>
        <w:right w:val="none" w:sz="0" w:space="0" w:color="auto"/>
      </w:divBdr>
      <w:divsChild>
        <w:div w:id="400296928">
          <w:marLeft w:val="0"/>
          <w:marRight w:val="0"/>
          <w:marTop w:val="0"/>
          <w:marBottom w:val="0"/>
          <w:divBdr>
            <w:top w:val="none" w:sz="0" w:space="0" w:color="auto"/>
            <w:left w:val="none" w:sz="0" w:space="0" w:color="auto"/>
            <w:bottom w:val="none" w:sz="0" w:space="0" w:color="auto"/>
            <w:right w:val="none" w:sz="0" w:space="0" w:color="auto"/>
          </w:divBdr>
          <w:divsChild>
            <w:div w:id="304049554">
              <w:marLeft w:val="0"/>
              <w:marRight w:val="0"/>
              <w:marTop w:val="0"/>
              <w:marBottom w:val="480"/>
              <w:divBdr>
                <w:top w:val="none" w:sz="0" w:space="0" w:color="auto"/>
                <w:left w:val="none" w:sz="0" w:space="0" w:color="auto"/>
                <w:bottom w:val="none" w:sz="0" w:space="0" w:color="auto"/>
                <w:right w:val="none" w:sz="0" w:space="0" w:color="auto"/>
              </w:divBdr>
              <w:divsChild>
                <w:div w:id="984697445">
                  <w:marLeft w:val="0"/>
                  <w:marRight w:val="0"/>
                  <w:marTop w:val="0"/>
                  <w:marBottom w:val="0"/>
                  <w:divBdr>
                    <w:top w:val="none" w:sz="0" w:space="0" w:color="auto"/>
                    <w:left w:val="none" w:sz="0" w:space="0" w:color="auto"/>
                    <w:bottom w:val="none" w:sz="0" w:space="0" w:color="auto"/>
                    <w:right w:val="none" w:sz="0" w:space="0" w:color="auto"/>
                  </w:divBdr>
                  <w:divsChild>
                    <w:div w:id="1064763920">
                      <w:marLeft w:val="0"/>
                      <w:marRight w:val="0"/>
                      <w:marTop w:val="0"/>
                      <w:marBottom w:val="0"/>
                      <w:divBdr>
                        <w:top w:val="none" w:sz="0" w:space="0" w:color="auto"/>
                        <w:left w:val="none" w:sz="0" w:space="0" w:color="auto"/>
                        <w:bottom w:val="none" w:sz="0" w:space="0" w:color="auto"/>
                        <w:right w:val="none" w:sz="0" w:space="0" w:color="auto"/>
                      </w:divBdr>
                      <w:divsChild>
                        <w:div w:id="13558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59968">
          <w:marLeft w:val="0"/>
          <w:marRight w:val="0"/>
          <w:marTop w:val="0"/>
          <w:marBottom w:val="0"/>
          <w:divBdr>
            <w:top w:val="none" w:sz="0" w:space="0" w:color="auto"/>
            <w:left w:val="none" w:sz="0" w:space="0" w:color="auto"/>
            <w:bottom w:val="none" w:sz="0" w:space="0" w:color="auto"/>
            <w:right w:val="none" w:sz="0" w:space="0" w:color="auto"/>
          </w:divBdr>
          <w:divsChild>
            <w:div w:id="1577668712">
              <w:marLeft w:val="0"/>
              <w:marRight w:val="0"/>
              <w:marTop w:val="0"/>
              <w:marBottom w:val="480"/>
              <w:divBdr>
                <w:top w:val="none" w:sz="0" w:space="0" w:color="auto"/>
                <w:left w:val="none" w:sz="0" w:space="0" w:color="auto"/>
                <w:bottom w:val="none" w:sz="0" w:space="0" w:color="auto"/>
                <w:right w:val="none" w:sz="0" w:space="0" w:color="auto"/>
              </w:divBdr>
              <w:divsChild>
                <w:div w:id="5915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7686">
          <w:marLeft w:val="0"/>
          <w:marRight w:val="0"/>
          <w:marTop w:val="0"/>
          <w:marBottom w:val="0"/>
          <w:divBdr>
            <w:top w:val="none" w:sz="0" w:space="0" w:color="auto"/>
            <w:left w:val="none" w:sz="0" w:space="0" w:color="auto"/>
            <w:bottom w:val="none" w:sz="0" w:space="0" w:color="auto"/>
            <w:right w:val="none" w:sz="0" w:space="0" w:color="auto"/>
          </w:divBdr>
          <w:divsChild>
            <w:div w:id="1362051496">
              <w:marLeft w:val="0"/>
              <w:marRight w:val="0"/>
              <w:marTop w:val="0"/>
              <w:marBottom w:val="480"/>
              <w:divBdr>
                <w:top w:val="none" w:sz="0" w:space="0" w:color="auto"/>
                <w:left w:val="none" w:sz="0" w:space="0" w:color="auto"/>
                <w:bottom w:val="none" w:sz="0" w:space="0" w:color="auto"/>
                <w:right w:val="none" w:sz="0" w:space="0" w:color="auto"/>
              </w:divBdr>
            </w:div>
          </w:divsChild>
        </w:div>
        <w:div w:id="760878471">
          <w:marLeft w:val="0"/>
          <w:marRight w:val="0"/>
          <w:marTop w:val="0"/>
          <w:marBottom w:val="0"/>
          <w:divBdr>
            <w:top w:val="none" w:sz="0" w:space="0" w:color="auto"/>
            <w:left w:val="none" w:sz="0" w:space="0" w:color="auto"/>
            <w:bottom w:val="none" w:sz="0" w:space="0" w:color="auto"/>
            <w:right w:val="none" w:sz="0" w:space="0" w:color="auto"/>
          </w:divBdr>
          <w:divsChild>
            <w:div w:id="1574778761">
              <w:marLeft w:val="0"/>
              <w:marRight w:val="0"/>
              <w:marTop w:val="0"/>
              <w:marBottom w:val="480"/>
              <w:divBdr>
                <w:top w:val="none" w:sz="0" w:space="0" w:color="auto"/>
                <w:left w:val="none" w:sz="0" w:space="0" w:color="auto"/>
                <w:bottom w:val="none" w:sz="0" w:space="0" w:color="auto"/>
                <w:right w:val="none" w:sz="0" w:space="0" w:color="auto"/>
              </w:divBdr>
              <w:divsChild>
                <w:div w:id="14058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99388">
          <w:marLeft w:val="0"/>
          <w:marRight w:val="0"/>
          <w:marTop w:val="0"/>
          <w:marBottom w:val="0"/>
          <w:divBdr>
            <w:top w:val="none" w:sz="0" w:space="0" w:color="auto"/>
            <w:left w:val="none" w:sz="0" w:space="0" w:color="auto"/>
            <w:bottom w:val="none" w:sz="0" w:space="0" w:color="auto"/>
            <w:right w:val="none" w:sz="0" w:space="0" w:color="auto"/>
          </w:divBdr>
          <w:divsChild>
            <w:div w:id="1934118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4779804">
      <w:bodyDiv w:val="1"/>
      <w:marLeft w:val="0"/>
      <w:marRight w:val="0"/>
      <w:marTop w:val="0"/>
      <w:marBottom w:val="0"/>
      <w:divBdr>
        <w:top w:val="none" w:sz="0" w:space="0" w:color="auto"/>
        <w:left w:val="none" w:sz="0" w:space="0" w:color="auto"/>
        <w:bottom w:val="none" w:sz="0" w:space="0" w:color="auto"/>
        <w:right w:val="none" w:sz="0" w:space="0" w:color="auto"/>
      </w:divBdr>
      <w:divsChild>
        <w:div w:id="57094822">
          <w:marLeft w:val="0"/>
          <w:marRight w:val="0"/>
          <w:marTop w:val="0"/>
          <w:marBottom w:val="0"/>
          <w:divBdr>
            <w:top w:val="none" w:sz="0" w:space="0" w:color="auto"/>
            <w:left w:val="none" w:sz="0" w:space="0" w:color="auto"/>
            <w:bottom w:val="none" w:sz="0" w:space="0" w:color="auto"/>
            <w:right w:val="none" w:sz="0" w:space="0" w:color="auto"/>
          </w:divBdr>
        </w:div>
        <w:div w:id="601496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FD76F-7868-4470-95A1-C46101C8D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18</Pages>
  <Words>2088</Words>
  <Characters>11907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237</cp:revision>
  <dcterms:created xsi:type="dcterms:W3CDTF">2021-06-07T19:54:00Z</dcterms:created>
  <dcterms:modified xsi:type="dcterms:W3CDTF">2021-06-09T16:50:00Z</dcterms:modified>
</cp:coreProperties>
</file>