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3F03B" w14:textId="77777777" w:rsidR="009B6D78" w:rsidRDefault="009B6D78" w:rsidP="009B6D78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bookmarkStart w:id="0" w:name="_Hlk72497992"/>
      <w:bookmarkEnd w:id="0"/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CS361</w:t>
      </w:r>
    </w:p>
    <w:p w14:paraId="48E3CB65" w14:textId="33DBA126" w:rsidR="009B6D78" w:rsidRDefault="009B6D78" w:rsidP="009B6D78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 xml:space="preserve">Laboratory </w:t>
      </w:r>
      <w:r w:rsidR="00ED2CB3"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4</w:t>
      </w:r>
    </w:p>
    <w:p w14:paraId="65FEB1DD" w14:textId="77777777" w:rsidR="009B6D78" w:rsidRDefault="009B6D78" w:rsidP="009B6D78">
      <w:pPr>
        <w:tabs>
          <w:tab w:val="left" w:pos="5964"/>
        </w:tabs>
        <w:rPr>
          <w:lang w:val="en-US"/>
        </w:rPr>
      </w:pPr>
      <w:r>
        <w:rPr>
          <w:lang w:val="en-US"/>
        </w:rPr>
        <w:tab/>
      </w:r>
    </w:p>
    <w:p w14:paraId="76FA52C2" w14:textId="77777777" w:rsidR="009B6D78" w:rsidRDefault="009B6D78" w:rsidP="009B6D78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NAME:</w:t>
      </w:r>
    </w:p>
    <w:p w14:paraId="7C45D6C2" w14:textId="77777777" w:rsidR="009B6D78" w:rsidRDefault="009B6D78" w:rsidP="009B6D78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ARCHIT AGRAWAL</w:t>
      </w:r>
    </w:p>
    <w:p w14:paraId="1E4CBB1A" w14:textId="77777777" w:rsidR="009B6D78" w:rsidRDefault="009B6D78" w:rsidP="009B6D78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ROLL NO. :</w:t>
      </w:r>
    </w:p>
    <w:p w14:paraId="00B29A35" w14:textId="77777777" w:rsidR="009B6D78" w:rsidRDefault="009B6D78" w:rsidP="009B6D78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202051213</w:t>
      </w:r>
    </w:p>
    <w:p w14:paraId="5ED29AD9" w14:textId="77777777" w:rsidR="009B6D78" w:rsidRDefault="009B6D78" w:rsidP="009B6D78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SECTION:</w:t>
      </w:r>
    </w:p>
    <w:p w14:paraId="508B6E7E" w14:textId="77777777" w:rsidR="009B6D78" w:rsidRDefault="009B6D78" w:rsidP="009B6D78">
      <w:pPr>
        <w:rPr>
          <w:color w:val="1F3864" w:themeColor="accent1" w:themeShade="80"/>
          <w:sz w:val="86"/>
          <w:szCs w:val="86"/>
          <w:lang w:val="en-US"/>
        </w:rPr>
      </w:pPr>
      <w:r>
        <w:rPr>
          <w:sz w:val="86"/>
          <w:szCs w:val="86"/>
          <w:lang w:val="en-US"/>
        </w:rPr>
        <w:t xml:space="preserve"> </w:t>
      </w:r>
      <w:r>
        <w:rPr>
          <w:color w:val="1F3864" w:themeColor="accent1" w:themeShade="80"/>
          <w:sz w:val="86"/>
          <w:szCs w:val="86"/>
          <w:lang w:val="en-US"/>
        </w:rPr>
        <w:t>2B</w:t>
      </w:r>
    </w:p>
    <w:p w14:paraId="101AC027" w14:textId="77777777" w:rsidR="009B6D78" w:rsidRDefault="009B6D78" w:rsidP="009B6D78">
      <w:pPr>
        <w:spacing w:after="200" w:line="276" w:lineRule="auto"/>
        <w:rPr>
          <w:b/>
          <w:bCs/>
          <w:sz w:val="28"/>
          <w:szCs w:val="28"/>
        </w:rPr>
      </w:pPr>
    </w:p>
    <w:p w14:paraId="6D4A4C9E" w14:textId="77777777" w:rsidR="009B6D78" w:rsidRDefault="009B6D78" w:rsidP="009B6D78">
      <w:pPr>
        <w:spacing w:after="200" w:line="276" w:lineRule="auto"/>
        <w:rPr>
          <w:b/>
          <w:bCs/>
          <w:sz w:val="28"/>
          <w:szCs w:val="28"/>
        </w:rPr>
      </w:pPr>
    </w:p>
    <w:p w14:paraId="566A28EE" w14:textId="77777777" w:rsidR="009B6D78" w:rsidRDefault="009B6D78" w:rsidP="009B6D78">
      <w:pPr>
        <w:spacing w:after="200" w:line="276" w:lineRule="auto"/>
        <w:rPr>
          <w:b/>
          <w:bCs/>
          <w:sz w:val="28"/>
          <w:szCs w:val="28"/>
        </w:rPr>
      </w:pPr>
    </w:p>
    <w:p w14:paraId="41B12314" w14:textId="77777777" w:rsidR="009B6D78" w:rsidRDefault="009B6D78" w:rsidP="009B6D78">
      <w:pPr>
        <w:spacing w:after="200" w:line="276" w:lineRule="auto"/>
        <w:rPr>
          <w:b/>
          <w:bCs/>
          <w:sz w:val="28"/>
          <w:szCs w:val="28"/>
        </w:rPr>
      </w:pPr>
    </w:p>
    <w:p w14:paraId="5895C033" w14:textId="77777777" w:rsidR="000B1861" w:rsidRPr="000B1861" w:rsidRDefault="000B1861" w:rsidP="000B1861">
      <w:pPr>
        <w:pStyle w:val="ListParagraph"/>
        <w:numPr>
          <w:ilvl w:val="0"/>
          <w:numId w:val="1"/>
        </w:numPr>
        <w:spacing w:after="200" w:line="276" w:lineRule="auto"/>
        <w:rPr>
          <w:b/>
          <w:bCs/>
          <w:sz w:val="32"/>
          <w:szCs w:val="32"/>
        </w:rPr>
      </w:pPr>
      <w:r w:rsidRPr="000B1861">
        <w:rPr>
          <w:b/>
          <w:bCs/>
          <w:sz w:val="32"/>
          <w:szCs w:val="32"/>
        </w:rPr>
        <w:t>Make a small network with a few PCs, one web server, a switch, and a router (just to give an idea of how to assign a default gateway). Make sure that all the devices are connected (use straight-through cables as we are connecting different devices). Create a web page that should contain your name and your roll number.</w:t>
      </w:r>
    </w:p>
    <w:p w14:paraId="5E377332" w14:textId="50524269" w:rsidR="00F02AF6" w:rsidRDefault="00F02AF6" w:rsidP="00E26194">
      <w:pPr>
        <w:ind w:left="720"/>
        <w:rPr>
          <w:sz w:val="28"/>
          <w:szCs w:val="28"/>
        </w:rPr>
      </w:pPr>
      <w:r>
        <w:rPr>
          <w:sz w:val="28"/>
          <w:szCs w:val="28"/>
        </w:rPr>
        <w:t>The network</w:t>
      </w:r>
      <w:r w:rsidR="00DC620E">
        <w:rPr>
          <w:sz w:val="28"/>
          <w:szCs w:val="28"/>
        </w:rPr>
        <w:t xml:space="preserve"> is shown</w:t>
      </w:r>
      <w:r>
        <w:rPr>
          <w:sz w:val="28"/>
          <w:szCs w:val="28"/>
        </w:rPr>
        <w:t xml:space="preserve"> below.</w:t>
      </w:r>
    </w:p>
    <w:p w14:paraId="0352846F" w14:textId="29467ED1" w:rsidR="00A46713" w:rsidRDefault="003F1358" w:rsidP="00E26194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3D59EAD9" wp14:editId="73DDDC8C">
            <wp:extent cx="5731510" cy="2324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AF6">
        <w:rPr>
          <w:sz w:val="28"/>
          <w:szCs w:val="28"/>
        </w:rPr>
        <w:t xml:space="preserve"> </w:t>
      </w:r>
    </w:p>
    <w:p w14:paraId="1C4BCB13" w14:textId="404DC55B" w:rsidR="00E84695" w:rsidRPr="00F850BE" w:rsidRDefault="00B44C81" w:rsidP="00F850B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850BE">
        <w:rPr>
          <w:sz w:val="28"/>
          <w:szCs w:val="28"/>
        </w:rPr>
        <w:t>Configure DHCP Server.</w:t>
      </w:r>
    </w:p>
    <w:p w14:paraId="02990EA7" w14:textId="44D3C0EF" w:rsidR="00E84695" w:rsidRDefault="00E84695" w:rsidP="00E84695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0A9D675F" wp14:editId="0BE1F381">
            <wp:extent cx="5731510" cy="24358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B398" w14:textId="42265252" w:rsidR="00B44C81" w:rsidRDefault="00275B1C" w:rsidP="00E26194">
      <w:pPr>
        <w:ind w:left="720"/>
        <w:rPr>
          <w:noProof/>
        </w:rPr>
      </w:pPr>
      <w:r w:rsidRPr="00275B1C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AB24C4F" wp14:editId="23DCB711">
            <wp:extent cx="5731510" cy="5335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DEB7" w14:textId="14DD04E6" w:rsidR="00F850BE" w:rsidRDefault="00F850BE" w:rsidP="00E26194">
      <w:pPr>
        <w:ind w:left="720"/>
        <w:rPr>
          <w:noProof/>
        </w:rPr>
      </w:pPr>
    </w:p>
    <w:p w14:paraId="7E11AD0A" w14:textId="3FD69ACC" w:rsidR="00F850BE" w:rsidRDefault="00DB03CD" w:rsidP="00DB03C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Configure DNS Server</w:t>
      </w:r>
    </w:p>
    <w:p w14:paraId="26FD6D16" w14:textId="6A004AB7" w:rsidR="00DB03CD" w:rsidRDefault="003F5C36" w:rsidP="003F5C3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B0C3BA" wp14:editId="7A9714E4">
            <wp:extent cx="5731510" cy="23793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3356" w14:textId="7C111DDC" w:rsidR="00F5363C" w:rsidRDefault="00F5363C" w:rsidP="003F5C3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C94C42" wp14:editId="6801C1D8">
            <wp:extent cx="5731510" cy="52730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8240" w14:textId="7C989881" w:rsidR="00164B64" w:rsidRDefault="00164B64" w:rsidP="003F5C36">
      <w:pPr>
        <w:rPr>
          <w:sz w:val="28"/>
          <w:szCs w:val="28"/>
        </w:rPr>
      </w:pPr>
    </w:p>
    <w:p w14:paraId="051F831B" w14:textId="441A9684" w:rsidR="00164B64" w:rsidRDefault="001769EA" w:rsidP="001769E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Configure Web Server</w:t>
      </w:r>
    </w:p>
    <w:p w14:paraId="4B0D233D" w14:textId="2ECE6100" w:rsidR="001769EA" w:rsidRDefault="00697A61" w:rsidP="005C1E8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1C34C9" wp14:editId="23FC1EDE">
            <wp:extent cx="5731510" cy="23964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0E39" w14:textId="7E50A17A" w:rsidR="00703CF1" w:rsidRDefault="00703CF1" w:rsidP="005C1E8A">
      <w:pPr>
        <w:rPr>
          <w:sz w:val="28"/>
          <w:szCs w:val="28"/>
        </w:rPr>
      </w:pPr>
    </w:p>
    <w:p w14:paraId="764FB7E2" w14:textId="537A572A" w:rsidR="00E21F64" w:rsidRDefault="00E21F64" w:rsidP="00B76844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3098E0" wp14:editId="277D29B7">
            <wp:extent cx="4671060" cy="441023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2239" cy="442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994">
        <w:rPr>
          <w:noProof/>
        </w:rPr>
        <w:drawing>
          <wp:inline distT="0" distB="0" distL="0" distR="0" wp14:anchorId="15966F2D" wp14:editId="3567FFE5">
            <wp:extent cx="4267200" cy="39433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8847" cy="395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B576" w14:textId="1BE2D9DF" w:rsidR="006A0C84" w:rsidRDefault="00B261CE" w:rsidP="00B261C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Go to each PC’s IP configuration and set it to DHCP, rather than Static. The DHCP server will take care of the IP configuration for the PC.</w:t>
      </w:r>
    </w:p>
    <w:p w14:paraId="68CD029F" w14:textId="735D817D" w:rsidR="00B261CE" w:rsidRDefault="007B1BF5" w:rsidP="005D564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1BCA4A" wp14:editId="6A4345D7">
            <wp:extent cx="4632960" cy="21604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263" cy="218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8BB9" w14:textId="05262708" w:rsidR="00AC7D5F" w:rsidRDefault="00AC7D5F" w:rsidP="007B1BF5">
      <w:pPr>
        <w:rPr>
          <w:sz w:val="28"/>
          <w:szCs w:val="28"/>
        </w:rPr>
      </w:pPr>
    </w:p>
    <w:p w14:paraId="23B403D2" w14:textId="27DC5EFD" w:rsidR="00AC7D5F" w:rsidRDefault="006354E6" w:rsidP="006354E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Go to any PC, and open the Web Browser from desktop. </w:t>
      </w:r>
      <w:r w:rsidR="00DA7F86">
        <w:rPr>
          <w:sz w:val="28"/>
          <w:szCs w:val="28"/>
        </w:rPr>
        <w:t>Enter either the IP address of the web server (192.168.1.3) or the name assigned to this web server’s IP address in DNS server (</w:t>
      </w:r>
      <w:hyperlink r:id="rId14" w:history="1">
        <w:r w:rsidR="00044756" w:rsidRPr="008C432F">
          <w:rPr>
            <w:rStyle w:val="Hyperlink"/>
            <w:sz w:val="28"/>
            <w:szCs w:val="28"/>
          </w:rPr>
          <w:t>www.myrecord.com</w:t>
        </w:r>
      </w:hyperlink>
      <w:r w:rsidR="00CB707F">
        <w:rPr>
          <w:sz w:val="28"/>
          <w:szCs w:val="28"/>
        </w:rPr>
        <w:t>)</w:t>
      </w:r>
      <w:r w:rsidR="00044756">
        <w:rPr>
          <w:sz w:val="28"/>
          <w:szCs w:val="28"/>
        </w:rPr>
        <w:t>.</w:t>
      </w:r>
    </w:p>
    <w:p w14:paraId="03979DCB" w14:textId="362D49F8" w:rsidR="00044756" w:rsidRDefault="00CF68D1" w:rsidP="0064708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051898" wp14:editId="1389CD11">
            <wp:extent cx="4762500" cy="232321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5036" cy="233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748E" w14:textId="18D895EC" w:rsidR="00335323" w:rsidRDefault="00416ABA" w:rsidP="004A0B3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47730A7" wp14:editId="69F850A8">
            <wp:extent cx="5120640" cy="1979951"/>
            <wp:effectExtent l="0" t="0" r="381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1752" cy="198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776D" w14:textId="3012CACC" w:rsidR="000D6C16" w:rsidRPr="001E1BC2" w:rsidRDefault="00F25E31" w:rsidP="000D6C16">
      <w:pPr>
        <w:pStyle w:val="ListParagraph"/>
        <w:numPr>
          <w:ilvl w:val="0"/>
          <w:numId w:val="1"/>
        </w:numPr>
        <w:spacing w:after="200" w:line="276" w:lineRule="auto"/>
        <w:rPr>
          <w:b/>
          <w:bCs/>
          <w:sz w:val="32"/>
          <w:szCs w:val="32"/>
        </w:rPr>
      </w:pPr>
      <w:r w:rsidRPr="00F25E31">
        <w:rPr>
          <w:b/>
          <w:bCs/>
          <w:sz w:val="32"/>
          <w:szCs w:val="32"/>
        </w:rPr>
        <w:lastRenderedPageBreak/>
        <w:t>Make a complex network having at least two different network addresses. You can use many PCs, switches, and routers. Again</w:t>
      </w:r>
      <w:r w:rsidR="00115EAF">
        <w:rPr>
          <w:b/>
          <w:bCs/>
          <w:sz w:val="32"/>
          <w:szCs w:val="32"/>
        </w:rPr>
        <w:t>,</w:t>
      </w:r>
      <w:r w:rsidRPr="00F25E31">
        <w:rPr>
          <w:b/>
          <w:bCs/>
          <w:sz w:val="32"/>
          <w:szCs w:val="32"/>
        </w:rPr>
        <w:t xml:space="preserve"> create a web page through a PC. Note that this time the PC used to display the web page should be connected to another network address than a web server.</w:t>
      </w:r>
    </w:p>
    <w:p w14:paraId="04428C0D" w14:textId="5A748CEF" w:rsidR="005F647A" w:rsidRDefault="001E1BC2" w:rsidP="00D17C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network </w:t>
      </w:r>
      <w:r>
        <w:rPr>
          <w:sz w:val="28"/>
          <w:szCs w:val="28"/>
        </w:rPr>
        <w:t>is shown below.</w:t>
      </w:r>
    </w:p>
    <w:p w14:paraId="46E9AD86" w14:textId="46FFED09" w:rsidR="000D6C16" w:rsidRDefault="00002F86" w:rsidP="000E1F17">
      <w:pPr>
        <w:ind w:left="72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632C9F8" wp14:editId="151250B1">
            <wp:extent cx="4701540" cy="2699244"/>
            <wp:effectExtent l="0" t="0" r="381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0914" cy="271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42D1" w14:textId="61F6F8EA" w:rsidR="005E6CAF" w:rsidRDefault="003C0CB4" w:rsidP="003C0CB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Configure DHCP server, web server and DNS server as done in question 1.</w:t>
      </w:r>
    </w:p>
    <w:p w14:paraId="5AB81953" w14:textId="23CDFC9E" w:rsidR="00D22197" w:rsidRDefault="00D22197" w:rsidP="003C0CB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Configure the router, connect switch0 to GigabitEthernet0/0 interface and switch1 to GigabitEthernet0/1 interface.</w:t>
      </w:r>
    </w:p>
    <w:p w14:paraId="3060F831" w14:textId="5BA7633E" w:rsidR="00181479" w:rsidRDefault="00181479" w:rsidP="003C0CB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Now, go to each PC’s IP configurat</w:t>
      </w:r>
      <w:r w:rsidR="00543276">
        <w:rPr>
          <w:sz w:val="28"/>
          <w:szCs w:val="28"/>
        </w:rPr>
        <w:t>i</w:t>
      </w:r>
      <w:r>
        <w:rPr>
          <w:sz w:val="28"/>
          <w:szCs w:val="28"/>
        </w:rPr>
        <w:t xml:space="preserve">on and </w:t>
      </w:r>
      <w:r w:rsidR="00D96B2B">
        <w:rPr>
          <w:sz w:val="28"/>
          <w:szCs w:val="28"/>
        </w:rPr>
        <w:t>change it to DHCP from static. The IP configuration of each PC will be managed by DHCP server.</w:t>
      </w:r>
    </w:p>
    <w:p w14:paraId="3F97313E" w14:textId="204A2A30" w:rsidR="00A579BB" w:rsidRDefault="001C2BCB" w:rsidP="001C2BC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0940BDA" wp14:editId="0BD2AEC5">
            <wp:extent cx="5128260" cy="2319818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4699" cy="234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25CA" w14:textId="7C4B0BBC" w:rsidR="001200C8" w:rsidRDefault="001200C8" w:rsidP="001C2BCB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B3B598" wp14:editId="3164E949">
            <wp:extent cx="5731510" cy="25565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DAA6" w14:textId="7B07FEA8" w:rsidR="009C1EA0" w:rsidRDefault="009C1EA0" w:rsidP="009C1EA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Go to any PC, and open the Web Browser from desktop. Enter either the IP address of the web server (</w:t>
      </w:r>
      <w:r w:rsidR="007C4DAC">
        <w:rPr>
          <w:sz w:val="28"/>
          <w:szCs w:val="28"/>
        </w:rPr>
        <w:t>10.0.0</w:t>
      </w:r>
      <w:r>
        <w:rPr>
          <w:sz w:val="28"/>
          <w:szCs w:val="28"/>
        </w:rPr>
        <w:t>.3) or the name assigned to this web server’s IP address in DNS server (</w:t>
      </w:r>
      <w:hyperlink r:id="rId20" w:history="1">
        <w:r w:rsidRPr="008C432F">
          <w:rPr>
            <w:rStyle w:val="Hyperlink"/>
            <w:sz w:val="28"/>
            <w:szCs w:val="28"/>
          </w:rPr>
          <w:t>www.myrecord.com</w:t>
        </w:r>
      </w:hyperlink>
      <w:r>
        <w:rPr>
          <w:sz w:val="28"/>
          <w:szCs w:val="28"/>
        </w:rPr>
        <w:t>).</w:t>
      </w:r>
    </w:p>
    <w:p w14:paraId="7CC17D58" w14:textId="5AE88071" w:rsidR="006520AE" w:rsidRDefault="00C20986" w:rsidP="00C2098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C3B011" wp14:editId="32338E8C">
            <wp:extent cx="5731510" cy="20986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655D" w14:textId="09FA4F8C" w:rsidR="00BE4280" w:rsidRDefault="00647B47" w:rsidP="00C2098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43EF33" wp14:editId="41A7DC6D">
            <wp:extent cx="5731510" cy="23056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5425" w14:textId="2DC16E08" w:rsidR="00814317" w:rsidRPr="00C20986" w:rsidRDefault="007F36FB" w:rsidP="00C2098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A6F5EE" wp14:editId="6AFEF36C">
            <wp:extent cx="5731510" cy="212725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EA5E" w14:textId="36664CD2" w:rsidR="00E7766D" w:rsidRPr="007C4DAC" w:rsidRDefault="00E7766D" w:rsidP="007C4DAC">
      <w:pPr>
        <w:rPr>
          <w:sz w:val="28"/>
          <w:szCs w:val="28"/>
        </w:rPr>
      </w:pPr>
    </w:p>
    <w:sectPr w:rsidR="00E7766D" w:rsidRPr="007C4DAC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9A800" w14:textId="77777777" w:rsidR="002034BC" w:rsidRDefault="007F36FB" w:rsidP="002034BC">
    <w:pPr>
      <w:pStyle w:val="Header"/>
    </w:pPr>
    <w:r>
      <w:rPr>
        <w:sz w:val="28"/>
        <w:szCs w:val="28"/>
        <w:lang w:val="en-US"/>
      </w:rPr>
      <w:t xml:space="preserve">ARCHIT AGRAWAL                                                                               </w:t>
    </w:r>
    <w:r>
      <w:rPr>
        <w:sz w:val="28"/>
        <w:szCs w:val="28"/>
        <w:lang w:val="en-US"/>
      </w:rPr>
      <w:t>202051213</w:t>
    </w:r>
  </w:p>
  <w:p w14:paraId="478EE848" w14:textId="77777777" w:rsidR="002034BC" w:rsidRDefault="007F36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A5878"/>
    <w:multiLevelType w:val="hybridMultilevel"/>
    <w:tmpl w:val="73F4CA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8307A"/>
    <w:multiLevelType w:val="hybridMultilevel"/>
    <w:tmpl w:val="F822B8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0A3495"/>
    <w:multiLevelType w:val="hybridMultilevel"/>
    <w:tmpl w:val="EBFA8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9682C"/>
    <w:multiLevelType w:val="hybridMultilevel"/>
    <w:tmpl w:val="4FCA5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1687C"/>
    <w:multiLevelType w:val="hybridMultilevel"/>
    <w:tmpl w:val="4CA4BD5C"/>
    <w:lvl w:ilvl="0" w:tplc="2FE4BCB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71A6B"/>
    <w:multiLevelType w:val="hybridMultilevel"/>
    <w:tmpl w:val="BD4E13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D13796"/>
    <w:multiLevelType w:val="hybridMultilevel"/>
    <w:tmpl w:val="78526C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78"/>
    <w:rsid w:val="00002F86"/>
    <w:rsid w:val="00017FF7"/>
    <w:rsid w:val="00044756"/>
    <w:rsid w:val="000B1861"/>
    <w:rsid w:val="000D6C16"/>
    <w:rsid w:val="000E1F17"/>
    <w:rsid w:val="000E3D5A"/>
    <w:rsid w:val="00115EAF"/>
    <w:rsid w:val="001200C8"/>
    <w:rsid w:val="00164B64"/>
    <w:rsid w:val="001769EA"/>
    <w:rsid w:val="00181479"/>
    <w:rsid w:val="001C2BCB"/>
    <w:rsid w:val="001E1BC2"/>
    <w:rsid w:val="00275B1C"/>
    <w:rsid w:val="002B67AE"/>
    <w:rsid w:val="00315416"/>
    <w:rsid w:val="00323EDB"/>
    <w:rsid w:val="00335323"/>
    <w:rsid w:val="00344A97"/>
    <w:rsid w:val="0034726B"/>
    <w:rsid w:val="003C0CB4"/>
    <w:rsid w:val="003C1156"/>
    <w:rsid w:val="003F1358"/>
    <w:rsid w:val="003F5C36"/>
    <w:rsid w:val="00416ABA"/>
    <w:rsid w:val="00462BE9"/>
    <w:rsid w:val="004A0B3F"/>
    <w:rsid w:val="00543276"/>
    <w:rsid w:val="005A154C"/>
    <w:rsid w:val="005C1E8A"/>
    <w:rsid w:val="005D5646"/>
    <w:rsid w:val="005E6CAF"/>
    <w:rsid w:val="005F647A"/>
    <w:rsid w:val="006354E6"/>
    <w:rsid w:val="00647088"/>
    <w:rsid w:val="00647B47"/>
    <w:rsid w:val="006520AE"/>
    <w:rsid w:val="00697A61"/>
    <w:rsid w:val="006A0C84"/>
    <w:rsid w:val="00703CF1"/>
    <w:rsid w:val="007B1BF5"/>
    <w:rsid w:val="007C4DAC"/>
    <w:rsid w:val="007F36FB"/>
    <w:rsid w:val="00814317"/>
    <w:rsid w:val="0096565C"/>
    <w:rsid w:val="009929E2"/>
    <w:rsid w:val="009B6D78"/>
    <w:rsid w:val="009C1EA0"/>
    <w:rsid w:val="009C253A"/>
    <w:rsid w:val="00A32B08"/>
    <w:rsid w:val="00A46713"/>
    <w:rsid w:val="00A533D0"/>
    <w:rsid w:val="00A579BB"/>
    <w:rsid w:val="00A7428F"/>
    <w:rsid w:val="00AA4F4A"/>
    <w:rsid w:val="00AC7D5F"/>
    <w:rsid w:val="00AD6994"/>
    <w:rsid w:val="00AE3CB7"/>
    <w:rsid w:val="00B139DC"/>
    <w:rsid w:val="00B261CE"/>
    <w:rsid w:val="00B44C81"/>
    <w:rsid w:val="00B76844"/>
    <w:rsid w:val="00BE4280"/>
    <w:rsid w:val="00C20986"/>
    <w:rsid w:val="00CB707F"/>
    <w:rsid w:val="00CF68D1"/>
    <w:rsid w:val="00D03A56"/>
    <w:rsid w:val="00D17CF8"/>
    <w:rsid w:val="00D22197"/>
    <w:rsid w:val="00D96B2B"/>
    <w:rsid w:val="00DA7F86"/>
    <w:rsid w:val="00DB03CD"/>
    <w:rsid w:val="00DB612D"/>
    <w:rsid w:val="00DC620E"/>
    <w:rsid w:val="00E21F64"/>
    <w:rsid w:val="00E26194"/>
    <w:rsid w:val="00E7766D"/>
    <w:rsid w:val="00E84695"/>
    <w:rsid w:val="00ED2CB3"/>
    <w:rsid w:val="00F02AF6"/>
    <w:rsid w:val="00F25E31"/>
    <w:rsid w:val="00F5363C"/>
    <w:rsid w:val="00F8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BE47"/>
  <w15:chartTrackingRefBased/>
  <w15:docId w15:val="{3EBC6C26-2E55-4274-B433-2260346B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D7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D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6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D78"/>
  </w:style>
  <w:style w:type="character" w:styleId="Hyperlink">
    <w:name w:val="Hyperlink"/>
    <w:basedOn w:val="DefaultParagraphFont"/>
    <w:uiPriority w:val="99"/>
    <w:unhideWhenUsed/>
    <w:rsid w:val="00044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www.myrecord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eader" Target="header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myrecord.com" TargetMode="External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86</cp:revision>
  <dcterms:created xsi:type="dcterms:W3CDTF">2022-09-15T14:20:00Z</dcterms:created>
  <dcterms:modified xsi:type="dcterms:W3CDTF">2022-09-15T14:49:00Z</dcterms:modified>
</cp:coreProperties>
</file>