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fvu07n8wtee" w:id="0"/>
      <w:bookmarkEnd w:id="0"/>
      <w:r w:rsidDel="00000000" w:rsidR="00000000" w:rsidRPr="00000000">
        <w:rPr>
          <w:rtl w:val="0"/>
        </w:rPr>
        <w:t xml:space="preserve">Web APIs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 APIs, or Application Programming Interfaces, provide a structured way for different software applications to communicate and exchange data. They act as a bridge between a client application (like a web browser) and a server application, enabling data access and functionality without needing to know the server's internal workings.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Here's a more detailed look at Web APIs: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What are Web APIs?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 APIs are interfaces that allow different applications to interact and exchange information.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define the rules and formats for how applications can make requests and receive responses.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Common examples include APIs for accessing social media data, map services, or weather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W3Schools explains that API stands for Application Programming Interface.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Types of Web APIs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APIs: Accessible to anyone, like the YouTube API or the Twitter API.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Partner APIs: Available to specific partners or organizations.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Private APIs: Internal APIs used within a single company or organization.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Composite APIs: Combine functionality from multiple APIs.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Benefits of Using Web APIs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Standardized Communication: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APIs provide a consistent way for applications to interact, making it easier to build and integrate different systems.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Access: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APIs allow you to access data from various sources, such as social media, databases, or other services.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Functionality Enhancement: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can add new features and capabilities to your application by using external APIs.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Reusable Components: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APIs can be used in multiple applications, promoting code reuse and reducing development time.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Examples of Web APIs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Browser APIs: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Built-in APIs that provide functionality within a web browser, like the Geolocation API or the AnalyserNode API for audio processing.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Third-party APIs: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APIs provided by external services, like the YouTube API or the Twitter API.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Content Analysis APIs: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APIs that provide sentiment analysis and brand monitoring data, like the DataForSEO Content Analysis API.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Performance Analysis APIs: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APIs like the Performance Timeline API or the Resource Timing API help analyze website performance.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Analyzing Data from Web APIs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 Extraction: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can extract data from Web APIs using various programming languages and tools, such as JavaScript, Python, or dedicated API clients.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Processing: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Once you have extracted the data, you can process it to extract meaningful insights or generate reports.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 Visualization: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can use libraries and tools like Chart.js or Matplotlib to create visualizations of the data.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 Storage: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extracted and processed data can be stored in databases or other storage systems.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Important Considerations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Security: Protect your API keys and data when using APIs.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Rate Limits: Be aware of API rate limits and avoid overloading the API with requests.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Documentation: Consult the API documentation to understand the API's functionality, endpoints, and usage guidelines.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Testing: Thoroughly test your API integration to ensure it works as expected.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tsclj94yon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Components of a Web API</w:t>
      </w:r>
    </w:p>
    <w:tbl>
      <w:tblPr>
        <w:tblStyle w:val="Table1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535"/>
        <w:tblGridChange w:id="0">
          <w:tblGrid>
            <w:gridCol w:w="1515"/>
            <w:gridCol w:w="5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Handles HTTP requests (GET, POST, PUT, DELETE)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data structure (e.g., Employee, Product)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Manages database interaction using Entity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Maps incoming requests to controller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Used to transfer data without exposing internal structure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x4gdcsqp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HTTP Methods in Web API</w:t>
      </w:r>
    </w:p>
    <w:tbl>
      <w:tblPr>
        <w:tblStyle w:val="Table2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420"/>
        <w:gridCol w:w="2270"/>
        <w:tblGridChange w:id="0">
          <w:tblGrid>
            <w:gridCol w:w="1430"/>
            <w:gridCol w:w="242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HTTP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Create new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Update existing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Remove a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 Web API vs MVC</w:t>
      </w:r>
    </w:p>
    <w:tbl>
      <w:tblPr>
        <w:tblStyle w:val="Table3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780"/>
        <w:gridCol w:w="2330"/>
        <w:tblGridChange w:id="0">
          <w:tblGrid>
            <w:gridCol w:w="1130"/>
            <w:gridCol w:w="278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 (JSON/XML)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Views (HTML pages)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Backend/API for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Full web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API endpoints (logic/data)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UI and interactions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Advantages of Web API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Lightweight &amp; Fast</w:t>
      </w:r>
      <w:r w:rsidDel="00000000" w:rsidR="00000000" w:rsidRPr="00000000">
        <w:rPr>
          <w:rtl w:val="0"/>
        </w:rPr>
        <w:t xml:space="preserve"> – Built on HTTP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Platform Independent</w:t>
      </w:r>
      <w:r w:rsidDel="00000000" w:rsidR="00000000" w:rsidRPr="00000000">
        <w:rPr>
          <w:rtl w:val="0"/>
        </w:rPr>
        <w:t xml:space="preserve"> – Can be consumed by Android, iOS, JS, etc.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– Scalable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Supports RESTful Services</w:t>
      </w:r>
      <w:r w:rsidDel="00000000" w:rsidR="00000000" w:rsidRPr="00000000">
        <w:rPr>
          <w:rtl w:val="0"/>
        </w:rPr>
        <w:t xml:space="preserve"> – Easy standard to follow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t5q91iyeh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Sample Flow in Web API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sends a GET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 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EmployeesController.GetAll()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DbContext</w:t>
      </w:r>
      <w:r w:rsidDel="00000000" w:rsidR="00000000" w:rsidRPr="00000000">
        <w:rPr>
          <w:rtl w:val="0"/>
        </w:rPr>
        <w:t xml:space="preserve"> to query DB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 JSON response to client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rouk3g48p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Technologies Typically Used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 6/7/8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(for testing endpoints)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(for API testing manually)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6ejlb6zbm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Common Enhancements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Authentication (JWT, OAuth)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Authorization (Role-based access)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Validation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Exception Handling Middleware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Logging with Serilog/NLog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building something like an </w:t>
      </w:r>
      <w:r w:rsidDel="00000000" w:rsidR="00000000" w:rsidRPr="00000000">
        <w:rPr>
          <w:b w:val="1"/>
          <w:rtl w:val="0"/>
        </w:rPr>
        <w:t xml:space="preserve">Employee Management System</w:t>
      </w:r>
      <w:r w:rsidDel="00000000" w:rsidR="00000000" w:rsidRPr="00000000">
        <w:rPr>
          <w:rtl w:val="0"/>
        </w:rPr>
        <w:t xml:space="preserve">, Web API would handle: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employees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a new employee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/api/employees/{id}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employee details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/api/employees/{id}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employee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