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2118" w14:textId="77777777" w:rsidR="002317E8" w:rsidRDefault="002317E8" w:rsidP="002317E8">
      <w:pPr>
        <w:jc w:val="center"/>
        <w:rPr>
          <w:b/>
          <w:bCs/>
          <w:sz w:val="28"/>
          <w:szCs w:val="28"/>
        </w:rPr>
      </w:pPr>
      <w:r w:rsidRPr="002317E8">
        <w:rPr>
          <w:b/>
          <w:bCs/>
          <w:sz w:val="28"/>
          <w:szCs w:val="28"/>
        </w:rPr>
        <w:t>Design Document for IBAN Validation System</w:t>
      </w:r>
    </w:p>
    <w:p w14:paraId="0FA7C81E" w14:textId="77777777" w:rsidR="002317E8" w:rsidRPr="002317E8" w:rsidRDefault="002317E8" w:rsidP="002317E8">
      <w:pPr>
        <w:jc w:val="center"/>
        <w:rPr>
          <w:b/>
          <w:bCs/>
          <w:sz w:val="28"/>
          <w:szCs w:val="28"/>
        </w:rPr>
      </w:pPr>
    </w:p>
    <w:p w14:paraId="5127823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Introduction</w:t>
      </w:r>
    </w:p>
    <w:p w14:paraId="73BB526B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Purpose</w:t>
      </w:r>
      <w:r w:rsidRPr="002317E8">
        <w:t>: This document provides a detailed architectural overview of the IBAN Validation System. It covers both the frontend and backend components, highlighting design choices, system architecture, and technologies used.</w:t>
      </w:r>
    </w:p>
    <w:p w14:paraId="7455B5EC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Scope</w:t>
      </w:r>
      <w:r w:rsidRPr="002317E8">
        <w:t>: The system allows users to register, login, and validate IBAN numbers, with valid IBANs being stored in a database. It includes admin functionalities to manage IBAN records.</w:t>
      </w:r>
    </w:p>
    <w:p w14:paraId="17312409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System Overview</w:t>
      </w:r>
    </w:p>
    <w:p w14:paraId="53402624" w14:textId="77777777" w:rsidR="002317E8" w:rsidRPr="002317E8" w:rsidRDefault="002317E8" w:rsidP="002317E8">
      <w:pPr>
        <w:numPr>
          <w:ilvl w:val="0"/>
          <w:numId w:val="2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5F0407BF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Frontend</w:t>
      </w:r>
      <w:r w:rsidRPr="002317E8">
        <w:t>: Developed using Vue.js, handling the user interface and interactions.</w:t>
      </w:r>
    </w:p>
    <w:p w14:paraId="38AA0DF8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Backend</w:t>
      </w:r>
      <w:r w:rsidRPr="002317E8">
        <w:t>: Developed using Laravel, handling API requests, data processing, and database management.</w:t>
      </w:r>
    </w:p>
    <w:p w14:paraId="6EE6A5ED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Database</w:t>
      </w:r>
      <w:r w:rsidRPr="002317E8">
        <w:t>: MySQL, used for storing user data and IBAN validation records.</w:t>
      </w:r>
    </w:p>
    <w:p w14:paraId="21787634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Architectural Strategy</w:t>
      </w:r>
    </w:p>
    <w:p w14:paraId="255B5B2B" w14:textId="77777777" w:rsidR="002317E8" w:rsidRPr="002317E8" w:rsidRDefault="002317E8" w:rsidP="002317E8">
      <w:pPr>
        <w:numPr>
          <w:ilvl w:val="0"/>
          <w:numId w:val="3"/>
        </w:numPr>
      </w:pPr>
      <w:r w:rsidRPr="002317E8">
        <w:rPr>
          <w:b/>
          <w:bCs/>
        </w:rPr>
        <w:t>Design Principles</w:t>
      </w:r>
      <w:r w:rsidRPr="002317E8">
        <w:t>:</w:t>
      </w:r>
    </w:p>
    <w:p w14:paraId="3CC555E4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Modularity</w:t>
      </w:r>
      <w:r w:rsidRPr="002317E8">
        <w:t>: The frontend and backend are developed as separate modules to ensure loose coupling and high cohesion.</w:t>
      </w:r>
    </w:p>
    <w:p w14:paraId="797CDA6D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Scalability</w:t>
      </w:r>
      <w:r w:rsidRPr="002317E8">
        <w:t>: System architecture supports scaling both horizontally and vertically.</w:t>
      </w:r>
    </w:p>
    <w:p w14:paraId="45D47631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Security</w:t>
      </w:r>
      <w:r w:rsidRPr="002317E8">
        <w:t>: Emphasis on secure data handling, validated input, and secured endpoints.</w:t>
      </w:r>
    </w:p>
    <w:p w14:paraId="02C7138A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Technology Stack</w:t>
      </w:r>
    </w:p>
    <w:p w14:paraId="2A455187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Frontend</w:t>
      </w:r>
      <w:r w:rsidRPr="002317E8">
        <w:t>:</w:t>
      </w:r>
    </w:p>
    <w:p w14:paraId="40556AF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Vue.js</w:t>
      </w:r>
    </w:p>
    <w:p w14:paraId="7EC1471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Routing</w:t>
      </w:r>
      <w:r w:rsidRPr="002317E8">
        <w:t>: Vue Router</w:t>
      </w:r>
    </w:p>
    <w:p w14:paraId="57D07366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HTTP Client</w:t>
      </w:r>
      <w:r w:rsidRPr="002317E8">
        <w:t>: Axios for API communication</w:t>
      </w:r>
    </w:p>
    <w:p w14:paraId="72E8059D" w14:textId="038190C4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Styling</w:t>
      </w:r>
      <w:r w:rsidRPr="002317E8">
        <w:t xml:space="preserve">: </w:t>
      </w:r>
      <w:proofErr w:type="gramStart"/>
      <w:r w:rsidRPr="002317E8">
        <w:t>Bootstrap</w:t>
      </w:r>
      <w:r>
        <w:t xml:space="preserve">  </w:t>
      </w:r>
      <w:r w:rsidRPr="002317E8">
        <w:t>Vue</w:t>
      </w:r>
      <w:proofErr w:type="gramEnd"/>
      <w:r w:rsidRPr="002317E8">
        <w:t xml:space="preserve"> for responsive design</w:t>
      </w:r>
    </w:p>
    <w:p w14:paraId="4A2C5803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Backend</w:t>
      </w:r>
      <w:r w:rsidRPr="002317E8">
        <w:t>:</w:t>
      </w:r>
    </w:p>
    <w:p w14:paraId="22394E39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Laravel</w:t>
      </w:r>
    </w:p>
    <w:p w14:paraId="0B7AA01A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Environment Management</w:t>
      </w:r>
      <w:r w:rsidRPr="002317E8">
        <w:t>: .env files</w:t>
      </w:r>
    </w:p>
    <w:p w14:paraId="7A5CAC2E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Authentication</w:t>
      </w:r>
      <w:r w:rsidRPr="002317E8">
        <w:t>: Laravel Sanctum for SPA authentication</w:t>
      </w:r>
    </w:p>
    <w:p w14:paraId="50465D64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lastRenderedPageBreak/>
        <w:t>Database</w:t>
      </w:r>
      <w:r w:rsidRPr="002317E8">
        <w:t>: MySQL</w:t>
      </w:r>
    </w:p>
    <w:p w14:paraId="3679A8C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ORM</w:t>
      </w:r>
      <w:r w:rsidRPr="002317E8">
        <w:t>: Eloquent for database interactions</w:t>
      </w:r>
    </w:p>
    <w:p w14:paraId="744BF5BD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Tools</w:t>
      </w:r>
      <w:r w:rsidRPr="002317E8">
        <w:t>:</w:t>
      </w:r>
    </w:p>
    <w:p w14:paraId="211F36A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Version Control</w:t>
      </w:r>
      <w:r w:rsidRPr="002317E8">
        <w:t>: Git</w:t>
      </w:r>
    </w:p>
    <w:p w14:paraId="45800978" w14:textId="01E8638C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Package Managers</w:t>
      </w:r>
      <w:r w:rsidRPr="002317E8">
        <w:t xml:space="preserve">: Composer (PHP), </w:t>
      </w:r>
      <w:proofErr w:type="spellStart"/>
      <w:r w:rsidRPr="002317E8">
        <w:t>npm</w:t>
      </w:r>
      <w:proofErr w:type="spellEnd"/>
      <w:r>
        <w:t xml:space="preserve"> /node</w:t>
      </w:r>
      <w:r w:rsidRPr="002317E8">
        <w:t xml:space="preserve"> (JavaScript)</w:t>
      </w:r>
    </w:p>
    <w:p w14:paraId="33A8B485" w14:textId="77777777" w:rsidR="00B93D5B" w:rsidRDefault="00B93D5B" w:rsidP="002317E8">
      <w:pPr>
        <w:rPr>
          <w:b/>
          <w:bCs/>
        </w:rPr>
      </w:pPr>
    </w:p>
    <w:p w14:paraId="5BF81CE7" w14:textId="6FB952C1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Database Design</w:t>
      </w:r>
    </w:p>
    <w:p w14:paraId="5879C1BA" w14:textId="77777777" w:rsidR="002317E8" w:rsidRPr="002317E8" w:rsidRDefault="002317E8" w:rsidP="002317E8">
      <w:pPr>
        <w:numPr>
          <w:ilvl w:val="0"/>
          <w:numId w:val="5"/>
        </w:numPr>
      </w:pPr>
      <w:r w:rsidRPr="002317E8">
        <w:rPr>
          <w:b/>
          <w:bCs/>
        </w:rPr>
        <w:t>Schema</w:t>
      </w:r>
      <w:r w:rsidRPr="002317E8">
        <w:t>:</w:t>
      </w:r>
    </w:p>
    <w:p w14:paraId="5209E76B" w14:textId="77777777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Users Table</w:t>
      </w:r>
      <w:r w:rsidRPr="002317E8">
        <w:t>: Stores user credentials and information.</w:t>
      </w:r>
    </w:p>
    <w:p w14:paraId="50A04F7F" w14:textId="433B63CA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IBAN Table</w:t>
      </w:r>
      <w:r w:rsidRPr="002317E8">
        <w:t>: Stores IBAN numbers.</w:t>
      </w:r>
    </w:p>
    <w:p w14:paraId="311691AE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API Design</w:t>
      </w:r>
    </w:p>
    <w:p w14:paraId="49DF922F" w14:textId="77777777" w:rsidR="002317E8" w:rsidRPr="002317E8" w:rsidRDefault="002317E8" w:rsidP="002317E8">
      <w:pPr>
        <w:numPr>
          <w:ilvl w:val="0"/>
          <w:numId w:val="6"/>
        </w:numPr>
      </w:pPr>
      <w:r w:rsidRPr="002317E8">
        <w:rPr>
          <w:b/>
          <w:bCs/>
        </w:rPr>
        <w:t>Endpoints</w:t>
      </w:r>
      <w:r w:rsidRPr="002317E8">
        <w:t>:</w:t>
      </w:r>
    </w:p>
    <w:p w14:paraId="20F7E3FA" w14:textId="7A613082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register: Registers a new user.</w:t>
      </w:r>
    </w:p>
    <w:p w14:paraId="60F1AB8F" w14:textId="2AB07AA3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login: Authenticates a user.</w:t>
      </w:r>
    </w:p>
    <w:p w14:paraId="324F8091" w14:textId="0D79268B" w:rsid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proofErr w:type="spellStart"/>
      <w:r w:rsidRPr="002317E8">
        <w:t>ibans</w:t>
      </w:r>
      <w:proofErr w:type="spellEnd"/>
      <w:r w:rsidRPr="002317E8">
        <w:t>/check: Receives IBAN, validates it, and stores if valid.</w:t>
      </w:r>
    </w:p>
    <w:p w14:paraId="491F6B23" w14:textId="432F7A3F" w:rsidR="00B93D5B" w:rsidRDefault="00B93D5B" w:rsidP="00B93D5B">
      <w:pPr>
        <w:numPr>
          <w:ilvl w:val="1"/>
          <w:numId w:val="6"/>
        </w:numPr>
      </w:pPr>
      <w:r>
        <w:t>GET</w:t>
      </w:r>
      <w:r w:rsidRPr="002317E8">
        <w:t xml:space="preserve">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B93D5B">
        <w:t xml:space="preserve"> </w:t>
      </w:r>
      <w:r w:rsidRPr="00B93D5B">
        <w:t>users/</w:t>
      </w:r>
      <w:proofErr w:type="spellStart"/>
      <w:r w:rsidRPr="00B93D5B">
        <w:t>ibans</w:t>
      </w:r>
      <w:proofErr w:type="spellEnd"/>
      <w:r w:rsidRPr="00B93D5B">
        <w:t>/list</w:t>
      </w:r>
      <w:r w:rsidRPr="002317E8">
        <w:t>: Receives IBAN</w:t>
      </w:r>
      <w:r>
        <w:t xml:space="preserve"> list with user (for admin)</w:t>
      </w:r>
      <w:r w:rsidRPr="002317E8">
        <w:t>.</w:t>
      </w:r>
    </w:p>
    <w:p w14:paraId="1944AFAB" w14:textId="2FB465D1" w:rsidR="00B93D5B" w:rsidRDefault="00B93D5B" w:rsidP="00B93D5B">
      <w:pPr>
        <w:numPr>
          <w:ilvl w:val="1"/>
          <w:numId w:val="6"/>
        </w:numPr>
      </w:pPr>
      <w:r>
        <w:t xml:space="preserve">POST </w:t>
      </w:r>
      <w:r w:rsidRPr="002317E8">
        <w:t>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>
        <w:t>logout</w:t>
      </w:r>
      <w:r w:rsidRPr="002317E8">
        <w:t>:</w:t>
      </w:r>
      <w:r>
        <w:t xml:space="preserve"> Logout user</w:t>
      </w:r>
      <w:r w:rsidRPr="002317E8">
        <w:t>.</w:t>
      </w:r>
    </w:p>
    <w:p w14:paraId="03CC9F69" w14:textId="77777777" w:rsidR="00B93D5B" w:rsidRDefault="00B93D5B" w:rsidP="00B93D5B">
      <w:pPr>
        <w:ind w:left="1440"/>
      </w:pPr>
    </w:p>
    <w:p w14:paraId="4663ADDD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Frontend Design</w:t>
      </w:r>
    </w:p>
    <w:p w14:paraId="7911D34B" w14:textId="77777777" w:rsidR="002317E8" w:rsidRPr="002317E8" w:rsidRDefault="002317E8" w:rsidP="002317E8">
      <w:pPr>
        <w:numPr>
          <w:ilvl w:val="0"/>
          <w:numId w:val="7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3BE3E68C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Login Component</w:t>
      </w:r>
      <w:r w:rsidRPr="002317E8">
        <w:t>: Handles user login.</w:t>
      </w:r>
    </w:p>
    <w:p w14:paraId="31105DE7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Registration Component</w:t>
      </w:r>
      <w:r w:rsidRPr="002317E8">
        <w:t>: Manages user registration.</w:t>
      </w:r>
    </w:p>
    <w:p w14:paraId="5BEF46FA" w14:textId="77777777" w:rsid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IBAN Validator Component</w:t>
      </w:r>
      <w:r w:rsidRPr="002317E8">
        <w:t>: Allows users to input and validate IBANs.</w:t>
      </w:r>
    </w:p>
    <w:p w14:paraId="4E07751B" w14:textId="56911036" w:rsidR="002317E8" w:rsidRDefault="002317E8" w:rsidP="002317E8">
      <w:pPr>
        <w:numPr>
          <w:ilvl w:val="1"/>
          <w:numId w:val="7"/>
        </w:numPr>
      </w:pPr>
      <w:r>
        <w:rPr>
          <w:b/>
          <w:bCs/>
        </w:rPr>
        <w:t xml:space="preserve">Admin </w:t>
      </w:r>
      <w:proofErr w:type="gramStart"/>
      <w:r>
        <w:rPr>
          <w:b/>
          <w:bCs/>
        </w:rPr>
        <w:t xml:space="preserve">Component </w:t>
      </w:r>
      <w:r w:rsidRPr="002317E8">
        <w:t>:</w:t>
      </w:r>
      <w:proofErr w:type="gramEnd"/>
      <w:r>
        <w:t xml:space="preserve"> Allows admin to monitor the register user and list of IBANs.</w:t>
      </w:r>
    </w:p>
    <w:p w14:paraId="543BAB1A" w14:textId="77777777" w:rsidR="002317E8" w:rsidRPr="002317E8" w:rsidRDefault="002317E8" w:rsidP="002317E8">
      <w:pPr>
        <w:ind w:left="1440"/>
      </w:pPr>
    </w:p>
    <w:p w14:paraId="411C0EB6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Security Considerations</w:t>
      </w:r>
    </w:p>
    <w:p w14:paraId="6C6D28D7" w14:textId="77777777" w:rsidR="002317E8" w:rsidRPr="002317E8" w:rsidRDefault="002317E8" w:rsidP="002317E8">
      <w:pPr>
        <w:numPr>
          <w:ilvl w:val="0"/>
          <w:numId w:val="8"/>
        </w:numPr>
      </w:pPr>
      <w:r w:rsidRPr="002317E8">
        <w:rPr>
          <w:b/>
          <w:bCs/>
        </w:rPr>
        <w:t>Data Validation</w:t>
      </w:r>
      <w:r w:rsidRPr="002317E8">
        <w:t>: Server-side validation to prevent SQL injection and other malicious attacks.</w:t>
      </w:r>
    </w:p>
    <w:p w14:paraId="37BA0C21" w14:textId="63B63D71" w:rsidR="002317E8" w:rsidRDefault="002317E8" w:rsidP="00B93D5B">
      <w:pPr>
        <w:numPr>
          <w:ilvl w:val="0"/>
          <w:numId w:val="8"/>
        </w:numPr>
      </w:pPr>
      <w:r w:rsidRPr="002317E8">
        <w:rPr>
          <w:b/>
          <w:bCs/>
        </w:rPr>
        <w:t>Authentication</w:t>
      </w:r>
      <w:r w:rsidRPr="002317E8">
        <w:t>: Secure handling of user authentication, using tokens</w:t>
      </w:r>
      <w:r>
        <w:t>,</w:t>
      </w:r>
      <w:r w:rsidR="00B93D5B">
        <w:t xml:space="preserve"> </w:t>
      </w:r>
      <w:proofErr w:type="spellStart"/>
      <w:r>
        <w:t>csrf</w:t>
      </w:r>
      <w:proofErr w:type="spellEnd"/>
      <w:r>
        <w:t>-cookie</w:t>
      </w:r>
      <w:r w:rsidRPr="002317E8">
        <w:t>.</w:t>
      </w:r>
    </w:p>
    <w:p w14:paraId="3D1C77F8" w14:textId="77777777" w:rsidR="00B93D5B" w:rsidRPr="002317E8" w:rsidRDefault="00B93D5B" w:rsidP="00B93D5B">
      <w:pPr>
        <w:ind w:left="720"/>
      </w:pPr>
    </w:p>
    <w:p w14:paraId="2611B962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lastRenderedPageBreak/>
        <w:t>Challenges and Solutions</w:t>
      </w:r>
    </w:p>
    <w:p w14:paraId="1101ACC3" w14:textId="77777777" w:rsidR="002317E8" w:rsidRP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Cross-Origin Resource Sharing (CORS)</w:t>
      </w:r>
      <w:r w:rsidRPr="002317E8">
        <w:t>: Configured CORS in Laravel to accept requests from the specific Vue.js frontend.</w:t>
      </w:r>
    </w:p>
    <w:p w14:paraId="084D653F" w14:textId="3EAE8522" w:rsid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IBAN Validation Logic</w:t>
      </w:r>
      <w:r w:rsidRPr="002317E8">
        <w:t>: Developed custom validation logic instead of relying on third-party libraries</w:t>
      </w:r>
      <w:r>
        <w:t xml:space="preserve"> some research </w:t>
      </w:r>
    </w:p>
    <w:p w14:paraId="301F12B7" w14:textId="73BF1F4E" w:rsidR="00B93D5B" w:rsidRPr="002317E8" w:rsidRDefault="00B93D5B" w:rsidP="002317E8">
      <w:pPr>
        <w:numPr>
          <w:ilvl w:val="0"/>
          <w:numId w:val="10"/>
        </w:numPr>
      </w:pPr>
      <w:r>
        <w:rPr>
          <w:b/>
          <w:bCs/>
        </w:rPr>
        <w:t>Laravel version 11x (some customization issues)</w:t>
      </w:r>
    </w:p>
    <w:p w14:paraId="1C31E26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Conclusion</w:t>
      </w:r>
    </w:p>
    <w:p w14:paraId="40C74BF4" w14:textId="77777777" w:rsidR="002317E8" w:rsidRPr="002317E8" w:rsidRDefault="002317E8" w:rsidP="002317E8">
      <w:pPr>
        <w:numPr>
          <w:ilvl w:val="0"/>
          <w:numId w:val="11"/>
        </w:numPr>
      </w:pPr>
      <w:r w:rsidRPr="002317E8">
        <w:t>Summary of the system capabilities and the design choices that enable these capabilities.</w:t>
      </w:r>
    </w:p>
    <w:p w14:paraId="38B9B4DF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Appendices</w:t>
      </w:r>
    </w:p>
    <w:p w14:paraId="6B892BC2" w14:textId="77777777" w:rsidR="00B93D5B" w:rsidRDefault="002317E8" w:rsidP="00B93D5B">
      <w:pPr>
        <w:ind w:left="720"/>
      </w:pPr>
      <w:r w:rsidRPr="002317E8">
        <w:rPr>
          <w:b/>
          <w:bCs/>
        </w:rPr>
        <w:t>C. References</w:t>
      </w:r>
      <w:r w:rsidRPr="002317E8">
        <w:t xml:space="preserve">: </w:t>
      </w:r>
      <w:r>
        <w:t xml:space="preserve"> </w:t>
      </w:r>
    </w:p>
    <w:p w14:paraId="26B01B30" w14:textId="77777777" w:rsidR="00B93D5B" w:rsidRDefault="00B93D5B" w:rsidP="00B93D5B">
      <w:pPr>
        <w:ind w:left="720"/>
      </w:pPr>
      <w:r w:rsidRPr="00B93D5B">
        <w:t>https://laravel.com/docs/11.x/installation</w:t>
      </w:r>
    </w:p>
    <w:p w14:paraId="70F29E4E" w14:textId="4D0FB5DC" w:rsidR="00B93D5B" w:rsidRDefault="00B93D5B" w:rsidP="00B93D5B">
      <w:pPr>
        <w:ind w:left="720"/>
      </w:pPr>
      <w:r w:rsidRPr="002317E8">
        <w:t>https://vuejs.org/guide/introduction.html</w:t>
      </w:r>
    </w:p>
    <w:p w14:paraId="41445D5E" w14:textId="6EC0A651" w:rsidR="002317E8" w:rsidRDefault="00B93D5B" w:rsidP="00B93D5B">
      <w:pPr>
        <w:ind w:left="720"/>
      </w:pPr>
      <w:hyperlink r:id="rId5" w:history="1">
        <w:r w:rsidRPr="00A86CB5">
          <w:rPr>
            <w:rStyle w:val="Hyperlink"/>
          </w:rPr>
          <w:t>https://www.iban.com</w:t>
        </w:r>
      </w:hyperlink>
      <w:r w:rsidR="002317E8">
        <w:br/>
      </w:r>
      <w:hyperlink r:id="rId6" w:history="1">
        <w:r w:rsidRPr="00A86CB5">
          <w:rPr>
            <w:rStyle w:val="Hyperlink"/>
          </w:rPr>
          <w:t>https://chatgpt.com</w:t>
        </w:r>
      </w:hyperlink>
      <w:r>
        <w:t xml:space="preserve"> </w:t>
      </w:r>
    </w:p>
    <w:p w14:paraId="378819C3" w14:textId="2A12A846" w:rsidR="00B93D5B" w:rsidRDefault="00B93D5B" w:rsidP="00B93D5B">
      <w:pPr>
        <w:ind w:left="720"/>
      </w:pPr>
      <w:r>
        <w:t>http://youtube.com</w:t>
      </w:r>
    </w:p>
    <w:p w14:paraId="4F2AA07C" w14:textId="77777777" w:rsidR="002317E8" w:rsidRDefault="002317E8" w:rsidP="002317E8">
      <w:pPr>
        <w:ind w:left="720"/>
      </w:pPr>
    </w:p>
    <w:p w14:paraId="490C0542" w14:textId="673910D5" w:rsidR="00957E16" w:rsidRDefault="00ED25B7" w:rsidP="002317E8">
      <w:pPr>
        <w:ind w:left="720"/>
      </w:pPr>
      <w:r>
        <w:t>System admin can create from MYSQL</w:t>
      </w:r>
    </w:p>
    <w:p w14:paraId="402269C0" w14:textId="18143264" w:rsidR="00ED25B7" w:rsidRDefault="00ED25B7" w:rsidP="002317E8">
      <w:pPr>
        <w:ind w:left="720"/>
      </w:pPr>
      <w:r>
        <w:t xml:space="preserve">Sample </w:t>
      </w:r>
      <w:proofErr w:type="gramStart"/>
      <w:r>
        <w:t>Admin :</w:t>
      </w:r>
      <w:proofErr w:type="gramEnd"/>
    </w:p>
    <w:p w14:paraId="520C5F91" w14:textId="7EF14019" w:rsidR="00ED25B7" w:rsidRDefault="00ED25B7" w:rsidP="002317E8">
      <w:pPr>
        <w:ind w:left="720"/>
      </w:pPr>
      <w:r>
        <w:t xml:space="preserve">Security credentials </w:t>
      </w:r>
    </w:p>
    <w:p w14:paraId="77B7C788" w14:textId="60DC5D88" w:rsidR="00ED25B7" w:rsidRDefault="00ED25B7" w:rsidP="002317E8">
      <w:pPr>
        <w:ind w:left="720"/>
      </w:pPr>
      <w:r>
        <w:t>Email -&gt;</w:t>
      </w:r>
      <w:hyperlink r:id="rId7" w:history="1">
        <w:r w:rsidRPr="00A86CB5">
          <w:rPr>
            <w:rStyle w:val="Hyperlink"/>
          </w:rPr>
          <w:t>admin@gmail.com</w:t>
        </w:r>
      </w:hyperlink>
    </w:p>
    <w:p w14:paraId="6D10C255" w14:textId="56EC6A13" w:rsidR="00ED25B7" w:rsidRDefault="00ED25B7" w:rsidP="002317E8">
      <w:pPr>
        <w:ind w:left="720"/>
      </w:pPr>
      <w:r>
        <w:t>Password -&gt; Admin@1234</w:t>
      </w:r>
    </w:p>
    <w:p w14:paraId="4FF070C4" w14:textId="77777777" w:rsidR="00ED25B7" w:rsidRDefault="00ED25B7" w:rsidP="002317E8">
      <w:pPr>
        <w:ind w:left="720"/>
      </w:pPr>
    </w:p>
    <w:p w14:paraId="499D6294" w14:textId="2D1A750C" w:rsidR="00957E16" w:rsidRPr="00825081" w:rsidRDefault="00031920" w:rsidP="002317E8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825081">
        <w:rPr>
          <w:b/>
          <w:bCs/>
          <w:color w:val="FF0000"/>
          <w:sz w:val="24"/>
          <w:szCs w:val="24"/>
        </w:rPr>
        <w:t>Note :</w:t>
      </w:r>
      <w:proofErr w:type="gramEnd"/>
      <w:r w:rsidRPr="00825081">
        <w:rPr>
          <w:b/>
          <w:bCs/>
          <w:color w:val="FF0000"/>
          <w:sz w:val="24"/>
          <w:szCs w:val="24"/>
        </w:rPr>
        <w:t xml:space="preserve"> backend run in this port </w:t>
      </w:r>
    </w:p>
    <w:p w14:paraId="2C467CD8" w14:textId="19A9D272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hyperlink r:id="rId8" w:history="1">
        <w:r w:rsidRPr="00031920">
          <w:rPr>
            <w:rStyle w:val="Hyperlink"/>
            <w:b/>
            <w:bCs/>
            <w:color w:val="FF0000"/>
            <w:sz w:val="24"/>
            <w:szCs w:val="24"/>
          </w:rPr>
          <w:t>http://127.0.0.1:8000</w:t>
        </w:r>
      </w:hyperlink>
    </w:p>
    <w:p w14:paraId="1D9EEEE7" w14:textId="7944BE33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825081">
        <w:rPr>
          <w:b/>
          <w:bCs/>
          <w:color w:val="FF0000"/>
          <w:sz w:val="24"/>
          <w:szCs w:val="24"/>
        </w:rPr>
        <w:t>frontend .env</w:t>
      </w:r>
      <w:proofErr w:type="gramEnd"/>
      <w:r w:rsidRPr="00825081">
        <w:rPr>
          <w:b/>
          <w:bCs/>
          <w:color w:val="FF0000"/>
          <w:sz w:val="24"/>
          <w:szCs w:val="24"/>
        </w:rPr>
        <w:t xml:space="preserve"> config is not working </w:t>
      </w:r>
    </w:p>
    <w:p w14:paraId="578CCFD9" w14:textId="126DFB7B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r w:rsidRPr="00825081">
        <w:rPr>
          <w:b/>
          <w:bCs/>
          <w:color w:val="FF0000"/>
          <w:sz w:val="24"/>
          <w:szCs w:val="24"/>
        </w:rPr>
        <w:t>Run the project using (local)</w:t>
      </w:r>
    </w:p>
    <w:p w14:paraId="39BB8B11" w14:textId="62D319AC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proofErr w:type="spellStart"/>
      <w:r w:rsidRPr="00825081">
        <w:rPr>
          <w:b/>
          <w:bCs/>
          <w:color w:val="FF0000"/>
          <w:sz w:val="24"/>
          <w:szCs w:val="24"/>
        </w:rPr>
        <w:t>npm</w:t>
      </w:r>
      <w:proofErr w:type="spellEnd"/>
      <w:r w:rsidRPr="00825081">
        <w:rPr>
          <w:b/>
          <w:bCs/>
          <w:color w:val="FF0000"/>
          <w:sz w:val="24"/>
          <w:szCs w:val="24"/>
        </w:rPr>
        <w:t xml:space="preserve"> run dev</w:t>
      </w:r>
    </w:p>
    <w:p w14:paraId="028411E9" w14:textId="18E71722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r w:rsidRPr="00825081">
        <w:rPr>
          <w:b/>
          <w:bCs/>
          <w:color w:val="FF0000"/>
          <w:sz w:val="24"/>
          <w:szCs w:val="24"/>
        </w:rPr>
        <w:t xml:space="preserve">or </w:t>
      </w:r>
    </w:p>
    <w:p w14:paraId="6617B15C" w14:textId="5654738D" w:rsidR="00031920" w:rsidRPr="00031920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proofErr w:type="spellStart"/>
      <w:r w:rsidRPr="00825081">
        <w:rPr>
          <w:b/>
          <w:bCs/>
          <w:color w:val="FF0000"/>
          <w:sz w:val="24"/>
          <w:szCs w:val="24"/>
        </w:rPr>
        <w:t>npm</w:t>
      </w:r>
      <w:proofErr w:type="spellEnd"/>
      <w:r w:rsidRPr="00825081">
        <w:rPr>
          <w:b/>
          <w:bCs/>
          <w:color w:val="FF0000"/>
          <w:sz w:val="24"/>
          <w:szCs w:val="24"/>
        </w:rPr>
        <w:t xml:space="preserve"> run serve</w:t>
      </w:r>
    </w:p>
    <w:p w14:paraId="6904A419" w14:textId="77777777" w:rsidR="00031920" w:rsidRDefault="00031920" w:rsidP="002317E8">
      <w:pPr>
        <w:ind w:left="720"/>
      </w:pPr>
    </w:p>
    <w:p w14:paraId="451011C6" w14:textId="77777777" w:rsidR="00957E16" w:rsidRDefault="00957E16" w:rsidP="002317E8">
      <w:pPr>
        <w:ind w:left="720"/>
      </w:pPr>
    </w:p>
    <w:sectPr w:rsidR="009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4894"/>
    <w:multiLevelType w:val="multilevel"/>
    <w:tmpl w:val="4C3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668A1"/>
    <w:multiLevelType w:val="multilevel"/>
    <w:tmpl w:val="67F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75918"/>
    <w:multiLevelType w:val="multilevel"/>
    <w:tmpl w:val="4CC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72AD1"/>
    <w:multiLevelType w:val="multilevel"/>
    <w:tmpl w:val="890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828"/>
    <w:multiLevelType w:val="multilevel"/>
    <w:tmpl w:val="9D0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D4662"/>
    <w:multiLevelType w:val="multilevel"/>
    <w:tmpl w:val="CD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17B9E"/>
    <w:multiLevelType w:val="multilevel"/>
    <w:tmpl w:val="48F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36F5"/>
    <w:multiLevelType w:val="multilevel"/>
    <w:tmpl w:val="40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97B9A"/>
    <w:multiLevelType w:val="multilevel"/>
    <w:tmpl w:val="253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6BBB"/>
    <w:multiLevelType w:val="multilevel"/>
    <w:tmpl w:val="4A7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D10D8"/>
    <w:multiLevelType w:val="multilevel"/>
    <w:tmpl w:val="E4A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44F6"/>
    <w:multiLevelType w:val="multilevel"/>
    <w:tmpl w:val="83F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742718">
    <w:abstractNumId w:val="4"/>
  </w:num>
  <w:num w:numId="2" w16cid:durableId="1493106826">
    <w:abstractNumId w:val="3"/>
  </w:num>
  <w:num w:numId="3" w16cid:durableId="1766800169">
    <w:abstractNumId w:val="9"/>
  </w:num>
  <w:num w:numId="4" w16cid:durableId="421684655">
    <w:abstractNumId w:val="8"/>
  </w:num>
  <w:num w:numId="5" w16cid:durableId="127748243">
    <w:abstractNumId w:val="2"/>
  </w:num>
  <w:num w:numId="6" w16cid:durableId="1788692558">
    <w:abstractNumId w:val="11"/>
  </w:num>
  <w:num w:numId="7" w16cid:durableId="1847941764">
    <w:abstractNumId w:val="0"/>
  </w:num>
  <w:num w:numId="8" w16cid:durableId="161088147">
    <w:abstractNumId w:val="1"/>
  </w:num>
  <w:num w:numId="9" w16cid:durableId="1864978269">
    <w:abstractNumId w:val="10"/>
  </w:num>
  <w:num w:numId="10" w16cid:durableId="56823113">
    <w:abstractNumId w:val="6"/>
  </w:num>
  <w:num w:numId="11" w16cid:durableId="234435315">
    <w:abstractNumId w:val="5"/>
  </w:num>
  <w:num w:numId="12" w16cid:durableId="953095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8"/>
    <w:rsid w:val="00031920"/>
    <w:rsid w:val="001535BA"/>
    <w:rsid w:val="00167031"/>
    <w:rsid w:val="002317E8"/>
    <w:rsid w:val="00825081"/>
    <w:rsid w:val="008D254E"/>
    <w:rsid w:val="00957E16"/>
    <w:rsid w:val="00993B92"/>
    <w:rsid w:val="009E6695"/>
    <w:rsid w:val="00B93D5B"/>
    <w:rsid w:val="00D71B08"/>
    <w:rsid w:val="00ED25B7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B306"/>
  <w15:chartTrackingRefBased/>
  <w15:docId w15:val="{9E78AB5E-D11D-43E8-91ED-FAAD229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" TargetMode="External"/><Relationship Id="rId5" Type="http://schemas.openxmlformats.org/officeDocument/2006/relationships/hyperlink" Target="https://www.iba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2024-12-20T11:00:00Z</dcterms:created>
  <dcterms:modified xsi:type="dcterms:W3CDTF">2024-12-20T11:52:00Z</dcterms:modified>
</cp:coreProperties>
</file>