
<file path=[Content_Types].xml><?xml version="1.0" encoding="utf-8"?>
<Types xmlns="http://schemas.openxmlformats.org/package/2006/content-types">
  <Override PartName="/xl/theme/theme1.xml" ContentType="application/vnd.openxmlformats-officedocument.theme+xml"/>
  <Override PartName="/xl/styles.xml" ContentType="application/vnd.openxmlformats-officedocument.spreadsheetml.styles+xml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docProps/core.xml" ContentType="application/vnd.openxmlformats-package.core-properties+xml"/>
</Types>
</file>

<file path=_rels/.rels>&#65279;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xl/workbook.xml"/>
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filterPrivacy="1" defaultThemeVersion="124226"/>
  <bookViews>
    <workbookView xWindow="240" yWindow="105" windowWidth="14805" windowHeight="8010"/>
  </bookViews>
  <sheets>
    <sheet name="Sheet1" sheetId="1" r:id="rId1"/>
  </sheets>
  <calcPr calcId="122211"/>
</workbook>
</file>

<file path=xl/styles.xml><?xml version="1.0" encoding="utf-8"?>
<styleSheet xmlns="http://schemas.openxmlformats.org/spreadsheetml/2006/main">
  <fonts count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Medium9"/>
</styleSheet>
</file>

<file path=xl/_rels/workbook.xml.rels>&#65279;<?xml version="1.0" encoding="UTF-8" standalone="yes"?>
<Relationships xmlns="http://schemas.openxmlformats.org/package/2006/relationships">
    <Relationship Id="rId3" Type="http://schemas.openxmlformats.org/officeDocument/2006/relationships/styles" Target="styles.xml"/>
    <Relationship Id="rId2" Type="http://schemas.openxmlformats.org/officeDocument/2006/relationships/theme" Target="theme/theme1.xml"/>
    <Relationship Id="rId1" Type="http://schemas.openxmlformats.org/officeDocument/2006/relationships/worksheet" Target="worksheets/sheet1.xml"/>
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"/>
  <sheetViews>
    <sheetView tabSelected="1" workbookViewId="0"/>
  </sheetViews>
  <sheetFormatPr defaultRowHeight="1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14.0300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Mr.Nizam Uddin</dc:creator>
  <dcterms:created xsi:type="dcterms:W3CDTF">2006-09-16T00:00:00Z</dcterms:created>
  <dcterms:modified xsi:type="dcterms:W3CDTF">2006-09-16T00:00:00Z</dcterms:modified>
</cp:coreProperties>
</file>