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74" w:rsidRDefault="00E23B1A" w:rsidP="00E23B1A">
      <w:pPr>
        <w:jc w:val="center"/>
        <w:rPr>
          <w:sz w:val="28"/>
          <w:szCs w:val="28"/>
        </w:rPr>
      </w:pPr>
      <w:r>
        <w:rPr>
          <w:sz w:val="28"/>
          <w:szCs w:val="28"/>
        </w:rPr>
        <w:t>Dielectric Constant</w:t>
      </w:r>
    </w:p>
    <w:p w:rsidR="00E23B1A" w:rsidRDefault="00E23B1A" w:rsidP="00E23B1A">
      <w:pPr>
        <w:jc w:val="center"/>
      </w:pPr>
      <w:r>
        <w:t>Group 12</w:t>
      </w:r>
    </w:p>
    <w:p w:rsidR="00E23B1A" w:rsidRDefault="00E23B1A" w:rsidP="00E23B1A">
      <w:pPr>
        <w:jc w:val="center"/>
      </w:pPr>
      <w:r>
        <w:t xml:space="preserve">Chirag Deshpande </w:t>
      </w:r>
      <w:proofErr w:type="gramStart"/>
      <w:r>
        <w:t>And</w:t>
      </w:r>
      <w:proofErr w:type="gramEnd"/>
      <w:r>
        <w:t xml:space="preserve"> </w:t>
      </w:r>
      <w:proofErr w:type="spellStart"/>
      <w:r>
        <w:t>Samyak</w:t>
      </w:r>
      <w:proofErr w:type="spellEnd"/>
      <w:r>
        <w:t xml:space="preserve"> Jain</w:t>
      </w:r>
    </w:p>
    <w:p w:rsidR="002937A5" w:rsidRDefault="002937A5" w:rsidP="002937A5">
      <w:r>
        <w:t>Aim:</w:t>
      </w:r>
    </w:p>
    <w:p w:rsidR="002937A5" w:rsidRDefault="002937A5" w:rsidP="002937A5">
      <w:r w:rsidRPr="002937A5">
        <w:t xml:space="preserve">1. The relation between charge Q and voltage U is to be measured using a plate capacitor. </w:t>
      </w:r>
    </w:p>
    <w:p w:rsidR="002937A5" w:rsidRDefault="002937A5" w:rsidP="002937A5">
      <w:r w:rsidRPr="002937A5">
        <w:t xml:space="preserve">2. The electric constant e0 is to be determined from the relation measured under point 1. </w:t>
      </w:r>
    </w:p>
    <w:p w:rsidR="002937A5" w:rsidRDefault="002937A5" w:rsidP="002937A5">
      <w:r w:rsidRPr="002937A5">
        <w:t xml:space="preserve">3. The charge of a plate capacitor is to be measured as a function of the inverse of the distance between the plates, under constant voltage. </w:t>
      </w:r>
    </w:p>
    <w:p w:rsidR="002937A5" w:rsidRDefault="002937A5" w:rsidP="002937A5">
      <w:r w:rsidRPr="002937A5">
        <w:t>4. The relation between charge Q and voltage U is to be measured by means of a plate capacitor, between the plates of which different solid dielectric media are introduced. The corresponding dielectric constants are determined by comparison with measurements performed with air between the capacitor plates.</w:t>
      </w:r>
    </w:p>
    <w:p w:rsidR="002937A5" w:rsidRDefault="002937A5" w:rsidP="002937A5">
      <w:r>
        <w:t>Apparatus:</w:t>
      </w:r>
    </w:p>
    <w:p w:rsidR="002937A5" w:rsidRDefault="002937A5" w:rsidP="002937A5">
      <w:r w:rsidRPr="002937A5">
        <w:t>Plate c</w:t>
      </w:r>
      <w:r>
        <w:t xml:space="preserve">apacitor, </w:t>
      </w:r>
      <w:r w:rsidRPr="002937A5">
        <w:t>Pla</w:t>
      </w:r>
      <w:r>
        <w:t>stic plate,</w:t>
      </w:r>
      <w:r w:rsidRPr="002937A5">
        <w:t xml:space="preserve"> Glass plates </w:t>
      </w:r>
      <w:r>
        <w:t>f. current conductors,</w:t>
      </w:r>
      <w:r w:rsidRPr="002937A5">
        <w:t xml:space="preserve"> High-value resis</w:t>
      </w:r>
      <w:r>
        <w:t xml:space="preserve">tor (10 </w:t>
      </w:r>
      <w:proofErr w:type="spellStart"/>
      <w:r>
        <w:t>MOhm</w:t>
      </w:r>
      <w:proofErr w:type="spellEnd"/>
      <w:r>
        <w:t>)</w:t>
      </w:r>
      <w:r w:rsidRPr="002937A5">
        <w:t xml:space="preserve"> High voltage </w:t>
      </w:r>
      <w:r>
        <w:t xml:space="preserve">supply unit, </w:t>
      </w:r>
      <w:r w:rsidRPr="002937A5">
        <w:t>Capacitor</w:t>
      </w:r>
      <w:r>
        <w:t>,</w:t>
      </w:r>
      <w:r w:rsidRPr="002937A5">
        <w:t xml:space="preserve"> Voltm</w:t>
      </w:r>
      <w:r>
        <w:t>eter, Connecting cord, Screened cable</w:t>
      </w:r>
    </w:p>
    <w:p w:rsidR="00E23B1A" w:rsidRDefault="00E23B1A" w:rsidP="00E23B1A">
      <w:r>
        <w:t>Procedure:</w:t>
      </w:r>
    </w:p>
    <w:p w:rsidR="00E23B1A" w:rsidRDefault="00E23B1A" w:rsidP="00E23B1A">
      <w:pPr>
        <w:pStyle w:val="ListParagraph"/>
        <w:numPr>
          <w:ilvl w:val="0"/>
          <w:numId w:val="1"/>
        </w:numPr>
      </w:pPr>
      <w:r>
        <w:t xml:space="preserve">The circuit was connected properly. </w:t>
      </w:r>
      <w:r w:rsidRPr="00E23B1A">
        <w:t>The hig</w:t>
      </w:r>
      <w:r>
        <w:t>hly insulated capacitor plate was</w:t>
      </w:r>
      <w:r w:rsidRPr="00E23B1A">
        <w:t xml:space="preserve"> connected to the upper connector of the high voltage power s</w:t>
      </w:r>
      <w:r>
        <w:t xml:space="preserve">upply over the 10 MΩ protective </w:t>
      </w:r>
      <w:r w:rsidRPr="00E23B1A">
        <w:t>resistor.</w:t>
      </w:r>
    </w:p>
    <w:p w:rsidR="00E23B1A" w:rsidRDefault="00E23B1A" w:rsidP="00E23B1A">
      <w:pPr>
        <w:pStyle w:val="ListParagraph"/>
        <w:numPr>
          <w:ilvl w:val="0"/>
          <w:numId w:val="1"/>
        </w:numPr>
      </w:pPr>
      <w:r>
        <w:t xml:space="preserve">The capacitor plates were set at particular distance and the capacitor was charged to </w:t>
      </w:r>
      <w:r w:rsidR="00A74EBB">
        <w:t>2.5 volts.</w:t>
      </w:r>
    </w:p>
    <w:p w:rsidR="00A74EBB" w:rsidRDefault="00A74EBB" w:rsidP="00E23B1A">
      <w:pPr>
        <w:pStyle w:val="ListParagraph"/>
        <w:numPr>
          <w:ilvl w:val="0"/>
          <w:numId w:val="1"/>
        </w:numPr>
      </w:pPr>
      <w:r>
        <w:t>The corresponding voltage was measured after disconnecting the main supply.</w:t>
      </w:r>
    </w:p>
    <w:p w:rsidR="00A74EBB" w:rsidRDefault="00A74EBB" w:rsidP="00E23B1A">
      <w:pPr>
        <w:pStyle w:val="ListParagraph"/>
        <w:numPr>
          <w:ilvl w:val="0"/>
          <w:numId w:val="1"/>
        </w:numPr>
      </w:pPr>
      <w:r>
        <w:t>The same procedure was repeated for different values of distance (d) between the capacitor plates.</w:t>
      </w:r>
    </w:p>
    <w:p w:rsidR="00CD2823" w:rsidRDefault="00A74EBB" w:rsidP="00CD2823">
      <w:pPr>
        <w:pStyle w:val="ListParagraph"/>
        <w:numPr>
          <w:ilvl w:val="0"/>
          <w:numId w:val="1"/>
        </w:numPr>
      </w:pPr>
      <w:r>
        <w:t xml:space="preserve">In the second part the supply </w:t>
      </w:r>
      <w:proofErr w:type="gramStart"/>
      <w:r>
        <w:t>voltage(</w:t>
      </w:r>
      <w:proofErr w:type="gramEnd"/>
      <w:r>
        <w:t>or the charge on the capacitor plates) was changed keeping the d fixed</w:t>
      </w:r>
      <w:r w:rsidR="00CD2823">
        <w:t xml:space="preserve"> and the corresponding voltage was measured after disconnecting the main supply.</w:t>
      </w:r>
    </w:p>
    <w:p w:rsidR="00CD2823" w:rsidRDefault="00CD2823" w:rsidP="00CD2823">
      <w:pPr>
        <w:pStyle w:val="ListParagraph"/>
        <w:numPr>
          <w:ilvl w:val="0"/>
          <w:numId w:val="1"/>
        </w:numPr>
      </w:pPr>
      <w:r>
        <w:t>The same procedure was repeated for different values of supply voltage.</w:t>
      </w:r>
    </w:p>
    <w:p w:rsidR="00CD2823" w:rsidRDefault="00CD2823" w:rsidP="00CD2823">
      <w:pPr>
        <w:pStyle w:val="ListParagraph"/>
        <w:numPr>
          <w:ilvl w:val="0"/>
          <w:numId w:val="1"/>
        </w:numPr>
      </w:pPr>
      <w:r>
        <w:t>A dielectric made of plastic was then kept between the plates and steps 5 and 6 were repeated.</w:t>
      </w:r>
    </w:p>
    <w:p w:rsidR="002937A5" w:rsidRDefault="00CD2823" w:rsidP="002937A5">
      <w:pPr>
        <w:pStyle w:val="ListParagraph"/>
        <w:numPr>
          <w:ilvl w:val="0"/>
          <w:numId w:val="1"/>
        </w:numPr>
      </w:pPr>
      <w:proofErr w:type="gramStart"/>
      <w:r>
        <w:t>A  glass</w:t>
      </w:r>
      <w:proofErr w:type="gramEnd"/>
      <w:r>
        <w:t xml:space="preserve"> dielectric was kept between the plates and steps 5 and 6 were repeated.</w:t>
      </w:r>
    </w:p>
    <w:p w:rsidR="00F41F57" w:rsidRDefault="00F41F57" w:rsidP="002937A5"/>
    <w:p w:rsidR="00F41F57" w:rsidRDefault="00F41F57" w:rsidP="002937A5"/>
    <w:p w:rsidR="00F41F57" w:rsidRDefault="00F41F57" w:rsidP="002937A5"/>
    <w:p w:rsidR="00F41F57" w:rsidRDefault="00F41F57" w:rsidP="002937A5"/>
    <w:p w:rsidR="002937A5" w:rsidRDefault="002937A5" w:rsidP="002937A5">
      <w:r>
        <w:lastRenderedPageBreak/>
        <w:t>Observations:</w:t>
      </w:r>
    </w:p>
    <w:p w:rsidR="002937A5" w:rsidRDefault="002937A5" w:rsidP="002937A5">
      <w:r>
        <w:t>Part 1 (when nothing was placed between capacitor plates</w:t>
      </w:r>
      <w:r w:rsidR="002D498D">
        <w:t xml:space="preserve"> and changing the distance in between</w:t>
      </w:r>
      <w:r>
        <w:t>)</w:t>
      </w:r>
    </w:p>
    <w:tbl>
      <w:tblPr>
        <w:tblW w:w="5560" w:type="dxa"/>
        <w:tblInd w:w="108" w:type="dxa"/>
        <w:tblLook w:val="04A0" w:firstRow="1" w:lastRow="0" w:firstColumn="1" w:lastColumn="0" w:noHBand="0" w:noVBand="1"/>
      </w:tblPr>
      <w:tblGrid>
        <w:gridCol w:w="3060"/>
        <w:gridCol w:w="2500"/>
      </w:tblGrid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Distance(d)(cm)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voltage (observed)(V)</w:t>
            </w:r>
          </w:p>
        </w:tc>
      </w:tr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1.4</w:t>
            </w:r>
          </w:p>
        </w:tc>
      </w:tr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0.12</w:t>
            </w:r>
          </w:p>
        </w:tc>
      </w:tr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0.09</w:t>
            </w:r>
          </w:p>
        </w:tc>
      </w:tr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0.08</w:t>
            </w:r>
          </w:p>
        </w:tc>
      </w:tr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0.06</w:t>
            </w:r>
          </w:p>
        </w:tc>
      </w:tr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0.05</w:t>
            </w:r>
          </w:p>
        </w:tc>
      </w:tr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0.04</w:t>
            </w:r>
          </w:p>
        </w:tc>
      </w:tr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0.03</w:t>
            </w:r>
          </w:p>
        </w:tc>
      </w:tr>
      <w:tr w:rsidR="00F41F57" w:rsidRPr="00F41F57" w:rsidTr="00F41F57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F57" w:rsidRPr="00F41F57" w:rsidRDefault="00F41F57" w:rsidP="00F41F5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F41F57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</w:t>
            </w:r>
          </w:p>
        </w:tc>
      </w:tr>
    </w:tbl>
    <w:p w:rsidR="002937A5" w:rsidRDefault="002937A5" w:rsidP="002937A5"/>
    <w:p w:rsidR="002D498D" w:rsidRDefault="002D498D" w:rsidP="002D498D">
      <w:r>
        <w:t xml:space="preserve">Part </w:t>
      </w:r>
      <w:r>
        <w:t>2</w:t>
      </w:r>
      <w:r>
        <w:t xml:space="preserve"> (when nothing was placed between capacitor plates and</w:t>
      </w:r>
      <w:r>
        <w:t xml:space="preserve"> without</w:t>
      </w:r>
      <w:r>
        <w:t xml:space="preserve"> changing the distance in between)</w:t>
      </w:r>
    </w:p>
    <w:tbl>
      <w:tblPr>
        <w:tblW w:w="6840" w:type="dxa"/>
        <w:tblInd w:w="108" w:type="dxa"/>
        <w:tblLook w:val="04A0" w:firstRow="1" w:lastRow="0" w:firstColumn="1" w:lastColumn="0" w:noHBand="0" w:noVBand="1"/>
      </w:tblPr>
      <w:tblGrid>
        <w:gridCol w:w="3060"/>
        <w:gridCol w:w="2500"/>
        <w:gridCol w:w="1280"/>
      </w:tblGrid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voltage(power supply)(kV)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voltage (observed)(V)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D=0.5cm</w:t>
            </w: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</w:tbl>
    <w:p w:rsidR="00F41F57" w:rsidRDefault="002D498D" w:rsidP="00CD2823">
      <w:r>
        <w:t>Part 3 (when plastic plate is kept in between the capacitor plates)</w:t>
      </w:r>
    </w:p>
    <w:tbl>
      <w:tblPr>
        <w:tblW w:w="8120" w:type="dxa"/>
        <w:tblInd w:w="108" w:type="dxa"/>
        <w:tblLook w:val="04A0" w:firstRow="1" w:lastRow="0" w:firstColumn="1" w:lastColumn="0" w:noHBand="0" w:noVBand="1"/>
      </w:tblPr>
      <w:tblGrid>
        <w:gridCol w:w="3060"/>
        <w:gridCol w:w="2500"/>
        <w:gridCol w:w="1280"/>
        <w:gridCol w:w="1280"/>
      </w:tblGrid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voltage(power supply)(kV)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voltage (observed)(V)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D=1cm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for plastic</w:t>
            </w: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D498D" w:rsidRDefault="002D498D" w:rsidP="00CD2823"/>
    <w:p w:rsidR="002D498D" w:rsidRDefault="002D498D" w:rsidP="002D498D">
      <w:r>
        <w:t xml:space="preserve">Part </w:t>
      </w:r>
      <w:r>
        <w:t>4</w:t>
      </w:r>
      <w:r>
        <w:t xml:space="preserve"> (</w:t>
      </w:r>
      <w:r>
        <w:t>when glass</w:t>
      </w:r>
      <w:r>
        <w:t xml:space="preserve"> plate is kept in between the capacitor plates)</w:t>
      </w:r>
    </w:p>
    <w:tbl>
      <w:tblPr>
        <w:tblW w:w="6840" w:type="dxa"/>
        <w:tblInd w:w="108" w:type="dxa"/>
        <w:tblLook w:val="04A0" w:firstRow="1" w:lastRow="0" w:firstColumn="1" w:lastColumn="0" w:noHBand="0" w:noVBand="1"/>
      </w:tblPr>
      <w:tblGrid>
        <w:gridCol w:w="3060"/>
        <w:gridCol w:w="2500"/>
        <w:gridCol w:w="1280"/>
      </w:tblGrid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voltage(power supply)(kV)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voltage (observed)(V)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D=0.4cm</w:t>
            </w: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2D498D" w:rsidRPr="002D498D" w:rsidTr="002D498D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2D498D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98D" w:rsidRPr="002D498D" w:rsidRDefault="002D498D" w:rsidP="002D498D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</w:tbl>
    <w:p w:rsidR="002D498D" w:rsidRDefault="002D498D" w:rsidP="00CD2823"/>
    <w:p w:rsidR="002D498D" w:rsidRDefault="002D498D" w:rsidP="00CD2823"/>
    <w:p w:rsidR="002D498D" w:rsidRDefault="002D498D" w:rsidP="00CD2823"/>
    <w:p w:rsidR="002D498D" w:rsidRDefault="002D498D" w:rsidP="00CD2823"/>
    <w:p w:rsidR="002D498D" w:rsidRDefault="002D498D" w:rsidP="00CD2823">
      <w:r>
        <w:lastRenderedPageBreak/>
        <w:t>Graphs:</w:t>
      </w:r>
    </w:p>
    <w:p w:rsidR="002D498D" w:rsidRDefault="002D498D" w:rsidP="00CD2823">
      <w:r>
        <w:t>Part 1</w:t>
      </w:r>
    </w:p>
    <w:p w:rsidR="002D498D" w:rsidRDefault="002D498D" w:rsidP="00CD2823">
      <w:r>
        <w:rPr>
          <w:noProof/>
          <w:lang w:eastAsia="en-IN"/>
        </w:rPr>
        <w:drawing>
          <wp:inline distT="0" distB="0" distL="0" distR="0" wp14:anchorId="09474E7D" wp14:editId="0F9AD38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D498D" w:rsidRDefault="002D498D" w:rsidP="00CD2823"/>
    <w:p w:rsidR="002D498D" w:rsidRDefault="002D498D" w:rsidP="00CD2823">
      <w:r>
        <w:t>Part 2 and 3</w:t>
      </w:r>
    </w:p>
    <w:p w:rsidR="00F41F57" w:rsidRDefault="002D498D" w:rsidP="00CD2823">
      <w:r>
        <w:rPr>
          <w:noProof/>
          <w:lang w:eastAsia="en-IN"/>
        </w:rPr>
        <w:drawing>
          <wp:inline distT="0" distB="0" distL="0" distR="0" wp14:anchorId="4525E821" wp14:editId="5A47240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498D" w:rsidRDefault="002D498D" w:rsidP="00CD2823">
      <w:r>
        <w:t xml:space="preserve">Blue line for part 2 </w:t>
      </w:r>
    </w:p>
    <w:p w:rsidR="002D498D" w:rsidRDefault="002D498D" w:rsidP="00CD2823">
      <w:r>
        <w:t>Red line for part 3</w:t>
      </w:r>
    </w:p>
    <w:p w:rsidR="002D498D" w:rsidRDefault="002D498D" w:rsidP="00CD2823"/>
    <w:p w:rsidR="002D498D" w:rsidRDefault="002D498D" w:rsidP="00CD2823"/>
    <w:p w:rsidR="002D498D" w:rsidRDefault="002D498D" w:rsidP="00CD2823">
      <w:bookmarkStart w:id="0" w:name="_GoBack"/>
      <w:bookmarkEnd w:id="0"/>
    </w:p>
    <w:p w:rsidR="00CD2823" w:rsidRDefault="00CD2823" w:rsidP="00CD2823">
      <w:r>
        <w:lastRenderedPageBreak/>
        <w:t>Precautions:</w:t>
      </w:r>
    </w:p>
    <w:p w:rsidR="00CD2823" w:rsidRDefault="00CD2823" w:rsidP="00CD2823">
      <w:pPr>
        <w:pStyle w:val="ListParagraph"/>
        <w:numPr>
          <w:ilvl w:val="0"/>
          <w:numId w:val="2"/>
        </w:numPr>
      </w:pPr>
      <w:r w:rsidRPr="00CD2823">
        <w:t>Correct measurement of the initial voltage is to be assured by the corresponding adjustment of the toggle switch on the unit.</w:t>
      </w:r>
    </w:p>
    <w:p w:rsidR="00CD2823" w:rsidRPr="00E23B1A" w:rsidRDefault="00CD2823" w:rsidP="00CD2823">
      <w:pPr>
        <w:pStyle w:val="ListParagraph"/>
        <w:numPr>
          <w:ilvl w:val="0"/>
          <w:numId w:val="2"/>
        </w:numPr>
      </w:pPr>
      <w:r w:rsidRPr="00CD2823">
        <w:t>Be sure not to be near the capacitor during measurements, as otherwise the electric field of the capacitor might be distorted.</w:t>
      </w:r>
      <w:r>
        <w:t xml:space="preserve"> </w:t>
      </w:r>
    </w:p>
    <w:sectPr w:rsidR="00CD2823" w:rsidRPr="00E23B1A" w:rsidSect="00AC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20C27"/>
    <w:multiLevelType w:val="hybridMultilevel"/>
    <w:tmpl w:val="D00A9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D326F"/>
    <w:multiLevelType w:val="hybridMultilevel"/>
    <w:tmpl w:val="AFCA5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3B1A"/>
    <w:rsid w:val="002937A5"/>
    <w:rsid w:val="002D498D"/>
    <w:rsid w:val="003D054A"/>
    <w:rsid w:val="00A74EBB"/>
    <w:rsid w:val="00AC1274"/>
    <w:rsid w:val="00CD2823"/>
    <w:rsid w:val="00E23B1A"/>
    <w:rsid w:val="00F4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60279-8A8D-4F64-AE92-7B328E90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7-dielectric%20constant\grp%2012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7-dielectric%20constant\grp%2012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'[grp 12.ods]Sheet1'!$B$6</c:f>
              <c:strCache>
                <c:ptCount val="1"/>
                <c:pt idx="0">
                  <c:v>voltage (observed)(V)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'[grp 12.ods]Sheet1'!$A$7:$A$15</c:f>
              <c:numCache>
                <c:formatCode>General</c:formatCode>
                <c:ptCount val="9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  <c:pt idx="6">
                  <c:v>1</c:v>
                </c:pt>
                <c:pt idx="7">
                  <c:v>1.1000000000000001</c:v>
                </c:pt>
                <c:pt idx="8">
                  <c:v>1.2</c:v>
                </c:pt>
              </c:numCache>
            </c:numRef>
          </c:xVal>
          <c:yVal>
            <c:numRef>
              <c:f>'[grp 12.ods]Sheet1'!$B$7:$B$15</c:f>
              <c:numCache>
                <c:formatCode>General</c:formatCode>
                <c:ptCount val="9"/>
                <c:pt idx="0">
                  <c:v>0.14000000000000001</c:v>
                </c:pt>
                <c:pt idx="1">
                  <c:v>0.12</c:v>
                </c:pt>
                <c:pt idx="2">
                  <c:v>0.09</c:v>
                </c:pt>
                <c:pt idx="3">
                  <c:v>0.08</c:v>
                </c:pt>
                <c:pt idx="4">
                  <c:v>0.06</c:v>
                </c:pt>
                <c:pt idx="5">
                  <c:v>0.05</c:v>
                </c:pt>
                <c:pt idx="6">
                  <c:v>0.04</c:v>
                </c:pt>
                <c:pt idx="7">
                  <c:v>0.03</c:v>
                </c:pt>
                <c:pt idx="8">
                  <c:v>0.02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87830848"/>
        <c:axId val="-1287830304"/>
      </c:scatterChart>
      <c:valAx>
        <c:axId val="-1287830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7830304"/>
        <c:crosses val="autoZero"/>
        <c:crossBetween val="midCat"/>
      </c:valAx>
      <c:valAx>
        <c:axId val="-128783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7830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'[grp 12.ods]Sheet1'!$B$17</c:f>
              <c:strCache>
                <c:ptCount val="1"/>
                <c:pt idx="0">
                  <c:v>voltage (observed)(V)part 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'[grp 12.ods]Sheet1'!$A$18:$A$24</c:f>
              <c:numCache>
                <c:formatCode>General</c:formatCode>
                <c:ptCount val="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</c:numCache>
            </c:numRef>
          </c:xVal>
          <c:yVal>
            <c:numRef>
              <c:f>'[grp 12.ods]Sheet1'!$B$18:$B$24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0.05</c:v>
                </c:pt>
                <c:pt idx="3">
                  <c:v>0.08</c:v>
                </c:pt>
                <c:pt idx="4">
                  <c:v>0.11</c:v>
                </c:pt>
                <c:pt idx="5">
                  <c:v>0.15</c:v>
                </c:pt>
                <c:pt idx="6">
                  <c:v>0.19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'[grp 12.ods]Sheet1'!$C$17</c:f>
              <c:strCache>
                <c:ptCount val="1"/>
                <c:pt idx="0">
                  <c:v>voltage (observed)(V) part 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'[grp 12.ods]Sheet1'!$A$18:$A$24</c:f>
              <c:numCache>
                <c:formatCode>General</c:formatCode>
                <c:ptCount val="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</c:numCache>
            </c:numRef>
          </c:xVal>
          <c:yVal>
            <c:numRef>
              <c:f>'[grp 12.ods]Sheet1'!$C$18:$C$24</c:f>
              <c:numCache>
                <c:formatCode>General</c:formatCode>
                <c:ptCount val="7"/>
                <c:pt idx="0">
                  <c:v>0</c:v>
                </c:pt>
                <c:pt idx="1">
                  <c:v>0.04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0.12</c:v>
                </c:pt>
                <c:pt idx="5">
                  <c:v>0.16</c:v>
                </c:pt>
                <c:pt idx="6">
                  <c:v>0.21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87833024"/>
        <c:axId val="-1287831936"/>
      </c:scatterChart>
      <c:valAx>
        <c:axId val="-128783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7831936"/>
        <c:crosses val="autoZero"/>
        <c:crossBetween val="midCat"/>
      </c:valAx>
      <c:valAx>
        <c:axId val="-128783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783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SAMYAK JAIN</cp:lastModifiedBy>
  <cp:revision>3</cp:revision>
  <dcterms:created xsi:type="dcterms:W3CDTF">2015-10-19T11:16:00Z</dcterms:created>
  <dcterms:modified xsi:type="dcterms:W3CDTF">2015-10-20T04:23:00Z</dcterms:modified>
</cp:coreProperties>
</file>