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</w:rPr>
        <w:t>NextGen Fund - database reset: readiness report</w:t>
      </w:r>
    </w:p>
    <w:p>
      <w:r>
        <w:rPr>
          <w:b w:val="0"/>
          <w:i w:val="0"/>
          <w:sz w:val="19"/>
        </w:rPr>
        <w:t>Firebase project nextgen-fund-2040  ·  repo iamatiq7/nextgen-fund  ·  14 September 2026  ·  commit 50bae0f</w:t>
      </w:r>
    </w:p>
    <w:p>
      <w:r>
        <w:rPr>
          <w:b w:val="0"/>
          <w:i/>
          <w:sz w:val="19"/>
        </w:rPr>
        <w:t>Requested by the fund owner: "remove full database. i want to start from new ... there is no user and admin."</w:t>
      </w:r>
    </w:p>
    <w:p>
      <w:pPr>
        <w:pStyle w:val="Heading1"/>
      </w:pPr>
      <w:r>
        <w:rPr>
          <w:color w:val="1A1A1A"/>
        </w:rPr>
        <w:t>1. Executive summary</w:t>
      </w:r>
    </w:p>
    <w:p>
      <w:r>
        <w:rPr>
          <w:b w:val="0"/>
          <w:i w:val="0"/>
        </w:rPr>
        <w:t>The live project can be emptied, but not by an admin alone. The deployed security rules made three stores undeletable by anyone - including the admin - and one of them (settings/bootstrap) is exactly what keeps the app from ever returning to first-run: while it exists, setup.html always answers "an admin account already exists". That is the mechanism behind "there is no user and admin": the fund was claimed once, its member logins were seeded without usable passwords, and the rules made the state irreversible.</w:t>
      </w:r>
    </w:p>
    <w:p>
      <w:r>
        <w:rPr>
          <w:b w:val="0"/>
          <w:i w:val="0"/>
        </w:rPr>
        <w:t>Everything needed to finish has been built, proven against the real rules in an emulator, and deployed. One owner-level action remains: publish the revised rules (2 minutes in the Firebase console), after which the reset runs from a browser screen - or is executed headlessly if you hand over an admin login or a service-account key.</w:t>
      </w:r>
    </w:p>
    <w:p>
      <w:r>
        <w:rPr>
          <w:b/>
          <w:i w:val="0"/>
        </w:rPr>
        <w:t>Nothing live has been deleted: the reset stops one step short of first-run without that owner action, and a half-finished wipe would be worse than none.</w:t>
      </w:r>
    </w:p>
    <w:p>
      <w:pPr>
        <w:pStyle w:val="Heading1"/>
      </w:pPr>
      <w:r>
        <w:rPr>
          <w:color w:val="1A1A1A"/>
        </w:rPr>
        <w:t>2. Live state before the reset (measured 2026-09-14)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</w:tcPr>
          <w:p>
            <w:r/>
            <w:r>
              <w:rPr>
                <w:b/>
              </w:rPr>
              <w:t>Fact</w:t>
            </w:r>
          </w:p>
        </w:tc>
        <w:tc>
          <w:tcPr>
            <w:tcW w:type="dxa" w:w="7776"/>
          </w:tcPr>
          <w:p>
            <w:r/>
            <w:r>
              <w:rPr>
                <w:b/>
              </w:rPr>
              <w:t>Value / evidence</w:t>
            </w:r>
          </w:p>
        </w:tc>
      </w:tr>
      <w:tr>
        <w:tc>
          <w:tcPr>
            <w:tcW w:type="dxa" w:w="2016"/>
          </w:tcPr>
          <w:p>
            <w:r>
              <w:t>settings/bootstrap</w:t>
            </w:r>
          </w:p>
        </w:tc>
        <w:tc>
          <w:tcPr>
            <w:tcW w:type="dxa" w:w="7776"/>
          </w:tcPr>
          <w:p>
            <w:r>
              <w:t>exists - adminUid BvTyCq264PQ421Ymwo1Sma4QeK83, claimed 2026-09-13T15:41:43.703Z</w:t>
            </w:r>
          </w:p>
        </w:tc>
      </w:tr>
      <w:tr>
        <w:tc>
          <w:tcPr>
            <w:tcW w:type="dxa" w:w="2016"/>
          </w:tcPr>
          <w:p>
            <w:r>
              <w:t>settings/public</w:t>
            </w:r>
          </w:p>
        </w:tc>
        <w:tc>
          <w:tcPr>
            <w:tcW w:type="dxa" w:w="7776"/>
          </w:tcPr>
          <w:p>
            <w:r>
              <w:t>memberCount 5 · totalFunding 6000 · memberDeposits 6000 · memberAdvance 4000 · pendingDue 0</w:t>
            </w:r>
          </w:p>
        </w:tc>
      </w:tr>
      <w:tr>
        <w:tc>
          <w:tcPr>
            <w:tcW w:type="dxa" w:w="2016"/>
          </w:tcPr>
          <w:p>
            <w:r>
              <w:t>finance</w:t>
            </w:r>
          </w:p>
        </w:tc>
        <w:tc>
          <w:tcPr>
            <w:tcW w:type="dxa" w:w="7776"/>
          </w:tcPr>
          <w:p>
            <w:r>
              <w:t>0 documents</w:t>
            </w:r>
          </w:p>
        </w:tc>
      </w:tr>
      <w:tr>
        <w:tc>
          <w:tcPr>
            <w:tcW w:type="dxa" w:w="2016"/>
          </w:tcPr>
          <w:p>
            <w:r>
              <w:t>protected stores</w:t>
            </w:r>
          </w:p>
        </w:tc>
        <w:tc>
          <w:tcPr>
            <w:tcW w:type="dxa" w:w="7776"/>
          </w:tcPr>
          <w:p>
            <w:r>
              <w:t>unauthenticated reads of users / usernames / payments / registrations / audit / settings -&gt; 403 PERMISSION_DENIED (live rules are deployed)</w:t>
            </w:r>
          </w:p>
        </w:tc>
      </w:tr>
      <w:tr>
        <w:tc>
          <w:tcPr>
            <w:tcW w:type="dxa" w:w="2016"/>
          </w:tcPr>
          <w:p>
            <w:r>
              <w:t>handles found</w:t>
            </w:r>
          </w:p>
        </w:tc>
        <w:tc>
          <w:tcPr>
            <w:tcW w:type="dxa" w:w="7776"/>
          </w:tcPr>
          <w:p>
            <w:r>
              <w:t>admin (owner e-mail), kaziauto0914114510, kazi.ibrahim; kazi.quddus, kazi.shakil, kazi.farid, kazi.mamun, atiq, fundadmin, administrator -&gt; 404</w:t>
            </w:r>
          </w:p>
        </w:tc>
      </w:tr>
      <w:tr>
        <w:tc>
          <w:tcPr>
            <w:tcW w:type="dxa" w:w="2016"/>
          </w:tcPr>
          <w:p>
            <w:r>
              <w:t>tooling on this machine</w:t>
            </w:r>
          </w:p>
        </w:tc>
        <w:tc>
          <w:tcPr>
            <w:tcW w:type="dxa" w:w="7776"/>
          </w:tcPr>
          <w:p>
            <w:r>
              <w:t>no firebase CLI, no gcloud, no service-account key</w:t>
            </w:r>
          </w:p>
        </w:tc>
      </w:tr>
      <w:tr>
        <w:tc>
          <w:tcPr>
            <w:tcW w:type="dxa" w:w="2016"/>
          </w:tcPr>
          <w:p>
            <w:r>
              <w:t>pre-reset backup</w:t>
            </w:r>
          </w:p>
        </w:tc>
        <w:tc>
          <w:tcPr>
            <w:tcW w:type="dxa" w:w="7776"/>
          </w:tcPr>
          <w:p>
            <w:r>
              <w:t>live-backup-20260914T1452.json - 7,379 bytes - sha256 951de8876bec7d312dbf3349ee32a1573afea423055165d87bd3ca11ade83eee</w:t>
            </w:r>
          </w:p>
        </w:tc>
      </w:tr>
    </w:tbl>
    <w:p/>
    <w:p>
      <w:pPr>
        <w:pStyle w:val="Heading1"/>
      </w:pPr>
      <w:r>
        <w:rPr>
          <w:color w:val="1A1A1A"/>
        </w:rPr>
        <w:t>3. The blocking finding: three stores nobody could delete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</w:tcPr>
          <w:p>
            <w:r/>
            <w:r>
              <w:rPr>
                <w:b/>
              </w:rPr>
              <w:t>Store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Rule in the deployed version</w:t>
            </w:r>
          </w:p>
        </w:tc>
        <w:tc>
          <w:tcPr>
            <w:tcW w:type="dxa" w:w="4608"/>
          </w:tcPr>
          <w:p>
            <w:r/>
            <w:r>
              <w:rPr>
                <w:b/>
              </w:rPr>
              <w:t>Consequence if left behind</w:t>
            </w:r>
          </w:p>
        </w:tc>
      </w:tr>
      <w:tr>
        <w:tc>
          <w:tcPr>
            <w:tcW w:type="dxa" w:w="1872"/>
          </w:tcPr>
          <w:p>
            <w:r>
              <w:t>settings/bootstrap</w:t>
            </w:r>
          </w:p>
        </w:tc>
        <w:tc>
          <w:tcPr>
            <w:tcW w:type="dxa" w:w="3312"/>
          </w:tcPr>
          <w:p>
            <w:r>
              <w:t>allow update, delete: if false</w:t>
            </w:r>
          </w:p>
        </w:tc>
        <w:tc>
          <w:tcPr>
            <w:tcW w:type="dxa" w:w="4608"/>
          </w:tcPr>
          <w:p>
            <w:r>
              <w:t>adminExists() stays true forever; setup.html can never create a new admin. This alone blocks the goal.</w:t>
            </w:r>
          </w:p>
        </w:tc>
      </w:tr>
      <w:tr>
        <w:tc>
          <w:tcPr>
            <w:tcW w:type="dxa" w:w="1872"/>
          </w:tcPr>
          <w:p>
            <w:r>
              <w:t>usernames/{name}</w:t>
            </w:r>
          </w:p>
        </w:tc>
        <w:tc>
          <w:tcPr>
            <w:tcW w:type="dxa" w:w="3312"/>
          </w:tcPr>
          <w:p>
            <w:r>
              <w:t>allow update, delete: if false</w:t>
            </w:r>
          </w:p>
        </w:tc>
        <w:tc>
          <w:tcPr>
            <w:tcW w:type="dxa" w:w="4608"/>
          </w:tcPr>
          <w:p>
            <w:r>
              <w:t>the handle stays taken: create on an existing document is an update, and updates are denied, so registration fails for that name</w:t>
            </w:r>
          </w:p>
        </w:tc>
      </w:tr>
      <w:tr>
        <w:tc>
          <w:tcPr>
            <w:tcW w:type="dxa" w:w="1872"/>
          </w:tcPr>
          <w:p>
            <w:r>
              <w:t>audit/{id}</w:t>
            </w:r>
          </w:p>
        </w:tc>
        <w:tc>
          <w:tcPr>
            <w:tcW w:type="dxa" w:w="3312"/>
          </w:tcPr>
          <w:p>
            <w:r>
              <w:t>allow update, delete: if false</w:t>
            </w:r>
          </w:p>
        </w:tc>
        <w:tc>
          <w:tcPr>
            <w:tcW w:type="dxa" w:w="4608"/>
          </w:tcPr>
          <w:p>
            <w:r>
              <w:t>the log keeps referencing records that no longer exist</w:t>
            </w:r>
          </w:p>
        </w:tc>
      </w:tr>
    </w:tbl>
    <w:p/>
    <w:p>
      <w:r>
        <w:rPr>
          <w:b w:val="0"/>
          <w:i w:val="0"/>
        </w:rPr>
        <w:t>Rules revision v3 adds exactly three grants (admin delete on those three stores, plus admin list on usernames so a reset can enumerate handles). Members gain no new power, identity updates stay forbidden, the audit log stays append-only in normal operation, and /settings/public and /finance are untouched.</w:t>
      </w:r>
    </w:p>
    <w:p>
      <w:r>
        <w:rPr>
          <w:b w:val="0"/>
          <w:i w:val="0"/>
        </w:rPr>
        <w:t>Note: /settings/public and /settings/bootstrap are matched by document path, so no rule can grant a collection list on /settings. The reset therefore reaches those two documents by id - both the tool and the in-app screen do.</w:t>
      </w:r>
    </w:p>
    <w:p>
      <w:pPr>
        <w:pStyle w:val="Heading1"/>
      </w:pPr>
      <w:r>
        <w:rPr>
          <w:color w:val="1A1A1A"/>
        </w:rPr>
        <w:t>4. What was built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</w:tcPr>
          <w:p>
            <w:r/>
            <w:r>
              <w:rPr>
                <w:b/>
              </w:rPr>
              <w:t>Deliverable</w:t>
            </w:r>
          </w:p>
        </w:tc>
        <w:tc>
          <w:tcPr>
            <w:tcW w:type="dxa" w:w="7056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2736"/>
          </w:tcPr>
          <w:p>
            <w:r>
              <w:t>tools/db-reset.mjs</w:t>
            </w:r>
          </w:p>
        </w:tc>
        <w:tc>
          <w:tcPr>
            <w:tcW w:type="dxa" w:w="7056"/>
          </w:tcPr>
          <w:p>
            <w:r>
              <w:t>backup / wipe / restore / verify / seed-admin / list; --dry-run, mandatory --yes for destructive modes, prints the target host, refuses any project other than the pinned one</w:t>
            </w:r>
          </w:p>
        </w:tc>
      </w:tr>
      <w:tr>
        <w:tc>
          <w:tcPr>
            <w:tcW w:type="dxa" w:w="2736"/>
          </w:tcPr>
          <w:p>
            <w:r>
              <w:t>firestore.rules (v3)</w:t>
            </w:r>
          </w:p>
        </w:tc>
        <w:tc>
          <w:tcPr>
            <w:tcW w:type="dxa" w:w="7056"/>
          </w:tcPr>
          <w:p>
            <w:r>
              <w:t>the three additions above, with the diff and the risk note documented inline</w:t>
            </w:r>
          </w:p>
        </w:tc>
      </w:tr>
      <w:tr>
        <w:tc>
          <w:tcPr>
            <w:tcW w:type="dxa" w:w="2736"/>
          </w:tcPr>
          <w:p>
            <w:r>
              <w:t>reset.html + assets/js/reset.js</w:t>
            </w:r>
          </w:p>
        </w:tc>
        <w:tc>
          <w:tcPr>
            <w:tcW w:type="dxa" w:w="7056"/>
          </w:tcPr>
          <w:p>
            <w:r>
              <w:t>admin-gated in-app reset screen: live inventory table, type-RESET confirmation, per-step progress, optional deletion of the admin’s own sign-in account; EN + BN i18n</w:t>
            </w:r>
          </w:p>
        </w:tc>
      </w:tr>
      <w:tr>
        <w:tc>
          <w:tcPr>
            <w:tcW w:type="dxa" w:w="2736"/>
          </w:tcPr>
          <w:p>
            <w:r>
              <w:t>docs/database-reset-runbook.md</w:t>
            </w:r>
          </w:p>
        </w:tc>
        <w:tc>
          <w:tcPr>
            <w:tcW w:type="dxa" w:w="7056"/>
          </w:tcPr>
          <w:p>
            <w:r>
              <w:t>ordered commands, rules publish step, backup and verification gates, mid-failure behaviour, rollback, 48-hour monitoring, evidence index</w:t>
            </w:r>
          </w:p>
        </w:tc>
      </w:tr>
      <w:tr>
        <w:tc>
          <w:tcPr>
            <w:tcW w:type="dxa" w:w="2736"/>
          </w:tcPr>
          <w:p>
            <w:r>
              <w:t>docs/evidence/reset-proof.txt</w:t>
            </w:r>
          </w:p>
        </w:tc>
        <w:tc>
          <w:tcPr>
            <w:tcW w:type="dxa" w:w="7056"/>
          </w:tcPr>
          <w:p>
            <w:r>
              <w:t>the full emulator proof described in section 5</w:t>
            </w:r>
          </w:p>
        </w:tc>
      </w:tr>
      <w:tr>
        <w:tc>
          <w:tcPr>
            <w:tcW w:type="dxa" w:w="2736"/>
          </w:tcPr>
          <w:p>
            <w:r>
              <w:t>pre-reset backup + checksum</w:t>
            </w:r>
          </w:p>
        </w:tc>
        <w:tc>
          <w:tcPr>
            <w:tcW w:type="dxa" w:w="7056"/>
          </w:tcPr>
          <w:p>
            <w:r>
              <w:t>kept outside the public repository (it contains member e-mail addresses)</w:t>
            </w:r>
          </w:p>
        </w:tc>
      </w:tr>
    </w:tbl>
    <w:p/>
    <w:p>
      <w:pPr>
        <w:pStyle w:val="Heading1"/>
      </w:pPr>
      <w:r>
        <w:rPr>
          <w:color w:val="1A1A1A"/>
        </w:rPr>
        <w:t>5. Verification: 35 checks, ALL PASS</w:t>
      </w:r>
    </w:p>
    <w:p>
      <w:r>
        <w:rPr>
          <w:b w:val="0"/>
          <w:i w:val="0"/>
        </w:rPr>
        <w:t>Run against the local Firestore and Auth emulators with the real rules loaded, using the real tool and real client tokens.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192"/>
          </w:tcPr>
          <w:p>
            <w:r/>
            <w:r>
              <w:rPr>
                <w:b/>
              </w:rPr>
              <w:t>Check group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6192"/>
          </w:tcPr>
          <w:p>
            <w:r>
              <w:t>backup captures every seeded document</w:t>
            </w:r>
          </w:p>
        </w:tc>
        <w:tc>
          <w:tcPr>
            <w:tcW w:type="dxa" w:w="3600"/>
          </w:tcPr>
          <w:p>
            <w:r>
              <w:t>PASS - 17/17</w:t>
            </w:r>
          </w:p>
        </w:tc>
      </w:tr>
      <w:tr>
        <w:tc>
          <w:tcPr>
            <w:tcW w:type="dxa" w:w="6192"/>
          </w:tcPr>
          <w:p>
            <w:r>
              <w:t>admin (client token) may delete usernames/{name} [v2 blocked this]</w:t>
            </w:r>
          </w:p>
        </w:tc>
        <w:tc>
          <w:tcPr>
            <w:tcW w:type="dxa" w:w="3600"/>
          </w:tcPr>
          <w:p>
            <w:r>
              <w:t>PASS - http 200</w:t>
            </w:r>
          </w:p>
        </w:tc>
      </w:tr>
      <w:tr>
        <w:tc>
          <w:tcPr>
            <w:tcW w:type="dxa" w:w="6192"/>
          </w:tcPr>
          <w:p>
            <w:r>
              <w:t>member (client token) may NOT delete usernames, may NOT list users</w:t>
            </w:r>
          </w:p>
        </w:tc>
        <w:tc>
          <w:tcPr>
            <w:tcW w:type="dxa" w:w="3600"/>
          </w:tcPr>
          <w:p>
            <w:r>
              <w:t>PASS - http 403</w:t>
            </w:r>
          </w:p>
        </w:tc>
      </w:tr>
      <w:tr>
        <w:tc>
          <w:tcPr>
            <w:tcW w:type="dxa" w:w="6192"/>
          </w:tcPr>
          <w:p>
            <w:r>
              <w:t>anonymous may NOT delete settings/bootstrap</w:t>
            </w:r>
          </w:p>
        </w:tc>
        <w:tc>
          <w:tcPr>
            <w:tcW w:type="dxa" w:w="3600"/>
          </w:tcPr>
          <w:p>
            <w:r>
              <w:t>PASS - http 403</w:t>
            </w:r>
          </w:p>
        </w:tc>
      </w:tr>
      <w:tr>
        <w:tc>
          <w:tcPr>
            <w:tcW w:type="dxa" w:w="6192"/>
          </w:tcPr>
          <w:p>
            <w:r>
              <w:t>wipe refuses to run without --yes; --dry-run changes nothing</w:t>
            </w:r>
          </w:p>
        </w:tc>
        <w:tc>
          <w:tcPr>
            <w:tcW w:type="dxa" w:w="3600"/>
          </w:tcPr>
          <w:p>
            <w:r>
              <w:t>PASS</w:t>
            </w:r>
          </w:p>
        </w:tc>
      </w:tr>
      <w:tr>
        <w:tc>
          <w:tcPr>
            <w:tcW w:type="dxa" w:w="6192"/>
          </w:tcPr>
          <w:p>
            <w:r>
              <w:t>wipe empties every listable collection</w:t>
            </w:r>
          </w:p>
        </w:tc>
        <w:tc>
          <w:tcPr>
            <w:tcW w:type="dxa" w:w="3600"/>
          </w:tcPr>
          <w:p>
            <w:r>
              <w:t>PASS - all counts 0</w:t>
            </w:r>
          </w:p>
        </w:tc>
      </w:tr>
      <w:tr>
        <w:tc>
          <w:tcPr>
            <w:tcW w:type="dxa" w:w="6192"/>
          </w:tcPr>
          <w:p>
            <w:r>
              <w:t>config documents removed (by id, confirmed by public probe)</w:t>
            </w:r>
          </w:p>
        </w:tc>
        <w:tc>
          <w:tcPr>
            <w:tcW w:type="dxa" w:w="3600"/>
          </w:tcPr>
          <w:p>
            <w:r>
              <w:t>PASS - both absent</w:t>
            </w:r>
          </w:p>
        </w:tc>
      </w:tr>
      <w:tr>
        <w:tc>
          <w:tcPr>
            <w:tcW w:type="dxa" w:w="6192"/>
          </w:tcPr>
          <w:p>
            <w:r>
              <w:t>restore writes every document back</w:t>
            </w:r>
          </w:p>
        </w:tc>
        <w:tc>
          <w:tcPr>
            <w:tcW w:type="dxa" w:w="3600"/>
          </w:tcPr>
          <w:p>
            <w:r>
              <w:t>PASS - 17 documents</w:t>
            </w:r>
          </w:p>
        </w:tc>
      </w:tr>
      <w:tr>
        <w:tc>
          <w:tcPr>
            <w:tcW w:type="dxa" w:w="6192"/>
          </w:tcPr>
          <w:p>
            <w:r>
              <w:t>restore is faithful: every collection count matches the backup</w:t>
            </w:r>
          </w:p>
        </w:tc>
        <w:tc>
          <w:tcPr>
            <w:tcW w:type="dxa" w:w="3600"/>
          </w:tcPr>
          <w:p>
            <w:r>
              <w:t>PASS - 7/7 match</w:t>
            </w:r>
          </w:p>
        </w:tc>
      </w:tr>
      <w:tr>
        <w:tc>
          <w:tcPr>
            <w:tcW w:type="dxa" w:w="6192"/>
          </w:tcPr>
          <w:p>
            <w:r>
              <w:t>second and third wipe are clean no-ops (idempotent)</w:t>
            </w:r>
          </w:p>
        </w:tc>
        <w:tc>
          <w:tcPr>
            <w:tcW w:type="dxa" w:w="3600"/>
          </w:tcPr>
          <w:p>
            <w:r>
              <w:t>PASS - deleted: 0</w:t>
            </w:r>
          </w:p>
        </w:tc>
      </w:tr>
      <w:tr>
        <w:tc>
          <w:tcPr>
            <w:tcW w:type="dxa" w:w="6192"/>
          </w:tcPr>
          <w:p>
            <w:r>
              <w:t>seed-admin creates exactly one admin, second run refused</w:t>
            </w:r>
          </w:p>
        </w:tc>
        <w:tc>
          <w:tcPr>
            <w:tcW w:type="dxa" w:w="3600"/>
          </w:tcPr>
          <w:p>
            <w:r>
              <w:t>PASS</w:t>
            </w:r>
          </w:p>
        </w:tc>
      </w:tr>
      <w:tr>
        <w:tc>
          <w:tcPr>
            <w:tcW w:type="dxa" w:w="6192"/>
          </w:tcPr>
          <w:p>
            <w:r>
              <w:t>seeded admin can sign in and read the inventory under the rules</w:t>
            </w:r>
          </w:p>
        </w:tc>
        <w:tc>
          <w:tcPr>
            <w:tcW w:type="dxa" w:w="3600"/>
          </w:tcPr>
          <w:p>
            <w:r>
              <w:t>PASS</w:t>
            </w:r>
          </w:p>
        </w:tc>
      </w:tr>
      <w:tr>
        <w:tc>
          <w:tcPr>
            <w:tcW w:type="dxa" w:w="6192"/>
          </w:tcPr>
          <w:p>
            <w:r>
              <w:t>a CLIENT admin can wipe the entire database under v3 rules</w:t>
            </w:r>
          </w:p>
        </w:tc>
        <w:tc>
          <w:tcPr>
            <w:tcW w:type="dxa" w:w="3600"/>
          </w:tcPr>
          <w:p>
            <w:r>
              <w:t>PASS - the operation v2 made impossible</w:t>
            </w:r>
          </w:p>
        </w:tc>
      </w:tr>
      <w:tr>
        <w:tc>
          <w:tcPr>
            <w:tcW w:type="dxa" w:w="6192"/>
          </w:tcPr>
          <w:p>
            <w:r>
              <w:t>Auth accounts survive a Firestore wipe (owner/console step needed)</w:t>
            </w:r>
          </w:p>
        </w:tc>
        <w:tc>
          <w:tcPr>
            <w:tcW w:type="dxa" w:w="3600"/>
          </w:tcPr>
          <w:p>
            <w:r>
              <w:t>documented, expected</w:t>
            </w:r>
          </w:p>
        </w:tc>
      </w:tr>
    </w:tbl>
    <w:p/>
    <w:p>
      <w:pPr>
        <w:pStyle w:val="Heading1"/>
      </w:pPr>
      <w:r>
        <w:rPr>
          <w:color w:val="1A1A1A"/>
        </w:rPr>
        <w:t>6. The reset procedure</w:t>
      </w:r>
    </w:p>
    <w:p>
      <w:r>
        <w:rPr>
          <w:b w:val="0"/>
          <w:i w:val="0"/>
        </w:rPr>
        <w:t>Publish the revised rules first (Firebase console -&gt; Firestore Database -&gt; Rules -&gt; paste -&gt; Publish). Then either: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7488"/>
          </w:tcPr>
          <w:p>
            <w:r/>
            <w:r>
              <w:rPr>
                <w:b/>
              </w:rPr>
              <w:t>Steps</w:t>
            </w:r>
          </w:p>
        </w:tc>
      </w:tr>
      <w:tr>
        <w:tc>
          <w:tcPr>
            <w:tcW w:type="dxa" w:w="2304"/>
          </w:tcPr>
          <w:p>
            <w:r>
              <w:t>A. In-app (no terminal)</w:t>
            </w:r>
          </w:p>
        </w:tc>
        <w:tc>
          <w:tcPr>
            <w:tcW w:type="dxa" w:w="7488"/>
          </w:tcPr>
          <w:p>
            <w:r>
              <w:t>open /reset.html (GitHub Pages or Firebase Hosting) -&gt; sign in as admin -&gt; read the inventory -&gt; type RESET -&gt; tick "also delete my admin sign-in account" -&gt; Delete everything -&gt; continue to setup.html</w:t>
            </w:r>
          </w:p>
        </w:tc>
      </w:tr>
      <w:tr>
        <w:tc>
          <w:tcPr>
            <w:tcW w:type="dxa" w:w="2304"/>
          </w:tcPr>
          <w:p>
            <w:r>
              <w:t>B. Command line</w:t>
            </w:r>
          </w:p>
        </w:tc>
        <w:tc>
          <w:tcPr>
            <w:tcW w:type="dxa" w:w="7488"/>
          </w:tcPr>
          <w:p>
            <w:r>
              <w:t>node tools/db-reset.mjs --backup --email &lt;admin&gt; --password *** --out .reset-backups  ·  --wipe --dry-run  ·  --wipe --yes  ·  --verify</w:t>
            </w:r>
          </w:p>
        </w:tc>
      </w:tr>
      <w:tr>
        <w:tc>
          <w:tcPr>
            <w:tcW w:type="dxa" w:w="2304"/>
          </w:tcPr>
          <w:p>
            <w:r>
              <w:t>C. Firebase console only</w:t>
            </w:r>
          </w:p>
        </w:tc>
        <w:tc>
          <w:tcPr>
            <w:tcW w:type="dxa" w:w="7488"/>
          </w:tcPr>
          <w:p>
            <w:r>
              <w:t>delete the collections users, usernames, payments, registrations, audit, finance; then the two documents settings/public and settings/bootstrap; then Authentication -&gt; Users -&gt; delete all</w:t>
            </w:r>
          </w:p>
        </w:tc>
      </w:tr>
    </w:tbl>
    <w:p/>
    <w:p>
      <w:r>
        <w:rPr>
          <w:b w:val="0"/>
          <w:i w:val="0"/>
        </w:rPr>
        <w:t>Order is deliberate: children before parents, the two configuration documents by id last, and emptiness is checked BEFORE the bootstrap is released - releasing it ends the admin’s own rights, so anything read afterwards comes back as PERMISSION_DENIED instead of a real count.</w:t>
      </w:r>
    </w:p>
    <w:p>
      <w:r>
        <w:rPr>
          <w:b w:val="0"/>
          <w:i w:val="0"/>
        </w:rPr>
        <w:t>Then: setup.html creates the new admin (it claims a fresh bootstrap), register.html adds members, and the Authentication accounts are cleared (console, or the in-app self-delete for the signed-in admin).</w:t>
      </w:r>
    </w:p>
    <w:p>
      <w:pPr>
        <w:pStyle w:val="Heading1"/>
      </w:pPr>
      <w:r>
        <w:rPr>
          <w:color w:val="1A1A1A"/>
        </w:rPr>
        <w:t>7. Rollback</w:t>
      </w:r>
    </w:p>
    <w:p>
      <w:r>
        <w:rPr>
          <w:b/>
          <w:i w:val="0"/>
        </w:rPr>
        <w:t>node tools/db-reset.mjs --restore --from .reset-backups/&lt;file&gt;.json --yes</w:t>
      </w:r>
    </w:p>
    <w:p>
      <w:r>
        <w:rPr>
          <w:b w:val="0"/>
          <w:i w:val="0"/>
        </w:rPr>
        <w:t>Exercised in the proof: after a full wipe, the restore returned all 17 documents and every collection count matched the backup. Limits: it cannot bring back Firebase Authentication accounts or Cloud Storage files, and the pre-reset backup is retained until you sign off on the fresh start.</w:t>
      </w:r>
    </w:p>
    <w:p>
      <w:pPr>
        <w:pStyle w:val="Heading1"/>
      </w:pPr>
      <w:r>
        <w:rPr>
          <w:color w:val="1A1A1A"/>
        </w:rPr>
        <w:t>8. Acceptance self-check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176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4176"/>
          </w:tcPr>
          <w:p>
            <w:r>
              <w:t>Backup before destruction, checksum recorded, restore proven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sha256 951de88… ; restore parity 17/17 in the proof</w:t>
            </w:r>
          </w:p>
        </w:tc>
      </w:tr>
      <w:tr>
        <w:tc>
          <w:tcPr>
            <w:tcW w:type="dxa" w:w="4176"/>
          </w:tcPr>
          <w:p>
            <w:r>
              <w:t>Database completely empty of old data</w:t>
            </w:r>
          </w:p>
        </w:tc>
        <w:tc>
          <w:tcPr>
            <w:tcW w:type="dxa" w:w="2160"/>
          </w:tcPr>
          <w:p>
            <w:r>
              <w:t>NOT DONE - live rows remain</w:t>
            </w:r>
          </w:p>
        </w:tc>
        <w:tc>
          <w:tcPr>
            <w:tcW w:type="dxa" w:w="3456"/>
          </w:tcPr>
          <w:p>
            <w:r>
              <w:t>needs the rules publish (owner action)</w:t>
            </w:r>
          </w:p>
        </w:tc>
      </w:tr>
      <w:tr>
        <w:tc>
          <w:tcPr>
            <w:tcW w:type="dxa" w:w="4176"/>
          </w:tcPr>
          <w:p>
            <w:r>
              <w:t>Seed produces exactly one admin, idempotent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seed-admin PASS; second run refused</w:t>
            </w:r>
          </w:p>
        </w:tc>
      </w:tr>
      <w:tr>
        <w:tc>
          <w:tcPr>
            <w:tcW w:type="dxa" w:w="4176"/>
          </w:tcPr>
          <w:p>
            <w:r>
              <w:t>Zero regular user accounts</w:t>
            </w:r>
          </w:p>
        </w:tc>
        <w:tc>
          <w:tcPr>
            <w:tcW w:type="dxa" w:w="2160"/>
          </w:tcPr>
          <w:p>
            <w:r>
              <w:t>pending live wipe</w:t>
            </w:r>
          </w:p>
        </w:tc>
        <w:tc>
          <w:tcPr>
            <w:tcW w:type="dxa" w:w="3456"/>
          </w:tcPr>
          <w:p>
            <w:r>
              <w:t>proof: roles {} after wipe</w:t>
            </w:r>
          </w:p>
        </w:tc>
      </w:tr>
      <w:tr>
        <w:tc>
          <w:tcPr>
            <w:tcW w:type="dxa" w:w="4176"/>
          </w:tcPr>
          <w:p>
            <w:r>
              <w:t>Dependent stores reconciled (Auth, storage)</w:t>
            </w:r>
          </w:p>
        </w:tc>
        <w:tc>
          <w:tcPr>
            <w:tcW w:type="dxa" w:w="2160"/>
          </w:tcPr>
          <w:p>
            <w:r>
              <w:t>documented</w:t>
            </w:r>
          </w:p>
        </w:tc>
        <w:tc>
          <w:tcPr>
            <w:tcW w:type="dxa" w:w="3456"/>
          </w:tcPr>
          <w:p>
            <w:r>
              <w:t>in-app self-delete + console step for the rest</w:t>
            </w:r>
          </w:p>
        </w:tc>
      </w:tr>
      <w:tr>
        <w:tc>
          <w:tcPr>
            <w:tcW w:type="dxa" w:w="4176"/>
          </w:tcPr>
          <w:p>
            <w:r>
              <w:t>App boots and key flows work on a fresh DB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emulator: empty -&gt; admin -&gt; member -&gt; login</w:t>
            </w:r>
          </w:p>
        </w:tc>
      </w:tr>
      <w:tr>
        <w:tc>
          <w:tcPr>
            <w:tcW w:type="dxa" w:w="4176"/>
          </w:tcPr>
          <w:p>
            <w:r>
              <w:t>Repeatable runbook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docs/database-reset-runbook.md</w:t>
            </w:r>
          </w:p>
        </w:tc>
      </w:tr>
      <w:tr>
        <w:tc>
          <w:tcPr>
            <w:tcW w:type="dxa" w:w="4176"/>
          </w:tcPr>
          <w:p>
            <w:r>
              <w:t>Rollback proven, not described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restore exercised, counts matched</w:t>
            </w:r>
          </w:p>
        </w:tc>
      </w:tr>
      <w:tr>
        <w:tc>
          <w:tcPr>
            <w:tcW w:type="dxa" w:w="4176"/>
          </w:tcPr>
          <w:p>
            <w:r>
              <w:t>Environment guard (only the intended project)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pinned project id; target host printed; nothing live modified</w:t>
            </w:r>
          </w:p>
        </w:tc>
      </w:tr>
      <w:tr>
        <w:tc>
          <w:tcPr>
            <w:tcW w:type="dxa" w:w="4176"/>
          </w:tcPr>
          <w:p>
            <w:r>
              <w:t>Mid-failure never leaves a half state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idempotent wipe; emptiness verified before the bootstrap is released</w:t>
            </w:r>
          </w:p>
        </w:tc>
      </w:tr>
    </w:tbl>
    <w:p/>
    <w:p>
      <w:pPr>
        <w:pStyle w:val="Heading1"/>
      </w:pPr>
      <w:r>
        <w:rPr>
          <w:color w:val="1A1A1A"/>
        </w:rPr>
        <w:t>9. Risks and follow-ups</w:t>
      </w:r>
    </w:p>
    <w:p>
      <w:r>
        <w:rPr>
          <w:b w:val="0"/>
          <w:i w:val="0"/>
        </w:rPr>
        <w:t>· Releasing settings/bootstrap returns the app to first-run mode: the next person to open setup.html becomes admin. Do it deliberately and create the new admin immediately.</w:t>
      </w:r>
    </w:p>
    <w:p>
      <w:r>
        <w:rPr>
          <w:b w:val="0"/>
          <w:i w:val="0"/>
        </w:rPr>
        <w:t>· Firebase Authentication accounts cannot be removed from any client; clear them in the console (or via the in-app self-delete for the signed-in admin), otherwise a re-registration of the same address fails with "That email is already registered."</w:t>
      </w:r>
    </w:p>
    <w:p>
      <w:r>
        <w:rPr>
          <w:b w:val="0"/>
          <w:i w:val="0"/>
        </w:rPr>
        <w:t>· Cloud Storage files under registrations/{uid}/ become orphans after a wipe; prune them in the console if Storage was ever enabled.</w:t>
      </w:r>
    </w:p>
    <w:p>
      <w:r>
        <w:rPr>
          <w:b w:val="0"/>
          <w:i w:val="0"/>
        </w:rPr>
        <w:t>· settings/public is recreated by setup.html - fund name, notice, how-to text, payment numbers and document requirements will need re-entering.</w:t>
      </w:r>
    </w:p>
    <w:p>
      <w:r>
        <w:rPr>
          <w:b w:val="0"/>
          <w:i w:val="0"/>
        </w:rPr>
        <w:t>· If you want the old "immutable once claimed" strictness back, revert the three delete grants after the reset.</w:t>
      </w:r>
    </w:p>
    <w:p>
      <w:pPr>
        <w:pStyle w:val="Heading1"/>
      </w:pPr>
      <w:r>
        <w:rPr>
          <w:color w:val="1A1A1A"/>
        </w:rPr>
        <w:t>10. Evidence index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6336"/>
          </w:tcPr>
          <w:p>
            <w:r/>
            <w:r>
              <w:rPr>
                <w:b/>
              </w:rPr>
              <w:t>What it proves</w:t>
            </w:r>
          </w:p>
        </w:tc>
      </w:tr>
      <w:tr>
        <w:tc>
          <w:tcPr>
            <w:tcW w:type="dxa" w:w="3456"/>
          </w:tcPr>
          <w:p>
            <w:r>
              <w:t>docs/evidence/reset-proof.txt</w:t>
            </w:r>
          </w:p>
        </w:tc>
        <w:tc>
          <w:tcPr>
            <w:tcW w:type="dxa" w:w="6336"/>
          </w:tcPr>
          <w:p>
            <w:r>
              <w:t>the 35-check emulator proof (ALL PASS)</w:t>
            </w:r>
          </w:p>
        </w:tc>
      </w:tr>
      <w:tr>
        <w:tc>
          <w:tcPr>
            <w:tcW w:type="dxa" w:w="3456"/>
          </w:tcPr>
          <w:p>
            <w:r>
              <w:t>docs/evidence/live-before-20260914.txt</w:t>
            </w:r>
          </w:p>
        </w:tc>
        <w:tc>
          <w:tcPr>
            <w:tcW w:type="dxa" w:w="6336"/>
          </w:tcPr>
          <w:p>
            <w:r>
              <w:t>the measured live state, protected stores, account handles</w:t>
            </w:r>
          </w:p>
        </w:tc>
      </w:tr>
      <w:tr>
        <w:tc>
          <w:tcPr>
            <w:tcW w:type="dxa" w:w="3456"/>
          </w:tcPr>
          <w:p>
            <w:r>
              <w:t>live-backup-20260914T1452.json(.sha256)</w:t>
            </w:r>
          </w:p>
        </w:tc>
        <w:tc>
          <w:tcPr>
            <w:tcW w:type="dxa" w:w="6336"/>
          </w:tcPr>
          <w:p>
            <w:r>
              <w:t>pre-reset backup and checksum (outside the public repo)</w:t>
            </w:r>
          </w:p>
        </w:tc>
      </w:tr>
      <w:tr>
        <w:tc>
          <w:tcPr>
            <w:tcW w:type="dxa" w:w="3456"/>
          </w:tcPr>
          <w:p>
            <w:r>
              <w:t>tools/db-reset.mjs</w:t>
            </w:r>
          </w:p>
        </w:tc>
        <w:tc>
          <w:tcPr>
            <w:tcW w:type="dxa" w:w="6336"/>
          </w:tcPr>
          <w:p>
            <w:r>
              <w:t>the reset toolchain itself</w:t>
            </w:r>
          </w:p>
        </w:tc>
      </w:tr>
      <w:tr>
        <w:tc>
          <w:tcPr>
            <w:tcW w:type="dxa" w:w="3456"/>
          </w:tcPr>
          <w:p>
            <w:r>
              <w:t>firestore.rules</w:t>
            </w:r>
          </w:p>
        </w:tc>
        <w:tc>
          <w:tcPr>
            <w:tcW w:type="dxa" w:w="6336"/>
          </w:tcPr>
          <w:p>
            <w:r>
              <w:t>rules v3 with the documented diff</w:t>
            </w:r>
          </w:p>
        </w:tc>
      </w:tr>
      <w:tr>
        <w:tc>
          <w:tcPr>
            <w:tcW w:type="dxa" w:w="3456"/>
          </w:tcPr>
          <w:p>
            <w:r>
              <w:t>reset.html, assets/js/reset.js</w:t>
            </w:r>
          </w:p>
        </w:tc>
        <w:tc>
          <w:tcPr>
            <w:tcW w:type="dxa" w:w="6336"/>
          </w:tcPr>
          <w:p>
            <w:r>
              <w:t>the in-app reset screen</w:t>
            </w:r>
          </w:p>
        </w:tc>
      </w:tr>
    </w:tbl>
    <w:p/>
    <w:p>
      <w:r>
        <w:rPr>
          <w:b w:val="0"/>
          <w:i/>
          <w:sz w:val="18"/>
        </w:rPr>
        <w:t>Document generated 2026-09-14 · Word export contains no images by design (screenshots and counts live in the evidence files and the live pages).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