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A356" w14:textId="77777777" w:rsidR="009802AD" w:rsidRDefault="00980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802AD" w14:paraId="31F6239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46DF2E" w14:textId="15D26A6E" w:rsidR="009802AD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t>Lavanya</w:t>
            </w:r>
          </w:p>
          <w:p w14:paraId="70EC9F61" w14:textId="77777777" w:rsidR="009802AD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t>Innovater, Quick learner, Firefighter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AB4ADE" w14:textId="6A3CA2E4" w:rsidR="009802AD" w:rsidRDefault="006B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Pr="00FC7F33">
                <w:rPr>
                  <w:rStyle w:val="Hyperlink"/>
                  <w:rFonts w:ascii="Open Sans" w:eastAsia="Open Sans" w:hAnsi="Open Sans" w:cs="Open Sans"/>
                </w:rPr>
                <w:t>Lavilavanya100@gmail.com</w:t>
              </w:r>
            </w:hyperlink>
          </w:p>
          <w:p w14:paraId="0663FF98" w14:textId="470DECE9" w:rsidR="009802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Ph No: 97388122</w:t>
            </w:r>
            <w:r w:rsidR="006B3576">
              <w:rPr>
                <w:rFonts w:ascii="Open Sans" w:eastAsia="Open Sans" w:hAnsi="Open Sans" w:cs="Open Sans"/>
                <w:color w:val="000000"/>
              </w:rPr>
              <w:t>00</w:t>
            </w:r>
          </w:p>
          <w:p w14:paraId="51AB4154" w14:textId="77777777" w:rsidR="009802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Residential adress</w:t>
            </w:r>
            <w:r>
              <w:rPr>
                <w:rFonts w:ascii="Open Sans" w:eastAsia="Open Sans" w:hAnsi="Open Sans" w:cs="Open Sans"/>
                <w:color w:val="000000"/>
              </w:rPr>
              <w:t xml:space="preserve">: koramangala, Madiwala Bangalore. </w:t>
            </w:r>
          </w:p>
        </w:tc>
      </w:tr>
      <w:tr w:rsidR="009802AD" w14:paraId="751712B6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C0E752" w14:textId="77777777" w:rsidR="009802A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4A86E8"/>
                <w:sz w:val="22"/>
                <w:szCs w:val="22"/>
              </w:rPr>
            </w:pPr>
            <w:bookmarkStart w:id="2" w:name="_1fob9te" w:colFirst="0" w:colLast="0"/>
            <w:bookmarkEnd w:id="2"/>
            <w:r>
              <w:rPr>
                <w:rFonts w:ascii="Merriweather" w:eastAsia="Merriweather" w:hAnsi="Merriweather" w:cs="Merriweather"/>
                <w:color w:val="4A86E8"/>
                <w:sz w:val="22"/>
                <w:szCs w:val="22"/>
              </w:rPr>
              <w:t>EXPERIENCE:</w:t>
            </w:r>
          </w:p>
          <w:p w14:paraId="657711D9" w14:textId="77777777" w:rsidR="009802AD" w:rsidRDefault="009802AD">
            <w:pPr>
              <w:spacing w:before="0" w:line="240" w:lineRule="auto"/>
            </w:pPr>
          </w:p>
          <w:p w14:paraId="23F4A29A" w14:textId="77777777" w:rsidR="009802AD" w:rsidRDefault="00000000">
            <w:pPr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Digishines</w:t>
            </w:r>
          </w:p>
          <w:p w14:paraId="7B0EAF94" w14:textId="77777777" w:rsidR="009802AD" w:rsidRDefault="00000000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Job title: Digital marketing specialist</w:t>
            </w:r>
          </w:p>
          <w:p w14:paraId="7D72C576" w14:textId="77777777" w:rsidR="009802AD" w:rsidRDefault="00000000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From feb2021 -April 2022</w:t>
            </w:r>
          </w:p>
          <w:p w14:paraId="370E3415" w14:textId="77777777" w:rsidR="009802AD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3znysh7" w:colFirst="0" w:colLast="0"/>
            <w:bookmarkEnd w:id="3"/>
            <w:r>
              <w:t>Anantcars Auto private ltd</w:t>
            </w:r>
          </w:p>
          <w:p w14:paraId="36F0D8FB" w14:textId="77777777" w:rsidR="009802AD" w:rsidRDefault="00000000">
            <w:pPr>
              <w:spacing w:before="0" w:line="240" w:lineRule="auto"/>
            </w:pPr>
            <w:r>
              <w:t>Job title: consultant</w:t>
            </w:r>
          </w:p>
          <w:p w14:paraId="50C0D65F" w14:textId="77777777" w:rsidR="009802AD" w:rsidRDefault="00000000">
            <w:pPr>
              <w:spacing w:before="0" w:line="240" w:lineRule="auto"/>
            </w:pPr>
            <w:r>
              <w:t>B2C sales 2years</w:t>
            </w:r>
          </w:p>
          <w:p w14:paraId="10ECD567" w14:textId="77777777" w:rsidR="009802AD" w:rsidRDefault="00000000">
            <w:pPr>
              <w:spacing w:before="0" w:line="240" w:lineRule="auto"/>
            </w:pPr>
            <w:r>
              <w:t>From july 2018- 2020Dec</w:t>
            </w:r>
          </w:p>
          <w:p w14:paraId="68C3908E" w14:textId="77777777" w:rsidR="009802AD" w:rsidRDefault="009802AD">
            <w:pPr>
              <w:spacing w:before="0" w:line="240" w:lineRule="auto"/>
            </w:pPr>
          </w:p>
          <w:p w14:paraId="318D8402" w14:textId="77777777" w:rsidR="009802AD" w:rsidRDefault="00000000">
            <w:pPr>
              <w:spacing w:before="0" w:line="240" w:lineRule="auto"/>
              <w:rPr>
                <w:b/>
                <w:color w:val="4A86E8"/>
                <w:sz w:val="22"/>
                <w:szCs w:val="22"/>
              </w:rPr>
            </w:pPr>
            <w:r>
              <w:rPr>
                <w:b/>
                <w:color w:val="4A86E8"/>
                <w:sz w:val="22"/>
                <w:szCs w:val="22"/>
              </w:rPr>
              <w:t>JOB DESCRIPTION</w:t>
            </w:r>
          </w:p>
          <w:p w14:paraId="1D0E1433" w14:textId="77777777" w:rsidR="009802AD" w:rsidRDefault="00000000">
            <w:pPr>
              <w:spacing w:before="0" w:line="240" w:lineRule="auto"/>
              <w:rPr>
                <w:b/>
                <w:color w:val="4A86E8"/>
                <w:sz w:val="22"/>
                <w:szCs w:val="22"/>
              </w:rPr>
            </w:pPr>
            <w:r>
              <w:rPr>
                <w:b/>
                <w:color w:val="4A86E8"/>
                <w:sz w:val="22"/>
                <w:szCs w:val="22"/>
              </w:rPr>
              <w:t xml:space="preserve">     </w:t>
            </w:r>
          </w:p>
          <w:p w14:paraId="4029A957" w14:textId="77777777" w:rsidR="009802AD" w:rsidRDefault="00000000">
            <w:pPr>
              <w:numPr>
                <w:ilvl w:val="0"/>
                <w:numId w:val="1"/>
              </w:numPr>
              <w:spacing w:before="0" w:line="240" w:lineRule="auto"/>
            </w:pPr>
            <w:r>
              <w:t>Planning and executing all the aspects of digital campaigns.</w:t>
            </w:r>
          </w:p>
          <w:p w14:paraId="19524D05" w14:textId="77777777" w:rsidR="009802AD" w:rsidRDefault="00000000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Managing social media posts and content. </w:t>
            </w:r>
          </w:p>
          <w:p w14:paraId="05616733" w14:textId="77777777" w:rsidR="009802AD" w:rsidRDefault="00000000">
            <w:pPr>
              <w:numPr>
                <w:ilvl w:val="0"/>
                <w:numId w:val="1"/>
              </w:numPr>
              <w:spacing w:before="0" w:line="240" w:lineRule="auto"/>
            </w:pPr>
            <w:r>
              <w:t>To create strategies to increase online traffic to the App and Website</w:t>
            </w:r>
          </w:p>
          <w:p w14:paraId="04C0D3B7" w14:textId="77777777" w:rsidR="009802AD" w:rsidRDefault="00000000">
            <w:pPr>
              <w:numPr>
                <w:ilvl w:val="0"/>
                <w:numId w:val="1"/>
              </w:numPr>
              <w:spacing w:before="0" w:line="240" w:lineRule="auto"/>
            </w:pPr>
            <w:r>
              <w:t>Build, plan and implement the overall digital marketing strategy</w:t>
            </w:r>
          </w:p>
          <w:p w14:paraId="7486D231" w14:textId="77777777" w:rsidR="009802AD" w:rsidRDefault="00000000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Forecast sales performance trends. </w:t>
            </w:r>
          </w:p>
          <w:p w14:paraId="733AA346" w14:textId="77777777" w:rsidR="009802AD" w:rsidRDefault="009802AD">
            <w:pPr>
              <w:spacing w:before="0" w:line="240" w:lineRule="auto"/>
            </w:pPr>
          </w:p>
          <w:p w14:paraId="2B96AFD7" w14:textId="77777777" w:rsidR="009802AD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  <w:bookmarkStart w:id="4" w:name="_2et92p0" w:colFirst="0" w:colLast="0"/>
            <w:bookmarkEnd w:id="4"/>
            <w:r>
              <w:rPr>
                <w:color w:val="4A86E8"/>
              </w:rPr>
              <w:t xml:space="preserve"> EDUCATION:</w:t>
            </w:r>
          </w:p>
          <w:p w14:paraId="4EE484E0" w14:textId="77777777" w:rsidR="009802AD" w:rsidRDefault="009802AD">
            <w:pPr>
              <w:spacing w:before="0" w:line="240" w:lineRule="auto"/>
            </w:pPr>
          </w:p>
          <w:tbl>
            <w:tblPr>
              <w:tblStyle w:val="a0"/>
              <w:tblW w:w="688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0"/>
              <w:gridCol w:w="1720"/>
              <w:gridCol w:w="1721"/>
              <w:gridCol w:w="1721"/>
            </w:tblGrid>
            <w:tr w:rsidR="009802AD" w14:paraId="5CD4449A" w14:textId="77777777"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A60F0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YEAR OF PASSING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5AFAF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EXAMINATION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16D8B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INSTITUTION/</w:t>
                  </w:r>
                </w:p>
                <w:p w14:paraId="39B44457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UNIVERSITY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E9C17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PERCENTAGE/</w:t>
                  </w:r>
                </w:p>
                <w:p w14:paraId="6CA6FA11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GRADE POINTS</w:t>
                  </w:r>
                </w:p>
              </w:tc>
            </w:tr>
            <w:tr w:rsidR="009802AD" w14:paraId="58003CF8" w14:textId="77777777"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8AD79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2016-2018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3D985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         MBA 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C7FA2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PES engineering</w:t>
                  </w:r>
                </w:p>
                <w:p w14:paraId="0B794C29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College, Mandya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B805C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CGPA points</w:t>
                  </w:r>
                </w:p>
                <w:p w14:paraId="02281D7F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35.45/40</w:t>
                  </w:r>
                </w:p>
              </w:tc>
            </w:tr>
            <w:tr w:rsidR="009802AD" w14:paraId="140E6C00" w14:textId="77777777"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2FD9E7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2013-2016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73B4C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         BCOM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ABE48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Government college for women's,     Mandya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A2AABF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    </w:t>
                  </w:r>
                </w:p>
                <w:p w14:paraId="237D2C04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          70%</w:t>
                  </w:r>
                </w:p>
              </w:tc>
            </w:tr>
            <w:tr w:rsidR="009802AD" w14:paraId="4A0ECFC6" w14:textId="77777777"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1E79D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2012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F1A92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        PUC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B3725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Carmel  pu college, Mandya</w:t>
                  </w:r>
                </w:p>
              </w:tc>
              <w:tc>
                <w:tcPr>
                  <w:tcW w:w="1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F53B1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       </w:t>
                  </w:r>
                </w:p>
                <w:p w14:paraId="46DA918E" w14:textId="77777777" w:rsidR="009802A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rFonts w:ascii="Nova Mono" w:eastAsia="Nova Mono" w:hAnsi="Nova Mono" w:cs="Nova Mono"/>
                    </w:rPr>
                    <w:t xml:space="preserve">      83℅   </w:t>
                  </w:r>
                </w:p>
              </w:tc>
            </w:tr>
          </w:tbl>
          <w:p w14:paraId="3545BAF1" w14:textId="77777777" w:rsidR="009802AD" w:rsidRDefault="009802AD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218B7D" w14:textId="77777777" w:rsidR="009802A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5" w:name="_tyjcwt" w:colFirst="0" w:colLast="0"/>
            <w:bookmarkEnd w:id="5"/>
            <w:r>
              <w:rPr>
                <w:rFonts w:ascii="Merriweather" w:eastAsia="Merriweather" w:hAnsi="Merriweather" w:cs="Merriweather"/>
                <w:sz w:val="22"/>
                <w:szCs w:val="22"/>
              </w:rPr>
              <w:t>SKILL:</w:t>
            </w:r>
          </w:p>
          <w:p w14:paraId="54F10F61" w14:textId="77777777" w:rsidR="009802AD" w:rsidRDefault="009802AD">
            <w:pPr>
              <w:spacing w:before="0" w:line="240" w:lineRule="auto"/>
            </w:pPr>
          </w:p>
          <w:p w14:paraId="3EE7D554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keyword research</w:t>
            </w:r>
          </w:p>
          <w:p w14:paraId="5EEFD03B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Email Marketing</w:t>
            </w:r>
          </w:p>
          <w:p w14:paraId="311443AC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Google ads </w:t>
            </w:r>
          </w:p>
          <w:p w14:paraId="7174E7F6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Social media strategies</w:t>
            </w:r>
          </w:p>
          <w:p w14:paraId="2CF3B756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Facebook &amp; Linked in ads creation</w:t>
            </w:r>
          </w:p>
          <w:p w14:paraId="1CCD3889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Market trend analysis</w:t>
            </w:r>
          </w:p>
          <w:p w14:paraId="07FE8E87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E-commerce</w:t>
            </w:r>
          </w:p>
          <w:p w14:paraId="4BAE91B5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>Basic Ms Word, Ms-Excel</w:t>
            </w:r>
          </w:p>
          <w:p w14:paraId="03189D3B" w14:textId="77777777" w:rsidR="009802AD" w:rsidRDefault="00000000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Negotiation &amp; communication skills. </w:t>
            </w:r>
          </w:p>
          <w:p w14:paraId="6254970E" w14:textId="77777777" w:rsidR="009802AD" w:rsidRDefault="009802A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3dy6vkm" w:colFirst="0" w:colLast="0"/>
            <w:bookmarkEnd w:id="6"/>
          </w:p>
          <w:p w14:paraId="6233DDE3" w14:textId="77777777" w:rsidR="009802A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7" w:name="_1t3h5sf" w:colFirst="0" w:colLast="0"/>
            <w:bookmarkEnd w:id="7"/>
            <w:r>
              <w:rPr>
                <w:rFonts w:ascii="Merriweather" w:eastAsia="Merriweather" w:hAnsi="Merriweather" w:cs="Merriweather"/>
                <w:sz w:val="22"/>
                <w:szCs w:val="22"/>
              </w:rPr>
              <w:t>AWARD/RECOGNITION:</w:t>
            </w:r>
          </w:p>
          <w:p w14:paraId="7AD42A39" w14:textId="77777777" w:rsidR="009802AD" w:rsidRDefault="009802AD">
            <w:pPr>
              <w:spacing w:before="0" w:line="240" w:lineRule="auto"/>
            </w:pPr>
          </w:p>
          <w:p w14:paraId="3864C7F7" w14:textId="77777777" w:rsidR="009802AD" w:rsidRDefault="009802AD">
            <w:pPr>
              <w:spacing w:before="0" w:line="240" w:lineRule="auto"/>
            </w:pPr>
          </w:p>
          <w:p w14:paraId="0D5820EE" w14:textId="77777777" w:rsidR="009802AD" w:rsidRDefault="00000000">
            <w:pPr>
              <w:spacing w:before="0" w:line="240" w:lineRule="auto"/>
            </w:pPr>
            <w:r>
              <w:rPr>
                <w:b/>
              </w:rPr>
              <w:t xml:space="preserve">ACADEMICS: </w:t>
            </w:r>
            <w:r>
              <w:t>MBA Gold medalist for the year 2018</w:t>
            </w:r>
          </w:p>
          <w:p w14:paraId="08F407E8" w14:textId="77777777" w:rsidR="009802AD" w:rsidRDefault="00000000">
            <w:pPr>
              <w:spacing w:before="0" w:line="240" w:lineRule="auto"/>
            </w:pPr>
            <w:r>
              <w:rPr>
                <w:b/>
              </w:rPr>
              <w:t xml:space="preserve">WORK PLACE: </w:t>
            </w:r>
            <w:r>
              <w:t xml:space="preserve">Received Best performer in sales&amp; marketing </w:t>
            </w:r>
          </w:p>
          <w:p w14:paraId="14E000A9" w14:textId="77777777" w:rsidR="009802AD" w:rsidRDefault="009802AD">
            <w:pPr>
              <w:spacing w:before="0" w:line="240" w:lineRule="auto"/>
            </w:pPr>
          </w:p>
          <w:p w14:paraId="708621C4" w14:textId="77777777" w:rsidR="009802AD" w:rsidRDefault="009802AD">
            <w:pPr>
              <w:spacing w:before="0" w:line="240" w:lineRule="auto"/>
            </w:pPr>
          </w:p>
          <w:p w14:paraId="64CA5C41" w14:textId="77777777" w:rsidR="009802A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8" w:name="_4d34og8" w:colFirst="0" w:colLast="0"/>
            <w:bookmarkEnd w:id="8"/>
            <w:r>
              <w:rPr>
                <w:rFonts w:ascii="Merriweather" w:eastAsia="Merriweather" w:hAnsi="Merriweather" w:cs="Merriweather"/>
                <w:sz w:val="22"/>
                <w:szCs w:val="22"/>
              </w:rPr>
              <w:t>LANGUAGE:</w:t>
            </w:r>
          </w:p>
          <w:p w14:paraId="424213C9" w14:textId="77777777" w:rsidR="009802AD" w:rsidRDefault="009802AD">
            <w:pPr>
              <w:spacing w:before="0" w:line="240" w:lineRule="auto"/>
            </w:pPr>
          </w:p>
          <w:p w14:paraId="7BFDEE9E" w14:textId="77777777" w:rsidR="009802AD" w:rsidRDefault="00000000">
            <w:pPr>
              <w:spacing w:before="0" w:line="240" w:lineRule="auto"/>
            </w:pPr>
            <w:r>
              <w:rPr>
                <w:b/>
              </w:rPr>
              <w:t xml:space="preserve">KANNADA: </w:t>
            </w:r>
            <w:r>
              <w:t>Read, write, speak</w:t>
            </w:r>
          </w:p>
          <w:p w14:paraId="57B8131E" w14:textId="77777777" w:rsidR="009802AD" w:rsidRDefault="00000000">
            <w:pPr>
              <w:spacing w:before="0" w:line="240" w:lineRule="auto"/>
            </w:pPr>
            <w:r>
              <w:rPr>
                <w:b/>
              </w:rPr>
              <w:t xml:space="preserve">ENGLISH  :   </w:t>
            </w:r>
            <w:r>
              <w:t>Read, write,speak</w:t>
            </w:r>
          </w:p>
          <w:p w14:paraId="4BC23925" w14:textId="77777777" w:rsidR="009802AD" w:rsidRDefault="00000000">
            <w:pPr>
              <w:spacing w:before="0" w:line="240" w:lineRule="auto"/>
            </w:pPr>
            <w:r>
              <w:rPr>
                <w:b/>
              </w:rPr>
              <w:t xml:space="preserve">HINDI        :   </w:t>
            </w:r>
            <w:r>
              <w:t>Read, write</w:t>
            </w:r>
          </w:p>
        </w:tc>
      </w:tr>
    </w:tbl>
    <w:p w14:paraId="1135BAE5" w14:textId="77777777" w:rsidR="009802AD" w:rsidRDefault="009802AD">
      <w:pPr>
        <w:pBdr>
          <w:top w:val="nil"/>
          <w:left w:val="nil"/>
          <w:bottom w:val="nil"/>
          <w:right w:val="nil"/>
          <w:between w:val="nil"/>
        </w:pBdr>
      </w:pPr>
    </w:p>
    <w:sectPr w:rsidR="009802A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A2"/>
    <w:multiLevelType w:val="multilevel"/>
    <w:tmpl w:val="D0E6B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681B9C"/>
    <w:multiLevelType w:val="multilevel"/>
    <w:tmpl w:val="F20E9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465326">
    <w:abstractNumId w:val="0"/>
  </w:num>
  <w:num w:numId="2" w16cid:durableId="108444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AD"/>
    <w:rsid w:val="006B3576"/>
    <w:rsid w:val="008317CB"/>
    <w:rsid w:val="0098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2D1B"/>
  <w15:docId w15:val="{3677A9B8-FAF4-4E74-8688-29B8CE86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B3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vilavanya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1220</Characters>
  <Application>Microsoft Office Word</Application>
  <DocSecurity>0</DocSecurity>
  <Lines>10</Lines>
  <Paragraphs>2</Paragraphs>
  <ScaleCrop>false</ScaleCrop>
  <Company>SM Netserv Technologies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Kaveri KS</cp:lastModifiedBy>
  <cp:revision>3</cp:revision>
  <dcterms:created xsi:type="dcterms:W3CDTF">2024-02-12T12:49:00Z</dcterms:created>
  <dcterms:modified xsi:type="dcterms:W3CDTF">2024-02-12T12:51:00Z</dcterms:modified>
</cp:coreProperties>
</file>