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96BEB" w14:textId="1B00A8C5" w:rsidR="00CF1630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LAPORAN PRAKTIKUM </w:t>
      </w:r>
    </w:p>
    <w:p w14:paraId="46E84357" w14:textId="59EA754D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 OBJECT ORIENTED PROGRAMMING</w:t>
      </w:r>
    </w:p>
    <w:p w14:paraId="2A42E149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36D43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D6165B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4F8EF6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18B3B5" w14:textId="01C094B3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154DB9" wp14:editId="604794B7">
            <wp:extent cx="2084070" cy="1514449"/>
            <wp:effectExtent l="0" t="0" r="0" b="0"/>
            <wp:docPr id="1351361719" name="Picture 1" descr="A logo with a person in the center of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61719" name="Picture 1" descr="A logo with a person in the center of leav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373" cy="152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937C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17027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58ADB0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8ABFD" w14:textId="05D06241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E8349" w14:textId="1A14AA93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14:paraId="3162A70E" w14:textId="0E75FB1A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Benony Gabriel</w:t>
      </w:r>
    </w:p>
    <w:p w14:paraId="20D5391D" w14:textId="420618E6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105222002</w:t>
      </w:r>
    </w:p>
    <w:p w14:paraId="3E9147D9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3FB9C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E99A9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B7729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CC550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2900B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A2E64" w14:textId="7777777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5FC31" w14:textId="45B57057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ILMU KOMPUTER</w:t>
      </w:r>
    </w:p>
    <w:p w14:paraId="089BE244" w14:textId="6DC42C68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FAKULTAS SAINS DAN ILMU KOMPUTER </w:t>
      </w:r>
    </w:p>
    <w:p w14:paraId="09A72F09" w14:textId="64B7EF79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PERTAMINA</w:t>
      </w:r>
    </w:p>
    <w:p w14:paraId="44E75C18" w14:textId="079FF242" w:rsidR="006344EC" w:rsidRDefault="006344EC" w:rsidP="00634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657CE4DA" w14:textId="0364688C" w:rsidR="006344EC" w:rsidRDefault="006344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E0B852C" w14:textId="121F89C7" w:rsidR="006344EC" w:rsidRDefault="006344EC" w:rsidP="00634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Pendahuluan</w:t>
      </w:r>
    </w:p>
    <w:p w14:paraId="033999A1" w14:textId="30F4526D" w:rsidR="006344EC" w:rsidRDefault="006344EC" w:rsidP="006344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Kasus</w:t>
      </w:r>
    </w:p>
    <w:p w14:paraId="47194EE4" w14:textId="242F4714" w:rsidR="006344EC" w:rsidRDefault="006344EC" w:rsidP="00EF41D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344EC">
        <w:rPr>
          <w:rFonts w:ascii="Times New Roman" w:hAnsi="Times New Roman" w:cs="Times New Roman"/>
          <w:sz w:val="24"/>
          <w:szCs w:val="24"/>
        </w:rPr>
        <w:t xml:space="preserve">Anda diminta untuk merancang sebuah sistem sederhana untuk reservasi hotel. Sistem ini terdiri dari </w:t>
      </w:r>
      <w:r w:rsidRPr="00EF41D0">
        <w:rPr>
          <w:rFonts w:ascii="Times New Roman" w:hAnsi="Times New Roman" w:cs="Times New Roman"/>
          <w:sz w:val="24"/>
          <w:szCs w:val="24"/>
        </w:rPr>
        <w:t>beberapa class, yaitu Room, Hotel, dan Reservation. Berikut adalah spesifikasi untuk masing-masing class:</w:t>
      </w:r>
    </w:p>
    <w:p w14:paraId="43B7D1CF" w14:textId="77777777" w:rsidR="00EF41D0" w:rsidRDefault="00EF41D0" w:rsidP="00EF41D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647EBE" w14:textId="77777777" w:rsidR="00EF41D0" w:rsidRDefault="00EF41D0" w:rsidP="00EF41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Class Room</w:t>
      </w:r>
    </w:p>
    <w:p w14:paraId="393B90A7" w14:textId="633E76E8" w:rsidR="00EF41D0" w:rsidRPr="00EF41D0" w:rsidRDefault="00EF41D0" w:rsidP="00EF41D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Variabel:</w:t>
      </w:r>
    </w:p>
    <w:p w14:paraId="3D29389A" w14:textId="6F5EDCDA" w:rsidR="00EF41D0" w:rsidRPr="00EF41D0" w:rsidRDefault="00EF41D0" w:rsidP="00EF41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int roomNumber</w:t>
      </w:r>
    </w:p>
    <w:p w14:paraId="716D2EEE" w14:textId="1F4A798B" w:rsidR="00EF41D0" w:rsidRPr="00EF41D0" w:rsidRDefault="00EF41D0" w:rsidP="00EF41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String roomType</w:t>
      </w:r>
    </w:p>
    <w:p w14:paraId="04AE4924" w14:textId="07258AFD" w:rsidR="00EF41D0" w:rsidRPr="00EF41D0" w:rsidRDefault="00EF41D0" w:rsidP="00EF41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boolean occupied</w:t>
      </w:r>
    </w:p>
    <w:p w14:paraId="2D38941D" w14:textId="4651B5F2" w:rsidR="00EF41D0" w:rsidRDefault="00EF41D0" w:rsidP="00EF41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double rate</w:t>
      </w:r>
    </w:p>
    <w:p w14:paraId="5984CA61" w14:textId="77777777" w:rsidR="00EF41D0" w:rsidRPr="00EF41D0" w:rsidRDefault="00EF41D0" w:rsidP="00EF41D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E96F28D" w14:textId="77777777" w:rsidR="00EF41D0" w:rsidRPr="00EF41D0" w:rsidRDefault="00EF41D0" w:rsidP="00EF41D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Constructor:</w:t>
      </w:r>
    </w:p>
    <w:p w14:paraId="3A98BF74" w14:textId="77777777" w:rsidR="00EF41D0" w:rsidRDefault="00EF41D0" w:rsidP="00EF41D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Constructor default yang menginisialisasi roomNumber dengan 0, roomType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41D0">
        <w:rPr>
          <w:rFonts w:ascii="Times New Roman" w:hAnsi="Times New Roman" w:cs="Times New Roman"/>
          <w:sz w:val="24"/>
          <w:szCs w:val="24"/>
        </w:rPr>
        <w:t>dengan "Standard",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41D0">
        <w:rPr>
          <w:rFonts w:ascii="Times New Roman" w:hAnsi="Times New Roman" w:cs="Times New Roman"/>
          <w:sz w:val="24"/>
          <w:szCs w:val="24"/>
        </w:rPr>
        <w:t>occupied dengan false, dan rate dengan 100.0.</w:t>
      </w:r>
    </w:p>
    <w:p w14:paraId="43833C2E" w14:textId="77777777" w:rsidR="00EF41D0" w:rsidRDefault="00EF41D0" w:rsidP="00EF41D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Constructor yang menerima roomNumber dan roomType, dan menginisialisasi occupied 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41D0">
        <w:rPr>
          <w:rFonts w:ascii="Times New Roman" w:hAnsi="Times New Roman" w:cs="Times New Roman"/>
          <w:sz w:val="24"/>
          <w:szCs w:val="24"/>
        </w:rPr>
        <w:t>false serta rate berdasarkan roomType. (Misal: "Standard" = 100.0, "Deluxe" = 200.0)</w:t>
      </w:r>
    </w:p>
    <w:p w14:paraId="083987DC" w14:textId="24CF65DB" w:rsidR="00EF41D0" w:rsidRDefault="00EF41D0" w:rsidP="00EF41D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Constructor yang menerima semua parameter untuk variabelnya.</w:t>
      </w:r>
    </w:p>
    <w:p w14:paraId="6367FACC" w14:textId="77777777" w:rsidR="00EF41D0" w:rsidRPr="00EF41D0" w:rsidRDefault="00EF41D0" w:rsidP="00EF41D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21DA71D" w14:textId="77777777" w:rsidR="00EF41D0" w:rsidRPr="00EF41D0" w:rsidRDefault="00EF41D0" w:rsidP="00EF41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Class Hotel</w:t>
      </w:r>
    </w:p>
    <w:p w14:paraId="66A0D31B" w14:textId="77777777" w:rsidR="00EF41D0" w:rsidRPr="00EF41D0" w:rsidRDefault="00EF41D0" w:rsidP="00EF41D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Variabel:</w:t>
      </w:r>
    </w:p>
    <w:p w14:paraId="42CFAF44" w14:textId="05A7FF2B" w:rsidR="00EF41D0" w:rsidRPr="00EF41D0" w:rsidRDefault="00EF41D0" w:rsidP="00EF41D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String name</w:t>
      </w:r>
    </w:p>
    <w:p w14:paraId="3483923B" w14:textId="3E10209E" w:rsidR="00EF41D0" w:rsidRPr="00EF41D0" w:rsidRDefault="00EF41D0" w:rsidP="00EF41D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Room[] rooms</w:t>
      </w:r>
    </w:p>
    <w:p w14:paraId="368DA2B2" w14:textId="0BC02884" w:rsidR="00EF41D0" w:rsidRPr="00EF41D0" w:rsidRDefault="00EF41D0" w:rsidP="00EF41D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Constructor:</w:t>
      </w:r>
    </w:p>
    <w:p w14:paraId="0A2BD18A" w14:textId="7C33F7ED" w:rsidR="00EF41D0" w:rsidRPr="00EF41D0" w:rsidRDefault="00EF41D0" w:rsidP="00EF41D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Constructor yang menerima name dan int numberOfRooms. Inisialisasi array rooms dengan jumlah numberOfRooms. Gunakan sebuah loop untuk mengisi array rooms dengan objek Room, dimana roomNumber dimulai dari 1 hingga numberOfRooms dan semua kamar bertipe "Standard".</w:t>
      </w:r>
    </w:p>
    <w:p w14:paraId="0BE74FA0" w14:textId="5120F82A" w:rsidR="00EF41D0" w:rsidRDefault="00EF41D0" w:rsidP="00EF41D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Constructor yang menerima name, int numberOfStandardRooms, dan int numberOfDeluxeRooms.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41D0">
        <w:rPr>
          <w:rFonts w:ascii="Times New Roman" w:hAnsi="Times New Roman" w:cs="Times New Roman"/>
          <w:sz w:val="24"/>
          <w:szCs w:val="24"/>
        </w:rPr>
        <w:t>Inisialisasi array rooms dengan jumlah total kamar. Gunakan sebuah loop untuk mengisi rooms dengan objek Room, dimana setengah pertama adalah "Standard" dan setengah kedua adalah "Deluxe".</w:t>
      </w:r>
    </w:p>
    <w:p w14:paraId="5BB14BEA" w14:textId="77777777" w:rsidR="00EF41D0" w:rsidRPr="00EF41D0" w:rsidRDefault="00EF41D0" w:rsidP="00EF41D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10F0B25" w14:textId="77777777" w:rsidR="00EF41D0" w:rsidRDefault="00EF41D0" w:rsidP="00EF41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Class Reservation</w:t>
      </w:r>
    </w:p>
    <w:p w14:paraId="79E670AA" w14:textId="7D9DFD65" w:rsidR="00EF41D0" w:rsidRPr="00EF41D0" w:rsidRDefault="00EF41D0" w:rsidP="00EF41D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Variabel:</w:t>
      </w:r>
    </w:p>
    <w:p w14:paraId="187D1A14" w14:textId="2AF31CB1" w:rsidR="00EF41D0" w:rsidRPr="00EF41D0" w:rsidRDefault="00EF41D0" w:rsidP="008904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Room reservedRoom</w:t>
      </w:r>
    </w:p>
    <w:p w14:paraId="125E2F89" w14:textId="4BA06D0B" w:rsidR="00EF41D0" w:rsidRPr="00EF41D0" w:rsidRDefault="00EF41D0" w:rsidP="008904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String guestName</w:t>
      </w:r>
    </w:p>
    <w:p w14:paraId="42524C13" w14:textId="6484286B" w:rsidR="00EF41D0" w:rsidRPr="00EF41D0" w:rsidRDefault="00EF41D0" w:rsidP="008904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int numberOfNights</w:t>
      </w:r>
    </w:p>
    <w:p w14:paraId="6A3D3C4F" w14:textId="3D0F8084" w:rsidR="00EF41D0" w:rsidRPr="00EF41D0" w:rsidRDefault="00EF41D0" w:rsidP="008904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double totalCharge</w:t>
      </w:r>
    </w:p>
    <w:p w14:paraId="0EF9C659" w14:textId="77777777" w:rsidR="00890418" w:rsidRDefault="00890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BCD0AA" w14:textId="77777777" w:rsidR="00890418" w:rsidRDefault="00EF41D0" w:rsidP="0089041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lastRenderedPageBreak/>
        <w:t>Constructor:</w:t>
      </w:r>
    </w:p>
    <w:p w14:paraId="7229236E" w14:textId="25F57CAD" w:rsidR="00EF41D0" w:rsidRPr="00890418" w:rsidRDefault="00EF41D0" w:rsidP="0089041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90418">
        <w:rPr>
          <w:rFonts w:ascii="Times New Roman" w:hAnsi="Times New Roman" w:cs="Times New Roman"/>
          <w:sz w:val="24"/>
          <w:szCs w:val="24"/>
        </w:rPr>
        <w:t>Constructor yang menerima Room reservedRoom, String guestName, dan int numberOfNights. totalCharge dihitung berdasarkan rate dari reservedRoom dikalikan dengan numberOfNights.</w:t>
      </w:r>
    </w:p>
    <w:p w14:paraId="2F41150B" w14:textId="77777777" w:rsidR="00EF41D0" w:rsidRPr="00EF41D0" w:rsidRDefault="00EF41D0" w:rsidP="00EF41D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D12388" w14:textId="28F38892" w:rsidR="00EF41D0" w:rsidRDefault="00EF41D0" w:rsidP="008904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>Tugas</w:t>
      </w:r>
    </w:p>
    <w:p w14:paraId="3F90B7DC" w14:textId="77777777" w:rsidR="00890418" w:rsidRDefault="00890418" w:rsidP="0089041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1D0">
        <w:rPr>
          <w:rFonts w:ascii="Times New Roman" w:hAnsi="Times New Roman" w:cs="Times New Roman"/>
          <w:sz w:val="24"/>
          <w:szCs w:val="24"/>
        </w:rPr>
        <w:t xml:space="preserve">Implementasikan semua class dan constructor sesuai dengan spesifikasi di atas. Pastikan Anda </w:t>
      </w:r>
      <w:r w:rsidRPr="00890418">
        <w:rPr>
          <w:rFonts w:ascii="Times New Roman" w:hAnsi="Times New Roman" w:cs="Times New Roman"/>
          <w:sz w:val="24"/>
          <w:szCs w:val="24"/>
        </w:rPr>
        <w:t>menerapkan prinsip encapsulation dengan membuat variabel instance private dan menyediakan getter (dan setter jika diperlukan).</w:t>
      </w:r>
    </w:p>
    <w:p w14:paraId="684F72AB" w14:textId="77777777" w:rsidR="00890418" w:rsidRDefault="00890418" w:rsidP="0089041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418">
        <w:rPr>
          <w:rFonts w:ascii="Times New Roman" w:hAnsi="Times New Roman" w:cs="Times New Roman"/>
          <w:sz w:val="24"/>
          <w:szCs w:val="24"/>
        </w:rPr>
        <w:t>Untuk setiap constructor, tambahkan kode untuk mencetak pesan yang menunjukkan constructor mana yang sedang dipanggil dan parameter apa saja yang diberikan.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418">
        <w:rPr>
          <w:rFonts w:ascii="Times New Roman" w:hAnsi="Times New Roman" w:cs="Times New Roman"/>
          <w:sz w:val="24"/>
          <w:szCs w:val="24"/>
        </w:rPr>
        <w:t>Contoh: "Constructor Room with roomNumber and roomType is called".</w:t>
      </w:r>
    </w:p>
    <w:p w14:paraId="58A6D04E" w14:textId="77777777" w:rsidR="00890418" w:rsidRDefault="00890418" w:rsidP="0089041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418">
        <w:rPr>
          <w:rFonts w:ascii="Times New Roman" w:hAnsi="Times New Roman" w:cs="Times New Roman"/>
          <w:sz w:val="24"/>
          <w:szCs w:val="24"/>
        </w:rPr>
        <w:t>Buat class HotelReservationSystem dengan method main untuk demonstrasi:</w:t>
      </w:r>
    </w:p>
    <w:p w14:paraId="79EF4E7B" w14:textId="77777777" w:rsidR="00890418" w:rsidRDefault="00890418" w:rsidP="0089041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418">
        <w:rPr>
          <w:rFonts w:ascii="Times New Roman" w:hAnsi="Times New Roman" w:cs="Times New Roman"/>
          <w:sz w:val="24"/>
          <w:szCs w:val="24"/>
        </w:rPr>
        <w:t>Buat sebuah objek Hotel dengan kedua constructor yang tersedia.</w:t>
      </w:r>
    </w:p>
    <w:p w14:paraId="70A9A7BD" w14:textId="77777777" w:rsidR="00890418" w:rsidRDefault="00890418" w:rsidP="0089041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418">
        <w:rPr>
          <w:rFonts w:ascii="Times New Roman" w:hAnsi="Times New Roman" w:cs="Times New Roman"/>
          <w:sz w:val="24"/>
          <w:szCs w:val="24"/>
        </w:rPr>
        <w:t>Buat sebuah objek Reservation untuk beberapa kamar.</w:t>
      </w:r>
    </w:p>
    <w:p w14:paraId="2B5B7DA6" w14:textId="7F8A1DE4" w:rsidR="00890418" w:rsidRDefault="00890418" w:rsidP="0089041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418">
        <w:rPr>
          <w:rFonts w:ascii="Times New Roman" w:hAnsi="Times New Roman" w:cs="Times New Roman"/>
          <w:sz w:val="24"/>
          <w:szCs w:val="24"/>
        </w:rPr>
        <w:t>Cetak informasi mengenai reservasi yang telah dibuat.</w:t>
      </w:r>
    </w:p>
    <w:p w14:paraId="3F4470FE" w14:textId="77777777" w:rsidR="00890418" w:rsidRDefault="00890418" w:rsidP="008904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38D45F" w14:textId="77777777" w:rsidR="00890418" w:rsidRDefault="00890418" w:rsidP="00890418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Variabel</w:t>
      </w:r>
    </w:p>
    <w:p w14:paraId="31380BBE" w14:textId="77777777" w:rsidR="00890418" w:rsidRDefault="00890418" w:rsidP="0089041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7085" w:type="dxa"/>
        <w:tblInd w:w="1129" w:type="dxa"/>
        <w:tblLook w:val="04A0" w:firstRow="1" w:lastRow="0" w:firstColumn="1" w:lastColumn="0" w:noHBand="0" w:noVBand="1"/>
      </w:tblPr>
      <w:tblGrid>
        <w:gridCol w:w="511"/>
        <w:gridCol w:w="1757"/>
        <w:gridCol w:w="1227"/>
        <w:gridCol w:w="3590"/>
      </w:tblGrid>
      <w:tr w:rsidR="00890418" w14:paraId="3EED7B92" w14:textId="77777777" w:rsidTr="00890418">
        <w:trPr>
          <w:trHeight w:val="272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3996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06DC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Variabel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8F7D2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7FB39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</w:p>
        </w:tc>
      </w:tr>
      <w:tr w:rsidR="00890418" w14:paraId="6CFCBB8D" w14:textId="77777777" w:rsidTr="00890418">
        <w:trPr>
          <w:trHeight w:val="272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5CEB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B64C9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(nama variabel)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3C73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E1EB" w14:textId="77777777" w:rsidR="00890418" w:rsidRDefault="008904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418" w14:paraId="615FC17E" w14:textId="77777777" w:rsidTr="00890418">
        <w:trPr>
          <w:trHeight w:val="260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3FF7E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5493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5009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51CB" w14:textId="77777777" w:rsidR="00890418" w:rsidRDefault="008904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8EFC6E" w14:textId="77777777" w:rsidR="00890418" w:rsidRDefault="00890418" w:rsidP="0089041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576D2E3" w14:textId="77777777" w:rsidR="00890418" w:rsidRDefault="00890418" w:rsidP="00890418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Constructor dan Method</w:t>
      </w:r>
    </w:p>
    <w:p w14:paraId="4A8540E1" w14:textId="77777777" w:rsidR="00890418" w:rsidRDefault="00890418" w:rsidP="0089041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7085" w:type="dxa"/>
        <w:tblInd w:w="1129" w:type="dxa"/>
        <w:tblLook w:val="04A0" w:firstRow="1" w:lastRow="0" w:firstColumn="1" w:lastColumn="0" w:noHBand="0" w:noVBand="1"/>
      </w:tblPr>
      <w:tblGrid>
        <w:gridCol w:w="510"/>
        <w:gridCol w:w="1614"/>
        <w:gridCol w:w="3656"/>
        <w:gridCol w:w="1305"/>
      </w:tblGrid>
      <w:tr w:rsidR="00890418" w14:paraId="088BB06C" w14:textId="77777777" w:rsidTr="00890418">
        <w:trPr>
          <w:trHeight w:val="272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6DF96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C7442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Metode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B7B4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Metode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6948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</w:p>
        </w:tc>
      </w:tr>
      <w:tr w:rsidR="00890418" w14:paraId="75F2FDA7" w14:textId="77777777" w:rsidTr="00890418">
        <w:trPr>
          <w:trHeight w:val="272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BDABA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F3F3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59E27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(constructor/procedural/functional)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EEB8" w14:textId="77777777" w:rsidR="00890418" w:rsidRDefault="008904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418" w14:paraId="46090BBE" w14:textId="77777777" w:rsidTr="00890418">
        <w:trPr>
          <w:trHeight w:val="260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9F6B1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9A410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7E9C2" w14:textId="77777777" w:rsidR="00890418" w:rsidRDefault="008904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F7930" w14:textId="77777777" w:rsidR="00890418" w:rsidRDefault="008904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1441AD" w14:textId="77777777" w:rsidR="00890418" w:rsidRDefault="00890418" w:rsidP="0089041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82878E3" w14:textId="77777777" w:rsidR="00890418" w:rsidRDefault="00890418" w:rsidP="00890418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Dokumentasi dan Pembahasan Code</w:t>
      </w:r>
    </w:p>
    <w:p w14:paraId="43B2A403" w14:textId="77777777" w:rsidR="00890418" w:rsidRDefault="00890418" w:rsidP="00890418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Kesimpulan </w:t>
      </w:r>
    </w:p>
    <w:p w14:paraId="374AD132" w14:textId="77777777" w:rsidR="00890418" w:rsidRDefault="00890418" w:rsidP="00890418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62E92AEF" w14:textId="77777777" w:rsidR="00890418" w:rsidRPr="00890418" w:rsidRDefault="00890418" w:rsidP="008904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CA88EB" w14:textId="77777777" w:rsidR="00890418" w:rsidRPr="00EF41D0" w:rsidRDefault="00890418" w:rsidP="0089041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890418" w:rsidRPr="00EF41D0" w:rsidSect="00B46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458F"/>
    <w:multiLevelType w:val="hybridMultilevel"/>
    <w:tmpl w:val="7466FA5E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CF7E50"/>
    <w:multiLevelType w:val="hybridMultilevel"/>
    <w:tmpl w:val="296801B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02175F"/>
    <w:multiLevelType w:val="hybridMultilevel"/>
    <w:tmpl w:val="0F9642DA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886A37"/>
    <w:multiLevelType w:val="hybridMultilevel"/>
    <w:tmpl w:val="D9AE9F50"/>
    <w:lvl w:ilvl="0" w:tplc="6E2061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56279C9"/>
    <w:multiLevelType w:val="hybridMultilevel"/>
    <w:tmpl w:val="F5E86CCE"/>
    <w:lvl w:ilvl="0" w:tplc="C3AAF03C">
      <w:start w:val="1"/>
      <w:numFmt w:val="upperRoman"/>
      <w:lvlText w:val="%1."/>
      <w:lvlJc w:val="left"/>
      <w:pPr>
        <w:ind w:left="1080" w:hanging="72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06355"/>
    <w:multiLevelType w:val="hybridMultilevel"/>
    <w:tmpl w:val="F2D21150"/>
    <w:lvl w:ilvl="0" w:tplc="38090019">
      <w:start w:val="1"/>
      <w:numFmt w:val="lowerLetter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6AD40816"/>
    <w:multiLevelType w:val="hybridMultilevel"/>
    <w:tmpl w:val="D5DE5812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C622B11"/>
    <w:multiLevelType w:val="hybridMultilevel"/>
    <w:tmpl w:val="1FAA4368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E7142C2"/>
    <w:multiLevelType w:val="multilevel"/>
    <w:tmpl w:val="0BDE8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3973725"/>
    <w:multiLevelType w:val="hybridMultilevel"/>
    <w:tmpl w:val="390AAB78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8D14BD8E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4970AEF"/>
    <w:multiLevelType w:val="hybridMultilevel"/>
    <w:tmpl w:val="682E46F4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253469904">
    <w:abstractNumId w:val="8"/>
  </w:num>
  <w:num w:numId="2" w16cid:durableId="1673138573">
    <w:abstractNumId w:val="2"/>
  </w:num>
  <w:num w:numId="3" w16cid:durableId="1270702216">
    <w:abstractNumId w:val="0"/>
  </w:num>
  <w:num w:numId="4" w16cid:durableId="1222525193">
    <w:abstractNumId w:val="3"/>
  </w:num>
  <w:num w:numId="5" w16cid:durableId="955140306">
    <w:abstractNumId w:val="6"/>
  </w:num>
  <w:num w:numId="6" w16cid:durableId="940917583">
    <w:abstractNumId w:val="9"/>
  </w:num>
  <w:num w:numId="7" w16cid:durableId="1490365110">
    <w:abstractNumId w:val="5"/>
  </w:num>
  <w:num w:numId="8" w16cid:durableId="1610045445">
    <w:abstractNumId w:val="7"/>
  </w:num>
  <w:num w:numId="9" w16cid:durableId="1776363838">
    <w:abstractNumId w:val="10"/>
  </w:num>
  <w:num w:numId="10" w16cid:durableId="742333294">
    <w:abstractNumId w:val="1"/>
  </w:num>
  <w:num w:numId="11" w16cid:durableId="10244828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EC"/>
    <w:rsid w:val="006344EC"/>
    <w:rsid w:val="00890418"/>
    <w:rsid w:val="00B46CEA"/>
    <w:rsid w:val="00CF1630"/>
    <w:rsid w:val="00DB53AF"/>
    <w:rsid w:val="00EF41D0"/>
    <w:rsid w:val="00F4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0FE4E"/>
  <w15:chartTrackingRefBased/>
  <w15:docId w15:val="{EFF124B2-0FF3-4FEB-A928-2F0DFB91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4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90418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48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Benony Gabriel</dc:creator>
  <cp:keywords/>
  <dc:description/>
  <cp:lastModifiedBy>Benony Gabriel</cp:lastModifiedBy>
  <cp:revision>1</cp:revision>
  <dcterms:created xsi:type="dcterms:W3CDTF">2024-03-28T00:43:00Z</dcterms:created>
  <dcterms:modified xsi:type="dcterms:W3CDTF">2024-03-28T01:12:00Z</dcterms:modified>
</cp:coreProperties>
</file>