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20DD0" w14:textId="5C598EA2" w:rsidR="00B703F2" w:rsidRDefault="00F83F8C" w:rsidP="00B4112F">
      <w:pPr>
        <w:pStyle w:val="Name"/>
        <w:ind w:firstLine="360"/>
        <w:jc w:val="center"/>
        <w:rPr>
          <w:rFonts w:asciiTheme="minorHAnsi" w:hAnsiTheme="minorHAnsi" w:cstheme="minorHAnsi"/>
          <w:color w:val="000000" w:themeColor="text1"/>
          <w:sz w:val="32"/>
          <w:szCs w:val="32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</w:rPr>
        <w:t>Ishaan</w:t>
      </w:r>
      <w:r w:rsidR="00064865" w:rsidRPr="005F3831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Ambrish</w:t>
      </w:r>
    </w:p>
    <w:p w14:paraId="212C6189" w14:textId="4A3FC42E" w:rsidR="008454F5" w:rsidRDefault="00EC0228" w:rsidP="00B4112F">
      <w:pPr>
        <w:pStyle w:val="Name"/>
        <w:ind w:firstLine="360"/>
        <w:jc w:val="center"/>
        <w:rPr>
          <w:rFonts w:asciiTheme="minorHAnsi" w:hAnsiTheme="minorHAnsi" w:cstheme="minorHAnsi"/>
          <w:color w:val="000000" w:themeColor="text1"/>
          <w:sz w:val="24"/>
        </w:rPr>
      </w:pPr>
      <w:r>
        <w:rPr>
          <w:rFonts w:asciiTheme="minorHAnsi" w:hAnsiTheme="minorHAnsi" w:cstheme="minorHAnsi"/>
          <w:color w:val="000000" w:themeColor="text1"/>
          <w:sz w:val="24"/>
        </w:rPr>
        <w:t>PhD</w:t>
      </w:r>
      <w:r w:rsidR="008454F5" w:rsidRPr="008454F5">
        <w:rPr>
          <w:rFonts w:asciiTheme="minorHAnsi" w:hAnsiTheme="minorHAnsi" w:cstheme="minorHAnsi"/>
          <w:color w:val="000000" w:themeColor="text1"/>
          <w:sz w:val="24"/>
        </w:rPr>
        <w:t xml:space="preserve"> </w:t>
      </w:r>
      <w:r w:rsidR="003D4980">
        <w:rPr>
          <w:rFonts w:asciiTheme="minorHAnsi" w:hAnsiTheme="minorHAnsi" w:cstheme="minorHAnsi"/>
          <w:color w:val="000000" w:themeColor="text1"/>
          <w:sz w:val="24"/>
        </w:rPr>
        <w:t>Candidate</w:t>
      </w:r>
    </w:p>
    <w:p w14:paraId="58B64B40" w14:textId="77777777" w:rsidR="008454F5" w:rsidRDefault="008454F5" w:rsidP="00B4112F">
      <w:pPr>
        <w:pStyle w:val="Name"/>
        <w:ind w:firstLine="360"/>
        <w:jc w:val="center"/>
        <w:rPr>
          <w:rFonts w:asciiTheme="minorHAnsi" w:hAnsiTheme="minorHAnsi" w:cstheme="minorHAnsi"/>
          <w:color w:val="000000" w:themeColor="text1"/>
          <w:sz w:val="24"/>
        </w:rPr>
      </w:pPr>
    </w:p>
    <w:p w14:paraId="0CE9BCDB" w14:textId="37E79244" w:rsidR="008454F5" w:rsidRPr="008454F5" w:rsidRDefault="008454F5" w:rsidP="008454F5">
      <w:pPr>
        <w:jc w:val="center"/>
      </w:pPr>
      <w:r>
        <w:t xml:space="preserve">Seattle, WA | </w:t>
      </w:r>
      <w:hyperlink r:id="rId8" w:history="1">
        <w:r w:rsidRPr="006E1822">
          <w:rPr>
            <w:rStyle w:val="Hyperlink"/>
          </w:rPr>
          <w:t>iambrish@uw.edu</w:t>
        </w:r>
      </w:hyperlink>
      <w:r>
        <w:t xml:space="preserve"> | (832) 514-8272</w:t>
      </w:r>
    </w:p>
    <w:p w14:paraId="7BD99603" w14:textId="77777777" w:rsidR="00291F92" w:rsidRPr="005F3831" w:rsidRDefault="00291F92" w:rsidP="00B4112F">
      <w:pPr>
        <w:pStyle w:val="Name"/>
        <w:jc w:val="center"/>
        <w:rPr>
          <w:rFonts w:asciiTheme="minorHAnsi" w:hAnsiTheme="minorHAnsi" w:cstheme="minorHAnsi"/>
          <w:b w:val="0"/>
          <w:color w:val="000000" w:themeColor="text1"/>
          <w:sz w:val="13"/>
          <w:szCs w:val="13"/>
        </w:rPr>
      </w:pPr>
    </w:p>
    <w:p w14:paraId="6F3B7DF6" w14:textId="77777777" w:rsidR="00A90527" w:rsidRPr="005F3831" w:rsidRDefault="00251FA2" w:rsidP="00A90527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Education</w:t>
      </w:r>
    </w:p>
    <w:p w14:paraId="133F756B" w14:textId="77777777" w:rsidR="00291F92" w:rsidRPr="005F3831" w:rsidRDefault="00291F92" w:rsidP="00291F92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  <w:color w:val="000000" w:themeColor="text1"/>
        </w:rPr>
      </w:pPr>
    </w:p>
    <w:p w14:paraId="08BBBF17" w14:textId="10153A18" w:rsidR="008A76F9" w:rsidRPr="005F3831" w:rsidRDefault="008A76F9" w:rsidP="008A76F9">
      <w:pPr>
        <w:tabs>
          <w:tab w:val="left" w:pos="720"/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 xml:space="preserve">University of </w:t>
      </w:r>
      <w:r w:rsidR="00F83F8C">
        <w:rPr>
          <w:rFonts w:asciiTheme="minorHAnsi" w:hAnsiTheme="minorHAnsi" w:cstheme="minorHAnsi"/>
          <w:b/>
          <w:color w:val="000000" w:themeColor="text1"/>
        </w:rPr>
        <w:t>Washington</w:t>
      </w:r>
      <w:r w:rsidRPr="005F3831">
        <w:rPr>
          <w:rFonts w:asciiTheme="minorHAnsi" w:hAnsiTheme="minorHAnsi" w:cstheme="minorHAnsi"/>
          <w:b/>
          <w:color w:val="000000" w:themeColor="text1"/>
        </w:rPr>
        <w:t xml:space="preserve">, </w:t>
      </w:r>
      <w:r w:rsidR="00F83F8C">
        <w:rPr>
          <w:rFonts w:asciiTheme="minorHAnsi" w:hAnsiTheme="minorHAnsi" w:cstheme="minorHAnsi"/>
          <w:color w:val="000000" w:themeColor="text1"/>
        </w:rPr>
        <w:t>Seattle, WA</w:t>
      </w:r>
      <w:r w:rsidRPr="005F3831">
        <w:rPr>
          <w:rFonts w:asciiTheme="minorHAnsi" w:hAnsiTheme="minorHAnsi" w:cstheme="minorHAnsi"/>
          <w:color w:val="000000" w:themeColor="text1"/>
        </w:rPr>
        <w:tab/>
        <w:t xml:space="preserve"> </w:t>
      </w:r>
      <w:r w:rsidR="00F83F8C">
        <w:rPr>
          <w:rFonts w:asciiTheme="minorHAnsi" w:hAnsiTheme="minorHAnsi" w:cstheme="minorHAnsi"/>
          <w:color w:val="000000" w:themeColor="text1"/>
        </w:rPr>
        <w:t>2022</w:t>
      </w:r>
      <w:r w:rsidR="00EA03CF">
        <w:rPr>
          <w:rFonts w:asciiTheme="minorHAnsi" w:hAnsiTheme="minorHAnsi" w:cstheme="minorHAnsi"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color w:val="000000" w:themeColor="text1"/>
        </w:rPr>
        <w:t>present</w:t>
      </w:r>
    </w:p>
    <w:p w14:paraId="2C33DE30" w14:textId="6E0E9197" w:rsidR="00982B5B" w:rsidRDefault="00F83F8C" w:rsidP="008A76F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Ph</w:t>
      </w:r>
      <w:r w:rsidR="0045778B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D</w:t>
      </w:r>
      <w:r w:rsidR="0045778B">
        <w:rPr>
          <w:rFonts w:asciiTheme="minorHAnsi" w:hAnsiTheme="minorHAnsi" w:cstheme="minorHAnsi"/>
          <w:color w:val="000000" w:themeColor="text1"/>
        </w:rPr>
        <w:t>.</w:t>
      </w:r>
      <w:r>
        <w:rPr>
          <w:rFonts w:asciiTheme="minorHAnsi" w:hAnsiTheme="minorHAnsi" w:cstheme="minorHAnsi"/>
          <w:color w:val="000000" w:themeColor="text1"/>
        </w:rPr>
        <w:t>,</w:t>
      </w:r>
      <w:r w:rsidR="008A76F9" w:rsidRPr="005F3831">
        <w:rPr>
          <w:rFonts w:asciiTheme="minorHAnsi" w:hAnsiTheme="minorHAnsi" w:cstheme="minorHAnsi"/>
          <w:color w:val="000000" w:themeColor="text1"/>
        </w:rPr>
        <w:t xml:space="preserve"> </w:t>
      </w:r>
      <w:r w:rsidR="00086BA4">
        <w:rPr>
          <w:rFonts w:asciiTheme="minorHAnsi" w:hAnsiTheme="minorHAnsi" w:cstheme="minorHAnsi"/>
          <w:color w:val="000000" w:themeColor="text1"/>
        </w:rPr>
        <w:t>Psychology</w:t>
      </w:r>
      <w:r w:rsidR="00281917">
        <w:rPr>
          <w:rFonts w:asciiTheme="minorHAnsi" w:hAnsiTheme="minorHAnsi" w:cstheme="minorHAnsi"/>
          <w:color w:val="000000" w:themeColor="text1"/>
        </w:rPr>
        <w:t xml:space="preserve"> (</w:t>
      </w:r>
      <w:r w:rsidR="002A73C1">
        <w:rPr>
          <w:rFonts w:asciiTheme="minorHAnsi" w:hAnsiTheme="minorHAnsi" w:cstheme="minorHAnsi"/>
          <w:color w:val="000000" w:themeColor="text1"/>
        </w:rPr>
        <w:t>Data Science</w:t>
      </w:r>
      <w:r w:rsidR="00281917">
        <w:rPr>
          <w:rFonts w:asciiTheme="minorHAnsi" w:hAnsiTheme="minorHAnsi" w:cstheme="minorHAnsi"/>
          <w:color w:val="000000" w:themeColor="text1"/>
        </w:rPr>
        <w:t>)</w:t>
      </w:r>
    </w:p>
    <w:p w14:paraId="6EBCFACD" w14:textId="2EA6D4A6" w:rsidR="006A700A" w:rsidRDefault="006A700A" w:rsidP="008A76F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Advisor: Dr. Ariel Starr</w:t>
      </w:r>
    </w:p>
    <w:p w14:paraId="41752CA0" w14:textId="11EDE6D4" w:rsidR="00F83F8C" w:rsidRDefault="00904250" w:rsidP="008A76F9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AB3AAD4" wp14:editId="0EF6CF75">
                <wp:simplePos x="0" y="0"/>
                <wp:positionH relativeFrom="column">
                  <wp:posOffset>7066627</wp:posOffset>
                </wp:positionH>
                <wp:positionV relativeFrom="paragraph">
                  <wp:posOffset>-718295</wp:posOffset>
                </wp:positionV>
                <wp:extent cx="149040" cy="1886040"/>
                <wp:effectExtent l="38100" t="38100" r="41910" b="38100"/>
                <wp:wrapNone/>
                <wp:docPr id="124059654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49040" cy="18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8174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555.95pt;margin-top:-57.05pt;width:12.75pt;height:14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">
                <v:imagedata r:id="rId14" o:title=""/>
              </v:shape>
            </w:pict>
          </mc:Fallback>
        </mc:AlternateContent>
      </w:r>
    </w:p>
    <w:p w14:paraId="292EA52F" w14:textId="3BE985F2" w:rsidR="00F83F8C" w:rsidRPr="005F3831" w:rsidRDefault="00F83F8C" w:rsidP="00F83F8C">
      <w:pPr>
        <w:tabs>
          <w:tab w:val="left" w:pos="720"/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 xml:space="preserve">University of California, Santa Barbara, </w:t>
      </w:r>
      <w:r w:rsidRPr="005F3831">
        <w:rPr>
          <w:rFonts w:asciiTheme="minorHAnsi" w:hAnsiTheme="minorHAnsi" w:cstheme="minorHAnsi"/>
          <w:color w:val="000000" w:themeColor="text1"/>
        </w:rPr>
        <w:t>Santa Barbara, CA</w:t>
      </w:r>
      <w:r w:rsidRPr="005F3831">
        <w:rPr>
          <w:rFonts w:asciiTheme="minorHAnsi" w:hAnsiTheme="minorHAnsi" w:cstheme="minorHAnsi"/>
          <w:color w:val="000000" w:themeColor="text1"/>
        </w:rPr>
        <w:tab/>
        <w:t xml:space="preserve"> </w:t>
      </w:r>
      <w:r>
        <w:rPr>
          <w:rFonts w:asciiTheme="minorHAnsi" w:hAnsiTheme="minorHAnsi" w:cstheme="minorHAnsi"/>
          <w:color w:val="000000" w:themeColor="text1"/>
        </w:rPr>
        <w:t>2017</w:t>
      </w:r>
      <w:r w:rsidR="00EA03CF">
        <w:rPr>
          <w:rFonts w:asciiTheme="minorHAnsi" w:hAnsiTheme="minorHAnsi" w:cstheme="minorHAnsi"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color w:val="000000" w:themeColor="text1"/>
        </w:rPr>
        <w:t>2021</w:t>
      </w:r>
    </w:p>
    <w:p w14:paraId="7D83BB4F" w14:textId="7BCE74B0" w:rsidR="00F83F8C" w:rsidRPr="005F3831" w:rsidRDefault="00F83F8C" w:rsidP="00F83F8C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B.S., Psychological and Brain Sciences</w:t>
      </w:r>
      <w:r w:rsidR="002D7D20">
        <w:rPr>
          <w:rFonts w:asciiTheme="minorHAnsi" w:hAnsiTheme="minorHAnsi" w:cstheme="minorHAnsi"/>
          <w:color w:val="000000" w:themeColor="text1"/>
        </w:rPr>
        <w:t>, honors</w:t>
      </w:r>
    </w:p>
    <w:p w14:paraId="41B5D197" w14:textId="0DF338E5" w:rsidR="00F83F8C" w:rsidRDefault="00F83F8C" w:rsidP="00F83F8C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B.A.</w:t>
      </w:r>
      <w:r w:rsidR="002D7D20">
        <w:rPr>
          <w:rFonts w:asciiTheme="minorHAnsi" w:hAnsiTheme="minorHAnsi" w:cstheme="minorHAnsi"/>
          <w:color w:val="000000" w:themeColor="text1"/>
        </w:rPr>
        <w:t>,</w:t>
      </w:r>
      <w:r w:rsidRPr="005F3831">
        <w:rPr>
          <w:rFonts w:asciiTheme="minorHAnsi" w:hAnsiTheme="minorHAnsi" w:cstheme="minorHAnsi"/>
          <w:color w:val="000000" w:themeColor="text1"/>
        </w:rPr>
        <w:t xml:space="preserve"> Anthropology (Biological Emphasis)</w:t>
      </w:r>
      <w:r w:rsidR="002D7D20">
        <w:rPr>
          <w:rFonts w:asciiTheme="minorHAnsi" w:hAnsiTheme="minorHAnsi" w:cstheme="minorHAnsi"/>
          <w:color w:val="000000" w:themeColor="text1"/>
        </w:rPr>
        <w:t>, honors</w:t>
      </w:r>
    </w:p>
    <w:p w14:paraId="11EB8427" w14:textId="77777777" w:rsidR="00A90527" w:rsidRPr="005F3831" w:rsidRDefault="00A90527" w:rsidP="00A90527">
      <w:pPr>
        <w:rPr>
          <w:rFonts w:asciiTheme="minorHAnsi" w:hAnsiTheme="minorHAnsi" w:cstheme="minorHAnsi"/>
          <w:color w:val="000000" w:themeColor="text1"/>
        </w:rPr>
      </w:pPr>
    </w:p>
    <w:p w14:paraId="13399587" w14:textId="77777777" w:rsidR="00251FA2" w:rsidRPr="005F3831" w:rsidRDefault="00731B74" w:rsidP="00251FA2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Research Interests</w:t>
      </w:r>
    </w:p>
    <w:p w14:paraId="23F9BEF5" w14:textId="77777777" w:rsidR="00520BC6" w:rsidRPr="005F3831" w:rsidRDefault="00520BC6" w:rsidP="00520BC6">
      <w:pPr>
        <w:rPr>
          <w:rFonts w:asciiTheme="minorHAnsi" w:hAnsiTheme="minorHAnsi" w:cstheme="minorHAnsi"/>
          <w:color w:val="000000" w:themeColor="text1"/>
        </w:rPr>
      </w:pPr>
    </w:p>
    <w:p w14:paraId="46AA6293" w14:textId="3139C02D" w:rsidR="00381D17" w:rsidRPr="005F3831" w:rsidRDefault="00381D17" w:rsidP="00381D17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Developmental psychology; language</w:t>
      </w:r>
      <w:r w:rsidR="000F4BC9" w:rsidRPr="005F3831">
        <w:rPr>
          <w:rFonts w:asciiTheme="minorHAnsi" w:hAnsiTheme="minorHAnsi" w:cstheme="minorHAnsi"/>
          <w:color w:val="000000" w:themeColor="text1"/>
        </w:rPr>
        <w:t xml:space="preserve"> development</w:t>
      </w:r>
      <w:r w:rsidRPr="005F3831">
        <w:rPr>
          <w:rFonts w:asciiTheme="minorHAnsi" w:hAnsiTheme="minorHAnsi" w:cstheme="minorHAnsi"/>
          <w:color w:val="000000" w:themeColor="text1"/>
        </w:rPr>
        <w:t xml:space="preserve">; </w:t>
      </w:r>
      <w:r w:rsidR="00F83F8C">
        <w:rPr>
          <w:rFonts w:asciiTheme="minorHAnsi" w:hAnsiTheme="minorHAnsi" w:cstheme="minorHAnsi"/>
          <w:color w:val="000000" w:themeColor="text1"/>
        </w:rPr>
        <w:t xml:space="preserve">language </w:t>
      </w:r>
      <w:r w:rsidR="00012EFC">
        <w:rPr>
          <w:rFonts w:asciiTheme="minorHAnsi" w:hAnsiTheme="minorHAnsi" w:cstheme="minorHAnsi"/>
          <w:color w:val="000000" w:themeColor="text1"/>
        </w:rPr>
        <w:t>and communication</w:t>
      </w:r>
      <w:r w:rsidR="00F83F8C">
        <w:rPr>
          <w:rFonts w:asciiTheme="minorHAnsi" w:hAnsiTheme="minorHAnsi" w:cstheme="minorHAnsi"/>
          <w:color w:val="000000" w:themeColor="text1"/>
        </w:rPr>
        <w:t xml:space="preserve">; cognitive development; </w:t>
      </w:r>
      <w:r w:rsidR="000F4BC9" w:rsidRPr="005F3831">
        <w:rPr>
          <w:rFonts w:asciiTheme="minorHAnsi" w:hAnsiTheme="minorHAnsi" w:cstheme="minorHAnsi"/>
          <w:color w:val="000000" w:themeColor="text1"/>
        </w:rPr>
        <w:t>bilingualism</w:t>
      </w:r>
      <w:r w:rsidR="006418F3">
        <w:rPr>
          <w:rFonts w:asciiTheme="minorHAnsi" w:hAnsiTheme="minorHAnsi" w:cstheme="minorHAnsi"/>
          <w:color w:val="000000" w:themeColor="text1"/>
        </w:rPr>
        <w:t>; language mixing</w:t>
      </w:r>
      <w:r w:rsidR="00012EFC">
        <w:rPr>
          <w:rFonts w:asciiTheme="minorHAnsi" w:hAnsiTheme="minorHAnsi" w:cstheme="minorHAnsi"/>
          <w:color w:val="000000" w:themeColor="text1"/>
        </w:rPr>
        <w:t>, spatial cognition</w:t>
      </w:r>
    </w:p>
    <w:p w14:paraId="3475D917" w14:textId="394992CE" w:rsidR="00B14A28" w:rsidRPr="005F3831" w:rsidRDefault="00B14A28" w:rsidP="00520BC6">
      <w:pPr>
        <w:rPr>
          <w:rFonts w:asciiTheme="minorHAnsi" w:hAnsiTheme="minorHAnsi" w:cstheme="minorHAnsi"/>
          <w:color w:val="000000" w:themeColor="text1"/>
        </w:rPr>
      </w:pPr>
    </w:p>
    <w:p w14:paraId="31703250" w14:textId="6AA58350" w:rsidR="002677E5" w:rsidRPr="005F3831" w:rsidRDefault="00F116AE" w:rsidP="002677E5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Honors and </w:t>
      </w:r>
      <w:r w:rsidR="002677E5"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Awards</w:t>
      </w:r>
    </w:p>
    <w:p w14:paraId="3846FA75" w14:textId="77777777" w:rsidR="002677E5" w:rsidRPr="005F3831" w:rsidRDefault="002677E5" w:rsidP="002677E5">
      <w:pPr>
        <w:rPr>
          <w:rFonts w:asciiTheme="minorHAnsi" w:hAnsiTheme="minorHAnsi" w:cstheme="minorHAnsi"/>
          <w:color w:val="000000" w:themeColor="text1"/>
        </w:rPr>
      </w:pPr>
    </w:p>
    <w:p w14:paraId="704E2936" w14:textId="415550EB" w:rsidR="001232E3" w:rsidRPr="001232E3" w:rsidRDefault="001232E3" w:rsidP="000623B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Graduate and Professional Student Senate Travel Grant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April 2025</w:t>
      </w:r>
    </w:p>
    <w:p w14:paraId="09FFEBC4" w14:textId="77777777" w:rsidR="001232E3" w:rsidRDefault="001232E3" w:rsidP="000623B3">
      <w:pPr>
        <w:tabs>
          <w:tab w:val="right" w:pos="8640"/>
        </w:tabs>
        <w:rPr>
          <w:color w:val="000000" w:themeColor="text1"/>
        </w:rPr>
      </w:pPr>
    </w:p>
    <w:p w14:paraId="07ACA94C" w14:textId="7B686DED" w:rsidR="000623B3" w:rsidRPr="009B65E3" w:rsidRDefault="001F7830" w:rsidP="000623B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 xml:space="preserve">Barbara </w:t>
      </w:r>
      <w:proofErr w:type="spellStart"/>
      <w:r w:rsidR="000623B3">
        <w:rPr>
          <w:color w:val="000000" w:themeColor="text1"/>
        </w:rPr>
        <w:t>Sarason</w:t>
      </w:r>
      <w:proofErr w:type="spellEnd"/>
      <w:r w:rsidR="000623B3">
        <w:rPr>
          <w:color w:val="000000" w:themeColor="text1"/>
        </w:rPr>
        <w:t xml:space="preserve"> </w:t>
      </w:r>
      <w:r>
        <w:rPr>
          <w:color w:val="000000" w:themeColor="text1"/>
        </w:rPr>
        <w:t>Endowed</w:t>
      </w:r>
      <w:r w:rsidR="000623B3">
        <w:rPr>
          <w:color w:val="000000" w:themeColor="text1"/>
        </w:rPr>
        <w:t xml:space="preserve"> Fellowship</w:t>
      </w:r>
      <w:r w:rsidR="000623B3" w:rsidRPr="005F3831">
        <w:rPr>
          <w:rFonts w:asciiTheme="minorHAnsi" w:hAnsiTheme="minorHAnsi" w:cstheme="minorHAnsi"/>
          <w:color w:val="000000" w:themeColor="text1"/>
        </w:rPr>
        <w:tab/>
      </w:r>
      <w:r w:rsidR="000623B3">
        <w:rPr>
          <w:rFonts w:asciiTheme="minorHAnsi" w:hAnsiTheme="minorHAnsi" w:cstheme="minorHAnsi"/>
          <w:color w:val="000000" w:themeColor="text1"/>
        </w:rPr>
        <w:t>April 2025</w:t>
      </w:r>
    </w:p>
    <w:p w14:paraId="1F4AAA3D" w14:textId="77777777" w:rsidR="000623B3" w:rsidRDefault="000623B3" w:rsidP="00BA62D4">
      <w:pPr>
        <w:tabs>
          <w:tab w:val="right" w:pos="8640"/>
        </w:tabs>
        <w:rPr>
          <w:color w:val="000000" w:themeColor="text1"/>
        </w:rPr>
      </w:pPr>
    </w:p>
    <w:p w14:paraId="39DC463F" w14:textId="05E78E4C" w:rsidR="006410EF" w:rsidRDefault="00BA62D4" w:rsidP="00BA62D4">
      <w:pPr>
        <w:tabs>
          <w:tab w:val="right" w:pos="8640"/>
        </w:tabs>
        <w:rPr>
          <w:color w:val="000000" w:themeColor="text1"/>
        </w:rPr>
      </w:pPr>
      <w:r>
        <w:rPr>
          <w:color w:val="000000" w:themeColor="text1"/>
        </w:rPr>
        <w:t>Society for Research in Child Development Biennial Graduate Student</w:t>
      </w:r>
    </w:p>
    <w:p w14:paraId="4E2F94EB" w14:textId="5E713BE2" w:rsidR="00BA62D4" w:rsidRDefault="00BA62D4" w:rsidP="00EC0228">
      <w:pPr>
        <w:tabs>
          <w:tab w:val="right" w:pos="8640"/>
        </w:tabs>
        <w:ind w:left="720"/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Travel Award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December 2024</w:t>
      </w:r>
    </w:p>
    <w:p w14:paraId="7DE5E6AF" w14:textId="77777777" w:rsidR="00386782" w:rsidRDefault="00386782" w:rsidP="00386782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0A49C668" w14:textId="5434D738" w:rsidR="00386782" w:rsidRPr="009B65E3" w:rsidRDefault="00386782" w:rsidP="00386782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Middle Class Scholarship (University of California, Santa Barbara)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October 2020</w:t>
      </w:r>
    </w:p>
    <w:p w14:paraId="51553DC5" w14:textId="77777777" w:rsidR="00BA62D4" w:rsidRDefault="00BA62D4" w:rsidP="009B65E3">
      <w:pPr>
        <w:tabs>
          <w:tab w:val="right" w:pos="8640"/>
        </w:tabs>
        <w:rPr>
          <w:color w:val="000000" w:themeColor="text1"/>
        </w:rPr>
      </w:pPr>
    </w:p>
    <w:p w14:paraId="0F46063F" w14:textId="25E0138C" w:rsidR="009B65E3" w:rsidRPr="009B65E3" w:rsidRDefault="005250AA" w:rsidP="009B65E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UCSB Cares Emergency Grant</w:t>
      </w:r>
      <w:r w:rsidR="009B65E3"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May 2020</w:t>
      </w:r>
    </w:p>
    <w:p w14:paraId="19F6A0E1" w14:textId="0342435A" w:rsidR="005C3174" w:rsidRDefault="005C3174" w:rsidP="002677E5">
      <w:pPr>
        <w:ind w:left="720" w:hanging="720"/>
        <w:rPr>
          <w:color w:val="000000" w:themeColor="text1"/>
        </w:rPr>
      </w:pPr>
    </w:p>
    <w:p w14:paraId="1CB61204" w14:textId="77777777" w:rsidR="005250AA" w:rsidRPr="009B65E3" w:rsidRDefault="005250AA" w:rsidP="005250AA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color w:val="000000" w:themeColor="text1"/>
        </w:rPr>
        <w:t>Dean’s Honors (University of California, Santa Barbara)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2017-2021 (various)</w:t>
      </w:r>
    </w:p>
    <w:p w14:paraId="0A23DBDB" w14:textId="77777777" w:rsidR="005250AA" w:rsidRPr="005F3831" w:rsidRDefault="005250AA" w:rsidP="002677E5">
      <w:pPr>
        <w:ind w:left="720" w:hanging="720"/>
        <w:rPr>
          <w:color w:val="000000" w:themeColor="text1"/>
        </w:rPr>
      </w:pPr>
    </w:p>
    <w:p w14:paraId="58B25A11" w14:textId="41C19983" w:rsidR="005C3174" w:rsidRPr="005F3831" w:rsidRDefault="00EC1F18" w:rsidP="005C3174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Publications</w:t>
      </w:r>
    </w:p>
    <w:p w14:paraId="4D361F95" w14:textId="77777777" w:rsidR="005C3174" w:rsidRPr="005F3831" w:rsidRDefault="005C3174" w:rsidP="005C3174">
      <w:pPr>
        <w:rPr>
          <w:b/>
          <w:color w:val="000000" w:themeColor="text1"/>
        </w:rPr>
      </w:pPr>
    </w:p>
    <w:p w14:paraId="30667610" w14:textId="486ECF9A" w:rsidR="005C3174" w:rsidRPr="002A27FF" w:rsidRDefault="005C3174" w:rsidP="005C3174">
      <w:pPr>
        <w:ind w:left="720" w:hanging="720"/>
        <w:rPr>
          <w:color w:val="000000" w:themeColor="text1"/>
        </w:rPr>
      </w:pPr>
      <w:r w:rsidRPr="005F3831">
        <w:rPr>
          <w:b/>
          <w:bCs/>
          <w:color w:val="000000" w:themeColor="text1"/>
        </w:rPr>
        <w:t xml:space="preserve">Ambrish, </w:t>
      </w:r>
      <w:r w:rsidR="00294935">
        <w:rPr>
          <w:b/>
          <w:bCs/>
          <w:color w:val="000000" w:themeColor="text1"/>
        </w:rPr>
        <w:t>I</w:t>
      </w:r>
      <w:r w:rsidRPr="005F3831">
        <w:rPr>
          <w:b/>
          <w:bCs/>
          <w:color w:val="000000" w:themeColor="text1"/>
        </w:rPr>
        <w:t>.</w:t>
      </w:r>
      <w:r w:rsidRPr="005F3831">
        <w:rPr>
          <w:color w:val="000000" w:themeColor="text1"/>
        </w:rPr>
        <w:t>,</w:t>
      </w:r>
      <w:r w:rsidRPr="005F3831">
        <w:rPr>
          <w:b/>
          <w:color w:val="000000" w:themeColor="text1"/>
        </w:rPr>
        <w:t xml:space="preserve"> </w:t>
      </w:r>
      <w:r w:rsidR="00294935">
        <w:rPr>
          <w:bCs/>
          <w:color w:val="000000" w:themeColor="text1"/>
        </w:rPr>
        <w:t>Sodhi, S.</w:t>
      </w:r>
      <w:r w:rsidRPr="005F3831">
        <w:rPr>
          <w:color w:val="000000" w:themeColor="text1"/>
        </w:rPr>
        <w:t xml:space="preserve"> &amp; </w:t>
      </w:r>
      <w:r w:rsidR="00294935">
        <w:rPr>
          <w:color w:val="000000" w:themeColor="text1"/>
        </w:rPr>
        <w:t>Liberman</w:t>
      </w:r>
      <w:r w:rsidRPr="005F3831">
        <w:rPr>
          <w:color w:val="000000" w:themeColor="text1"/>
        </w:rPr>
        <w:t xml:space="preserve">, </w:t>
      </w:r>
      <w:r w:rsidR="00294935">
        <w:rPr>
          <w:color w:val="000000" w:themeColor="text1"/>
        </w:rPr>
        <w:t>Z</w:t>
      </w:r>
      <w:r w:rsidR="0031025C">
        <w:rPr>
          <w:color w:val="000000" w:themeColor="text1"/>
        </w:rPr>
        <w:t>.</w:t>
      </w:r>
      <w:r w:rsidR="002A27FF">
        <w:rPr>
          <w:color w:val="000000" w:themeColor="text1"/>
        </w:rPr>
        <w:t xml:space="preserve"> (</w:t>
      </w:r>
      <w:r w:rsidR="001232E3">
        <w:rPr>
          <w:color w:val="000000" w:themeColor="text1"/>
        </w:rPr>
        <w:t>2025</w:t>
      </w:r>
      <w:r w:rsidR="002A27FF">
        <w:rPr>
          <w:color w:val="000000" w:themeColor="text1"/>
        </w:rPr>
        <w:t>)</w:t>
      </w:r>
      <w:r w:rsidRPr="005F3831">
        <w:rPr>
          <w:color w:val="000000" w:themeColor="text1"/>
        </w:rPr>
        <w:t xml:space="preserve">. </w:t>
      </w:r>
      <w:r w:rsidR="002A27FF">
        <w:rPr>
          <w:color w:val="000000" w:themeColor="text1"/>
        </w:rPr>
        <w:t xml:space="preserve">Does children’s developing understanding of linguistic register </w:t>
      </w:r>
      <w:proofErr w:type="gramStart"/>
      <w:r w:rsidR="002A27FF">
        <w:rPr>
          <w:color w:val="000000" w:themeColor="text1"/>
        </w:rPr>
        <w:t>impact</w:t>
      </w:r>
      <w:proofErr w:type="gramEnd"/>
      <w:r w:rsidR="002A27FF">
        <w:rPr>
          <w:color w:val="000000" w:themeColor="text1"/>
        </w:rPr>
        <w:t xml:space="preserve"> their social preferences? </w:t>
      </w:r>
      <w:r w:rsidR="002A27FF">
        <w:rPr>
          <w:i/>
          <w:iCs/>
          <w:color w:val="000000" w:themeColor="text1"/>
        </w:rPr>
        <w:t>Social Development</w:t>
      </w:r>
      <w:r w:rsidR="00136045" w:rsidRPr="00136045">
        <w:rPr>
          <w:color w:val="000000" w:themeColor="text1"/>
        </w:rPr>
        <w:t>,</w:t>
      </w:r>
      <w:r w:rsidR="00136045">
        <w:rPr>
          <w:i/>
          <w:iCs/>
          <w:color w:val="000000" w:themeColor="text1"/>
        </w:rPr>
        <w:t xml:space="preserve"> 34</w:t>
      </w:r>
      <w:r w:rsidR="00136045">
        <w:rPr>
          <w:color w:val="000000" w:themeColor="text1"/>
        </w:rPr>
        <w:t>(2), e12797</w:t>
      </w:r>
      <w:r w:rsidR="002A27FF">
        <w:rPr>
          <w:color w:val="000000" w:themeColor="text1"/>
        </w:rPr>
        <w:t>.</w:t>
      </w:r>
      <w:r w:rsidR="00136045">
        <w:rPr>
          <w:color w:val="000000" w:themeColor="text1"/>
        </w:rPr>
        <w:t xml:space="preserve"> </w:t>
      </w:r>
      <w:hyperlink r:id="rId15" w:history="1">
        <w:r w:rsidR="00136045" w:rsidRPr="00922AC9">
          <w:rPr>
            <w:rStyle w:val="Hyperlink"/>
          </w:rPr>
          <w:t>https://doi.org/10.111</w:t>
        </w:r>
        <w:r w:rsidR="00136045" w:rsidRPr="00922AC9">
          <w:rPr>
            <w:rStyle w:val="Hyperlink"/>
          </w:rPr>
          <w:t>1</w:t>
        </w:r>
        <w:r w:rsidR="00136045" w:rsidRPr="00922AC9">
          <w:rPr>
            <w:rStyle w:val="Hyperlink"/>
          </w:rPr>
          <w:t>/sode.12797</w:t>
        </w:r>
      </w:hyperlink>
      <w:r w:rsidR="00136045">
        <w:rPr>
          <w:color w:val="000000" w:themeColor="text1"/>
        </w:rPr>
        <w:t>.</w:t>
      </w:r>
    </w:p>
    <w:p w14:paraId="38776D8C" w14:textId="201E72F1" w:rsidR="005C3174" w:rsidRPr="005F3831" w:rsidRDefault="005C3174" w:rsidP="002677E5">
      <w:pPr>
        <w:ind w:left="720" w:hanging="720"/>
        <w:rPr>
          <w:color w:val="000000" w:themeColor="text1"/>
        </w:rPr>
      </w:pPr>
    </w:p>
    <w:p w14:paraId="4B2C5794" w14:textId="6137DE5E" w:rsidR="005C3174" w:rsidRPr="009C5C2D" w:rsidRDefault="005C3174" w:rsidP="009C5C2D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P</w:t>
      </w:r>
      <w:r w:rsidR="009C5C2D">
        <w:rPr>
          <w:rFonts w:asciiTheme="minorHAnsi" w:hAnsiTheme="minorHAnsi" w:cstheme="minorHAnsi"/>
          <w:color w:val="000000" w:themeColor="text1"/>
          <w:sz w:val="28"/>
          <w:szCs w:val="28"/>
        </w:rPr>
        <w:t>osters and P</w:t>
      </w: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resentations</w:t>
      </w:r>
    </w:p>
    <w:p w14:paraId="0C3F7DF9" w14:textId="77777777" w:rsidR="009C5C2D" w:rsidRDefault="009C5C2D" w:rsidP="005C3174">
      <w:pPr>
        <w:ind w:left="720" w:hanging="720"/>
        <w:rPr>
          <w:color w:val="000000" w:themeColor="text1"/>
        </w:rPr>
      </w:pPr>
    </w:p>
    <w:p w14:paraId="3EFD92E2" w14:textId="1B2C900C" w:rsidR="00904250" w:rsidRDefault="00904250" w:rsidP="00904250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lastRenderedPageBreak/>
        <w:t>Ambrish, I.</w:t>
      </w:r>
      <w:r>
        <w:rPr>
          <w:rStyle w:val="normaltextrun"/>
          <w:color w:val="000000"/>
          <w:shd w:val="clear" w:color="auto" w:fill="FFFFFF"/>
        </w:rPr>
        <w:t xml:space="preserve"> &amp; Starr, A. (</w:t>
      </w:r>
      <w:r w:rsidR="00B90418">
        <w:rPr>
          <w:rStyle w:val="normaltextrun"/>
          <w:color w:val="000000"/>
          <w:shd w:val="clear" w:color="auto" w:fill="FFFFFF"/>
        </w:rPr>
        <w:t xml:space="preserve">accepted for </w:t>
      </w:r>
      <w:r>
        <w:rPr>
          <w:rStyle w:val="normaltextrun"/>
          <w:color w:val="000000"/>
          <w:shd w:val="clear" w:color="auto" w:fill="FFFFFF"/>
        </w:rPr>
        <w:t xml:space="preserve">2025, May). </w:t>
      </w:r>
      <w:r w:rsidRPr="00711DE6">
        <w:rPr>
          <w:rStyle w:val="normaltextrun"/>
          <w:color w:val="000000"/>
          <w:shd w:val="clear" w:color="auto" w:fill="FFFFFF"/>
        </w:rPr>
        <w:t xml:space="preserve">Spatial </w:t>
      </w:r>
      <w:r w:rsidR="00F51F99">
        <w:rPr>
          <w:rStyle w:val="normaltextrun"/>
          <w:color w:val="000000"/>
          <w:shd w:val="clear" w:color="auto" w:fill="FFFFFF"/>
        </w:rPr>
        <w:t>L</w:t>
      </w:r>
      <w:r w:rsidRPr="00711DE6">
        <w:rPr>
          <w:rStyle w:val="normaltextrun"/>
          <w:color w:val="000000"/>
          <w:shd w:val="clear" w:color="auto" w:fill="FFFFFF"/>
        </w:rPr>
        <w:t xml:space="preserve">anguage </w:t>
      </w:r>
      <w:r w:rsidR="00F51F99">
        <w:rPr>
          <w:rStyle w:val="normaltextrun"/>
          <w:color w:val="000000"/>
          <w:shd w:val="clear" w:color="auto" w:fill="FFFFFF"/>
        </w:rPr>
        <w:t>U</w:t>
      </w:r>
      <w:r w:rsidR="00B90418">
        <w:rPr>
          <w:rStyle w:val="normaltextrun"/>
          <w:color w:val="000000"/>
          <w:shd w:val="clear" w:color="auto" w:fill="FFFFFF"/>
        </w:rPr>
        <w:t xml:space="preserve">se </w:t>
      </w:r>
      <w:r w:rsidRPr="00711DE6">
        <w:rPr>
          <w:rStyle w:val="normaltextrun"/>
          <w:color w:val="000000"/>
          <w:shd w:val="clear" w:color="auto" w:fill="FFFFFF"/>
        </w:rPr>
        <w:t xml:space="preserve">in </w:t>
      </w:r>
      <w:r w:rsidR="00F51F99">
        <w:rPr>
          <w:rStyle w:val="normaltextrun"/>
          <w:color w:val="000000"/>
          <w:shd w:val="clear" w:color="auto" w:fill="FFFFFF"/>
        </w:rPr>
        <w:t>N</w:t>
      </w:r>
      <w:r w:rsidR="00B90418">
        <w:rPr>
          <w:rStyle w:val="normaltextrun"/>
          <w:color w:val="000000"/>
          <w:shd w:val="clear" w:color="auto" w:fill="FFFFFF"/>
        </w:rPr>
        <w:t xml:space="preserve">aturalistic </w:t>
      </w:r>
      <w:r w:rsidR="00F51F99">
        <w:rPr>
          <w:rStyle w:val="normaltextrun"/>
          <w:color w:val="000000"/>
          <w:shd w:val="clear" w:color="auto" w:fill="FFFFFF"/>
        </w:rPr>
        <w:t>D</w:t>
      </w:r>
      <w:r w:rsidR="00B90418">
        <w:rPr>
          <w:rStyle w:val="normaltextrun"/>
          <w:color w:val="000000"/>
          <w:shd w:val="clear" w:color="auto" w:fill="FFFFFF"/>
        </w:rPr>
        <w:t xml:space="preserve">yadic </w:t>
      </w:r>
      <w:r w:rsidR="00F51F99">
        <w:rPr>
          <w:rStyle w:val="normaltextrun"/>
          <w:color w:val="000000"/>
          <w:shd w:val="clear" w:color="auto" w:fill="FFFFFF"/>
        </w:rPr>
        <w:t>I</w:t>
      </w:r>
      <w:r w:rsidR="00B90418">
        <w:rPr>
          <w:rStyle w:val="normaltextrun"/>
          <w:color w:val="000000"/>
          <w:shd w:val="clear" w:color="auto" w:fill="FFFFFF"/>
        </w:rPr>
        <w:t>nteractions</w:t>
      </w:r>
      <w:r w:rsidRPr="00711DE6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Poster presentation at the biennial Society for Research in Child Development conference, Minneapolis, MN.</w:t>
      </w:r>
    </w:p>
    <w:p w14:paraId="5B22FF76" w14:textId="77777777" w:rsidR="00904250" w:rsidRDefault="00904250" w:rsidP="00904250">
      <w:pPr>
        <w:ind w:left="720" w:hanging="720"/>
        <w:rPr>
          <w:rStyle w:val="normaltextrun"/>
          <w:b/>
          <w:bCs/>
          <w:color w:val="000000"/>
          <w:shd w:val="clear" w:color="auto" w:fill="FFFFFF"/>
        </w:rPr>
      </w:pPr>
    </w:p>
    <w:p w14:paraId="20F8CC82" w14:textId="58CA00C0" w:rsidR="00904250" w:rsidRDefault="00904250" w:rsidP="00904250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&amp; Starr, A. (</w:t>
      </w:r>
      <w:r w:rsidR="00B90418">
        <w:rPr>
          <w:rStyle w:val="normaltextrun"/>
          <w:color w:val="000000"/>
          <w:shd w:val="clear" w:color="auto" w:fill="FFFFFF"/>
        </w:rPr>
        <w:t xml:space="preserve">accepted for </w:t>
      </w:r>
      <w:r>
        <w:rPr>
          <w:rStyle w:val="normaltextrun"/>
          <w:color w:val="000000"/>
          <w:shd w:val="clear" w:color="auto" w:fill="FFFFFF"/>
        </w:rPr>
        <w:t xml:space="preserve">2025, May). </w:t>
      </w:r>
      <w:r w:rsidR="002D4DAD">
        <w:rPr>
          <w:rStyle w:val="normaltextrun"/>
          <w:color w:val="000000"/>
          <w:shd w:val="clear" w:color="auto" w:fill="FFFFFF"/>
        </w:rPr>
        <w:t xml:space="preserve">Bilingual </w:t>
      </w:r>
      <w:r w:rsidR="00F51F99">
        <w:rPr>
          <w:rStyle w:val="normaltextrun"/>
          <w:color w:val="000000"/>
          <w:shd w:val="clear" w:color="auto" w:fill="FFFFFF"/>
        </w:rPr>
        <w:t>V</w:t>
      </w:r>
      <w:r w:rsidR="002D4DAD">
        <w:rPr>
          <w:rStyle w:val="normaltextrun"/>
          <w:color w:val="000000"/>
          <w:shd w:val="clear" w:color="auto" w:fill="FFFFFF"/>
        </w:rPr>
        <w:t xml:space="preserve">erb </w:t>
      </w:r>
      <w:r w:rsidR="00F51F99">
        <w:rPr>
          <w:rStyle w:val="normaltextrun"/>
          <w:color w:val="000000"/>
          <w:shd w:val="clear" w:color="auto" w:fill="FFFFFF"/>
        </w:rPr>
        <w:t>L</w:t>
      </w:r>
      <w:r w:rsidR="002D4DAD">
        <w:rPr>
          <w:rStyle w:val="normaltextrun"/>
          <w:color w:val="000000"/>
          <w:shd w:val="clear" w:color="auto" w:fill="FFFFFF"/>
        </w:rPr>
        <w:t xml:space="preserve">anguage </w:t>
      </w:r>
      <w:r w:rsidR="00F51F99">
        <w:rPr>
          <w:rStyle w:val="normaltextrun"/>
          <w:color w:val="000000"/>
          <w:shd w:val="clear" w:color="auto" w:fill="FFFFFF"/>
        </w:rPr>
        <w:t>M</w:t>
      </w:r>
      <w:r w:rsidR="002D4DAD">
        <w:rPr>
          <w:rStyle w:val="normaltextrun"/>
          <w:color w:val="000000"/>
          <w:shd w:val="clear" w:color="auto" w:fill="FFFFFF"/>
        </w:rPr>
        <w:t xml:space="preserve">ixing </w:t>
      </w:r>
      <w:r w:rsidR="00F51F99">
        <w:rPr>
          <w:rStyle w:val="normaltextrun"/>
          <w:color w:val="000000"/>
          <w:shd w:val="clear" w:color="auto" w:fill="FFFFFF"/>
        </w:rPr>
        <w:t>S</w:t>
      </w:r>
      <w:r w:rsidR="002D4DAD">
        <w:rPr>
          <w:rStyle w:val="normaltextrun"/>
          <w:color w:val="000000"/>
          <w:shd w:val="clear" w:color="auto" w:fill="FFFFFF"/>
        </w:rPr>
        <w:t xml:space="preserve">trategies in </w:t>
      </w:r>
      <w:r w:rsidR="00F51F99">
        <w:rPr>
          <w:rStyle w:val="normaltextrun"/>
          <w:color w:val="000000"/>
          <w:shd w:val="clear" w:color="auto" w:fill="FFFFFF"/>
        </w:rPr>
        <w:t>E</w:t>
      </w:r>
      <w:r w:rsidR="002D4DAD">
        <w:rPr>
          <w:rStyle w:val="normaltextrun"/>
          <w:color w:val="000000"/>
          <w:shd w:val="clear" w:color="auto" w:fill="FFFFFF"/>
        </w:rPr>
        <w:t xml:space="preserve">arly </w:t>
      </w:r>
      <w:r w:rsidR="00F51F99">
        <w:rPr>
          <w:rStyle w:val="normaltextrun"/>
          <w:color w:val="000000"/>
          <w:shd w:val="clear" w:color="auto" w:fill="FFFFFF"/>
        </w:rPr>
        <w:t>C</w:t>
      </w:r>
      <w:r w:rsidR="002D4DAD">
        <w:rPr>
          <w:rStyle w:val="normaltextrun"/>
          <w:color w:val="000000"/>
          <w:shd w:val="clear" w:color="auto" w:fill="FFFFFF"/>
        </w:rPr>
        <w:t>hildhood</w:t>
      </w:r>
      <w:r w:rsidRPr="00711DE6">
        <w:rPr>
          <w:rStyle w:val="normaltextrun"/>
          <w:color w:val="000000"/>
          <w:shd w:val="clear" w:color="auto" w:fill="FFFFFF"/>
        </w:rPr>
        <w:t>.</w:t>
      </w:r>
      <w:r>
        <w:rPr>
          <w:rStyle w:val="normaltextrun"/>
          <w:color w:val="000000"/>
          <w:shd w:val="clear" w:color="auto" w:fill="FFFFFF"/>
        </w:rPr>
        <w:t xml:space="preserve"> Poster presentation at the biennial Society for Research in Child Development conference, Minneapolis, MN.</w:t>
      </w:r>
    </w:p>
    <w:p w14:paraId="189B8E76" w14:textId="77777777" w:rsidR="00904250" w:rsidRDefault="00904250" w:rsidP="005C3174">
      <w:pPr>
        <w:ind w:left="720" w:hanging="720"/>
        <w:rPr>
          <w:rStyle w:val="normaltextrun"/>
          <w:b/>
          <w:bCs/>
          <w:color w:val="000000"/>
          <w:shd w:val="clear" w:color="auto" w:fill="FFFFFF"/>
        </w:rPr>
      </w:pPr>
    </w:p>
    <w:p w14:paraId="6C17BD0C" w14:textId="55898AB8" w:rsidR="00A20FD3" w:rsidRDefault="00A20FD3" w:rsidP="005C3174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(202</w:t>
      </w:r>
      <w:r w:rsidR="00904250">
        <w:rPr>
          <w:rStyle w:val="normaltextrun"/>
          <w:color w:val="000000"/>
          <w:shd w:val="clear" w:color="auto" w:fill="FFFFFF"/>
        </w:rPr>
        <w:t>5</w:t>
      </w:r>
      <w:r>
        <w:rPr>
          <w:rStyle w:val="normaltextrun"/>
          <w:color w:val="000000"/>
          <w:shd w:val="clear" w:color="auto" w:fill="FFFFFF"/>
        </w:rPr>
        <w:t xml:space="preserve">, </w:t>
      </w:r>
      <w:r w:rsidR="00904250">
        <w:rPr>
          <w:rStyle w:val="normaltextrun"/>
          <w:color w:val="000000"/>
          <w:shd w:val="clear" w:color="auto" w:fill="FFFFFF"/>
        </w:rPr>
        <w:t>February</w:t>
      </w:r>
      <w:r>
        <w:rPr>
          <w:rStyle w:val="normaltextrun"/>
          <w:color w:val="000000"/>
          <w:shd w:val="clear" w:color="auto" w:fill="FFFFFF"/>
        </w:rPr>
        <w:t xml:space="preserve">). Spatial </w:t>
      </w:r>
      <w:r w:rsidR="00904250">
        <w:rPr>
          <w:rStyle w:val="normaltextrun"/>
          <w:color w:val="000000"/>
          <w:shd w:val="clear" w:color="auto" w:fill="FFFFFF"/>
        </w:rPr>
        <w:t>communication between parents and children</w:t>
      </w:r>
      <w:r>
        <w:rPr>
          <w:rStyle w:val="normaltextrun"/>
          <w:color w:val="000000"/>
          <w:shd w:val="clear" w:color="auto" w:fill="FFFFFF"/>
        </w:rPr>
        <w:t xml:space="preserve">. </w:t>
      </w:r>
      <w:r w:rsidR="00904250">
        <w:rPr>
          <w:rStyle w:val="normaltextrun"/>
          <w:color w:val="000000"/>
          <w:shd w:val="clear" w:color="auto" w:fill="FFFFFF"/>
        </w:rPr>
        <w:t>Oral</w:t>
      </w:r>
      <w:r>
        <w:rPr>
          <w:rStyle w:val="normaltextrun"/>
          <w:color w:val="000000"/>
          <w:shd w:val="clear" w:color="auto" w:fill="FFFFFF"/>
        </w:rPr>
        <w:t xml:space="preserve"> presentation at the </w:t>
      </w:r>
      <w:r w:rsidR="00904250">
        <w:rPr>
          <w:rStyle w:val="normaltextrun"/>
          <w:color w:val="000000"/>
          <w:shd w:val="clear" w:color="auto" w:fill="FFFFFF"/>
        </w:rPr>
        <w:t>University of Washington Scholars’ Studio</w:t>
      </w:r>
      <w:r>
        <w:rPr>
          <w:rStyle w:val="normaltextrun"/>
          <w:color w:val="000000"/>
          <w:shd w:val="clear" w:color="auto" w:fill="FFFFFF"/>
        </w:rPr>
        <w:t xml:space="preserve">, </w:t>
      </w:r>
      <w:r w:rsidR="00904250">
        <w:rPr>
          <w:rStyle w:val="normaltextrun"/>
          <w:color w:val="000000"/>
          <w:shd w:val="clear" w:color="auto" w:fill="FFFFFF"/>
        </w:rPr>
        <w:t>Seattle</w:t>
      </w:r>
      <w:r>
        <w:rPr>
          <w:rStyle w:val="normaltextrun"/>
          <w:color w:val="000000"/>
          <w:shd w:val="clear" w:color="auto" w:fill="FFFFFF"/>
        </w:rPr>
        <w:t xml:space="preserve">, </w:t>
      </w:r>
      <w:r w:rsidR="00904250">
        <w:rPr>
          <w:rStyle w:val="normaltextrun"/>
          <w:color w:val="000000"/>
          <w:shd w:val="clear" w:color="auto" w:fill="FFFFFF"/>
        </w:rPr>
        <w:t>WA</w:t>
      </w:r>
      <w:r>
        <w:rPr>
          <w:rStyle w:val="normaltextrun"/>
          <w:color w:val="000000"/>
          <w:shd w:val="clear" w:color="auto" w:fill="FFFFFF"/>
        </w:rPr>
        <w:t>.</w:t>
      </w:r>
    </w:p>
    <w:p w14:paraId="2E537D2E" w14:textId="77777777" w:rsidR="00FD3AB8" w:rsidRDefault="00FD3AB8" w:rsidP="005C3174">
      <w:pPr>
        <w:ind w:left="720" w:hanging="720"/>
        <w:rPr>
          <w:rStyle w:val="normaltextrun"/>
          <w:color w:val="000000"/>
          <w:shd w:val="clear" w:color="auto" w:fill="FFFFFF"/>
        </w:rPr>
      </w:pPr>
    </w:p>
    <w:p w14:paraId="01E6D120" w14:textId="55B4014B" w:rsidR="00B90418" w:rsidRDefault="00B90418" w:rsidP="005C3174">
      <w:pPr>
        <w:ind w:left="720" w:hanging="720"/>
        <w:rPr>
          <w:rStyle w:val="normaltextrun"/>
          <w:color w:val="000000"/>
          <w:shd w:val="clear" w:color="auto" w:fill="FFFFFF"/>
        </w:rPr>
      </w:pPr>
      <w:r>
        <w:rPr>
          <w:rStyle w:val="normaltextrun"/>
          <w:b/>
          <w:bCs/>
          <w:color w:val="000000"/>
          <w:shd w:val="clear" w:color="auto" w:fill="FFFFFF"/>
        </w:rPr>
        <w:t>Ambrish, I.</w:t>
      </w:r>
      <w:r>
        <w:rPr>
          <w:rStyle w:val="normaltextrun"/>
          <w:color w:val="000000"/>
          <w:shd w:val="clear" w:color="auto" w:fill="FFFFFF"/>
        </w:rPr>
        <w:t xml:space="preserve"> &amp; Starr, A. (2024, July). </w:t>
      </w:r>
      <w:r w:rsidRPr="00711DE6">
        <w:rPr>
          <w:rStyle w:val="normaltextrun"/>
          <w:color w:val="000000"/>
          <w:shd w:val="clear" w:color="auto" w:fill="FFFFFF"/>
        </w:rPr>
        <w:t>Spatial language in book reading and play.</w:t>
      </w:r>
      <w:r>
        <w:rPr>
          <w:rStyle w:val="normaltextrun"/>
          <w:color w:val="000000"/>
          <w:shd w:val="clear" w:color="auto" w:fill="FFFFFF"/>
        </w:rPr>
        <w:t xml:space="preserve"> Poster presentation at the biennial International Congress of Infant Studies conference, Glasgow, Scotland, UK.</w:t>
      </w:r>
    </w:p>
    <w:p w14:paraId="08927719" w14:textId="77777777" w:rsidR="00A20FD3" w:rsidRDefault="00A20FD3" w:rsidP="005C3174">
      <w:pPr>
        <w:ind w:left="720" w:hanging="720"/>
        <w:rPr>
          <w:b/>
          <w:color w:val="000000" w:themeColor="text1"/>
        </w:rPr>
      </w:pPr>
    </w:p>
    <w:p w14:paraId="5ACB82E9" w14:textId="3F2F517A" w:rsidR="0045778B" w:rsidRDefault="0045778B" w:rsidP="005C3174">
      <w:pPr>
        <w:ind w:left="720" w:hanging="720"/>
        <w:rPr>
          <w:color w:val="000000" w:themeColor="text1"/>
        </w:rPr>
      </w:pPr>
      <w:r w:rsidRPr="005F3831">
        <w:rPr>
          <w:b/>
          <w:color w:val="000000" w:themeColor="text1"/>
        </w:rPr>
        <w:t xml:space="preserve">Ambrish, </w:t>
      </w:r>
      <w:r>
        <w:rPr>
          <w:b/>
          <w:color w:val="000000" w:themeColor="text1"/>
        </w:rPr>
        <w:t>I.</w:t>
      </w:r>
      <w:r>
        <w:rPr>
          <w:bCs/>
          <w:color w:val="000000" w:themeColor="text1"/>
        </w:rPr>
        <w:t xml:space="preserve"> &amp; Starr, A.</w:t>
      </w:r>
      <w:r w:rsidRPr="005F3831">
        <w:rPr>
          <w:color w:val="000000" w:themeColor="text1"/>
        </w:rPr>
        <w:t xml:space="preserve"> (202</w:t>
      </w:r>
      <w:r>
        <w:rPr>
          <w:color w:val="000000" w:themeColor="text1"/>
        </w:rPr>
        <w:t>4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March</w:t>
      </w:r>
      <w:r w:rsidRPr="005F3831">
        <w:rPr>
          <w:color w:val="000000" w:themeColor="text1"/>
        </w:rPr>
        <w:t xml:space="preserve">). </w:t>
      </w:r>
      <w:r>
        <w:rPr>
          <w:color w:val="000000" w:themeColor="text1"/>
        </w:rPr>
        <w:t>Examining differences in parent-child spatial language use through book reading and play</w:t>
      </w:r>
      <w:r w:rsidRPr="005F3831">
        <w:rPr>
          <w:color w:val="000000" w:themeColor="text1"/>
        </w:rPr>
        <w:t xml:space="preserve">. </w:t>
      </w:r>
      <w:r>
        <w:rPr>
          <w:color w:val="000000" w:themeColor="text1"/>
        </w:rPr>
        <w:t>Poster presentation</w:t>
      </w:r>
      <w:r w:rsidRPr="005F3831">
        <w:rPr>
          <w:color w:val="000000" w:themeColor="text1"/>
        </w:rPr>
        <w:t xml:space="preserve"> at the </w:t>
      </w:r>
      <w:r>
        <w:rPr>
          <w:color w:val="000000" w:themeColor="text1"/>
        </w:rPr>
        <w:t>bie</w:t>
      </w:r>
      <w:r w:rsidRPr="005F3831">
        <w:rPr>
          <w:color w:val="000000" w:themeColor="text1"/>
        </w:rPr>
        <w:t>nn</w:t>
      </w:r>
      <w:r>
        <w:rPr>
          <w:color w:val="000000" w:themeColor="text1"/>
        </w:rPr>
        <w:t>i</w:t>
      </w:r>
      <w:r w:rsidRPr="005F3831">
        <w:rPr>
          <w:color w:val="000000" w:themeColor="text1"/>
        </w:rPr>
        <w:t xml:space="preserve">al </w:t>
      </w:r>
      <w:r>
        <w:rPr>
          <w:color w:val="000000" w:themeColor="text1"/>
        </w:rPr>
        <w:t>Cognitive Development Society conference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Pasadena</w:t>
      </w:r>
      <w:r w:rsidR="00BA71D8">
        <w:rPr>
          <w:color w:val="000000" w:themeColor="text1"/>
        </w:rPr>
        <w:t>, CA</w:t>
      </w:r>
      <w:r w:rsidRPr="005F3831">
        <w:rPr>
          <w:color w:val="000000" w:themeColor="text1"/>
        </w:rPr>
        <w:t>.</w:t>
      </w:r>
    </w:p>
    <w:p w14:paraId="41F89B4A" w14:textId="77777777" w:rsidR="0045778B" w:rsidRDefault="0045778B" w:rsidP="005C3174">
      <w:pPr>
        <w:ind w:left="720" w:hanging="720"/>
        <w:rPr>
          <w:b/>
          <w:color w:val="000000" w:themeColor="text1"/>
        </w:rPr>
      </w:pPr>
    </w:p>
    <w:p w14:paraId="32D461EE" w14:textId="4EAF0CCE" w:rsidR="009C5C2D" w:rsidRDefault="009C5C2D" w:rsidP="005C3174">
      <w:pPr>
        <w:ind w:left="720" w:hanging="720"/>
        <w:rPr>
          <w:color w:val="000000" w:themeColor="text1"/>
        </w:rPr>
      </w:pPr>
      <w:r w:rsidRPr="005F3831">
        <w:rPr>
          <w:b/>
          <w:color w:val="000000" w:themeColor="text1"/>
        </w:rPr>
        <w:t xml:space="preserve">Ambrish, </w:t>
      </w:r>
      <w:r>
        <w:rPr>
          <w:b/>
          <w:color w:val="000000" w:themeColor="text1"/>
        </w:rPr>
        <w:t>I.</w:t>
      </w:r>
      <w:r w:rsidRPr="005F3831">
        <w:rPr>
          <w:color w:val="000000" w:themeColor="text1"/>
        </w:rPr>
        <w:t xml:space="preserve"> (202</w:t>
      </w:r>
      <w:r w:rsidR="00F168C0">
        <w:rPr>
          <w:color w:val="000000" w:themeColor="text1"/>
        </w:rPr>
        <w:t>3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May</w:t>
      </w:r>
      <w:r w:rsidRPr="005F3831">
        <w:rPr>
          <w:color w:val="000000" w:themeColor="text1"/>
        </w:rPr>
        <w:t xml:space="preserve">). </w:t>
      </w:r>
      <w:r>
        <w:rPr>
          <w:color w:val="000000" w:themeColor="text1"/>
        </w:rPr>
        <w:t>The Role of Parental Input in Spatial Cognition and Language</w:t>
      </w:r>
      <w:r w:rsidRPr="005F3831">
        <w:rPr>
          <w:color w:val="000000" w:themeColor="text1"/>
        </w:rPr>
        <w:t xml:space="preserve">. </w:t>
      </w:r>
      <w:r>
        <w:rPr>
          <w:color w:val="000000" w:themeColor="text1"/>
        </w:rPr>
        <w:t>Oral presentation</w:t>
      </w:r>
      <w:r w:rsidRPr="005F3831">
        <w:rPr>
          <w:color w:val="000000" w:themeColor="text1"/>
        </w:rPr>
        <w:t xml:space="preserve"> at the annual </w:t>
      </w:r>
      <w:r>
        <w:rPr>
          <w:color w:val="000000" w:themeColor="text1"/>
        </w:rPr>
        <w:t>Psychology Department Research Festival</w:t>
      </w:r>
      <w:r w:rsidRPr="005F3831">
        <w:rPr>
          <w:color w:val="000000" w:themeColor="text1"/>
        </w:rPr>
        <w:t xml:space="preserve">, </w:t>
      </w:r>
      <w:r>
        <w:rPr>
          <w:color w:val="000000" w:themeColor="text1"/>
        </w:rPr>
        <w:t>University of Washington</w:t>
      </w:r>
      <w:r w:rsidR="00E54E65">
        <w:rPr>
          <w:color w:val="000000" w:themeColor="text1"/>
        </w:rPr>
        <w:t>, Seattle, WA</w:t>
      </w:r>
      <w:r w:rsidRPr="005F3831">
        <w:rPr>
          <w:color w:val="000000" w:themeColor="text1"/>
        </w:rPr>
        <w:t>.</w:t>
      </w:r>
    </w:p>
    <w:p w14:paraId="58F9B333" w14:textId="77777777" w:rsidR="009C5C2D" w:rsidRDefault="009C5C2D" w:rsidP="005C3174">
      <w:pPr>
        <w:ind w:left="720" w:hanging="720"/>
        <w:rPr>
          <w:color w:val="000000" w:themeColor="text1"/>
        </w:rPr>
      </w:pPr>
    </w:p>
    <w:p w14:paraId="2CF61185" w14:textId="5F93EB93" w:rsidR="009C5C2D" w:rsidRPr="005F3831" w:rsidRDefault="009C5C2D" w:rsidP="005C3174">
      <w:pPr>
        <w:ind w:left="720" w:hanging="720"/>
        <w:rPr>
          <w:color w:val="000000" w:themeColor="text1"/>
        </w:rPr>
      </w:pPr>
      <w:r w:rsidRPr="005F3831">
        <w:rPr>
          <w:b/>
          <w:color w:val="000000" w:themeColor="text1"/>
        </w:rPr>
        <w:t xml:space="preserve">Ambrish, </w:t>
      </w:r>
      <w:r w:rsidR="008D65FA">
        <w:rPr>
          <w:b/>
          <w:color w:val="000000" w:themeColor="text1"/>
        </w:rPr>
        <w:t>I</w:t>
      </w:r>
      <w:r w:rsidR="000D4C41">
        <w:rPr>
          <w:b/>
          <w:color w:val="000000" w:themeColor="text1"/>
        </w:rPr>
        <w:t>.</w:t>
      </w:r>
      <w:r w:rsidRPr="005F3831">
        <w:rPr>
          <w:color w:val="000000" w:themeColor="text1"/>
        </w:rPr>
        <w:t>, Gelbart, B. &amp; Conroy-Beam, D. (2021, June). What the Green-Eyed Monster Sees: Jealousy Tracks Predictions of Others’ Trait Preferences. Poster present</w:t>
      </w:r>
      <w:r>
        <w:rPr>
          <w:color w:val="000000" w:themeColor="text1"/>
        </w:rPr>
        <w:t>ation</w:t>
      </w:r>
      <w:r w:rsidRPr="005F3831">
        <w:rPr>
          <w:color w:val="000000" w:themeColor="text1"/>
        </w:rPr>
        <w:t xml:space="preserve"> at the annual Human Behavioral and Evolution Society conference, virtual.</w:t>
      </w:r>
    </w:p>
    <w:p w14:paraId="5691C645" w14:textId="77777777" w:rsidR="002677E5" w:rsidRPr="005F3831" w:rsidRDefault="002677E5" w:rsidP="00520BC6">
      <w:pPr>
        <w:rPr>
          <w:rFonts w:asciiTheme="minorHAnsi" w:hAnsiTheme="minorHAnsi" w:cstheme="minorHAnsi"/>
          <w:color w:val="000000" w:themeColor="text1"/>
        </w:rPr>
      </w:pPr>
    </w:p>
    <w:p w14:paraId="2D6D552B" w14:textId="1F791069" w:rsidR="00B14A28" w:rsidRPr="005F3831" w:rsidRDefault="00B14A28" w:rsidP="00B14A28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Research Experience</w:t>
      </w:r>
    </w:p>
    <w:p w14:paraId="5669262A" w14:textId="77777777" w:rsidR="00B14A28" w:rsidRPr="005F3831" w:rsidRDefault="00B14A28" w:rsidP="00B14A28">
      <w:pPr>
        <w:tabs>
          <w:tab w:val="right" w:pos="8640"/>
        </w:tabs>
        <w:rPr>
          <w:rFonts w:asciiTheme="minorHAnsi" w:hAnsiTheme="minorHAnsi" w:cstheme="minorHAnsi"/>
          <w:i/>
          <w:color w:val="000000" w:themeColor="text1"/>
        </w:rPr>
      </w:pPr>
    </w:p>
    <w:p w14:paraId="686D9216" w14:textId="74BD5B02" w:rsidR="00FE05B0" w:rsidRPr="005F3831" w:rsidRDefault="00FE05B0" w:rsidP="00FE05B0">
      <w:pPr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/>
          <w:color w:val="000000" w:themeColor="text1"/>
        </w:rPr>
        <w:t>Language</w:t>
      </w:r>
      <w:r w:rsidR="00F90BF3">
        <w:rPr>
          <w:rFonts w:asciiTheme="minorHAnsi" w:hAnsiTheme="minorHAnsi" w:cstheme="minorHAnsi"/>
          <w:b/>
          <w:color w:val="000000" w:themeColor="text1"/>
        </w:rPr>
        <w:t>, Cognition,</w:t>
      </w:r>
      <w:r>
        <w:rPr>
          <w:rFonts w:asciiTheme="minorHAnsi" w:hAnsiTheme="minorHAnsi" w:cstheme="minorHAnsi"/>
          <w:b/>
          <w:color w:val="000000" w:themeColor="text1"/>
        </w:rPr>
        <w:t xml:space="preserve"> and</w:t>
      </w:r>
      <w:r w:rsidRPr="005F3831">
        <w:rPr>
          <w:rFonts w:asciiTheme="minorHAnsi" w:hAnsiTheme="minorHAnsi" w:cstheme="minorHAnsi"/>
          <w:b/>
          <w:color w:val="000000" w:themeColor="text1"/>
        </w:rPr>
        <w:t xml:space="preserve"> Development Lab</w:t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Cs/>
          <w:color w:val="000000" w:themeColor="text1"/>
        </w:rPr>
        <w:t>September</w:t>
      </w:r>
      <w:r w:rsidRPr="005F3831">
        <w:rPr>
          <w:rFonts w:asciiTheme="minorHAnsi" w:hAnsiTheme="minorHAnsi" w:cstheme="minorHAnsi"/>
          <w:bCs/>
          <w:color w:val="000000" w:themeColor="text1"/>
        </w:rPr>
        <w:t xml:space="preserve"> 20</w:t>
      </w:r>
      <w:r>
        <w:rPr>
          <w:rFonts w:asciiTheme="minorHAnsi" w:hAnsiTheme="minorHAnsi" w:cstheme="minorHAnsi"/>
          <w:bCs/>
          <w:color w:val="000000" w:themeColor="text1"/>
        </w:rPr>
        <w:t>22</w:t>
      </w:r>
      <w:r w:rsidR="001C3F44">
        <w:rPr>
          <w:rFonts w:asciiTheme="minorHAnsi" w:hAnsiTheme="minorHAnsi" w:cstheme="minorHAnsi"/>
          <w:bCs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bCs/>
          <w:color w:val="000000" w:themeColor="text1"/>
        </w:rPr>
        <w:t>present</w:t>
      </w:r>
    </w:p>
    <w:p w14:paraId="4E8A3DFE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BE2317">
        <w:rPr>
          <w:rFonts w:asciiTheme="minorHAnsi" w:hAnsiTheme="minorHAnsi" w:cstheme="minorHAnsi"/>
          <w:bCs/>
          <w:color w:val="000000" w:themeColor="text1"/>
        </w:rPr>
        <w:t xml:space="preserve">University of </w:t>
      </w:r>
      <w:r>
        <w:rPr>
          <w:rFonts w:asciiTheme="minorHAnsi" w:hAnsiTheme="minorHAnsi" w:cstheme="minorHAnsi"/>
          <w:bCs/>
          <w:color w:val="000000" w:themeColor="text1"/>
        </w:rPr>
        <w:t>Washington</w:t>
      </w:r>
    </w:p>
    <w:p w14:paraId="2879179C" w14:textId="7ED98805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PhD </w:t>
      </w:r>
      <w:r w:rsidR="00D5216B">
        <w:rPr>
          <w:rFonts w:asciiTheme="minorHAnsi" w:hAnsiTheme="minorHAnsi" w:cstheme="minorHAnsi"/>
          <w:color w:val="000000" w:themeColor="text1"/>
        </w:rPr>
        <w:t>Student/Candidate</w:t>
      </w:r>
    </w:p>
    <w:p w14:paraId="488B8972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 xml:space="preserve">PI: </w:t>
      </w:r>
      <w:r>
        <w:rPr>
          <w:rFonts w:asciiTheme="minorHAnsi" w:hAnsiTheme="minorHAnsi" w:cstheme="minorHAnsi"/>
          <w:color w:val="000000" w:themeColor="text1"/>
        </w:rPr>
        <w:t>Dr. Ariel Starr</w:t>
      </w:r>
    </w:p>
    <w:p w14:paraId="1CC73181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</w:p>
    <w:p w14:paraId="311B5A95" w14:textId="7E6FCE4B" w:rsidR="00FE05B0" w:rsidRPr="005F3831" w:rsidRDefault="00FE05B0" w:rsidP="00FE05B0">
      <w:pPr>
        <w:rPr>
          <w:rFonts w:asciiTheme="minorHAnsi" w:hAnsiTheme="minorHAnsi" w:cstheme="minorHAnsi"/>
          <w:bCs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>Computational Mate Choice Lab</w:t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  <w:t xml:space="preserve">         </w:t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Cs/>
          <w:color w:val="000000" w:themeColor="text1"/>
        </w:rPr>
        <w:t>January 20</w:t>
      </w:r>
      <w:r>
        <w:rPr>
          <w:rFonts w:asciiTheme="minorHAnsi" w:hAnsiTheme="minorHAnsi" w:cstheme="minorHAnsi"/>
          <w:bCs/>
          <w:color w:val="000000" w:themeColor="text1"/>
        </w:rPr>
        <w:t>20</w:t>
      </w:r>
      <w:r w:rsidR="001C76AE">
        <w:rPr>
          <w:rFonts w:asciiTheme="minorHAnsi" w:hAnsiTheme="minorHAnsi" w:cstheme="minorHAnsi"/>
          <w:bCs/>
          <w:color w:val="000000" w:themeColor="text1"/>
        </w:rPr>
        <w:t xml:space="preserve"> – J</w:t>
      </w:r>
      <w:r w:rsidRPr="005F3831">
        <w:rPr>
          <w:rFonts w:asciiTheme="minorHAnsi" w:hAnsiTheme="minorHAnsi" w:cstheme="minorHAnsi"/>
          <w:bCs/>
          <w:color w:val="000000" w:themeColor="text1"/>
        </w:rPr>
        <w:t>une 2021</w:t>
      </w:r>
    </w:p>
    <w:p w14:paraId="016EDC13" w14:textId="77777777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BE2317">
        <w:rPr>
          <w:rFonts w:asciiTheme="minorHAnsi" w:hAnsiTheme="minorHAnsi" w:cstheme="minorHAnsi"/>
          <w:bCs/>
          <w:color w:val="000000" w:themeColor="text1"/>
        </w:rPr>
        <w:t>University of California, Santa Barbara</w:t>
      </w:r>
      <w:r w:rsidRPr="005F3831">
        <w:rPr>
          <w:rFonts w:asciiTheme="minorHAnsi" w:hAnsiTheme="minorHAnsi" w:cstheme="minorHAnsi"/>
          <w:color w:val="000000" w:themeColor="text1"/>
        </w:rPr>
        <w:t xml:space="preserve"> </w:t>
      </w:r>
    </w:p>
    <w:p w14:paraId="26617310" w14:textId="0B302E50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Research Assistant</w:t>
      </w:r>
    </w:p>
    <w:p w14:paraId="14FD857E" w14:textId="7F6750DC" w:rsidR="00FE05B0" w:rsidRDefault="00FE05B0" w:rsidP="00FE05B0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 xml:space="preserve">PI: </w:t>
      </w:r>
      <w:r>
        <w:rPr>
          <w:rFonts w:asciiTheme="minorHAnsi" w:hAnsiTheme="minorHAnsi" w:cstheme="minorHAnsi"/>
          <w:color w:val="000000" w:themeColor="text1"/>
        </w:rPr>
        <w:t>Dr. Daniel Conroy-Beam</w:t>
      </w:r>
    </w:p>
    <w:p w14:paraId="6556FB0D" w14:textId="77777777" w:rsidR="000B30B5" w:rsidRDefault="000B30B5" w:rsidP="00FE05B0">
      <w:pPr>
        <w:rPr>
          <w:rFonts w:asciiTheme="minorHAnsi" w:hAnsiTheme="minorHAnsi" w:cstheme="minorHAnsi"/>
          <w:color w:val="000000" w:themeColor="text1"/>
        </w:rPr>
      </w:pPr>
    </w:p>
    <w:p w14:paraId="28C9AA36" w14:textId="77777777" w:rsidR="000B30B5" w:rsidRPr="005F3831" w:rsidRDefault="000B30B5" w:rsidP="000B30B5">
      <w:pPr>
        <w:rPr>
          <w:rFonts w:asciiTheme="minorHAnsi" w:hAnsiTheme="minorHAnsi" w:cstheme="minorHAnsi"/>
          <w:bCs/>
          <w:color w:val="000000" w:themeColor="text1"/>
        </w:rPr>
      </w:pPr>
      <w:r w:rsidRPr="005F3831">
        <w:rPr>
          <w:rFonts w:asciiTheme="minorHAnsi" w:hAnsiTheme="minorHAnsi" w:cstheme="minorHAnsi"/>
          <w:b/>
          <w:color w:val="000000" w:themeColor="text1"/>
        </w:rPr>
        <w:t>Social Cognitive Development Lab</w:t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/>
          <w:color w:val="000000" w:themeColor="text1"/>
        </w:rPr>
        <w:tab/>
        <w:t xml:space="preserve">         </w:t>
      </w:r>
      <w:r>
        <w:rPr>
          <w:rFonts w:asciiTheme="minorHAnsi" w:hAnsiTheme="minorHAnsi" w:cstheme="minorHAnsi"/>
          <w:b/>
          <w:color w:val="000000" w:themeColor="text1"/>
        </w:rPr>
        <w:tab/>
      </w:r>
      <w:r>
        <w:rPr>
          <w:rFonts w:asciiTheme="minorHAnsi" w:hAnsiTheme="minorHAnsi" w:cstheme="minorHAnsi"/>
          <w:b/>
          <w:color w:val="000000" w:themeColor="text1"/>
        </w:rPr>
        <w:tab/>
      </w:r>
      <w:r w:rsidRPr="005F3831">
        <w:rPr>
          <w:rFonts w:asciiTheme="minorHAnsi" w:hAnsiTheme="minorHAnsi" w:cstheme="minorHAnsi"/>
          <w:bCs/>
          <w:color w:val="000000" w:themeColor="text1"/>
        </w:rPr>
        <w:t>January 2018</w:t>
      </w:r>
      <w:r>
        <w:rPr>
          <w:rFonts w:asciiTheme="minorHAnsi" w:hAnsiTheme="minorHAnsi" w:cstheme="minorHAnsi"/>
          <w:bCs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bCs/>
          <w:color w:val="000000" w:themeColor="text1"/>
        </w:rPr>
        <w:t>June 2021</w:t>
      </w:r>
    </w:p>
    <w:p w14:paraId="5B93946F" w14:textId="77777777" w:rsidR="000B30B5" w:rsidRDefault="000B30B5" w:rsidP="000B30B5">
      <w:pPr>
        <w:rPr>
          <w:rFonts w:asciiTheme="minorHAnsi" w:hAnsiTheme="minorHAnsi" w:cstheme="minorHAnsi"/>
          <w:color w:val="000000" w:themeColor="text1"/>
        </w:rPr>
      </w:pPr>
      <w:r w:rsidRPr="00BE2317">
        <w:rPr>
          <w:rFonts w:asciiTheme="minorHAnsi" w:hAnsiTheme="minorHAnsi" w:cstheme="minorHAnsi"/>
          <w:bCs/>
          <w:color w:val="000000" w:themeColor="text1"/>
        </w:rPr>
        <w:t>University of California, Santa Barbara</w:t>
      </w:r>
    </w:p>
    <w:p w14:paraId="47B256B7" w14:textId="77777777" w:rsidR="000B30B5" w:rsidRDefault="000B30B5" w:rsidP="000B30B5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Research Assistant</w:t>
      </w:r>
    </w:p>
    <w:p w14:paraId="311C6133" w14:textId="3608D10E" w:rsidR="000B30B5" w:rsidRPr="005F3831" w:rsidRDefault="000B30B5" w:rsidP="00FE05B0">
      <w:pPr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 xml:space="preserve">PI: </w:t>
      </w:r>
      <w:r>
        <w:rPr>
          <w:rFonts w:asciiTheme="minorHAnsi" w:hAnsiTheme="minorHAnsi" w:cstheme="minorHAnsi"/>
          <w:color w:val="000000" w:themeColor="text1"/>
        </w:rPr>
        <w:t xml:space="preserve">Dr. </w:t>
      </w:r>
      <w:r w:rsidRPr="005F3831">
        <w:rPr>
          <w:rFonts w:asciiTheme="minorHAnsi" w:hAnsiTheme="minorHAnsi" w:cstheme="minorHAnsi"/>
          <w:color w:val="000000" w:themeColor="text1"/>
        </w:rPr>
        <w:t>Zoe Liberman</w:t>
      </w:r>
    </w:p>
    <w:p w14:paraId="7B3E92F2" w14:textId="77777777" w:rsidR="00FE05B0" w:rsidRPr="005F3831" w:rsidRDefault="00FE05B0" w:rsidP="00FE05B0">
      <w:pPr>
        <w:rPr>
          <w:rFonts w:asciiTheme="minorHAnsi" w:hAnsiTheme="minorHAnsi" w:cstheme="minorHAnsi"/>
          <w:color w:val="000000" w:themeColor="text1"/>
        </w:rPr>
      </w:pPr>
    </w:p>
    <w:p w14:paraId="5233AE6F" w14:textId="4F85292C" w:rsidR="00B231CA" w:rsidRPr="005F3831" w:rsidRDefault="00E52D97" w:rsidP="00B231CA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Teaching</w:t>
      </w:r>
      <w:r w:rsidR="00B231CA"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Experience</w:t>
      </w:r>
    </w:p>
    <w:p w14:paraId="23B7B6BC" w14:textId="77777777" w:rsidR="00B231CA" w:rsidRPr="005F3831" w:rsidRDefault="00B231CA" w:rsidP="00B231CA">
      <w:pPr>
        <w:tabs>
          <w:tab w:val="right" w:pos="8640"/>
        </w:tabs>
        <w:rPr>
          <w:rFonts w:asciiTheme="minorHAnsi" w:hAnsiTheme="minorHAnsi" w:cstheme="minorHAnsi"/>
          <w:i/>
          <w:color w:val="000000" w:themeColor="text1"/>
        </w:rPr>
      </w:pPr>
    </w:p>
    <w:p w14:paraId="73365409" w14:textId="3D12182F" w:rsidR="00B231CA" w:rsidRPr="00C60052" w:rsidRDefault="00E52D97" w:rsidP="00B231CA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 w:rsidRPr="00C60052">
        <w:rPr>
          <w:rFonts w:asciiTheme="minorHAnsi" w:hAnsiTheme="minorHAnsi" w:cstheme="minorHAnsi"/>
          <w:b/>
          <w:iCs/>
          <w:color w:val="000000" w:themeColor="text1"/>
        </w:rPr>
        <w:t>Teaching Assistant</w:t>
      </w:r>
      <w:r w:rsidR="00B231CA"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</w:p>
    <w:p w14:paraId="05B5AD2F" w14:textId="6B2C2B12" w:rsidR="00B231CA" w:rsidRPr="00C60052" w:rsidRDefault="00E52D97" w:rsidP="00B231CA">
      <w:pPr>
        <w:tabs>
          <w:tab w:val="right" w:pos="8640"/>
        </w:tabs>
        <w:rPr>
          <w:rFonts w:asciiTheme="minorHAnsi" w:hAnsiTheme="minorHAnsi" w:cstheme="minorHAnsi"/>
          <w:b/>
          <w:i/>
          <w:iCs/>
          <w:color w:val="000000" w:themeColor="text1"/>
        </w:rPr>
      </w:pPr>
      <w:r w:rsidRPr="00C60052">
        <w:rPr>
          <w:rFonts w:asciiTheme="minorHAnsi" w:hAnsiTheme="minorHAnsi" w:cstheme="minorHAnsi"/>
          <w:b/>
          <w:i/>
          <w:iCs/>
          <w:color w:val="000000" w:themeColor="text1"/>
        </w:rPr>
        <w:t>University of Washington</w:t>
      </w:r>
    </w:p>
    <w:p w14:paraId="56DB76F0" w14:textId="7FE00F60" w:rsidR="00FF2754" w:rsidRDefault="00FF2754" w:rsidP="00FF2754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PSYCH 2</w:t>
      </w:r>
      <w:r w:rsidR="009A1554">
        <w:rPr>
          <w:rFonts w:asciiTheme="minorHAnsi" w:hAnsiTheme="minorHAnsi" w:cstheme="minorHAnsi"/>
          <w:bCs/>
          <w:color w:val="000000" w:themeColor="text1"/>
        </w:rPr>
        <w:t>09</w:t>
      </w:r>
      <w:r>
        <w:rPr>
          <w:rFonts w:asciiTheme="minorHAnsi" w:hAnsiTheme="minorHAnsi" w:cstheme="minorHAnsi"/>
          <w:bCs/>
          <w:color w:val="000000" w:themeColor="text1"/>
        </w:rPr>
        <w:t>: Fundamentals of Psychological Research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Fall 2023</w:t>
      </w:r>
      <w:r w:rsidR="005B712C">
        <w:rPr>
          <w:rFonts w:asciiTheme="minorHAnsi" w:hAnsiTheme="minorHAnsi" w:cstheme="minorHAnsi"/>
          <w:color w:val="000000" w:themeColor="text1"/>
        </w:rPr>
        <w:t>, Spring 2025</w:t>
      </w:r>
    </w:p>
    <w:p w14:paraId="5A82DD48" w14:textId="0A0594B8" w:rsidR="00077BAF" w:rsidRDefault="005B67B1" w:rsidP="001A3659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PSYCH 210: The Diversity of Human Sexuality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Fall 2022, Winter 2023</w:t>
      </w:r>
    </w:p>
    <w:p w14:paraId="69700891" w14:textId="76D6EF8E" w:rsidR="00077BAF" w:rsidRDefault="00077BAF" w:rsidP="00077BA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PSYCH 305: Psychological and Behavior Disorders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Fall 2024</w:t>
      </w:r>
    </w:p>
    <w:p w14:paraId="74C5845C" w14:textId="4B60C56E" w:rsidR="001A3659" w:rsidRDefault="001A3659" w:rsidP="001A3659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PSYCH 333: Sensory and Perceptual Processes</w:t>
      </w:r>
      <w:r>
        <w:rPr>
          <w:rFonts w:asciiTheme="minorHAnsi" w:hAnsiTheme="minorHAnsi" w:cstheme="minorHAnsi"/>
          <w:bCs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Spring 2024</w:t>
      </w:r>
    </w:p>
    <w:p w14:paraId="4F1097C1" w14:textId="77777777" w:rsidR="007A4BF3" w:rsidRDefault="007A4BF3" w:rsidP="00B231CA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34CDF8BD" w14:textId="6E1F2BCA" w:rsidR="007A4BF3" w:rsidRPr="005F3831" w:rsidRDefault="007A4BF3" w:rsidP="007A4BF3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Mentorship</w:t>
      </w: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9A1554">
        <w:rPr>
          <w:rFonts w:asciiTheme="minorHAnsi" w:hAnsiTheme="minorHAnsi" w:cstheme="minorHAnsi"/>
          <w:color w:val="000000" w:themeColor="text1"/>
          <w:sz w:val="28"/>
          <w:szCs w:val="28"/>
        </w:rPr>
        <w:t>and Service</w:t>
      </w:r>
    </w:p>
    <w:p w14:paraId="5CCC421A" w14:textId="77777777" w:rsidR="007A4BF3" w:rsidRPr="005F3831" w:rsidRDefault="007A4BF3" w:rsidP="007A4BF3">
      <w:pPr>
        <w:tabs>
          <w:tab w:val="right" w:pos="8640"/>
        </w:tabs>
        <w:rPr>
          <w:rFonts w:asciiTheme="minorHAnsi" w:hAnsiTheme="minorHAnsi" w:cstheme="minorHAnsi"/>
          <w:i/>
          <w:color w:val="000000" w:themeColor="text1"/>
        </w:rPr>
      </w:pPr>
    </w:p>
    <w:p w14:paraId="36E66795" w14:textId="6526D573" w:rsidR="00634591" w:rsidRPr="00C60052" w:rsidRDefault="00634591" w:rsidP="00634591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D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iversity </w:t>
      </w:r>
      <w:r>
        <w:rPr>
          <w:rFonts w:asciiTheme="minorHAnsi" w:hAnsiTheme="minorHAnsi" w:cstheme="minorHAnsi"/>
          <w:b/>
          <w:iCs/>
          <w:color w:val="000000" w:themeColor="text1"/>
        </w:rPr>
        <w:t>S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teering </w:t>
      </w:r>
      <w:r>
        <w:rPr>
          <w:rFonts w:asciiTheme="minorHAnsi" w:hAnsiTheme="minorHAnsi" w:cstheme="minorHAnsi"/>
          <w:b/>
          <w:iCs/>
          <w:color w:val="000000" w:themeColor="text1"/>
        </w:rPr>
        <w:t>C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>ommittee</w:t>
      </w:r>
      <w:r>
        <w:rPr>
          <w:rFonts w:asciiTheme="minorHAnsi" w:hAnsiTheme="minorHAnsi" w:cstheme="minorHAnsi"/>
          <w:b/>
          <w:iCs/>
          <w:color w:val="000000" w:themeColor="text1"/>
        </w:rPr>
        <w:t xml:space="preserve"> Climate Survey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 w:rsidR="00047368">
        <w:rPr>
          <w:rFonts w:asciiTheme="minorHAnsi" w:hAnsiTheme="minorHAnsi" w:cstheme="minorHAnsi"/>
          <w:bCs/>
          <w:iCs/>
          <w:color w:val="000000" w:themeColor="text1"/>
        </w:rPr>
        <w:t>September 2024</w:t>
      </w:r>
      <w:r>
        <w:rPr>
          <w:rFonts w:asciiTheme="minorHAnsi" w:hAnsiTheme="minorHAnsi" w:cstheme="minorHAnsi"/>
          <w:bCs/>
          <w:iCs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bCs/>
          <w:iCs/>
          <w:color w:val="000000" w:themeColor="text1"/>
        </w:rPr>
        <w:t>present</w:t>
      </w:r>
    </w:p>
    <w:p w14:paraId="402098AB" w14:textId="77777777" w:rsidR="00634591" w:rsidRDefault="00634591" w:rsidP="00634591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3D8DB449" w14:textId="1202B08B" w:rsidR="00634591" w:rsidRDefault="003D4980" w:rsidP="00634591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Committee Member</w:t>
      </w:r>
    </w:p>
    <w:p w14:paraId="3588B7A2" w14:textId="77777777" w:rsidR="00634591" w:rsidRDefault="00634591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</w:p>
    <w:p w14:paraId="018DBCA4" w14:textId="15CDFFBE" w:rsidR="00FF2754" w:rsidRPr="00C60052" w:rsidRDefault="00FF2754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Psychology Undergraduate Mentoring Program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>October 2023</w:t>
      </w:r>
      <w:r w:rsidR="007C211E">
        <w:rPr>
          <w:rFonts w:asciiTheme="minorHAnsi" w:hAnsiTheme="minorHAnsi" w:cstheme="minorHAnsi"/>
          <w:bCs/>
          <w:iCs/>
          <w:color w:val="000000" w:themeColor="text1"/>
        </w:rPr>
        <w:t xml:space="preserve"> – </w:t>
      </w:r>
      <w:r w:rsidR="00047368">
        <w:rPr>
          <w:rFonts w:asciiTheme="minorHAnsi" w:hAnsiTheme="minorHAnsi" w:cstheme="minorHAnsi"/>
          <w:bCs/>
          <w:iCs/>
          <w:color w:val="000000" w:themeColor="text1"/>
        </w:rPr>
        <w:t>present</w:t>
      </w:r>
    </w:p>
    <w:p w14:paraId="142C4633" w14:textId="0DA19B88" w:rsidR="00FF2754" w:rsidRDefault="00882AC2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024AF07F" w14:textId="0FF8EEC3" w:rsidR="0067291D" w:rsidRDefault="00882AC2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Mentor</w:t>
      </w:r>
    </w:p>
    <w:p w14:paraId="769CD383" w14:textId="77777777" w:rsidR="002122B9" w:rsidRDefault="002122B9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5802C4BA" w14:textId="7719FE0D" w:rsidR="002122B9" w:rsidRPr="00C60052" w:rsidRDefault="002122B9" w:rsidP="002122B9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Psychology Graduate Mentorship Program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 xml:space="preserve">September 2023 – </w:t>
      </w:r>
      <w:r w:rsidR="00744B6D">
        <w:rPr>
          <w:rFonts w:asciiTheme="minorHAnsi" w:hAnsiTheme="minorHAnsi" w:cstheme="minorHAnsi"/>
          <w:bCs/>
          <w:iCs/>
          <w:color w:val="000000" w:themeColor="text1"/>
        </w:rPr>
        <w:t>June 2024</w:t>
      </w:r>
    </w:p>
    <w:p w14:paraId="7D41F293" w14:textId="77777777" w:rsidR="002122B9" w:rsidRDefault="002122B9" w:rsidP="002122B9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20CC486A" w14:textId="423003D9" w:rsidR="002122B9" w:rsidRDefault="002122B9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Mentor</w:t>
      </w:r>
    </w:p>
    <w:p w14:paraId="4B7566CD" w14:textId="77777777" w:rsidR="00FF2754" w:rsidRDefault="00FF2754" w:rsidP="007A4BF3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02ECE6F4" w14:textId="5564D88F" w:rsidR="006B6D1C" w:rsidRDefault="00FF2754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D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iversity </w:t>
      </w:r>
      <w:r>
        <w:rPr>
          <w:rFonts w:asciiTheme="minorHAnsi" w:hAnsiTheme="minorHAnsi" w:cstheme="minorHAnsi"/>
          <w:b/>
          <w:iCs/>
          <w:color w:val="000000" w:themeColor="text1"/>
        </w:rPr>
        <w:t>S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teering </w:t>
      </w:r>
      <w:r>
        <w:rPr>
          <w:rFonts w:asciiTheme="minorHAnsi" w:hAnsiTheme="minorHAnsi" w:cstheme="minorHAnsi"/>
          <w:b/>
          <w:iCs/>
          <w:color w:val="000000" w:themeColor="text1"/>
        </w:rPr>
        <w:t>C</w:t>
      </w:r>
      <w:r w:rsidR="006B6D1C">
        <w:rPr>
          <w:rFonts w:asciiTheme="minorHAnsi" w:hAnsiTheme="minorHAnsi" w:cstheme="minorHAnsi"/>
          <w:b/>
          <w:iCs/>
          <w:color w:val="000000" w:themeColor="text1"/>
        </w:rPr>
        <w:t xml:space="preserve">ommittee </w:t>
      </w:r>
      <w:r>
        <w:rPr>
          <w:rFonts w:asciiTheme="minorHAnsi" w:hAnsiTheme="minorHAnsi" w:cstheme="minorHAnsi"/>
          <w:b/>
          <w:iCs/>
          <w:color w:val="000000" w:themeColor="text1"/>
        </w:rPr>
        <w:t>Virtual Recruitment</w:t>
      </w:r>
    </w:p>
    <w:p w14:paraId="372E8470" w14:textId="510333F4" w:rsidR="00FF2754" w:rsidRPr="00C60052" w:rsidRDefault="00FF2754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Event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 w:rsidR="009C5C2D">
        <w:rPr>
          <w:rFonts w:asciiTheme="minorHAnsi" w:hAnsiTheme="minorHAnsi" w:cstheme="minorHAnsi"/>
          <w:bCs/>
          <w:iCs/>
          <w:color w:val="000000" w:themeColor="text1"/>
        </w:rPr>
        <w:t>September 2023</w:t>
      </w:r>
      <w:r w:rsidR="00744B6D">
        <w:rPr>
          <w:rFonts w:asciiTheme="minorHAnsi" w:hAnsiTheme="minorHAnsi" w:cstheme="minorHAnsi"/>
          <w:bCs/>
          <w:iCs/>
          <w:color w:val="000000" w:themeColor="text1"/>
        </w:rPr>
        <w:t>, October 2024</w:t>
      </w:r>
    </w:p>
    <w:p w14:paraId="0E9B8380" w14:textId="5B163026" w:rsidR="00FF2754" w:rsidRDefault="007A541C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 xml:space="preserve">University of Washington, </w:t>
      </w:r>
      <w:r w:rsidR="009B260D">
        <w:rPr>
          <w:rFonts w:asciiTheme="minorHAnsi" w:hAnsiTheme="minorHAnsi" w:cstheme="minorHAnsi"/>
          <w:bCs/>
          <w:color w:val="000000" w:themeColor="text1"/>
        </w:rPr>
        <w:t>Psychology Department</w:t>
      </w:r>
    </w:p>
    <w:p w14:paraId="50988B2E" w14:textId="63662C6F" w:rsidR="00882AC2" w:rsidRDefault="00882AC2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Event Coordinator/Speaker</w:t>
      </w:r>
    </w:p>
    <w:p w14:paraId="18E8EA8F" w14:textId="77777777" w:rsidR="0067291D" w:rsidRDefault="0067291D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4AD689AC" w14:textId="124838B1" w:rsidR="0067291D" w:rsidRPr="00C60052" w:rsidRDefault="0067291D" w:rsidP="0067291D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Graduate Student Data Science Working Group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>May 2023 – current</w:t>
      </w:r>
    </w:p>
    <w:p w14:paraId="236C6759" w14:textId="77777777" w:rsidR="0067291D" w:rsidRDefault="0067291D" w:rsidP="0067291D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Psychology Department</w:t>
      </w:r>
    </w:p>
    <w:p w14:paraId="204D26CF" w14:textId="06188D18" w:rsidR="0067291D" w:rsidRDefault="0067291D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Founding Member</w:t>
      </w:r>
    </w:p>
    <w:p w14:paraId="7E99900B" w14:textId="77777777" w:rsidR="005E3940" w:rsidRDefault="005E3940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15A66E2E" w14:textId="77777777" w:rsidR="005E3940" w:rsidRPr="00C60052" w:rsidRDefault="005E3940" w:rsidP="005E3940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R Workshop</w:t>
      </w:r>
      <w:r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>
        <w:rPr>
          <w:rFonts w:asciiTheme="minorHAnsi" w:hAnsiTheme="minorHAnsi" w:cstheme="minorHAnsi"/>
          <w:bCs/>
          <w:iCs/>
          <w:color w:val="000000" w:themeColor="text1"/>
        </w:rPr>
        <w:t>March, April, July 2023</w:t>
      </w:r>
    </w:p>
    <w:p w14:paraId="2CDD90BC" w14:textId="74C98309" w:rsidR="005E3940" w:rsidRDefault="005E3940" w:rsidP="005E3940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 w:rsidRPr="007A4BF3">
        <w:rPr>
          <w:rFonts w:asciiTheme="minorHAnsi" w:hAnsiTheme="minorHAnsi" w:cstheme="minorHAnsi"/>
          <w:bCs/>
          <w:color w:val="000000" w:themeColor="text1"/>
        </w:rPr>
        <w:t>L</w:t>
      </w:r>
      <w:r>
        <w:rPr>
          <w:rFonts w:asciiTheme="minorHAnsi" w:hAnsiTheme="minorHAnsi" w:cstheme="minorHAnsi"/>
          <w:bCs/>
          <w:color w:val="000000" w:themeColor="text1"/>
        </w:rPr>
        <w:t>anguage</w:t>
      </w:r>
      <w:r w:rsidR="009B260D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Pr="007A4BF3">
        <w:rPr>
          <w:rFonts w:asciiTheme="minorHAnsi" w:hAnsiTheme="minorHAnsi" w:cstheme="minorHAnsi"/>
          <w:bCs/>
          <w:color w:val="000000" w:themeColor="text1"/>
        </w:rPr>
        <w:t>C</w:t>
      </w:r>
      <w:r>
        <w:rPr>
          <w:rFonts w:asciiTheme="minorHAnsi" w:hAnsiTheme="minorHAnsi" w:cstheme="minorHAnsi"/>
          <w:bCs/>
          <w:color w:val="000000" w:themeColor="text1"/>
        </w:rPr>
        <w:t>ogniti</w:t>
      </w:r>
      <w:r w:rsidR="009B260D">
        <w:rPr>
          <w:rFonts w:asciiTheme="minorHAnsi" w:hAnsiTheme="minorHAnsi" w:cstheme="minorHAnsi"/>
          <w:bCs/>
          <w:color w:val="000000" w:themeColor="text1"/>
        </w:rPr>
        <w:t>on, and</w:t>
      </w:r>
      <w:r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Pr="007A4BF3">
        <w:rPr>
          <w:rFonts w:asciiTheme="minorHAnsi" w:hAnsiTheme="minorHAnsi" w:cstheme="minorHAnsi"/>
          <w:bCs/>
          <w:color w:val="000000" w:themeColor="text1"/>
        </w:rPr>
        <w:t>D</w:t>
      </w:r>
      <w:r>
        <w:rPr>
          <w:rFonts w:asciiTheme="minorHAnsi" w:hAnsiTheme="minorHAnsi" w:cstheme="minorHAnsi"/>
          <w:bCs/>
          <w:color w:val="000000" w:themeColor="text1"/>
        </w:rPr>
        <w:t>evelopment Lab</w:t>
      </w:r>
    </w:p>
    <w:p w14:paraId="500CC9CC" w14:textId="2F49296F" w:rsidR="005E3940" w:rsidRDefault="005E3940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Workshop Host</w:t>
      </w:r>
    </w:p>
    <w:p w14:paraId="6900C90F" w14:textId="77777777" w:rsidR="00FF2754" w:rsidRDefault="00FF2754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</w:p>
    <w:p w14:paraId="5E655669" w14:textId="69F7B681" w:rsidR="00FF2754" w:rsidRPr="00C60052" w:rsidRDefault="007A541C" w:rsidP="00FF2754">
      <w:pPr>
        <w:tabs>
          <w:tab w:val="right" w:pos="8640"/>
        </w:tabs>
        <w:rPr>
          <w:rFonts w:asciiTheme="minorHAnsi" w:hAnsiTheme="minorHAnsi" w:cstheme="minorHAnsi"/>
          <w:b/>
          <w:iCs/>
          <w:color w:val="000000" w:themeColor="text1"/>
        </w:rPr>
      </w:pPr>
      <w:r>
        <w:rPr>
          <w:rFonts w:asciiTheme="minorHAnsi" w:hAnsiTheme="minorHAnsi" w:cstheme="minorHAnsi"/>
          <w:b/>
          <w:iCs/>
          <w:color w:val="000000" w:themeColor="text1"/>
        </w:rPr>
        <w:t>Queer Mentorship and Peer Program</w:t>
      </w:r>
      <w:r w:rsidR="00FF2754" w:rsidRPr="00C60052">
        <w:rPr>
          <w:rFonts w:asciiTheme="minorHAnsi" w:hAnsiTheme="minorHAnsi" w:cstheme="minorHAnsi"/>
          <w:b/>
          <w:iCs/>
          <w:color w:val="000000" w:themeColor="text1"/>
        </w:rPr>
        <w:tab/>
      </w:r>
      <w:r w:rsidR="002C2B4E">
        <w:rPr>
          <w:rFonts w:asciiTheme="minorHAnsi" w:hAnsiTheme="minorHAnsi" w:cstheme="minorHAnsi"/>
          <w:bCs/>
          <w:iCs/>
          <w:color w:val="000000" w:themeColor="text1"/>
        </w:rPr>
        <w:t>December 2022 – June 2023</w:t>
      </w:r>
    </w:p>
    <w:p w14:paraId="4FB7B40F" w14:textId="125202C0" w:rsidR="00FF2754" w:rsidRDefault="009C5C2D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University of Washington, Q Center</w:t>
      </w:r>
    </w:p>
    <w:p w14:paraId="1ED5810B" w14:textId="56F03BF8" w:rsidR="002C2B4E" w:rsidRDefault="002C2B4E" w:rsidP="00FF2754">
      <w:pPr>
        <w:tabs>
          <w:tab w:val="right" w:pos="8640"/>
        </w:tabs>
        <w:rPr>
          <w:rFonts w:asciiTheme="minorHAnsi" w:hAnsiTheme="minorHAnsi" w:cstheme="minorHAnsi"/>
          <w:bCs/>
          <w:color w:val="000000" w:themeColor="text1"/>
        </w:rPr>
      </w:pPr>
      <w:r>
        <w:rPr>
          <w:rFonts w:asciiTheme="minorHAnsi" w:hAnsiTheme="minorHAnsi" w:cstheme="minorHAnsi"/>
          <w:bCs/>
          <w:color w:val="000000" w:themeColor="text1"/>
        </w:rPr>
        <w:t>Mentor</w:t>
      </w:r>
    </w:p>
    <w:p w14:paraId="295745FE" w14:textId="4E5F90D3" w:rsidR="009D750C" w:rsidRPr="005F3831" w:rsidRDefault="00210981" w:rsidP="005C3174">
      <w:pPr>
        <w:rPr>
          <w:color w:val="000000" w:themeColor="text1"/>
        </w:rPr>
      </w:pPr>
      <w:r w:rsidRPr="005F3831">
        <w:rPr>
          <w:color w:val="000000" w:themeColor="text1"/>
        </w:rPr>
        <w:tab/>
      </w:r>
    </w:p>
    <w:p w14:paraId="02E4A73C" w14:textId="6C3F9EC4" w:rsidR="00D0472A" w:rsidRPr="005F3831" w:rsidRDefault="00D0472A" w:rsidP="00D0472A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Professional </w:t>
      </w:r>
      <w:r w:rsidR="00206189" w:rsidRPr="005F3831">
        <w:rPr>
          <w:rFonts w:asciiTheme="minorHAnsi" w:hAnsiTheme="minorHAnsi" w:cstheme="minorHAnsi"/>
          <w:color w:val="000000" w:themeColor="text1"/>
          <w:sz w:val="28"/>
          <w:szCs w:val="28"/>
        </w:rPr>
        <w:t>Memberships</w:t>
      </w:r>
    </w:p>
    <w:p w14:paraId="18F04CD7" w14:textId="77777777" w:rsidR="00D0472A" w:rsidRPr="005F3831" w:rsidRDefault="00D0472A" w:rsidP="00D0472A">
      <w:pPr>
        <w:rPr>
          <w:rFonts w:asciiTheme="minorHAnsi" w:hAnsiTheme="minorHAnsi" w:cstheme="minorHAnsi"/>
          <w:color w:val="000000" w:themeColor="text1"/>
        </w:rPr>
      </w:pPr>
    </w:p>
    <w:p w14:paraId="020B1CC7" w14:textId="4C1AC983" w:rsidR="00E6294F" w:rsidRDefault="00E6294F" w:rsidP="00E6294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International Congress for Infant Studies (ICIS)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December</w:t>
      </w:r>
      <w:r w:rsidRPr="005F3831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 xml:space="preserve">3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2398F0C9" w14:textId="77777777" w:rsidR="00E6294F" w:rsidRPr="005F3831" w:rsidRDefault="00E6294F" w:rsidP="00E6294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7F5BAEEB" w14:textId="35664B8A" w:rsidR="00E6294F" w:rsidRPr="005F3831" w:rsidRDefault="00E6294F" w:rsidP="00E6294F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Cognitive Development Society (CDS)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>
        <w:rPr>
          <w:rFonts w:asciiTheme="minorHAnsi" w:hAnsiTheme="minorHAnsi" w:cstheme="minorHAnsi"/>
          <w:color w:val="000000" w:themeColor="text1"/>
        </w:rPr>
        <w:t>December</w:t>
      </w:r>
      <w:r w:rsidRPr="005F3831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 xml:space="preserve">3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7FA54313" w14:textId="77777777" w:rsidR="00E6294F" w:rsidRDefault="00E6294F" w:rsidP="008D1F0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29291899" w14:textId="26EA254A" w:rsidR="008D1F03" w:rsidRPr="005F3831" w:rsidRDefault="008E0D80" w:rsidP="008D1F03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Society for Research in Child Development</w:t>
      </w:r>
      <w:r w:rsidRPr="005F3831">
        <w:rPr>
          <w:rFonts w:asciiTheme="minorHAnsi" w:hAnsiTheme="minorHAnsi" w:cstheme="minorHAnsi"/>
          <w:color w:val="000000" w:themeColor="text1"/>
        </w:rPr>
        <w:t xml:space="preserve"> (</w:t>
      </w:r>
      <w:r>
        <w:rPr>
          <w:rFonts w:asciiTheme="minorHAnsi" w:hAnsiTheme="minorHAnsi" w:cstheme="minorHAnsi"/>
          <w:color w:val="000000" w:themeColor="text1"/>
        </w:rPr>
        <w:t>SRCD</w:t>
      </w:r>
      <w:r w:rsidRPr="005F3831">
        <w:rPr>
          <w:rFonts w:asciiTheme="minorHAnsi" w:hAnsiTheme="minorHAnsi" w:cstheme="minorHAnsi"/>
          <w:color w:val="000000" w:themeColor="text1"/>
        </w:rPr>
        <w:t>)</w:t>
      </w:r>
      <w:r w:rsidRPr="005F3831">
        <w:rPr>
          <w:rFonts w:asciiTheme="minorHAnsi" w:hAnsiTheme="minorHAnsi" w:cstheme="minorHAnsi"/>
          <w:color w:val="000000" w:themeColor="text1"/>
        </w:rPr>
        <w:tab/>
      </w:r>
      <w:r w:rsidR="00965E97">
        <w:rPr>
          <w:rFonts w:asciiTheme="minorHAnsi" w:hAnsiTheme="minorHAnsi" w:cstheme="minorHAnsi"/>
          <w:color w:val="000000" w:themeColor="text1"/>
        </w:rPr>
        <w:t>January</w:t>
      </w:r>
      <w:r w:rsidRPr="005F3831">
        <w:rPr>
          <w:rFonts w:asciiTheme="minorHAnsi" w:hAnsiTheme="minorHAnsi" w:cstheme="minorHAnsi"/>
          <w:color w:val="000000" w:themeColor="text1"/>
        </w:rPr>
        <w:t xml:space="preserve"> 202</w:t>
      </w:r>
      <w:r>
        <w:rPr>
          <w:rFonts w:asciiTheme="minorHAnsi" w:hAnsiTheme="minorHAnsi" w:cstheme="minorHAnsi"/>
          <w:color w:val="000000" w:themeColor="text1"/>
        </w:rPr>
        <w:t>3</w:t>
      </w:r>
      <w:r w:rsidR="008D1F03">
        <w:rPr>
          <w:rFonts w:asciiTheme="minorHAnsi" w:hAnsiTheme="minorHAnsi" w:cstheme="minorHAnsi"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28A179E1" w14:textId="77777777" w:rsidR="008D1F03" w:rsidRPr="005F3831" w:rsidRDefault="008D1F03" w:rsidP="008D1F03">
      <w:pPr>
        <w:rPr>
          <w:rFonts w:asciiTheme="minorHAnsi" w:hAnsiTheme="minorHAnsi" w:cstheme="minorHAnsi"/>
          <w:color w:val="000000" w:themeColor="text1"/>
        </w:rPr>
      </w:pPr>
    </w:p>
    <w:p w14:paraId="40737A56" w14:textId="6ED5E9B4" w:rsidR="008D1F03" w:rsidRDefault="008D1F03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color w:val="000000" w:themeColor="text1"/>
        </w:rPr>
        <w:t>Human Behavior and Evolution Society (HBES)</w:t>
      </w:r>
      <w:r w:rsidRPr="005F3831">
        <w:rPr>
          <w:rFonts w:asciiTheme="minorHAnsi" w:hAnsiTheme="minorHAnsi" w:cstheme="minorHAnsi"/>
          <w:color w:val="000000" w:themeColor="text1"/>
        </w:rPr>
        <w:tab/>
        <w:t>June 2021</w:t>
      </w:r>
      <w:r>
        <w:rPr>
          <w:rFonts w:asciiTheme="minorHAnsi" w:hAnsiTheme="minorHAnsi" w:cstheme="minorHAnsi"/>
          <w:color w:val="000000" w:themeColor="text1"/>
        </w:rPr>
        <w:t xml:space="preserve"> – May 2023</w:t>
      </w:r>
    </w:p>
    <w:p w14:paraId="22829A96" w14:textId="77777777" w:rsidR="008D1F03" w:rsidRDefault="008D1F03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1EC98662" w14:textId="52321371" w:rsidR="008D1F03" w:rsidRDefault="008D1F03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5F3831">
        <w:rPr>
          <w:rFonts w:asciiTheme="minorHAnsi" w:hAnsiTheme="minorHAnsi" w:cstheme="minorHAnsi"/>
          <w:iCs/>
          <w:color w:val="000000" w:themeColor="text1"/>
        </w:rPr>
        <w:t>Psi Chi International Honor Society</w:t>
      </w:r>
      <w:r w:rsidRPr="005F3831">
        <w:rPr>
          <w:rFonts w:asciiTheme="minorHAnsi" w:hAnsiTheme="minorHAnsi" w:cstheme="minorHAnsi"/>
          <w:color w:val="000000" w:themeColor="text1"/>
        </w:rPr>
        <w:tab/>
        <w:t>October 2020</w:t>
      </w:r>
      <w:r>
        <w:rPr>
          <w:rFonts w:asciiTheme="minorHAnsi" w:hAnsiTheme="minorHAnsi" w:cstheme="minorHAnsi"/>
          <w:color w:val="000000" w:themeColor="text1"/>
        </w:rPr>
        <w:t xml:space="preserve"> – </w:t>
      </w:r>
      <w:r w:rsidRPr="005F3831">
        <w:rPr>
          <w:rFonts w:asciiTheme="minorHAnsi" w:hAnsiTheme="minorHAnsi" w:cstheme="minorHAnsi"/>
          <w:color w:val="000000" w:themeColor="text1"/>
        </w:rPr>
        <w:t>present</w:t>
      </w:r>
    </w:p>
    <w:p w14:paraId="7059D604" w14:textId="77777777" w:rsidR="002D7D20" w:rsidRDefault="002D7D20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514E8AB6" w14:textId="77777777" w:rsidR="005D2B9E" w:rsidRDefault="005D2B9E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</w:p>
    <w:p w14:paraId="7F01623A" w14:textId="32D85D17" w:rsidR="005D2B9E" w:rsidRPr="005F3831" w:rsidRDefault="005D2B9E" w:rsidP="005D2B9E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Skills</w:t>
      </w:r>
    </w:p>
    <w:p w14:paraId="73224F77" w14:textId="77777777" w:rsidR="005D2B9E" w:rsidRPr="005F3831" w:rsidRDefault="005D2B9E" w:rsidP="005D2B9E">
      <w:pPr>
        <w:rPr>
          <w:rFonts w:asciiTheme="minorHAnsi" w:hAnsiTheme="minorHAnsi" w:cstheme="minorHAnsi"/>
          <w:color w:val="000000" w:themeColor="text1"/>
        </w:rPr>
      </w:pPr>
    </w:p>
    <w:p w14:paraId="436C03CD" w14:textId="2B47CD12" w:rsidR="009A1554" w:rsidRDefault="009A1554" w:rsidP="008E0D80">
      <w:pPr>
        <w:tabs>
          <w:tab w:val="right" w:pos="8640"/>
        </w:tabs>
        <w:rPr>
          <w:rFonts w:asciiTheme="minorHAnsi" w:hAnsiTheme="minorHAnsi" w:cstheme="minorHAnsi"/>
          <w:iCs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Tools</w:t>
      </w:r>
      <w:r>
        <w:rPr>
          <w:rFonts w:asciiTheme="minorHAnsi" w:hAnsiTheme="minorHAnsi" w:cstheme="minorHAnsi"/>
          <w:iCs/>
          <w:color w:val="000000" w:themeColor="text1"/>
        </w:rPr>
        <w:t xml:space="preserve">: Qualtrics, </w:t>
      </w:r>
      <w:proofErr w:type="spellStart"/>
      <w:r>
        <w:rPr>
          <w:rFonts w:asciiTheme="minorHAnsi" w:hAnsiTheme="minorHAnsi" w:cstheme="minorHAnsi"/>
          <w:iCs/>
          <w:color w:val="000000" w:themeColor="text1"/>
        </w:rPr>
        <w:t>RedCap</w:t>
      </w:r>
      <w:proofErr w:type="spellEnd"/>
      <w:r>
        <w:rPr>
          <w:rFonts w:asciiTheme="minorHAnsi" w:hAnsiTheme="minorHAnsi" w:cstheme="minorHAnsi"/>
          <w:iCs/>
          <w:color w:val="000000" w:themeColor="text1"/>
        </w:rPr>
        <w:t>, Office Suite</w:t>
      </w:r>
      <w:r w:rsidR="00617A02">
        <w:rPr>
          <w:rFonts w:asciiTheme="minorHAnsi" w:hAnsiTheme="minorHAnsi" w:cstheme="minorHAnsi"/>
          <w:iCs/>
          <w:color w:val="000000" w:themeColor="text1"/>
        </w:rPr>
        <w:t>, Git</w:t>
      </w:r>
    </w:p>
    <w:p w14:paraId="38B125BC" w14:textId="3C65A408" w:rsidR="005D2B9E" w:rsidRDefault="007A4BF3" w:rsidP="008E0D80">
      <w:pPr>
        <w:tabs>
          <w:tab w:val="right" w:pos="8640"/>
        </w:tabs>
        <w:rPr>
          <w:rFonts w:asciiTheme="minorHAnsi" w:hAnsiTheme="minorHAnsi" w:cstheme="minorHAnsi"/>
          <w:iCs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Languages</w:t>
      </w:r>
      <w:r>
        <w:rPr>
          <w:rFonts w:asciiTheme="minorHAnsi" w:hAnsiTheme="minorHAnsi" w:cstheme="minorHAnsi"/>
          <w:iCs/>
          <w:color w:val="000000" w:themeColor="text1"/>
        </w:rPr>
        <w:t>: Hindi (proficient), Tamil (proficient), German (intermediate)</w:t>
      </w:r>
      <w:r w:rsidR="0091754F">
        <w:rPr>
          <w:rFonts w:asciiTheme="minorHAnsi" w:hAnsiTheme="minorHAnsi" w:cstheme="minorHAnsi"/>
          <w:iCs/>
          <w:color w:val="000000" w:themeColor="text1"/>
        </w:rPr>
        <w:t>, Spanish (beginner)</w:t>
      </w:r>
    </w:p>
    <w:p w14:paraId="38498045" w14:textId="33D8CAB9" w:rsidR="007A4BF3" w:rsidRDefault="007A4BF3" w:rsidP="008E0D80">
      <w:pPr>
        <w:tabs>
          <w:tab w:val="right" w:pos="8640"/>
        </w:tabs>
        <w:rPr>
          <w:rFonts w:asciiTheme="minorHAnsi" w:hAnsiTheme="minorHAnsi" w:cstheme="minorHAnsi"/>
          <w:iCs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Programming</w:t>
      </w:r>
      <w:r>
        <w:rPr>
          <w:rFonts w:asciiTheme="minorHAnsi" w:hAnsiTheme="minorHAnsi" w:cstheme="minorHAnsi"/>
          <w:iCs/>
          <w:color w:val="000000" w:themeColor="text1"/>
        </w:rPr>
        <w:t>: R</w:t>
      </w:r>
      <w:r w:rsidR="00744B6D">
        <w:rPr>
          <w:rFonts w:asciiTheme="minorHAnsi" w:hAnsiTheme="minorHAnsi" w:cstheme="minorHAnsi"/>
          <w:iCs/>
          <w:color w:val="000000" w:themeColor="text1"/>
        </w:rPr>
        <w:t xml:space="preserve"> (proficient), Python (beginner)</w:t>
      </w:r>
    </w:p>
    <w:p w14:paraId="02C2B117" w14:textId="1A18F6E2" w:rsidR="007A541C" w:rsidRPr="008E0D80" w:rsidRDefault="007A541C" w:rsidP="008E0D80">
      <w:pPr>
        <w:tabs>
          <w:tab w:val="right" w:pos="8640"/>
        </w:tabs>
        <w:rPr>
          <w:rFonts w:asciiTheme="minorHAnsi" w:hAnsiTheme="minorHAnsi" w:cstheme="minorHAnsi"/>
          <w:color w:val="000000" w:themeColor="text1"/>
        </w:rPr>
      </w:pPr>
      <w:r w:rsidRPr="0040451B">
        <w:rPr>
          <w:rFonts w:asciiTheme="minorHAnsi" w:hAnsiTheme="minorHAnsi" w:cstheme="minorHAnsi"/>
          <w:b/>
          <w:bCs/>
          <w:iCs/>
          <w:color w:val="000000" w:themeColor="text1"/>
        </w:rPr>
        <w:t>Interests and Hobbies</w:t>
      </w:r>
      <w:r>
        <w:rPr>
          <w:rFonts w:asciiTheme="minorHAnsi" w:hAnsiTheme="minorHAnsi" w:cstheme="minorHAnsi"/>
          <w:iCs/>
          <w:color w:val="000000" w:themeColor="text1"/>
        </w:rPr>
        <w:t>: Singing, Hindi movies, tabletop roleplaying games</w:t>
      </w:r>
    </w:p>
    <w:sectPr w:rsidR="007A541C" w:rsidRPr="008E0D80" w:rsidSect="00D05E45">
      <w:footerReference w:type="default" r:id="rId16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0FAD8" w14:textId="77777777" w:rsidR="007734F1" w:rsidRDefault="007734F1" w:rsidP="005A7565">
      <w:r>
        <w:separator/>
      </w:r>
    </w:p>
  </w:endnote>
  <w:endnote w:type="continuationSeparator" w:id="0">
    <w:p w14:paraId="6FEF1FD6" w14:textId="77777777" w:rsidR="007734F1" w:rsidRDefault="007734F1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EBCFEE" w14:textId="5D263790" w:rsidR="00E85944" w:rsidRDefault="00BE2317" w:rsidP="004725C4">
    <w:pPr>
      <w:pStyle w:val="Footer"/>
      <w:jc w:val="right"/>
    </w:pPr>
    <w:r>
      <w:rPr>
        <w:rStyle w:val="PageNumber"/>
      </w:rPr>
      <w:t>Ishaan</w:t>
    </w:r>
    <w:r w:rsidR="00B231CA">
      <w:rPr>
        <w:rStyle w:val="PageNumber"/>
      </w:rPr>
      <w:t xml:space="preserve"> Ambrish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AC6E17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562CAC" w14:textId="77777777" w:rsidR="007734F1" w:rsidRDefault="007734F1" w:rsidP="005A7565">
      <w:r>
        <w:separator/>
      </w:r>
    </w:p>
  </w:footnote>
  <w:footnote w:type="continuationSeparator" w:id="0">
    <w:p w14:paraId="3AE98623" w14:textId="77777777" w:rsidR="007734F1" w:rsidRDefault="007734F1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3126"/>
    <w:multiLevelType w:val="hybridMultilevel"/>
    <w:tmpl w:val="7A801EE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20AD4A32"/>
    <w:multiLevelType w:val="hybridMultilevel"/>
    <w:tmpl w:val="6194EA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673400A"/>
    <w:multiLevelType w:val="multilevel"/>
    <w:tmpl w:val="F6001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6E0EEE"/>
    <w:multiLevelType w:val="hybridMultilevel"/>
    <w:tmpl w:val="EFBEF2A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46A16"/>
    <w:multiLevelType w:val="hybridMultilevel"/>
    <w:tmpl w:val="148C8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552C5"/>
    <w:multiLevelType w:val="hybridMultilevel"/>
    <w:tmpl w:val="2AD828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8E188D"/>
    <w:multiLevelType w:val="hybridMultilevel"/>
    <w:tmpl w:val="3CDAD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297317"/>
    <w:multiLevelType w:val="hybridMultilevel"/>
    <w:tmpl w:val="26B095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E336F1"/>
    <w:multiLevelType w:val="hybridMultilevel"/>
    <w:tmpl w:val="AFF852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674548"/>
    <w:multiLevelType w:val="hybridMultilevel"/>
    <w:tmpl w:val="E662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5C6E0D"/>
    <w:multiLevelType w:val="multilevel"/>
    <w:tmpl w:val="5B343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DB10B7"/>
    <w:multiLevelType w:val="hybridMultilevel"/>
    <w:tmpl w:val="D20CA3C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072315021">
    <w:abstractNumId w:val="0"/>
  </w:num>
  <w:num w:numId="2" w16cid:durableId="2099026">
    <w:abstractNumId w:val="8"/>
  </w:num>
  <w:num w:numId="3" w16cid:durableId="906841029">
    <w:abstractNumId w:val="13"/>
  </w:num>
  <w:num w:numId="4" w16cid:durableId="284965493">
    <w:abstractNumId w:val="7"/>
  </w:num>
  <w:num w:numId="5" w16cid:durableId="928735562">
    <w:abstractNumId w:val="14"/>
  </w:num>
  <w:num w:numId="6" w16cid:durableId="922566621">
    <w:abstractNumId w:val="5"/>
  </w:num>
  <w:num w:numId="7" w16cid:durableId="1303075572">
    <w:abstractNumId w:val="6"/>
  </w:num>
  <w:num w:numId="8" w16cid:durableId="120271448">
    <w:abstractNumId w:val="3"/>
  </w:num>
  <w:num w:numId="9" w16cid:durableId="1889410581">
    <w:abstractNumId w:val="17"/>
  </w:num>
  <w:num w:numId="10" w16cid:durableId="275674601">
    <w:abstractNumId w:val="12"/>
  </w:num>
  <w:num w:numId="11" w16cid:durableId="1245530368">
    <w:abstractNumId w:val="9"/>
  </w:num>
  <w:num w:numId="12" w16cid:durableId="1107433038">
    <w:abstractNumId w:val="16"/>
  </w:num>
  <w:num w:numId="13" w16cid:durableId="1990015106">
    <w:abstractNumId w:val="11"/>
  </w:num>
  <w:num w:numId="14" w16cid:durableId="426730940">
    <w:abstractNumId w:val="4"/>
  </w:num>
  <w:num w:numId="15" w16cid:durableId="191890765">
    <w:abstractNumId w:val="2"/>
  </w:num>
  <w:num w:numId="16" w16cid:durableId="604270468">
    <w:abstractNumId w:val="10"/>
  </w:num>
  <w:num w:numId="17" w16cid:durableId="911162305">
    <w:abstractNumId w:val="1"/>
  </w:num>
  <w:num w:numId="18" w16cid:durableId="1684282248">
    <w:abstractNumId w:val="15"/>
  </w:num>
  <w:num w:numId="19" w16cid:durableId="5678488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006AA"/>
    <w:rsid w:val="00006E9F"/>
    <w:rsid w:val="00012EFC"/>
    <w:rsid w:val="00017CB5"/>
    <w:rsid w:val="00027407"/>
    <w:rsid w:val="000422AF"/>
    <w:rsid w:val="00047368"/>
    <w:rsid w:val="00054F98"/>
    <w:rsid w:val="000623B3"/>
    <w:rsid w:val="000643B3"/>
    <w:rsid w:val="00064865"/>
    <w:rsid w:val="000746C1"/>
    <w:rsid w:val="000767F7"/>
    <w:rsid w:val="00077BAF"/>
    <w:rsid w:val="00086BA4"/>
    <w:rsid w:val="00092A8D"/>
    <w:rsid w:val="00095D3E"/>
    <w:rsid w:val="000A3BB3"/>
    <w:rsid w:val="000B30B5"/>
    <w:rsid w:val="000B4391"/>
    <w:rsid w:val="000C3754"/>
    <w:rsid w:val="000C7FE0"/>
    <w:rsid w:val="000D23D9"/>
    <w:rsid w:val="000D4C41"/>
    <w:rsid w:val="000E3478"/>
    <w:rsid w:val="000E6D36"/>
    <w:rsid w:val="000E6F4C"/>
    <w:rsid w:val="000F4BC9"/>
    <w:rsid w:val="000F4FA0"/>
    <w:rsid w:val="00121D4B"/>
    <w:rsid w:val="001232E3"/>
    <w:rsid w:val="001266A2"/>
    <w:rsid w:val="00136045"/>
    <w:rsid w:val="001368AB"/>
    <w:rsid w:val="001403D2"/>
    <w:rsid w:val="00145465"/>
    <w:rsid w:val="0015295F"/>
    <w:rsid w:val="00154D0C"/>
    <w:rsid w:val="00161E49"/>
    <w:rsid w:val="00162986"/>
    <w:rsid w:val="001A314C"/>
    <w:rsid w:val="001A3659"/>
    <w:rsid w:val="001C1B26"/>
    <w:rsid w:val="001C25CE"/>
    <w:rsid w:val="001C29E5"/>
    <w:rsid w:val="001C2CA3"/>
    <w:rsid w:val="001C3F44"/>
    <w:rsid w:val="001C56E1"/>
    <w:rsid w:val="001C76AE"/>
    <w:rsid w:val="001E0FD6"/>
    <w:rsid w:val="001E1E39"/>
    <w:rsid w:val="001F0F55"/>
    <w:rsid w:val="001F49CB"/>
    <w:rsid w:val="001F7777"/>
    <w:rsid w:val="001F7830"/>
    <w:rsid w:val="00200569"/>
    <w:rsid w:val="00206189"/>
    <w:rsid w:val="00210981"/>
    <w:rsid w:val="002122B9"/>
    <w:rsid w:val="0024059F"/>
    <w:rsid w:val="0024293F"/>
    <w:rsid w:val="00251FA2"/>
    <w:rsid w:val="00263596"/>
    <w:rsid w:val="0026622D"/>
    <w:rsid w:val="00266A82"/>
    <w:rsid w:val="002677E5"/>
    <w:rsid w:val="00275494"/>
    <w:rsid w:val="00275E8D"/>
    <w:rsid w:val="00281917"/>
    <w:rsid w:val="00291F92"/>
    <w:rsid w:val="00292655"/>
    <w:rsid w:val="00294935"/>
    <w:rsid w:val="00295B50"/>
    <w:rsid w:val="002A27FF"/>
    <w:rsid w:val="002A73C1"/>
    <w:rsid w:val="002C2B4E"/>
    <w:rsid w:val="002D4A6E"/>
    <w:rsid w:val="002D4DAD"/>
    <w:rsid w:val="002D7C99"/>
    <w:rsid w:val="002D7D20"/>
    <w:rsid w:val="002E31A1"/>
    <w:rsid w:val="002E6D87"/>
    <w:rsid w:val="002F6C53"/>
    <w:rsid w:val="0031025C"/>
    <w:rsid w:val="003146A4"/>
    <w:rsid w:val="00317FD6"/>
    <w:rsid w:val="0032086F"/>
    <w:rsid w:val="00323D96"/>
    <w:rsid w:val="00333F1F"/>
    <w:rsid w:val="0033557D"/>
    <w:rsid w:val="00337E41"/>
    <w:rsid w:val="003618A1"/>
    <w:rsid w:val="00362D60"/>
    <w:rsid w:val="00363CFD"/>
    <w:rsid w:val="00365EB9"/>
    <w:rsid w:val="003737AD"/>
    <w:rsid w:val="00377100"/>
    <w:rsid w:val="00381344"/>
    <w:rsid w:val="00381BFB"/>
    <w:rsid w:val="00381D17"/>
    <w:rsid w:val="00386782"/>
    <w:rsid w:val="003A6261"/>
    <w:rsid w:val="003B19FB"/>
    <w:rsid w:val="003B2618"/>
    <w:rsid w:val="003B3CC6"/>
    <w:rsid w:val="003C4DDB"/>
    <w:rsid w:val="003D2340"/>
    <w:rsid w:val="003D4980"/>
    <w:rsid w:val="003D5889"/>
    <w:rsid w:val="003E0912"/>
    <w:rsid w:val="003F365E"/>
    <w:rsid w:val="00401936"/>
    <w:rsid w:val="0040451B"/>
    <w:rsid w:val="00406483"/>
    <w:rsid w:val="00412F37"/>
    <w:rsid w:val="00431884"/>
    <w:rsid w:val="00434ACE"/>
    <w:rsid w:val="00444D0A"/>
    <w:rsid w:val="0045778B"/>
    <w:rsid w:val="00463776"/>
    <w:rsid w:val="00465094"/>
    <w:rsid w:val="004725C4"/>
    <w:rsid w:val="0047684E"/>
    <w:rsid w:val="00484612"/>
    <w:rsid w:val="004A2BE9"/>
    <w:rsid w:val="004B6F71"/>
    <w:rsid w:val="004B78D4"/>
    <w:rsid w:val="004C4A7A"/>
    <w:rsid w:val="004D083A"/>
    <w:rsid w:val="004D7C4C"/>
    <w:rsid w:val="004E1A66"/>
    <w:rsid w:val="004E676C"/>
    <w:rsid w:val="004F6CAC"/>
    <w:rsid w:val="00501A55"/>
    <w:rsid w:val="00502135"/>
    <w:rsid w:val="00507C77"/>
    <w:rsid w:val="005115CC"/>
    <w:rsid w:val="00511607"/>
    <w:rsid w:val="00512AEF"/>
    <w:rsid w:val="00520BC6"/>
    <w:rsid w:val="005250AA"/>
    <w:rsid w:val="00526887"/>
    <w:rsid w:val="00527470"/>
    <w:rsid w:val="00531F53"/>
    <w:rsid w:val="00532F85"/>
    <w:rsid w:val="00541FD6"/>
    <w:rsid w:val="00551E96"/>
    <w:rsid w:val="0055407F"/>
    <w:rsid w:val="005554D4"/>
    <w:rsid w:val="00570989"/>
    <w:rsid w:val="005709EC"/>
    <w:rsid w:val="00581FE3"/>
    <w:rsid w:val="0058698A"/>
    <w:rsid w:val="005911B2"/>
    <w:rsid w:val="005965D6"/>
    <w:rsid w:val="005A7565"/>
    <w:rsid w:val="005A7A0F"/>
    <w:rsid w:val="005B67B1"/>
    <w:rsid w:val="005B712C"/>
    <w:rsid w:val="005C3174"/>
    <w:rsid w:val="005D2B9E"/>
    <w:rsid w:val="005E3940"/>
    <w:rsid w:val="005E4A98"/>
    <w:rsid w:val="005F2D70"/>
    <w:rsid w:val="005F3831"/>
    <w:rsid w:val="00602F06"/>
    <w:rsid w:val="00605767"/>
    <w:rsid w:val="00617A02"/>
    <w:rsid w:val="00634591"/>
    <w:rsid w:val="00635AE1"/>
    <w:rsid w:val="006410EF"/>
    <w:rsid w:val="00641677"/>
    <w:rsid w:val="006418F3"/>
    <w:rsid w:val="00644F9A"/>
    <w:rsid w:val="0067291D"/>
    <w:rsid w:val="006732CC"/>
    <w:rsid w:val="00673E57"/>
    <w:rsid w:val="0068627A"/>
    <w:rsid w:val="00691183"/>
    <w:rsid w:val="00694AE9"/>
    <w:rsid w:val="006A15F6"/>
    <w:rsid w:val="006A700A"/>
    <w:rsid w:val="006B6AEC"/>
    <w:rsid w:val="006B6D1C"/>
    <w:rsid w:val="006C2C7A"/>
    <w:rsid w:val="006D33C1"/>
    <w:rsid w:val="006D707F"/>
    <w:rsid w:val="006E7CFD"/>
    <w:rsid w:val="006F2F7B"/>
    <w:rsid w:val="007018B8"/>
    <w:rsid w:val="00711DE6"/>
    <w:rsid w:val="00715F4B"/>
    <w:rsid w:val="00723771"/>
    <w:rsid w:val="0072762C"/>
    <w:rsid w:val="00731B74"/>
    <w:rsid w:val="00743C1C"/>
    <w:rsid w:val="00744B6D"/>
    <w:rsid w:val="0075148E"/>
    <w:rsid w:val="007710AA"/>
    <w:rsid w:val="007734F1"/>
    <w:rsid w:val="00785AD3"/>
    <w:rsid w:val="00787ADA"/>
    <w:rsid w:val="00794CE2"/>
    <w:rsid w:val="007A4BF3"/>
    <w:rsid w:val="007A541C"/>
    <w:rsid w:val="007A6967"/>
    <w:rsid w:val="007C211E"/>
    <w:rsid w:val="007C56F7"/>
    <w:rsid w:val="007C734D"/>
    <w:rsid w:val="007D0EA9"/>
    <w:rsid w:val="007D3231"/>
    <w:rsid w:val="007D68BD"/>
    <w:rsid w:val="007D7C05"/>
    <w:rsid w:val="00814728"/>
    <w:rsid w:val="008409D7"/>
    <w:rsid w:val="008416BE"/>
    <w:rsid w:val="008454F5"/>
    <w:rsid w:val="00850F5B"/>
    <w:rsid w:val="008524B4"/>
    <w:rsid w:val="00882AC2"/>
    <w:rsid w:val="008A57C6"/>
    <w:rsid w:val="008A76F9"/>
    <w:rsid w:val="008B3DA5"/>
    <w:rsid w:val="008D1099"/>
    <w:rsid w:val="008D1F03"/>
    <w:rsid w:val="008D41CD"/>
    <w:rsid w:val="008D65FA"/>
    <w:rsid w:val="008E0D80"/>
    <w:rsid w:val="008E1579"/>
    <w:rsid w:val="008F3898"/>
    <w:rsid w:val="008F7FB5"/>
    <w:rsid w:val="00904250"/>
    <w:rsid w:val="00910338"/>
    <w:rsid w:val="0091754F"/>
    <w:rsid w:val="00922AC9"/>
    <w:rsid w:val="009249F4"/>
    <w:rsid w:val="0092724E"/>
    <w:rsid w:val="00940F57"/>
    <w:rsid w:val="009427B7"/>
    <w:rsid w:val="00944A4B"/>
    <w:rsid w:val="00945466"/>
    <w:rsid w:val="00947EE0"/>
    <w:rsid w:val="009656D1"/>
    <w:rsid w:val="00965E97"/>
    <w:rsid w:val="009819E1"/>
    <w:rsid w:val="00982B5B"/>
    <w:rsid w:val="00983A4D"/>
    <w:rsid w:val="0098550F"/>
    <w:rsid w:val="00992624"/>
    <w:rsid w:val="009A1554"/>
    <w:rsid w:val="009A67F1"/>
    <w:rsid w:val="009B260D"/>
    <w:rsid w:val="009B586D"/>
    <w:rsid w:val="009B65E3"/>
    <w:rsid w:val="009C17A2"/>
    <w:rsid w:val="009C5C2D"/>
    <w:rsid w:val="009C6AA9"/>
    <w:rsid w:val="009D750C"/>
    <w:rsid w:val="009E2B7E"/>
    <w:rsid w:val="009E3A03"/>
    <w:rsid w:val="009F20FF"/>
    <w:rsid w:val="00A00F15"/>
    <w:rsid w:val="00A01464"/>
    <w:rsid w:val="00A04473"/>
    <w:rsid w:val="00A16BF3"/>
    <w:rsid w:val="00A2041F"/>
    <w:rsid w:val="00A20FD3"/>
    <w:rsid w:val="00A23D2E"/>
    <w:rsid w:val="00A24D60"/>
    <w:rsid w:val="00A33CFA"/>
    <w:rsid w:val="00A4115F"/>
    <w:rsid w:val="00A41798"/>
    <w:rsid w:val="00A42524"/>
    <w:rsid w:val="00A6226B"/>
    <w:rsid w:val="00A90527"/>
    <w:rsid w:val="00AA0CA0"/>
    <w:rsid w:val="00AC644E"/>
    <w:rsid w:val="00AC6E17"/>
    <w:rsid w:val="00AF63D7"/>
    <w:rsid w:val="00B14A28"/>
    <w:rsid w:val="00B231CA"/>
    <w:rsid w:val="00B23F39"/>
    <w:rsid w:val="00B279DB"/>
    <w:rsid w:val="00B3427E"/>
    <w:rsid w:val="00B34B0B"/>
    <w:rsid w:val="00B357F2"/>
    <w:rsid w:val="00B4112F"/>
    <w:rsid w:val="00B444C0"/>
    <w:rsid w:val="00B51073"/>
    <w:rsid w:val="00B5449A"/>
    <w:rsid w:val="00B54872"/>
    <w:rsid w:val="00B67110"/>
    <w:rsid w:val="00B703F2"/>
    <w:rsid w:val="00B77C69"/>
    <w:rsid w:val="00B83589"/>
    <w:rsid w:val="00B860DE"/>
    <w:rsid w:val="00B90418"/>
    <w:rsid w:val="00B9466A"/>
    <w:rsid w:val="00BA03D1"/>
    <w:rsid w:val="00BA1859"/>
    <w:rsid w:val="00BA4A75"/>
    <w:rsid w:val="00BA6008"/>
    <w:rsid w:val="00BA62D4"/>
    <w:rsid w:val="00BA71D8"/>
    <w:rsid w:val="00BB2C68"/>
    <w:rsid w:val="00BB6E35"/>
    <w:rsid w:val="00BC7DFE"/>
    <w:rsid w:val="00BD0987"/>
    <w:rsid w:val="00BD69D1"/>
    <w:rsid w:val="00BE1A08"/>
    <w:rsid w:val="00BE2317"/>
    <w:rsid w:val="00BE40B4"/>
    <w:rsid w:val="00BE514C"/>
    <w:rsid w:val="00BE74B5"/>
    <w:rsid w:val="00BF07DE"/>
    <w:rsid w:val="00BF2BDF"/>
    <w:rsid w:val="00C10152"/>
    <w:rsid w:val="00C306A5"/>
    <w:rsid w:val="00C44789"/>
    <w:rsid w:val="00C503E6"/>
    <w:rsid w:val="00C55B0B"/>
    <w:rsid w:val="00C60052"/>
    <w:rsid w:val="00C626BE"/>
    <w:rsid w:val="00C70C0B"/>
    <w:rsid w:val="00C7161D"/>
    <w:rsid w:val="00C73F4E"/>
    <w:rsid w:val="00C74616"/>
    <w:rsid w:val="00C7564E"/>
    <w:rsid w:val="00C815A9"/>
    <w:rsid w:val="00CA170C"/>
    <w:rsid w:val="00CB10ED"/>
    <w:rsid w:val="00CD7626"/>
    <w:rsid w:val="00CE6D8F"/>
    <w:rsid w:val="00D03C0B"/>
    <w:rsid w:val="00D0472A"/>
    <w:rsid w:val="00D05E45"/>
    <w:rsid w:val="00D2292B"/>
    <w:rsid w:val="00D305EE"/>
    <w:rsid w:val="00D32724"/>
    <w:rsid w:val="00D511D8"/>
    <w:rsid w:val="00D5216B"/>
    <w:rsid w:val="00D646D7"/>
    <w:rsid w:val="00D651E6"/>
    <w:rsid w:val="00D83A1D"/>
    <w:rsid w:val="00D965EB"/>
    <w:rsid w:val="00DA1702"/>
    <w:rsid w:val="00DA71EE"/>
    <w:rsid w:val="00DB66CC"/>
    <w:rsid w:val="00DC2E06"/>
    <w:rsid w:val="00DF1EA7"/>
    <w:rsid w:val="00E00F91"/>
    <w:rsid w:val="00E0434E"/>
    <w:rsid w:val="00E105CB"/>
    <w:rsid w:val="00E1585A"/>
    <w:rsid w:val="00E31D14"/>
    <w:rsid w:val="00E44059"/>
    <w:rsid w:val="00E52D97"/>
    <w:rsid w:val="00E54E65"/>
    <w:rsid w:val="00E56897"/>
    <w:rsid w:val="00E6294F"/>
    <w:rsid w:val="00E636CC"/>
    <w:rsid w:val="00E703AA"/>
    <w:rsid w:val="00E715E1"/>
    <w:rsid w:val="00E74BC9"/>
    <w:rsid w:val="00E80D43"/>
    <w:rsid w:val="00E85944"/>
    <w:rsid w:val="00E94D29"/>
    <w:rsid w:val="00E95426"/>
    <w:rsid w:val="00E969E4"/>
    <w:rsid w:val="00EA03CF"/>
    <w:rsid w:val="00EA2F62"/>
    <w:rsid w:val="00EA36D3"/>
    <w:rsid w:val="00EA3DF6"/>
    <w:rsid w:val="00EB2A92"/>
    <w:rsid w:val="00EC0228"/>
    <w:rsid w:val="00EC1F18"/>
    <w:rsid w:val="00EF4214"/>
    <w:rsid w:val="00EF582B"/>
    <w:rsid w:val="00EF5C99"/>
    <w:rsid w:val="00F07345"/>
    <w:rsid w:val="00F116AE"/>
    <w:rsid w:val="00F157F2"/>
    <w:rsid w:val="00F168C0"/>
    <w:rsid w:val="00F20DBF"/>
    <w:rsid w:val="00F255A3"/>
    <w:rsid w:val="00F31CBE"/>
    <w:rsid w:val="00F376E5"/>
    <w:rsid w:val="00F41E0C"/>
    <w:rsid w:val="00F51F99"/>
    <w:rsid w:val="00F54531"/>
    <w:rsid w:val="00F54C46"/>
    <w:rsid w:val="00F57E60"/>
    <w:rsid w:val="00F61891"/>
    <w:rsid w:val="00F6465D"/>
    <w:rsid w:val="00F678F7"/>
    <w:rsid w:val="00F710DB"/>
    <w:rsid w:val="00F71A97"/>
    <w:rsid w:val="00F75926"/>
    <w:rsid w:val="00F8382C"/>
    <w:rsid w:val="00F83F8C"/>
    <w:rsid w:val="00F864B6"/>
    <w:rsid w:val="00F90BF3"/>
    <w:rsid w:val="00F9715D"/>
    <w:rsid w:val="00FB0794"/>
    <w:rsid w:val="00FB67A6"/>
    <w:rsid w:val="00FD3AB8"/>
    <w:rsid w:val="00FD454A"/>
    <w:rsid w:val="00FD6106"/>
    <w:rsid w:val="00FE05B0"/>
    <w:rsid w:val="00FE20C2"/>
    <w:rsid w:val="00FF2754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8C6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A55"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UnresolvedMention">
    <w:name w:val="Unresolved Mention"/>
    <w:basedOn w:val="DefaultParagraphFont"/>
    <w:rsid w:val="00BE74B5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semiHidden/>
    <w:unhideWhenUsed/>
    <w:rsid w:val="00CA170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A17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CA170C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A17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A17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D03C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03C0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E4A98"/>
    <w:pPr>
      <w:ind w:left="720"/>
      <w:contextualSpacing/>
    </w:pPr>
  </w:style>
  <w:style w:type="character" w:customStyle="1" w:styleId="normaltextrun">
    <w:name w:val="normaltextrun"/>
    <w:basedOn w:val="DefaultParagraphFont"/>
    <w:rsid w:val="00A20FD3"/>
  </w:style>
  <w:style w:type="character" w:styleId="FollowedHyperlink">
    <w:name w:val="FollowedHyperlink"/>
    <w:basedOn w:val="DefaultParagraphFont"/>
    <w:semiHidden/>
    <w:unhideWhenUsed/>
    <w:rsid w:val="00922A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3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ambrish@uw.e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11/sode.12797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3-04T20:09:55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413 5239 14464 0 0,'-14'-14'10'0'0,"9"10"6"0"0,1 2 21 0 0,2 1-19 0 0,1 0 1 0 0,0 0-1 0 0,-1 0 0 0 0,1-1 1 0 0,0 1-1 0 0,-1 0 0 0 0,1-1 1 0 0,0 1-1 0 0,-1-3 0 0 0,-8-11 275 0 0,2-1 0 0 0,-12-28 0 0 0,8 18-33 0 0,-17-45 276 0 0,3-1 0 0 0,3-2 0 0 0,-19-100 0 0 0,-17-234-25 0 0,27 154-353 0 0,-73-639 226 0 0,96 588-216 0 0,26-152 105 0 0,-7 194-111 0 0,-3 63-66 0 0,9-117 14 0 0,-12 215-92 0 0,4-61-5 0 0,10-131-36 0 0,-18 248-53 0 0,3 0 0 0 0,2 0-1 0 0,19-84 1 0 0,-10 69-39 0 0,7-68-1 0 0,-17 102 91 0 0,3-55-75 0 0,-3 28 35 0 0,2-85-90 0 0,-4-45-157 0 0,-4 155 235 0 0,0 15 33 0 0,2-20 0 0 0,0 32 41 0 0,0 1 0 0 0,0 0-1 0 0,0-1 1 0 0,-1 1 0 0 0,1 0 0 0 0,0 0 0 0 0,-1-1 0 0 0,1 1 0 0 0,-1 0 0 0 0,0-2 0 0 0,1 3 2 0 0,-1-1 0 0 0,1 0 0 0 0,0 0 0 0 0,-1 0 0 0 0,1 0 0 0 0,0 1 0 0 0,0-1 0 0 0,0 0 0 0 0,-1 0 0 0 0,1 0 0 0 0,0 0-1 0 0,0 0 1 0 0,0 0 0 0 0,1-1 0 0 0,5-2 1 0 0,-3 4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3D1471-12C9-7B4C-9CC9-14A632478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6515</TotalTime>
  <Pages>4</Pages>
  <Words>755</Words>
  <Characters>4310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>CV</vt:lpstr>
      <vt:lpstr>Education</vt:lpstr>
      <vt:lpstr>Research Interests</vt:lpstr>
      <vt:lpstr>Awards</vt:lpstr>
      <vt:lpstr>Manuscripts in Prep</vt:lpstr>
      <vt:lpstr>Posters and Presentations</vt:lpstr>
      <vt:lpstr>Research Experience</vt:lpstr>
      <vt:lpstr>Teaching Experience</vt:lpstr>
      <vt:lpstr>Mentorship and Service</vt:lpstr>
      <vt:lpstr>Professional Memberships</vt:lpstr>
      <vt:lpstr>Skills</vt:lpstr>
    </vt:vector>
  </TitlesOfParts>
  <Company/>
  <LinksUpToDate>false</LinksUpToDate>
  <CharactersWithSpaces>5055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subject/>
  <dc:creator>Vertex42</dc:creator>
  <cp:keywords/>
  <dc:description/>
  <cp:lastModifiedBy>Ishaan Ambrish</cp:lastModifiedBy>
  <cp:revision>139</cp:revision>
  <dcterms:created xsi:type="dcterms:W3CDTF">2021-09-22T02:16:00Z</dcterms:created>
  <dcterms:modified xsi:type="dcterms:W3CDTF">2025-04-24T16:48:00Z</dcterms:modified>
</cp:coreProperties>
</file>