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u w:val="single"/>
        </w:rPr>
        <w:t xml:space="preserve">Technical Details 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Technologies</w:t>
      </w:r>
      <w:r>
        <w:rPr>
          <w:sz w:val="24"/>
          <w:szCs w:val="24"/>
        </w:rPr>
        <w:t xml:space="preserve"> : HTML5, CSS, Bootstrap, Angular Js.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IDE Used</w:t>
      </w:r>
      <w:r>
        <w:rPr>
          <w:sz w:val="24"/>
          <w:szCs w:val="24"/>
        </w:rPr>
        <w:t xml:space="preserve">  : Visual studio code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Features :</w:t>
      </w:r>
    </w:p>
    <w:p>
      <w:pPr>
        <w:pStyle w:val="Normal"/>
        <w:spacing w:before="0" w:after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Intigrated Search feature.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Integrated ordering.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Used HTML5 Audio tag for playing music.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u w:val="single"/>
        </w:rPr>
        <w:t>File Structure 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We have 2 folders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App (it contains angular js controller and services codes)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Resources (it contains bootstrap files,important javascripts and css)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Index.html (all the importent resources are included here)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Installation :</w:t>
      </w:r>
    </w:p>
    <w:p>
      <w:pPr>
        <w:pStyle w:val="Normal"/>
        <w:numPr>
          <w:ilvl w:val="0"/>
          <w:numId w:val="3"/>
        </w:numPr>
        <w:spacing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Put “code” folder in server(i used xampp).</w:t>
      </w:r>
    </w:p>
    <w:p>
      <w:pPr>
        <w:pStyle w:val="Normal"/>
        <w:numPr>
          <w:ilvl w:val="0"/>
          <w:numId w:val="3"/>
        </w:numPr>
        <w:spacing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Open URL as per your server.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  <w:u w:val="single"/>
        </w:rPr>
        <w:t>Screen Shorts 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>Home 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340100"/>
            <wp:effectExtent l="0" t="0" r="0" b="0"/>
            <wp:docPr id="1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Click on  BOX  get </w:t>
      </w:r>
      <w:r>
        <w:rPr>
          <w:b/>
          <w:sz w:val="28"/>
          <w:szCs w:val="28"/>
        </w:rPr>
        <w:t>Music Player View</w:t>
      </w:r>
      <w:r>
        <w:rPr>
          <w:sz w:val="28"/>
          <w:szCs w:val="28"/>
        </w:rPr>
        <w:t xml:space="preserve">  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340100"/>
            <wp:effectExtent l="0" t="0" r="0" b="0"/>
            <wp:docPr id="2" name="image0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Clck on “home” button to go back..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1440" w:top="2544" w:footer="720" w:bottom="144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6"/>
        <w:szCs w:val="36"/>
        <w:u w:val="single"/>
      </w:rPr>
      <w:t>Coke Studio Documentation</w:t>
    </w:r>
  </w:p>
  <w:p>
    <w:pPr>
      <w:pStyle w:val="Header"/>
      <w:rPr>
        <w:b/>
        <w:b/>
        <w:bCs/>
        <w:sz w:val="36"/>
        <w:szCs w:val="36"/>
        <w:u w:val="none"/>
      </w:rPr>
    </w:pPr>
    <w:r>
      <w:rPr>
        <w:b/>
        <w:bCs/>
        <w:sz w:val="36"/>
        <w:szCs w:val="36"/>
        <w:u w:val="none"/>
      </w:rPr>
      <w:tab/>
      <w:tab/>
      <w:tab/>
      <w:tab/>
      <w:tab/>
    </w:r>
    <w:r>
      <w:rPr>
        <w:b/>
        <w:bCs/>
        <w:sz w:val="30"/>
        <w:szCs w:val="30"/>
        <w:u w:val="none"/>
      </w:rPr>
      <w:t xml:space="preserve">By </w:t>
    </w:r>
    <w:r>
      <w:rPr>
        <w:b/>
        <w:bCs/>
        <w:color w:val="0066FF"/>
        <w:sz w:val="30"/>
        <w:szCs w:val="30"/>
        <w:u w:val="none"/>
      </w:rPr>
      <w:t>Chandrasekhar</w:t>
    </w:r>
    <w:r>
      <w:rPr>
        <w:b/>
        <w:bCs/>
        <w:sz w:val="30"/>
        <w:szCs w:val="30"/>
        <w:u w:val="none"/>
      </w:rPr>
      <w:t xml:space="preserve"> (+</w:t>
    </w:r>
    <w:r>
      <w:rPr>
        <w:b/>
        <w:bCs/>
        <w:color w:val="0000FF"/>
        <w:sz w:val="30"/>
        <w:szCs w:val="30"/>
        <w:u w:val="none"/>
      </w:rPr>
      <w:t>91 8500641681</w:t>
    </w:r>
    <w:r>
      <w:rPr>
        <w:b/>
        <w:bCs/>
        <w:sz w:val="30"/>
        <w:szCs w:val="30"/>
        <w:u w:val="non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-108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-180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880" w:hanging="-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-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-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-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-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-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-684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sz w:val="24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sz w:val="24"/>
      <w:u w:val="none"/>
    </w:rPr>
  </w:style>
  <w:style w:type="character" w:styleId="ListLabel74">
    <w:name w:val="ListLabel 74"/>
    <w:qFormat/>
    <w:rPr>
      <w:sz w:val="24"/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3</Pages>
  <Words>112</Words>
  <Characters>571</Characters>
  <CharactersWithSpaces>664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2017-04-23T18:46:02Z</dcterms:modified>
  <cp:revision>6</cp:revision>
  <dc:subject/>
  <dc:title/>
</cp:coreProperties>
</file>